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37" w:rsidRPr="001A1E90" w:rsidRDefault="000A76E5" w:rsidP="001A1E90">
      <w:pPr>
        <w:pStyle w:val="Heading1"/>
      </w:pPr>
      <w:r w:rsidRPr="001A1E90">
        <w:rPr>
          <w:noProof/>
        </w:rPr>
        <w:drawing>
          <wp:anchor distT="0" distB="0" distL="114300" distR="114300" simplePos="0" relativeHeight="251660288" behindDoc="0" locked="0" layoutInCell="1" allowOverlap="1">
            <wp:simplePos x="0" y="0"/>
            <wp:positionH relativeFrom="column">
              <wp:posOffset>13335</wp:posOffset>
            </wp:positionH>
            <wp:positionV relativeFrom="paragraph">
              <wp:posOffset>3175</wp:posOffset>
            </wp:positionV>
            <wp:extent cx="612140" cy="1065530"/>
            <wp:effectExtent l="19050" t="0" r="0" b="0"/>
            <wp:wrapSquare wrapText="bothSides"/>
            <wp:docPr id="5" name="Picture 0" descr="1C-TC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TCEQ.jpg"/>
                    <pic:cNvPicPr/>
                  </pic:nvPicPr>
                  <pic:blipFill>
                    <a:blip r:embed="rId8" cstate="print"/>
                    <a:stretch>
                      <a:fillRect/>
                    </a:stretch>
                  </pic:blipFill>
                  <pic:spPr>
                    <a:xfrm>
                      <a:off x="0" y="0"/>
                      <a:ext cx="612140" cy="1065530"/>
                    </a:xfrm>
                    <a:prstGeom prst="rect">
                      <a:avLst/>
                    </a:prstGeom>
                  </pic:spPr>
                </pic:pic>
              </a:graphicData>
            </a:graphic>
          </wp:anchor>
        </w:drawing>
      </w:r>
      <w:r w:rsidRPr="001A1E90">
        <w:t>TEXAS COMMISSION ON ENVIRONMENTAL QUALITY</w:t>
      </w:r>
      <w:r w:rsidR="00FC5D10" w:rsidRPr="001A1E90">
        <w:br/>
      </w:r>
      <w:r w:rsidR="009246EA" w:rsidRPr="001A1E90">
        <w:t>TELEVISION MANUFACTURER</w:t>
      </w:r>
      <w:r w:rsidR="00CE2B37" w:rsidRPr="001A1E90">
        <w:br/>
      </w:r>
      <w:r w:rsidRPr="001A1E90">
        <w:t>RE</w:t>
      </w:r>
      <w:r w:rsidR="009246EA" w:rsidRPr="001A1E90">
        <w:t>C</w:t>
      </w:r>
      <w:r w:rsidR="00CE2B37" w:rsidRPr="001A1E90">
        <w:t>YLING LEADERSHIP PROGRAM</w:t>
      </w:r>
      <w:r w:rsidR="00CE2B37" w:rsidRPr="001A1E90">
        <w:br/>
        <w:t>ANNUAL NOTIFICTION FORM</w:t>
      </w:r>
    </w:p>
    <w:p w:rsidR="000A76E5" w:rsidRPr="001A1E90" w:rsidRDefault="00C17B6B" w:rsidP="001A1E90">
      <w:pPr>
        <w:pStyle w:val="BodyText"/>
      </w:pPr>
      <w:r w:rsidRPr="001A1E90">
        <w:br/>
      </w:r>
      <w:r w:rsidR="000A76E5" w:rsidRPr="001A1E90">
        <w:t>Title 30 in the Texas Administrative Code (TAC), Chapter 328, requires a</w:t>
      </w:r>
      <w:r w:rsidR="00496629" w:rsidRPr="001A1E90">
        <w:t xml:space="preserve"> </w:t>
      </w:r>
      <w:r w:rsidR="00170022" w:rsidRPr="001A1E90">
        <w:t>recycling</w:t>
      </w:r>
      <w:r w:rsidR="00496629" w:rsidRPr="001A1E90">
        <w:t xml:space="preserve"> </w:t>
      </w:r>
      <w:r w:rsidR="00170022" w:rsidRPr="001A1E90">
        <w:t>leadership</w:t>
      </w:r>
      <w:r w:rsidR="00496629" w:rsidRPr="001A1E90">
        <w:t xml:space="preserve"> program (RLP) created by </w:t>
      </w:r>
      <w:r w:rsidR="000A76E5" w:rsidRPr="001A1E90">
        <w:t xml:space="preserve">television manufacturers </w:t>
      </w:r>
      <w:r w:rsidR="00496629" w:rsidRPr="001A1E90">
        <w:t>to submit a notification to the TCEQ</w:t>
      </w:r>
      <w:r w:rsidR="000A76E5" w:rsidRPr="001A1E90">
        <w:t xml:space="preserve">. </w:t>
      </w:r>
      <w:r w:rsidR="00E92A18" w:rsidRPr="001A1E90">
        <w:t xml:space="preserve"> </w:t>
      </w:r>
      <w:r w:rsidR="000A0B20" w:rsidRPr="001A1E90">
        <w:t>Renewal forms</w:t>
      </w:r>
      <w:r w:rsidR="00E92A18" w:rsidRPr="001A1E90">
        <w:t xml:space="preserve"> </w:t>
      </w:r>
      <w:r w:rsidR="000A0B20" w:rsidRPr="001A1E90">
        <w:t>are</w:t>
      </w:r>
      <w:r w:rsidR="00E92A18" w:rsidRPr="001A1E90">
        <w:t xml:space="preserve"> due January 31</w:t>
      </w:r>
      <w:r w:rsidR="000A0B20" w:rsidRPr="001A1E90">
        <w:t>st of</w:t>
      </w:r>
      <w:r w:rsidR="00E92A18" w:rsidRPr="001A1E90">
        <w:t xml:space="preserve"> each</w:t>
      </w:r>
      <w:r w:rsidR="000A76E5" w:rsidRPr="001A1E90">
        <w:t xml:space="preserve"> year. </w:t>
      </w:r>
      <w:r w:rsidR="000A0B20" w:rsidRPr="001A1E90">
        <w:t xml:space="preserve"> A</w:t>
      </w:r>
      <w:r w:rsidR="00E92A18" w:rsidRPr="001A1E90">
        <w:t>ny changes</w:t>
      </w:r>
      <w:r w:rsidR="000A0B20" w:rsidRPr="001A1E90">
        <w:t xml:space="preserve"> to the program must be filed</w:t>
      </w:r>
      <w:r w:rsidR="00E92A18" w:rsidRPr="001A1E90">
        <w:t xml:space="preserve"> </w:t>
      </w:r>
      <w:r w:rsidR="000A76E5" w:rsidRPr="001A1E90">
        <w:t>within 30 days of the modification.</w:t>
      </w:r>
    </w:p>
    <w:p w:rsidR="000A76E5" w:rsidRPr="001A1E90" w:rsidRDefault="0052513C" w:rsidP="00E4538A">
      <w:pPr>
        <w:pStyle w:val="Heading2"/>
      </w:pPr>
      <w:proofErr w:type="gramStart"/>
      <w:r w:rsidRPr="001A1E90">
        <w:t>Sectio</w:t>
      </w:r>
      <w:r w:rsidR="000A76E5" w:rsidRPr="001A1E90">
        <w:t xml:space="preserve">n </w:t>
      </w:r>
      <w:r w:rsidR="00505EAD" w:rsidRPr="001A1E90">
        <w:t>1</w:t>
      </w:r>
      <w:r w:rsidR="000A76E5" w:rsidRPr="001A1E90">
        <w:t>.</w:t>
      </w:r>
      <w:proofErr w:type="gramEnd"/>
      <w:r w:rsidR="000A76E5" w:rsidRPr="001A1E90">
        <w:t xml:space="preserve"> </w:t>
      </w:r>
      <w:r w:rsidR="00387CC3" w:rsidRPr="001A1E90">
        <w:t>Recycling Leadership Program</w:t>
      </w:r>
      <w:r w:rsidR="000A76E5" w:rsidRPr="001A1E90">
        <w:t xml:space="preserve"> Information</w:t>
      </w:r>
    </w:p>
    <w:p w:rsidR="000A76E5" w:rsidRPr="001A1E90" w:rsidRDefault="003C4661" w:rsidP="00260735">
      <w:pPr>
        <w:pStyle w:val="BodyText"/>
      </w:pPr>
      <w:r w:rsidRPr="001A1E90">
        <w:t>RLP</w:t>
      </w:r>
      <w:r w:rsidR="000A76E5" w:rsidRPr="001A1E90">
        <w:t xml:space="preserve"> Name</w:t>
      </w:r>
      <w:r w:rsidRPr="001A1E90">
        <w:t>/Entity</w:t>
      </w:r>
      <w:r w:rsidR="000A76E5" w:rsidRPr="001A1E90">
        <w:t>:</w:t>
      </w:r>
      <w:r w:rsidR="00FD1271">
        <w:t xml:space="preserve">  </w:t>
      </w:r>
      <w:bookmarkStart w:id="0" w:name="RLP"/>
      <w:r w:rsidR="00B517D3" w:rsidRPr="0011007B">
        <w:rPr>
          <w:rStyle w:val="Emphasis"/>
        </w:rPr>
        <w:fldChar w:fldCharType="begin">
          <w:ffData>
            <w:name w:val="RLP"/>
            <w:enabled/>
            <w:calcOnExit w:val="0"/>
            <w:statusText w:type="text" w:val="Recycling Leadership Program (RLP) Name or Entity"/>
            <w:textInput/>
          </w:ffData>
        </w:fldChar>
      </w:r>
      <w:r w:rsidR="00B517D3" w:rsidRPr="0011007B">
        <w:rPr>
          <w:rStyle w:val="Emphasis"/>
        </w:rPr>
        <w:instrText xml:space="preserve"> FORMTEXT </w:instrText>
      </w:r>
      <w:r w:rsidR="00B517D3" w:rsidRPr="0011007B">
        <w:rPr>
          <w:rStyle w:val="Emphasis"/>
        </w:rPr>
      </w:r>
      <w:r w:rsidR="00B517D3" w:rsidRPr="0011007B">
        <w:rPr>
          <w:rStyle w:val="Emphasis"/>
        </w:rPr>
        <w:fldChar w:fldCharType="separate"/>
      </w:r>
      <w:r w:rsidR="00B517D3" w:rsidRPr="0011007B">
        <w:rPr>
          <w:rStyle w:val="Emphasis"/>
        </w:rPr>
        <w:t> </w:t>
      </w:r>
      <w:r w:rsidR="00B517D3" w:rsidRPr="0011007B">
        <w:rPr>
          <w:rStyle w:val="Emphasis"/>
        </w:rPr>
        <w:t> </w:t>
      </w:r>
      <w:r w:rsidR="00B517D3" w:rsidRPr="0011007B">
        <w:rPr>
          <w:rStyle w:val="Emphasis"/>
        </w:rPr>
        <w:t> </w:t>
      </w:r>
      <w:r w:rsidR="00B517D3" w:rsidRPr="0011007B">
        <w:rPr>
          <w:rStyle w:val="Emphasis"/>
        </w:rPr>
        <w:t> </w:t>
      </w:r>
      <w:r w:rsidR="00B517D3" w:rsidRPr="0011007B">
        <w:rPr>
          <w:rStyle w:val="Emphasis"/>
        </w:rPr>
        <w:t> </w:t>
      </w:r>
      <w:r w:rsidR="00B517D3" w:rsidRPr="0011007B">
        <w:rPr>
          <w:rStyle w:val="Emphasis"/>
        </w:rPr>
        <w:fldChar w:fldCharType="end"/>
      </w:r>
      <w:bookmarkEnd w:id="0"/>
      <w:r w:rsidR="00C17B6B" w:rsidRPr="001A1E90">
        <w:br/>
      </w:r>
      <w:r w:rsidR="000A76E5" w:rsidRPr="001A1E90">
        <w:t xml:space="preserve">Contact Person: </w:t>
      </w:r>
      <w:r w:rsidR="00FD1271">
        <w:t xml:space="preserve"> </w:t>
      </w:r>
      <w:bookmarkStart w:id="1" w:name="Contact"/>
      <w:r w:rsidR="0011007B">
        <w:rPr>
          <w:rStyle w:val="Emphasis"/>
        </w:rPr>
        <w:fldChar w:fldCharType="begin">
          <w:ffData>
            <w:name w:val="Contact"/>
            <w:enabled/>
            <w:calcOnExit w:val="0"/>
            <w:statusText w:type="text" w:val="Contact Person"/>
            <w:textInput>
              <w:format w:val="TITLE CASE"/>
            </w:textInput>
          </w:ffData>
        </w:fldChar>
      </w:r>
      <w:r w:rsidR="0011007B">
        <w:rPr>
          <w:rStyle w:val="Emphasis"/>
        </w:rPr>
        <w:instrText xml:space="preserve"> FORMTEXT </w:instrText>
      </w:r>
      <w:r w:rsidR="0011007B">
        <w:rPr>
          <w:rStyle w:val="Emphasis"/>
        </w:rPr>
      </w:r>
      <w:r w:rsidR="0011007B">
        <w:rPr>
          <w:rStyle w:val="Emphasis"/>
        </w:rPr>
        <w:fldChar w:fldCharType="separate"/>
      </w:r>
      <w:bookmarkStart w:id="2" w:name="_GoBack"/>
      <w:r w:rsidR="0011007B">
        <w:rPr>
          <w:rStyle w:val="Emphasis"/>
          <w:noProof/>
        </w:rPr>
        <w:t> </w:t>
      </w:r>
      <w:r w:rsidR="0011007B">
        <w:rPr>
          <w:rStyle w:val="Emphasis"/>
          <w:noProof/>
        </w:rPr>
        <w:t> </w:t>
      </w:r>
      <w:r w:rsidR="0011007B">
        <w:rPr>
          <w:rStyle w:val="Emphasis"/>
          <w:noProof/>
        </w:rPr>
        <w:t> </w:t>
      </w:r>
      <w:r w:rsidR="0011007B">
        <w:rPr>
          <w:rStyle w:val="Emphasis"/>
          <w:noProof/>
        </w:rPr>
        <w:t> </w:t>
      </w:r>
      <w:r w:rsidR="0011007B">
        <w:rPr>
          <w:rStyle w:val="Emphasis"/>
          <w:noProof/>
        </w:rPr>
        <w:t> </w:t>
      </w:r>
      <w:bookmarkEnd w:id="2"/>
      <w:r w:rsidR="0011007B">
        <w:rPr>
          <w:rStyle w:val="Emphasis"/>
        </w:rPr>
        <w:fldChar w:fldCharType="end"/>
      </w:r>
      <w:bookmarkEnd w:id="1"/>
      <w:r w:rsidR="00FD1271">
        <w:t xml:space="preserve">  </w:t>
      </w:r>
      <w:r w:rsidR="000A76E5" w:rsidRPr="001A1E90">
        <w:t>Contact Person’s Title:</w:t>
      </w:r>
      <w:r w:rsidR="00FD1271">
        <w:t xml:space="preserve">  </w:t>
      </w:r>
      <w:bookmarkStart w:id="3" w:name="Title"/>
      <w:r w:rsidR="0011007B" w:rsidRPr="0011007B">
        <w:rPr>
          <w:rStyle w:val="Emphasis"/>
        </w:rPr>
        <w:fldChar w:fldCharType="begin">
          <w:ffData>
            <w:name w:val="Title"/>
            <w:enabled/>
            <w:calcOnExit w:val="0"/>
            <w:statusText w:type="text" w:val="Title"/>
            <w:textInput>
              <w:format w:val="TITLE CASE"/>
            </w:textInput>
          </w:ffData>
        </w:fldChar>
      </w:r>
      <w:r w:rsidR="0011007B" w:rsidRPr="0011007B">
        <w:rPr>
          <w:rStyle w:val="Emphasis"/>
        </w:rPr>
        <w:instrText xml:space="preserve"> FORMTEXT </w:instrText>
      </w:r>
      <w:r w:rsidR="0011007B" w:rsidRPr="0011007B">
        <w:rPr>
          <w:rStyle w:val="Emphasis"/>
        </w:rPr>
      </w:r>
      <w:r w:rsidR="0011007B" w:rsidRPr="0011007B">
        <w:rPr>
          <w:rStyle w:val="Emphasis"/>
        </w:rPr>
        <w:fldChar w:fldCharType="separate"/>
      </w:r>
      <w:r w:rsidR="0011007B" w:rsidRPr="0011007B">
        <w:rPr>
          <w:rStyle w:val="Emphasis"/>
        </w:rPr>
        <w:t> </w:t>
      </w:r>
      <w:r w:rsidR="0011007B" w:rsidRPr="0011007B">
        <w:rPr>
          <w:rStyle w:val="Emphasis"/>
        </w:rPr>
        <w:t> </w:t>
      </w:r>
      <w:r w:rsidR="0011007B" w:rsidRPr="0011007B">
        <w:rPr>
          <w:rStyle w:val="Emphasis"/>
        </w:rPr>
        <w:t> </w:t>
      </w:r>
      <w:r w:rsidR="0011007B" w:rsidRPr="0011007B">
        <w:rPr>
          <w:rStyle w:val="Emphasis"/>
        </w:rPr>
        <w:t> </w:t>
      </w:r>
      <w:r w:rsidR="0011007B" w:rsidRPr="0011007B">
        <w:rPr>
          <w:rStyle w:val="Emphasis"/>
        </w:rPr>
        <w:t> </w:t>
      </w:r>
      <w:r w:rsidR="0011007B" w:rsidRPr="0011007B">
        <w:rPr>
          <w:rStyle w:val="Emphasis"/>
        </w:rPr>
        <w:fldChar w:fldCharType="end"/>
      </w:r>
      <w:bookmarkEnd w:id="3"/>
      <w:r w:rsidR="00C17B6B" w:rsidRPr="001A1E90">
        <w:br/>
      </w:r>
      <w:r w:rsidR="000A76E5" w:rsidRPr="001A1E90">
        <w:t>Phone Number:</w:t>
      </w:r>
      <w:r w:rsidR="009F3643">
        <w:t xml:space="preserve">  </w:t>
      </w:r>
      <w:bookmarkStart w:id="4" w:name="Phone"/>
      <w:r w:rsidR="0011007B" w:rsidRPr="0011007B">
        <w:rPr>
          <w:rStyle w:val="Emphasis"/>
        </w:rPr>
        <w:fldChar w:fldCharType="begin">
          <w:ffData>
            <w:name w:val="Phone"/>
            <w:enabled/>
            <w:calcOnExit w:val="0"/>
            <w:statusText w:type="text" w:val="Phone Number"/>
            <w:textInput>
              <w:type w:val="number"/>
              <w:maxLength w:val="13"/>
              <w:format w:val="(###)###-####"/>
            </w:textInput>
          </w:ffData>
        </w:fldChar>
      </w:r>
      <w:r w:rsidR="0011007B" w:rsidRPr="0011007B">
        <w:rPr>
          <w:rStyle w:val="Emphasis"/>
        </w:rPr>
        <w:instrText xml:space="preserve"> FORMTEXT </w:instrText>
      </w:r>
      <w:r w:rsidR="0011007B" w:rsidRPr="0011007B">
        <w:rPr>
          <w:rStyle w:val="Emphasis"/>
        </w:rPr>
      </w:r>
      <w:r w:rsidR="0011007B" w:rsidRPr="0011007B">
        <w:rPr>
          <w:rStyle w:val="Emphasis"/>
        </w:rPr>
        <w:fldChar w:fldCharType="separate"/>
      </w:r>
      <w:r w:rsidR="0011007B" w:rsidRPr="0011007B">
        <w:rPr>
          <w:rStyle w:val="Emphasis"/>
        </w:rPr>
        <w:t> </w:t>
      </w:r>
      <w:r w:rsidR="0011007B" w:rsidRPr="0011007B">
        <w:rPr>
          <w:rStyle w:val="Emphasis"/>
        </w:rPr>
        <w:t> </w:t>
      </w:r>
      <w:r w:rsidR="0011007B" w:rsidRPr="0011007B">
        <w:rPr>
          <w:rStyle w:val="Emphasis"/>
        </w:rPr>
        <w:t> </w:t>
      </w:r>
      <w:r w:rsidR="0011007B" w:rsidRPr="0011007B">
        <w:rPr>
          <w:rStyle w:val="Emphasis"/>
        </w:rPr>
        <w:t> </w:t>
      </w:r>
      <w:r w:rsidR="0011007B" w:rsidRPr="0011007B">
        <w:rPr>
          <w:rStyle w:val="Emphasis"/>
        </w:rPr>
        <w:t> </w:t>
      </w:r>
      <w:r w:rsidR="0011007B" w:rsidRPr="0011007B">
        <w:rPr>
          <w:rStyle w:val="Emphasis"/>
        </w:rPr>
        <w:fldChar w:fldCharType="end"/>
      </w:r>
      <w:bookmarkEnd w:id="4"/>
      <w:r w:rsidR="009F3643">
        <w:t xml:space="preserve"> </w:t>
      </w:r>
      <w:r w:rsidR="000A76E5" w:rsidRPr="001A1E90">
        <w:t xml:space="preserve"> Fax Number:</w:t>
      </w:r>
      <w:r w:rsidR="009F3643">
        <w:t xml:space="preserve">  </w:t>
      </w:r>
      <w:bookmarkStart w:id="5" w:name="FAX"/>
      <w:r w:rsidR="0011007B">
        <w:rPr>
          <w:rStyle w:val="Emphasis"/>
        </w:rPr>
        <w:fldChar w:fldCharType="begin">
          <w:ffData>
            <w:name w:val="FAX"/>
            <w:enabled/>
            <w:calcOnExit w:val="0"/>
            <w:statusText w:type="text" w:val="Fax Number"/>
            <w:textInput>
              <w:type w:val="number"/>
              <w:maxLength w:val="13"/>
              <w:format w:val="(###)###-####"/>
            </w:textInput>
          </w:ffData>
        </w:fldChar>
      </w:r>
      <w:r w:rsidR="0011007B">
        <w:rPr>
          <w:rStyle w:val="Emphasis"/>
        </w:rPr>
        <w:instrText xml:space="preserve"> FORMTEXT </w:instrText>
      </w:r>
      <w:r w:rsidR="0011007B">
        <w:rPr>
          <w:rStyle w:val="Emphasis"/>
        </w:rPr>
      </w:r>
      <w:r w:rsidR="0011007B">
        <w:rPr>
          <w:rStyle w:val="Emphasis"/>
        </w:rPr>
        <w:fldChar w:fldCharType="separate"/>
      </w:r>
      <w:r w:rsidR="0011007B">
        <w:rPr>
          <w:rStyle w:val="Emphasis"/>
          <w:noProof/>
        </w:rPr>
        <w:t> </w:t>
      </w:r>
      <w:r w:rsidR="0011007B">
        <w:rPr>
          <w:rStyle w:val="Emphasis"/>
          <w:noProof/>
        </w:rPr>
        <w:t> </w:t>
      </w:r>
      <w:r w:rsidR="0011007B">
        <w:rPr>
          <w:rStyle w:val="Emphasis"/>
          <w:noProof/>
        </w:rPr>
        <w:t> </w:t>
      </w:r>
      <w:r w:rsidR="0011007B">
        <w:rPr>
          <w:rStyle w:val="Emphasis"/>
          <w:noProof/>
        </w:rPr>
        <w:t> </w:t>
      </w:r>
      <w:r w:rsidR="0011007B">
        <w:rPr>
          <w:rStyle w:val="Emphasis"/>
          <w:noProof/>
        </w:rPr>
        <w:t> </w:t>
      </w:r>
      <w:r w:rsidR="0011007B">
        <w:rPr>
          <w:rStyle w:val="Emphasis"/>
        </w:rPr>
        <w:fldChar w:fldCharType="end"/>
      </w:r>
      <w:bookmarkEnd w:id="5"/>
      <w:r w:rsidR="009F3643">
        <w:t xml:space="preserve"> </w:t>
      </w:r>
      <w:r w:rsidR="000A76E5" w:rsidRPr="001A1E90">
        <w:t xml:space="preserve"> Email:</w:t>
      </w:r>
      <w:r w:rsidR="009F3643">
        <w:t xml:space="preserve">  </w:t>
      </w:r>
      <w:bookmarkStart w:id="6" w:name="email"/>
      <w:r w:rsidR="0011007B" w:rsidRPr="0000360C">
        <w:rPr>
          <w:rStyle w:val="Emphasis"/>
        </w:rPr>
        <w:fldChar w:fldCharType="begin">
          <w:ffData>
            <w:name w:val="email"/>
            <w:enabled/>
            <w:calcOnExit w:val="0"/>
            <w:statusText w:type="text" w:val="E-mail"/>
            <w:textInput/>
          </w:ffData>
        </w:fldChar>
      </w:r>
      <w:r w:rsidR="0011007B" w:rsidRPr="0000360C">
        <w:rPr>
          <w:rStyle w:val="Emphasis"/>
        </w:rPr>
        <w:instrText xml:space="preserve"> FORMTEXT </w:instrText>
      </w:r>
      <w:r w:rsidR="0011007B" w:rsidRPr="0000360C">
        <w:rPr>
          <w:rStyle w:val="Emphasis"/>
        </w:rPr>
      </w:r>
      <w:r w:rsidR="0011007B" w:rsidRPr="0000360C">
        <w:rPr>
          <w:rStyle w:val="Emphasis"/>
        </w:rPr>
        <w:fldChar w:fldCharType="separate"/>
      </w:r>
      <w:r w:rsidR="0011007B" w:rsidRPr="0000360C">
        <w:rPr>
          <w:rStyle w:val="Emphasis"/>
        </w:rPr>
        <w:t> </w:t>
      </w:r>
      <w:r w:rsidR="0011007B" w:rsidRPr="0000360C">
        <w:rPr>
          <w:rStyle w:val="Emphasis"/>
        </w:rPr>
        <w:t> </w:t>
      </w:r>
      <w:r w:rsidR="0011007B" w:rsidRPr="0000360C">
        <w:rPr>
          <w:rStyle w:val="Emphasis"/>
        </w:rPr>
        <w:t> </w:t>
      </w:r>
      <w:r w:rsidR="0011007B" w:rsidRPr="0000360C">
        <w:rPr>
          <w:rStyle w:val="Emphasis"/>
        </w:rPr>
        <w:t> </w:t>
      </w:r>
      <w:r w:rsidR="0011007B" w:rsidRPr="0000360C">
        <w:rPr>
          <w:rStyle w:val="Emphasis"/>
        </w:rPr>
        <w:t> </w:t>
      </w:r>
      <w:r w:rsidR="0011007B" w:rsidRPr="0000360C">
        <w:rPr>
          <w:rStyle w:val="Emphasis"/>
        </w:rPr>
        <w:fldChar w:fldCharType="end"/>
      </w:r>
      <w:bookmarkEnd w:id="6"/>
    </w:p>
    <w:p w:rsidR="000A76E5" w:rsidRPr="001A1E90" w:rsidRDefault="000A76E5" w:rsidP="00E4538A">
      <w:pPr>
        <w:pStyle w:val="Heading2"/>
      </w:pPr>
      <w:proofErr w:type="gramStart"/>
      <w:r w:rsidRPr="001A1E90">
        <w:t xml:space="preserve">Section </w:t>
      </w:r>
      <w:r w:rsidR="0068307D" w:rsidRPr="001A1E90">
        <w:t>2</w:t>
      </w:r>
      <w:r w:rsidRPr="001A1E90">
        <w:t>.</w:t>
      </w:r>
      <w:proofErr w:type="gramEnd"/>
      <w:r w:rsidRPr="001A1E90">
        <w:t xml:space="preserve"> </w:t>
      </w:r>
      <w:r w:rsidR="00EC58F6" w:rsidRPr="001A1E90">
        <w:t>Participating Manufacturers</w:t>
      </w:r>
      <w:r w:rsidRPr="001A1E90">
        <w:t xml:space="preserve"> </w:t>
      </w:r>
    </w:p>
    <w:p w:rsidR="000A76E5" w:rsidRPr="001A1E90" w:rsidRDefault="00D15007" w:rsidP="00260735">
      <w:pPr>
        <w:pStyle w:val="BodyText"/>
      </w:pPr>
      <w:r w:rsidRPr="001A1E90">
        <w:t>List the names of manufacturers participating in the RLP as of January 1, attaching additional sheets, if necessary.  Note that all manufacturers must also submit a Registration Form in addition to being listed here.</w:t>
      </w:r>
    </w:p>
    <w:tbl>
      <w:tblPr>
        <w:tblStyle w:val="TableGrid"/>
        <w:tblW w:w="0" w:type="auto"/>
        <w:tblLook w:val="04A0" w:firstRow="1" w:lastRow="0" w:firstColumn="1" w:lastColumn="0" w:noHBand="0" w:noVBand="1"/>
      </w:tblPr>
      <w:tblGrid>
        <w:gridCol w:w="2718"/>
        <w:gridCol w:w="2502"/>
        <w:gridCol w:w="2610"/>
        <w:gridCol w:w="2610"/>
      </w:tblGrid>
      <w:tr w:rsidR="00D15007" w:rsidRPr="001A1E90" w:rsidTr="00E73461">
        <w:trPr>
          <w:tblHeader/>
        </w:trPr>
        <w:tc>
          <w:tcPr>
            <w:tcW w:w="2718" w:type="dxa"/>
          </w:tcPr>
          <w:p w:rsidR="00D15007" w:rsidRPr="001A1E90" w:rsidRDefault="00D15007" w:rsidP="00260735">
            <w:pPr>
              <w:pStyle w:val="BodyText"/>
            </w:pPr>
            <w:r w:rsidRPr="001A1E90">
              <w:t>Manufacturer Name</w:t>
            </w:r>
          </w:p>
        </w:tc>
        <w:tc>
          <w:tcPr>
            <w:tcW w:w="2502" w:type="dxa"/>
          </w:tcPr>
          <w:p w:rsidR="00D15007" w:rsidRPr="001A1E90" w:rsidRDefault="00D15007" w:rsidP="00260735">
            <w:pPr>
              <w:pStyle w:val="BodyText"/>
            </w:pPr>
            <w:r w:rsidRPr="001A1E90">
              <w:t>Mailing Address</w:t>
            </w:r>
          </w:p>
        </w:tc>
        <w:tc>
          <w:tcPr>
            <w:tcW w:w="2610" w:type="dxa"/>
          </w:tcPr>
          <w:p w:rsidR="00D15007" w:rsidRPr="001A1E90" w:rsidRDefault="00D15007" w:rsidP="00260735">
            <w:pPr>
              <w:pStyle w:val="BodyText"/>
            </w:pPr>
            <w:r w:rsidRPr="001A1E90">
              <w:t>Contact Name</w:t>
            </w:r>
          </w:p>
        </w:tc>
        <w:tc>
          <w:tcPr>
            <w:tcW w:w="2610" w:type="dxa"/>
          </w:tcPr>
          <w:p w:rsidR="00D15007" w:rsidRPr="001A1E90" w:rsidRDefault="00D15007" w:rsidP="00260735">
            <w:pPr>
              <w:pStyle w:val="BodyText"/>
            </w:pPr>
            <w:r w:rsidRPr="001A1E90">
              <w:t>E-mail</w:t>
            </w:r>
          </w:p>
        </w:tc>
      </w:tr>
      <w:bookmarkStart w:id="7" w:name="Manufacturer"/>
      <w:tr w:rsidR="00D15007" w:rsidRPr="001A1E90" w:rsidTr="00E73461">
        <w:tc>
          <w:tcPr>
            <w:tcW w:w="2718" w:type="dxa"/>
          </w:tcPr>
          <w:p w:rsidR="00D15007" w:rsidRPr="001A1E90" w:rsidRDefault="007E66AE" w:rsidP="00260735">
            <w:pPr>
              <w:pStyle w:val="BodyText"/>
            </w:pPr>
            <w:r>
              <w:fldChar w:fldCharType="begin">
                <w:ffData>
                  <w:name w:val="Manufacturer"/>
                  <w:enabled/>
                  <w:calcOnExit w:val="0"/>
                  <w:statusText w:type="text" w:val="First Manufactur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Mailing"/>
        <w:tc>
          <w:tcPr>
            <w:tcW w:w="2502" w:type="dxa"/>
          </w:tcPr>
          <w:p w:rsidR="00D15007" w:rsidRPr="001A1E90" w:rsidRDefault="00BC6CBF" w:rsidP="00260735">
            <w:pPr>
              <w:pStyle w:val="BodyText"/>
            </w:pPr>
            <w:r>
              <w:fldChar w:fldCharType="begin">
                <w:ffData>
                  <w:name w:val="Mailing"/>
                  <w:enabled/>
                  <w:calcOnExit w:val="0"/>
                  <w:statusText w:type="text" w:val="First Manufacturer's 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bookmarkStart w:id="9" w:name="ContactName"/>
        <w:tc>
          <w:tcPr>
            <w:tcW w:w="2610" w:type="dxa"/>
          </w:tcPr>
          <w:p w:rsidR="00D15007" w:rsidRPr="001A1E90" w:rsidRDefault="00452E48" w:rsidP="00260735">
            <w:pPr>
              <w:pStyle w:val="BodyText"/>
            </w:pPr>
            <w:r>
              <w:fldChar w:fldCharType="begin">
                <w:ffData>
                  <w:name w:val="ContactName"/>
                  <w:enabled/>
                  <w:calcOnExit w:val="0"/>
                  <w:statusText w:type="text" w:val="First Manufacturer's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ManuEmail"/>
        <w:tc>
          <w:tcPr>
            <w:tcW w:w="2610" w:type="dxa"/>
          </w:tcPr>
          <w:p w:rsidR="00D15007" w:rsidRPr="001A1E90" w:rsidRDefault="00185550" w:rsidP="00260735">
            <w:pPr>
              <w:pStyle w:val="BodyText"/>
            </w:pPr>
            <w:r>
              <w:fldChar w:fldCharType="begin">
                <w:ffData>
                  <w:name w:val="ManuEmail"/>
                  <w:enabled/>
                  <w:calcOnExit w:val="0"/>
                  <w:statusText w:type="text" w:val="First Manufacturer's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bookmarkStart w:id="11" w:name="Manufacturer2"/>
      <w:tr w:rsidR="00D15007" w:rsidRPr="001A1E90" w:rsidTr="00E73461">
        <w:tc>
          <w:tcPr>
            <w:tcW w:w="2718" w:type="dxa"/>
          </w:tcPr>
          <w:p w:rsidR="00D15007" w:rsidRPr="001A1E90" w:rsidRDefault="00BC6CBF" w:rsidP="00260735">
            <w:pPr>
              <w:pStyle w:val="BodyText"/>
            </w:pPr>
            <w:r>
              <w:fldChar w:fldCharType="begin">
                <w:ffData>
                  <w:name w:val="Manufacturer2"/>
                  <w:enabled/>
                  <w:calcOnExit w:val="0"/>
                  <w:statusText w:type="text" w:val="Second Manufactur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Mailing2"/>
        <w:tc>
          <w:tcPr>
            <w:tcW w:w="2502" w:type="dxa"/>
          </w:tcPr>
          <w:p w:rsidR="00D15007" w:rsidRPr="001A1E90" w:rsidRDefault="00BC6CBF" w:rsidP="00260735">
            <w:pPr>
              <w:pStyle w:val="BodyText"/>
            </w:pPr>
            <w:r>
              <w:fldChar w:fldCharType="begin">
                <w:ffData>
                  <w:name w:val="Mailing2"/>
                  <w:enabled/>
                  <w:calcOnExit w:val="0"/>
                  <w:statusText w:type="text" w:val="Second Manufacturer's 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ContactName2"/>
        <w:tc>
          <w:tcPr>
            <w:tcW w:w="2610" w:type="dxa"/>
          </w:tcPr>
          <w:p w:rsidR="00D15007" w:rsidRPr="001A1E90" w:rsidRDefault="00D202FB" w:rsidP="00260735">
            <w:pPr>
              <w:pStyle w:val="BodyText"/>
            </w:pPr>
            <w:r>
              <w:fldChar w:fldCharType="begin">
                <w:ffData>
                  <w:name w:val="ContactName2"/>
                  <w:enabled/>
                  <w:calcOnExit w:val="0"/>
                  <w:statusText w:type="text" w:val="Second Manufacturer's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ManuEmail2"/>
        <w:tc>
          <w:tcPr>
            <w:tcW w:w="2610" w:type="dxa"/>
          </w:tcPr>
          <w:p w:rsidR="00D15007" w:rsidRPr="001A1E90" w:rsidRDefault="00185550" w:rsidP="00260735">
            <w:pPr>
              <w:pStyle w:val="BodyText"/>
            </w:pPr>
            <w:r>
              <w:fldChar w:fldCharType="begin">
                <w:ffData>
                  <w:name w:val="ManuEmail2"/>
                  <w:enabled/>
                  <w:calcOnExit w:val="0"/>
                  <w:statusText w:type="text" w:val="Second Manufacturer's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bookmarkStart w:id="15" w:name="Manufacturer3"/>
      <w:tr w:rsidR="00D15007" w:rsidRPr="001A1E90" w:rsidTr="00E73461">
        <w:tc>
          <w:tcPr>
            <w:tcW w:w="2718" w:type="dxa"/>
          </w:tcPr>
          <w:p w:rsidR="00D15007" w:rsidRPr="001A1E90" w:rsidRDefault="00BC6CBF" w:rsidP="00260735">
            <w:pPr>
              <w:pStyle w:val="BodyText"/>
            </w:pPr>
            <w:r>
              <w:fldChar w:fldCharType="begin">
                <w:ffData>
                  <w:name w:val="Manufacturer3"/>
                  <w:enabled/>
                  <w:calcOnExit w:val="0"/>
                  <w:statusText w:type="text" w:val="Third Manufactur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Mailing3"/>
        <w:tc>
          <w:tcPr>
            <w:tcW w:w="2502" w:type="dxa"/>
          </w:tcPr>
          <w:p w:rsidR="00D15007" w:rsidRPr="001A1E90" w:rsidRDefault="00BC6CBF" w:rsidP="00260735">
            <w:pPr>
              <w:pStyle w:val="BodyText"/>
            </w:pPr>
            <w:r>
              <w:fldChar w:fldCharType="begin">
                <w:ffData>
                  <w:name w:val="Mailing3"/>
                  <w:enabled/>
                  <w:calcOnExit w:val="0"/>
                  <w:statusText w:type="text" w:val="Third Manufacturer's 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id="17" w:name="ContactName3"/>
        <w:tc>
          <w:tcPr>
            <w:tcW w:w="2610" w:type="dxa"/>
          </w:tcPr>
          <w:p w:rsidR="00D15007" w:rsidRPr="001A1E90" w:rsidRDefault="00D202FB" w:rsidP="00260735">
            <w:pPr>
              <w:pStyle w:val="BodyText"/>
            </w:pPr>
            <w:r>
              <w:fldChar w:fldCharType="begin">
                <w:ffData>
                  <w:name w:val="ContactName3"/>
                  <w:enabled/>
                  <w:calcOnExit w:val="0"/>
                  <w:statusText w:type="text" w:val="Third Manufacturer's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ManuEmail3"/>
        <w:tc>
          <w:tcPr>
            <w:tcW w:w="2610" w:type="dxa"/>
          </w:tcPr>
          <w:p w:rsidR="00D15007" w:rsidRPr="001A1E90" w:rsidRDefault="00185550" w:rsidP="00260735">
            <w:pPr>
              <w:pStyle w:val="BodyText"/>
            </w:pPr>
            <w:r>
              <w:fldChar w:fldCharType="begin">
                <w:ffData>
                  <w:name w:val="ManuEmail3"/>
                  <w:enabled/>
                  <w:calcOnExit w:val="0"/>
                  <w:statusText w:type="text" w:val="Third Manufacturer's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0A76E5" w:rsidRPr="001A1E90" w:rsidRDefault="000A76E5" w:rsidP="00E4538A">
      <w:pPr>
        <w:pStyle w:val="Heading2"/>
      </w:pPr>
      <w:proofErr w:type="gramStart"/>
      <w:r w:rsidRPr="001A1E90">
        <w:t xml:space="preserve">Section </w:t>
      </w:r>
      <w:r w:rsidR="00C15BFF" w:rsidRPr="001A1E90">
        <w:t>3</w:t>
      </w:r>
      <w:r w:rsidRPr="001A1E90">
        <w:t>.</w:t>
      </w:r>
      <w:proofErr w:type="gramEnd"/>
      <w:r w:rsidRPr="001A1E90">
        <w:t xml:space="preserve"> </w:t>
      </w:r>
      <w:r w:rsidR="00907A04" w:rsidRPr="001A1E90">
        <w:t>Outreach Documentation</w:t>
      </w:r>
    </w:p>
    <w:p w:rsidR="00C07EDE" w:rsidRPr="001A1E90" w:rsidRDefault="00F43B8D" w:rsidP="00260735">
      <w:pPr>
        <w:pStyle w:val="BodyText"/>
      </w:pPr>
      <w:r w:rsidRPr="001A1E90">
        <w:t>Provide documentation of the public education program established by the RLP and its manufacturers.  Documentation may include an Internet web address, copies of outreach materials, and description of outreach activities.  Attach additional information, if necessary.</w:t>
      </w:r>
    </w:p>
    <w:p w:rsidR="00A13BC3" w:rsidRPr="001A1E90" w:rsidRDefault="00A13BC3" w:rsidP="00E4538A">
      <w:pPr>
        <w:pStyle w:val="Heading2"/>
      </w:pPr>
      <w:proofErr w:type="gramStart"/>
      <w:r w:rsidRPr="001A1E90">
        <w:t>Section 4.</w:t>
      </w:r>
      <w:proofErr w:type="gramEnd"/>
      <w:r w:rsidRPr="001A1E90">
        <w:t xml:space="preserve"> RLP Sites or Programs</w:t>
      </w:r>
    </w:p>
    <w:p w:rsidR="00A13BC3" w:rsidRPr="001A1E90" w:rsidRDefault="0006284B" w:rsidP="00260735">
      <w:pPr>
        <w:pStyle w:val="BodyText"/>
      </w:pPr>
      <w:r w:rsidRPr="001A1E90">
        <w:t>Attach a list of the 200 sites or programs planned for the year 2013.  A map may be included with the list.  For each listing, provide the date of the event or hours of operation and the address (street and city).</w:t>
      </w:r>
    </w:p>
    <w:p w:rsidR="000A76E5" w:rsidRPr="001A1E90" w:rsidRDefault="004D4306" w:rsidP="00260735">
      <w:pPr>
        <w:pStyle w:val="Heading3"/>
      </w:pPr>
      <w:r w:rsidRPr="00260735">
        <w:rPr>
          <w:rStyle w:val="Strong"/>
        </w:rPr>
        <w:t>Mail</w:t>
      </w:r>
      <w:r w:rsidR="000A76E5" w:rsidRPr="00260735">
        <w:rPr>
          <w:rStyle w:val="Strong"/>
        </w:rPr>
        <w:t xml:space="preserve"> completed form</w:t>
      </w:r>
      <w:r w:rsidRPr="00260735">
        <w:rPr>
          <w:rStyle w:val="Strong"/>
        </w:rPr>
        <w:t xml:space="preserve"> to</w:t>
      </w:r>
      <w:proofErr w:type="gramStart"/>
      <w:r w:rsidRPr="00260735">
        <w:rPr>
          <w:rStyle w:val="Strong"/>
        </w:rPr>
        <w:t>:</w:t>
      </w:r>
      <w:proofErr w:type="gramEnd"/>
      <w:r w:rsidR="00BD34B9" w:rsidRPr="00260735">
        <w:rPr>
          <w:rStyle w:val="Strong"/>
        </w:rPr>
        <w:br/>
      </w:r>
      <w:r w:rsidR="000A76E5" w:rsidRPr="00260735">
        <w:rPr>
          <w:rStyle w:val="Strong"/>
        </w:rPr>
        <w:t>Texas Commission on Environmental Quality</w:t>
      </w:r>
      <w:r w:rsidR="00137454" w:rsidRPr="00260735">
        <w:rPr>
          <w:rStyle w:val="Strong"/>
        </w:rPr>
        <w:br/>
      </w:r>
      <w:r w:rsidR="000A76E5" w:rsidRPr="00260735">
        <w:rPr>
          <w:rStyle w:val="Strong"/>
        </w:rPr>
        <w:t>Television Manufacturer Registration (MC-138)</w:t>
      </w:r>
      <w:r w:rsidR="00137454" w:rsidRPr="00260735">
        <w:rPr>
          <w:rStyle w:val="Strong"/>
        </w:rPr>
        <w:br/>
      </w:r>
      <w:r w:rsidR="000A76E5" w:rsidRPr="00260735">
        <w:rPr>
          <w:rStyle w:val="Strong"/>
        </w:rPr>
        <w:t>PO Box 13087</w:t>
      </w:r>
      <w:r w:rsidR="00137454" w:rsidRPr="00260735">
        <w:rPr>
          <w:rStyle w:val="Strong"/>
        </w:rPr>
        <w:br/>
      </w:r>
      <w:r w:rsidR="000A76E5" w:rsidRPr="00260735">
        <w:rPr>
          <w:rStyle w:val="Strong"/>
        </w:rPr>
        <w:t>Austin, TX 78711-3087</w:t>
      </w:r>
      <w:r w:rsidR="00137454" w:rsidRPr="00260735">
        <w:br/>
      </w:r>
      <w:r w:rsidR="00137454" w:rsidRPr="00260735">
        <w:br/>
      </w:r>
      <w:r w:rsidR="000A76E5" w:rsidRPr="00260735">
        <w:t>If you have any questions on how to fill out this form, p</w:t>
      </w:r>
      <w:r w:rsidR="00BD34B9" w:rsidRPr="00260735">
        <w:t>lease contact us at 512-239-3143</w:t>
      </w:r>
      <w:r w:rsidR="000A76E5" w:rsidRPr="001A1E90">
        <w:t>.</w:t>
      </w:r>
      <w:r w:rsidR="00137454" w:rsidRPr="001A1E90">
        <w:br/>
      </w:r>
    </w:p>
    <w:p w:rsidR="00A03680" w:rsidRPr="001A1E90" w:rsidRDefault="000A76E5" w:rsidP="00260735">
      <w:pPr>
        <w:pStyle w:val="Heading4"/>
      </w:pPr>
      <w:r w:rsidRPr="001A1E90">
        <w:t>Individuals are entitled to request and review their personal information that the agency gathers on its form. They may also have any errors in their information corrected. To review your information, contact us at 512-239-2160.</w:t>
      </w:r>
    </w:p>
    <w:sectPr w:rsidR="00A03680" w:rsidRPr="001A1E90" w:rsidSect="00933CE9">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FE" w:rsidRDefault="008D28FE" w:rsidP="00EB331D">
      <w:pPr>
        <w:spacing w:before="0" w:after="0"/>
      </w:pPr>
      <w:r>
        <w:separator/>
      </w:r>
    </w:p>
  </w:endnote>
  <w:endnote w:type="continuationSeparator" w:id="0">
    <w:p w:rsidR="008D28FE" w:rsidRDefault="008D28FE" w:rsidP="00EB3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id w:val="30815693"/>
      <w:docPartObj>
        <w:docPartGallery w:val="Page Numbers (Bottom of Page)"/>
        <w:docPartUnique/>
      </w:docPartObj>
    </w:sdtPr>
    <w:sdtEndPr/>
    <w:sdtContent>
      <w:sdt>
        <w:sdtPr>
          <w:rPr>
            <w:rFonts w:ascii="Tahoma" w:hAnsi="Tahoma" w:cs="Tahoma"/>
            <w:sz w:val="20"/>
            <w:szCs w:val="20"/>
          </w:rPr>
          <w:id w:val="565050523"/>
          <w:docPartObj>
            <w:docPartGallery w:val="Page Numbers (Top of Page)"/>
            <w:docPartUnique/>
          </w:docPartObj>
        </w:sdtPr>
        <w:sdtEndPr/>
        <w:sdtContent>
          <w:p w:rsidR="000A23EC" w:rsidRPr="00C17B6B" w:rsidRDefault="006C2D4C">
            <w:pPr>
              <w:pStyle w:val="Footer"/>
              <w:rPr>
                <w:rFonts w:ascii="Tahoma" w:hAnsi="Tahoma" w:cs="Tahoma"/>
                <w:sz w:val="20"/>
                <w:szCs w:val="20"/>
              </w:rPr>
            </w:pPr>
            <w:r>
              <w:rPr>
                <w:rFonts w:ascii="Tahoma" w:hAnsi="Tahoma" w:cs="Tahoma"/>
                <w:sz w:val="20"/>
                <w:szCs w:val="20"/>
              </w:rPr>
              <w:t>TCEQ-20639 (Rev 10</w:t>
            </w:r>
            <w:r w:rsidR="004D4306">
              <w:rPr>
                <w:rFonts w:ascii="Tahoma" w:hAnsi="Tahoma" w:cs="Tahoma"/>
                <w:sz w:val="20"/>
                <w:szCs w:val="20"/>
              </w:rPr>
              <w:t>/</w:t>
            </w:r>
            <w:r>
              <w:rPr>
                <w:rFonts w:ascii="Tahoma" w:hAnsi="Tahoma" w:cs="Tahoma"/>
                <w:sz w:val="20"/>
                <w:szCs w:val="20"/>
              </w:rPr>
              <w:t>18</w:t>
            </w:r>
            <w:r w:rsidR="000A23EC">
              <w:rPr>
                <w:rFonts w:ascii="Tahoma" w:hAnsi="Tahoma" w:cs="Tahoma"/>
                <w:sz w:val="20"/>
                <w:szCs w:val="20"/>
              </w:rPr>
              <w:t>/201</w:t>
            </w:r>
            <w:r>
              <w:rPr>
                <w:rFonts w:ascii="Tahoma" w:hAnsi="Tahoma" w:cs="Tahoma"/>
                <w:sz w:val="20"/>
                <w:szCs w:val="20"/>
              </w:rPr>
              <w:t>3</w:t>
            </w:r>
            <w:r w:rsidR="000A23EC">
              <w:rPr>
                <w:rFonts w:ascii="Tahoma" w:hAnsi="Tahoma" w:cs="Tahoma"/>
                <w:sz w:val="20"/>
                <w:szCs w:val="20"/>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FE" w:rsidRDefault="008D28FE" w:rsidP="00EB331D">
      <w:pPr>
        <w:spacing w:before="0" w:after="0"/>
      </w:pPr>
      <w:r>
        <w:separator/>
      </w:r>
    </w:p>
  </w:footnote>
  <w:footnote w:type="continuationSeparator" w:id="0">
    <w:p w:rsidR="008D28FE" w:rsidRDefault="008D28FE" w:rsidP="00EB331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AA554"/>
    <w:lvl w:ilvl="0">
      <w:start w:val="1"/>
      <w:numFmt w:val="decimal"/>
      <w:lvlText w:val="%1."/>
      <w:lvlJc w:val="left"/>
      <w:pPr>
        <w:tabs>
          <w:tab w:val="num" w:pos="1800"/>
        </w:tabs>
        <w:ind w:left="1800" w:hanging="360"/>
      </w:pPr>
    </w:lvl>
  </w:abstractNum>
  <w:abstractNum w:abstractNumId="1">
    <w:nsid w:val="FFFFFF7D"/>
    <w:multiLevelType w:val="singleLevel"/>
    <w:tmpl w:val="D8781FB4"/>
    <w:lvl w:ilvl="0">
      <w:start w:val="1"/>
      <w:numFmt w:val="decimal"/>
      <w:lvlText w:val="%1."/>
      <w:lvlJc w:val="left"/>
      <w:pPr>
        <w:tabs>
          <w:tab w:val="num" w:pos="1440"/>
        </w:tabs>
        <w:ind w:left="1440" w:hanging="360"/>
      </w:pPr>
    </w:lvl>
  </w:abstractNum>
  <w:abstractNum w:abstractNumId="2">
    <w:nsid w:val="FFFFFF7E"/>
    <w:multiLevelType w:val="singleLevel"/>
    <w:tmpl w:val="7DB28416"/>
    <w:lvl w:ilvl="0">
      <w:start w:val="1"/>
      <w:numFmt w:val="decimal"/>
      <w:lvlText w:val="%1."/>
      <w:lvlJc w:val="left"/>
      <w:pPr>
        <w:tabs>
          <w:tab w:val="num" w:pos="1080"/>
        </w:tabs>
        <w:ind w:left="1080" w:hanging="360"/>
      </w:pPr>
    </w:lvl>
  </w:abstractNum>
  <w:abstractNum w:abstractNumId="3">
    <w:nsid w:val="FFFFFF7F"/>
    <w:multiLevelType w:val="singleLevel"/>
    <w:tmpl w:val="48FA09EA"/>
    <w:lvl w:ilvl="0">
      <w:start w:val="1"/>
      <w:numFmt w:val="decimal"/>
      <w:lvlText w:val="%1."/>
      <w:lvlJc w:val="left"/>
      <w:pPr>
        <w:tabs>
          <w:tab w:val="num" w:pos="720"/>
        </w:tabs>
        <w:ind w:left="720" w:hanging="360"/>
      </w:pPr>
    </w:lvl>
  </w:abstractNum>
  <w:abstractNum w:abstractNumId="4">
    <w:nsid w:val="FFFFFF80"/>
    <w:multiLevelType w:val="singleLevel"/>
    <w:tmpl w:val="B4B4E4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D67B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8C1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228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323D36"/>
    <w:lvl w:ilvl="0">
      <w:start w:val="1"/>
      <w:numFmt w:val="decimal"/>
      <w:lvlText w:val="%1."/>
      <w:lvlJc w:val="left"/>
      <w:pPr>
        <w:tabs>
          <w:tab w:val="num" w:pos="360"/>
        </w:tabs>
        <w:ind w:left="360" w:hanging="360"/>
      </w:pPr>
    </w:lvl>
  </w:abstractNum>
  <w:abstractNum w:abstractNumId="9">
    <w:nsid w:val="FFFFFF89"/>
    <w:multiLevelType w:val="singleLevel"/>
    <w:tmpl w:val="3804630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unhideWhenUsed/>
    <w:rsid w:val="000A76E5"/>
    <w:pPr>
      <w:tabs>
        <w:tab w:val="left" w:pos="720"/>
      </w:tabs>
      <w:spacing w:before="-1" w:after="-1"/>
    </w:pPr>
  </w:style>
  <w:style w:type="paragraph" w:styleId="Heading1">
    <w:name w:val="heading 1"/>
    <w:basedOn w:val="Normal"/>
    <w:link w:val="Heading1Char"/>
    <w:uiPriority w:val="9"/>
    <w:qFormat/>
    <w:rsid w:val="00FC5D10"/>
    <w:pPr>
      <w:keepNext/>
      <w:keepLines/>
      <w:pBdr>
        <w:bottom w:val="single" w:sz="4" w:space="1" w:color="auto"/>
      </w:pBdr>
      <w:spacing w:before="480" w:after="0"/>
      <w:jc w:val="center"/>
      <w:outlineLvl w:val="0"/>
    </w:pPr>
    <w:rPr>
      <w:rFonts w:ascii="Verdana" w:eastAsiaTheme="majorEastAsia" w:hAnsi="Verdana" w:cstheme="majorBidi"/>
      <w:b/>
      <w:bCs/>
      <w:szCs w:val="28"/>
    </w:rPr>
  </w:style>
  <w:style w:type="paragraph" w:styleId="Heading2">
    <w:name w:val="heading 2"/>
    <w:basedOn w:val="Normal"/>
    <w:next w:val="Normal"/>
    <w:link w:val="Heading2Char"/>
    <w:uiPriority w:val="9"/>
    <w:unhideWhenUsed/>
    <w:qFormat/>
    <w:rsid w:val="00FC5D10"/>
    <w:pPr>
      <w:keepNext/>
      <w:keepLines/>
      <w:pBdr>
        <w:top w:val="single" w:sz="4" w:space="1" w:color="auto"/>
        <w:bottom w:val="single" w:sz="4" w:space="1" w:color="auto"/>
      </w:pBdr>
      <w:spacing w:before="200" w:after="0"/>
      <w:outlineLvl w:val="1"/>
    </w:pPr>
    <w:rPr>
      <w:rFonts w:ascii="Verdana" w:eastAsiaTheme="majorEastAsia" w:hAnsi="Verdana" w:cstheme="majorBidi"/>
      <w:b/>
      <w:bCs/>
      <w:szCs w:val="26"/>
    </w:rPr>
  </w:style>
  <w:style w:type="paragraph" w:styleId="Heading3">
    <w:name w:val="heading 3"/>
    <w:basedOn w:val="Normal"/>
    <w:next w:val="Normal"/>
    <w:link w:val="Heading3Char"/>
    <w:uiPriority w:val="9"/>
    <w:unhideWhenUsed/>
    <w:qFormat/>
    <w:rsid w:val="00260735"/>
    <w:pPr>
      <w:keepNext/>
      <w:keepLines/>
      <w:pBdr>
        <w:bottom w:val="single" w:sz="4" w:space="1" w:color="auto"/>
      </w:pBdr>
      <w:spacing w:before="200" w:after="0"/>
      <w:jc w:val="center"/>
      <w:outlineLvl w:val="2"/>
    </w:pPr>
    <w:rPr>
      <w:rFonts w:ascii="Verdana" w:eastAsiaTheme="majorEastAsia" w:hAnsi="Verdana" w:cstheme="majorBidi"/>
      <w:bCs/>
      <w:sz w:val="22"/>
    </w:rPr>
  </w:style>
  <w:style w:type="paragraph" w:styleId="Heading4">
    <w:name w:val="heading 4"/>
    <w:basedOn w:val="Heading3"/>
    <w:next w:val="BodyText"/>
    <w:link w:val="Heading4Char"/>
    <w:uiPriority w:val="9"/>
    <w:qFormat/>
    <w:rsid w:val="00260735"/>
    <w:pPr>
      <w:pBdr>
        <w:bottom w:val="none" w:sz="0" w:space="0" w:color="auto"/>
      </w:pBdr>
      <w:tabs>
        <w:tab w:val="clear" w:pos="720"/>
      </w:tabs>
      <w:spacing w:after="120"/>
      <w:outlineLvl w:val="3"/>
    </w:pPr>
    <w:rPr>
      <w:bCs w:val="0"/>
      <w:iCs/>
      <w:sz w:val="24"/>
      <w:szCs w:val="26"/>
    </w:rPr>
  </w:style>
  <w:style w:type="paragraph" w:styleId="Heading5">
    <w:name w:val="heading 5"/>
    <w:basedOn w:val="Normal"/>
    <w:next w:val="Normal"/>
    <w:link w:val="Heading5Char"/>
    <w:uiPriority w:val="9"/>
    <w:unhideWhenUsed/>
    <w:qFormat/>
    <w:rsid w:val="002607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07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D10"/>
    <w:rPr>
      <w:rFonts w:ascii="Verdana" w:eastAsiaTheme="majorEastAsia" w:hAnsi="Verdana" w:cstheme="majorBidi"/>
      <w:b/>
      <w:bCs/>
      <w:szCs w:val="28"/>
    </w:rPr>
  </w:style>
  <w:style w:type="character" w:customStyle="1" w:styleId="Heading2Char">
    <w:name w:val="Heading 2 Char"/>
    <w:basedOn w:val="DefaultParagraphFont"/>
    <w:link w:val="Heading2"/>
    <w:uiPriority w:val="9"/>
    <w:rsid w:val="00FC5D10"/>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60735"/>
    <w:rPr>
      <w:rFonts w:ascii="Verdana" w:eastAsiaTheme="majorEastAsia" w:hAnsi="Verdana" w:cstheme="majorBidi"/>
      <w:bCs/>
      <w:sz w:val="22"/>
    </w:rPr>
  </w:style>
  <w:style w:type="paragraph" w:styleId="Title">
    <w:name w:val="Title"/>
    <w:basedOn w:val="Normal"/>
    <w:next w:val="Normal"/>
    <w:link w:val="TitleChar"/>
    <w:uiPriority w:val="10"/>
    <w:qFormat/>
    <w:rsid w:val="00267310"/>
    <w:pPr>
      <w:pBdr>
        <w:bottom w:val="single" w:sz="8" w:space="4" w:color="4F81BD" w:themeColor="accent1"/>
      </w:pBdr>
      <w:spacing w:before="0"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character" w:customStyle="1" w:styleId="Heading4Char">
    <w:name w:val="Heading 4 Char"/>
    <w:basedOn w:val="DefaultParagraphFont"/>
    <w:link w:val="Heading4"/>
    <w:uiPriority w:val="9"/>
    <w:rsid w:val="00260735"/>
    <w:rPr>
      <w:rFonts w:ascii="Verdana" w:eastAsiaTheme="majorEastAsia" w:hAnsi="Verdana" w:cstheme="majorBidi"/>
      <w:iCs/>
      <w:szCs w:val="26"/>
    </w:rPr>
  </w:style>
  <w:style w:type="paragraph" w:styleId="BodyText">
    <w:name w:val="Body Text"/>
    <w:link w:val="BodyTextChar"/>
    <w:qFormat/>
    <w:rsid w:val="00ED45AB"/>
    <w:pPr>
      <w:spacing w:after="120"/>
    </w:pPr>
    <w:rPr>
      <w:rFonts w:ascii="Verdana" w:hAnsi="Verdana"/>
      <w:sz w:val="22"/>
    </w:rPr>
  </w:style>
  <w:style w:type="character" w:customStyle="1" w:styleId="BodyTextChar">
    <w:name w:val="Body Text Char"/>
    <w:basedOn w:val="DefaultParagraphFont"/>
    <w:link w:val="BodyText"/>
    <w:rsid w:val="00ED45AB"/>
    <w:rPr>
      <w:rFonts w:ascii="Verdana" w:hAnsi="Verdana"/>
      <w:sz w:val="22"/>
    </w:rPr>
  </w:style>
  <w:style w:type="character" w:styleId="Emphasis">
    <w:name w:val="Emphasis"/>
    <w:uiPriority w:val="2"/>
    <w:qFormat/>
    <w:rsid w:val="0011007B"/>
    <w:rPr>
      <w:i/>
      <w:iCs/>
      <w:u w:val="single"/>
    </w:rPr>
  </w:style>
  <w:style w:type="character" w:styleId="Strong">
    <w:name w:val="Strong"/>
    <w:uiPriority w:val="2"/>
    <w:qFormat/>
    <w:rsid w:val="000A76E5"/>
    <w:rPr>
      <w:b/>
      <w:bCs/>
    </w:rPr>
  </w:style>
  <w:style w:type="paragraph" w:styleId="CommentText">
    <w:name w:val="annotation text"/>
    <w:basedOn w:val="Normal"/>
    <w:link w:val="CommentTextChar"/>
    <w:semiHidden/>
    <w:rsid w:val="000A76E5"/>
    <w:rPr>
      <w:rFonts w:ascii="Comic Sans MS" w:hAnsi="Comic Sans MS"/>
      <w:sz w:val="20"/>
      <w:szCs w:val="20"/>
    </w:rPr>
  </w:style>
  <w:style w:type="character" w:customStyle="1" w:styleId="CommentTextChar">
    <w:name w:val="Comment Text Char"/>
    <w:basedOn w:val="DefaultParagraphFont"/>
    <w:link w:val="CommentText"/>
    <w:semiHidden/>
    <w:rsid w:val="000A76E5"/>
    <w:rPr>
      <w:rFonts w:ascii="Comic Sans MS" w:hAnsi="Comic Sans MS"/>
      <w:sz w:val="20"/>
      <w:szCs w:val="20"/>
    </w:rPr>
  </w:style>
  <w:style w:type="paragraph" w:styleId="Footer">
    <w:name w:val="footer"/>
    <w:basedOn w:val="Normal"/>
    <w:link w:val="FooterChar"/>
    <w:uiPriority w:val="99"/>
    <w:rsid w:val="000A76E5"/>
    <w:pPr>
      <w:tabs>
        <w:tab w:val="center" w:pos="4320"/>
        <w:tab w:val="right" w:pos="8640"/>
      </w:tabs>
    </w:pPr>
  </w:style>
  <w:style w:type="character" w:customStyle="1" w:styleId="FooterChar">
    <w:name w:val="Footer Char"/>
    <w:basedOn w:val="DefaultParagraphFont"/>
    <w:link w:val="Footer"/>
    <w:uiPriority w:val="99"/>
    <w:rsid w:val="000A76E5"/>
  </w:style>
  <w:style w:type="character" w:styleId="CommentReference">
    <w:name w:val="annotation reference"/>
    <w:basedOn w:val="DefaultParagraphFont"/>
    <w:semiHidden/>
    <w:rsid w:val="000A76E5"/>
    <w:rPr>
      <w:sz w:val="16"/>
      <w:szCs w:val="16"/>
    </w:rPr>
  </w:style>
  <w:style w:type="character" w:styleId="Hyperlink">
    <w:name w:val="Hyperlink"/>
    <w:basedOn w:val="DefaultParagraphFont"/>
    <w:semiHidden/>
    <w:rsid w:val="000A76E5"/>
    <w:rPr>
      <w:color w:val="0000FF"/>
      <w:u w:val="single"/>
    </w:rPr>
  </w:style>
  <w:style w:type="table" w:styleId="TableGrid">
    <w:name w:val="Table Grid"/>
    <w:basedOn w:val="TableNormal"/>
    <w:rsid w:val="000A76E5"/>
    <w:pPr>
      <w:spacing w:before="-1" w:after="-1"/>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6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E5"/>
    <w:rPr>
      <w:rFonts w:ascii="Tahoma" w:hAnsi="Tahoma" w:cs="Tahoma"/>
      <w:sz w:val="16"/>
      <w:szCs w:val="16"/>
    </w:rPr>
  </w:style>
  <w:style w:type="paragraph" w:styleId="DocumentMap">
    <w:name w:val="Document Map"/>
    <w:basedOn w:val="Normal"/>
    <w:link w:val="DocumentMapChar"/>
    <w:uiPriority w:val="99"/>
    <w:semiHidden/>
    <w:unhideWhenUsed/>
    <w:rsid w:val="00BD34B9"/>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34B9"/>
    <w:rPr>
      <w:rFonts w:ascii="Tahoma" w:hAnsi="Tahoma" w:cs="Tahoma"/>
      <w:sz w:val="16"/>
      <w:szCs w:val="16"/>
    </w:rPr>
  </w:style>
  <w:style w:type="paragraph" w:styleId="Header">
    <w:name w:val="header"/>
    <w:basedOn w:val="Normal"/>
    <w:link w:val="HeaderChar"/>
    <w:uiPriority w:val="99"/>
    <w:unhideWhenUsed/>
    <w:rsid w:val="00137454"/>
    <w:pPr>
      <w:tabs>
        <w:tab w:val="clear" w:pos="720"/>
        <w:tab w:val="center" w:pos="4680"/>
        <w:tab w:val="right" w:pos="9360"/>
      </w:tabs>
      <w:spacing w:before="0" w:after="0"/>
    </w:pPr>
  </w:style>
  <w:style w:type="character" w:customStyle="1" w:styleId="HeaderChar">
    <w:name w:val="Header Char"/>
    <w:basedOn w:val="DefaultParagraphFont"/>
    <w:link w:val="Header"/>
    <w:uiPriority w:val="99"/>
    <w:rsid w:val="00137454"/>
  </w:style>
  <w:style w:type="character" w:customStyle="1" w:styleId="Heading5Char">
    <w:name w:val="Heading 5 Char"/>
    <w:basedOn w:val="DefaultParagraphFont"/>
    <w:link w:val="Heading5"/>
    <w:uiPriority w:val="9"/>
    <w:rsid w:val="002607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0735"/>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00360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unhideWhenUsed/>
    <w:rsid w:val="000A76E5"/>
    <w:pPr>
      <w:tabs>
        <w:tab w:val="left" w:pos="720"/>
      </w:tabs>
      <w:spacing w:before="-1" w:after="-1"/>
    </w:pPr>
  </w:style>
  <w:style w:type="paragraph" w:styleId="Heading1">
    <w:name w:val="heading 1"/>
    <w:basedOn w:val="Normal"/>
    <w:link w:val="Heading1Char"/>
    <w:uiPriority w:val="9"/>
    <w:qFormat/>
    <w:rsid w:val="00FC5D10"/>
    <w:pPr>
      <w:keepNext/>
      <w:keepLines/>
      <w:pBdr>
        <w:bottom w:val="single" w:sz="4" w:space="1" w:color="auto"/>
      </w:pBdr>
      <w:spacing w:before="480" w:after="0"/>
      <w:jc w:val="center"/>
      <w:outlineLvl w:val="0"/>
    </w:pPr>
    <w:rPr>
      <w:rFonts w:ascii="Verdana" w:eastAsiaTheme="majorEastAsia" w:hAnsi="Verdana" w:cstheme="majorBidi"/>
      <w:b/>
      <w:bCs/>
      <w:szCs w:val="28"/>
    </w:rPr>
  </w:style>
  <w:style w:type="paragraph" w:styleId="Heading2">
    <w:name w:val="heading 2"/>
    <w:basedOn w:val="Normal"/>
    <w:next w:val="Normal"/>
    <w:link w:val="Heading2Char"/>
    <w:uiPriority w:val="9"/>
    <w:unhideWhenUsed/>
    <w:qFormat/>
    <w:rsid w:val="00FC5D10"/>
    <w:pPr>
      <w:keepNext/>
      <w:keepLines/>
      <w:pBdr>
        <w:top w:val="single" w:sz="4" w:space="1" w:color="auto"/>
        <w:bottom w:val="single" w:sz="4" w:space="1" w:color="auto"/>
      </w:pBdr>
      <w:spacing w:before="200" w:after="0"/>
      <w:outlineLvl w:val="1"/>
    </w:pPr>
    <w:rPr>
      <w:rFonts w:ascii="Verdana" w:eastAsiaTheme="majorEastAsia" w:hAnsi="Verdana" w:cstheme="majorBidi"/>
      <w:b/>
      <w:bCs/>
      <w:szCs w:val="26"/>
    </w:rPr>
  </w:style>
  <w:style w:type="paragraph" w:styleId="Heading3">
    <w:name w:val="heading 3"/>
    <w:basedOn w:val="Normal"/>
    <w:next w:val="Normal"/>
    <w:link w:val="Heading3Char"/>
    <w:uiPriority w:val="9"/>
    <w:unhideWhenUsed/>
    <w:qFormat/>
    <w:rsid w:val="00260735"/>
    <w:pPr>
      <w:keepNext/>
      <w:keepLines/>
      <w:pBdr>
        <w:bottom w:val="single" w:sz="4" w:space="1" w:color="auto"/>
      </w:pBdr>
      <w:spacing w:before="200" w:after="0"/>
      <w:jc w:val="center"/>
      <w:outlineLvl w:val="2"/>
    </w:pPr>
    <w:rPr>
      <w:rFonts w:ascii="Verdana" w:eastAsiaTheme="majorEastAsia" w:hAnsi="Verdana" w:cstheme="majorBidi"/>
      <w:bCs/>
      <w:sz w:val="22"/>
    </w:rPr>
  </w:style>
  <w:style w:type="paragraph" w:styleId="Heading4">
    <w:name w:val="heading 4"/>
    <w:basedOn w:val="Heading3"/>
    <w:next w:val="BodyText"/>
    <w:link w:val="Heading4Char"/>
    <w:uiPriority w:val="9"/>
    <w:qFormat/>
    <w:rsid w:val="00260735"/>
    <w:pPr>
      <w:pBdr>
        <w:bottom w:val="none" w:sz="0" w:space="0" w:color="auto"/>
      </w:pBdr>
      <w:tabs>
        <w:tab w:val="clear" w:pos="720"/>
      </w:tabs>
      <w:spacing w:after="120"/>
      <w:outlineLvl w:val="3"/>
    </w:pPr>
    <w:rPr>
      <w:bCs w:val="0"/>
      <w:iCs/>
      <w:sz w:val="24"/>
      <w:szCs w:val="26"/>
    </w:rPr>
  </w:style>
  <w:style w:type="paragraph" w:styleId="Heading5">
    <w:name w:val="heading 5"/>
    <w:basedOn w:val="Normal"/>
    <w:next w:val="Normal"/>
    <w:link w:val="Heading5Char"/>
    <w:uiPriority w:val="9"/>
    <w:unhideWhenUsed/>
    <w:qFormat/>
    <w:rsid w:val="002607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07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D10"/>
    <w:rPr>
      <w:rFonts w:ascii="Verdana" w:eastAsiaTheme="majorEastAsia" w:hAnsi="Verdana" w:cstheme="majorBidi"/>
      <w:b/>
      <w:bCs/>
      <w:szCs w:val="28"/>
    </w:rPr>
  </w:style>
  <w:style w:type="character" w:customStyle="1" w:styleId="Heading2Char">
    <w:name w:val="Heading 2 Char"/>
    <w:basedOn w:val="DefaultParagraphFont"/>
    <w:link w:val="Heading2"/>
    <w:uiPriority w:val="9"/>
    <w:rsid w:val="00FC5D10"/>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60735"/>
    <w:rPr>
      <w:rFonts w:ascii="Verdana" w:eastAsiaTheme="majorEastAsia" w:hAnsi="Verdana" w:cstheme="majorBidi"/>
      <w:bCs/>
      <w:sz w:val="22"/>
    </w:rPr>
  </w:style>
  <w:style w:type="paragraph" w:styleId="Title">
    <w:name w:val="Title"/>
    <w:basedOn w:val="Normal"/>
    <w:next w:val="Normal"/>
    <w:link w:val="TitleChar"/>
    <w:uiPriority w:val="10"/>
    <w:qFormat/>
    <w:rsid w:val="00267310"/>
    <w:pPr>
      <w:pBdr>
        <w:bottom w:val="single" w:sz="8" w:space="4" w:color="4F81BD" w:themeColor="accent1"/>
      </w:pBdr>
      <w:spacing w:before="0"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character" w:customStyle="1" w:styleId="Heading4Char">
    <w:name w:val="Heading 4 Char"/>
    <w:basedOn w:val="DefaultParagraphFont"/>
    <w:link w:val="Heading4"/>
    <w:uiPriority w:val="9"/>
    <w:rsid w:val="00260735"/>
    <w:rPr>
      <w:rFonts w:ascii="Verdana" w:eastAsiaTheme="majorEastAsia" w:hAnsi="Verdana" w:cstheme="majorBidi"/>
      <w:iCs/>
      <w:szCs w:val="26"/>
    </w:rPr>
  </w:style>
  <w:style w:type="paragraph" w:styleId="BodyText">
    <w:name w:val="Body Text"/>
    <w:link w:val="BodyTextChar"/>
    <w:qFormat/>
    <w:rsid w:val="00ED45AB"/>
    <w:pPr>
      <w:spacing w:after="120"/>
    </w:pPr>
    <w:rPr>
      <w:rFonts w:ascii="Verdana" w:hAnsi="Verdana"/>
      <w:sz w:val="22"/>
    </w:rPr>
  </w:style>
  <w:style w:type="character" w:customStyle="1" w:styleId="BodyTextChar">
    <w:name w:val="Body Text Char"/>
    <w:basedOn w:val="DefaultParagraphFont"/>
    <w:link w:val="BodyText"/>
    <w:rsid w:val="00ED45AB"/>
    <w:rPr>
      <w:rFonts w:ascii="Verdana" w:hAnsi="Verdana"/>
      <w:sz w:val="22"/>
    </w:rPr>
  </w:style>
  <w:style w:type="character" w:styleId="Emphasis">
    <w:name w:val="Emphasis"/>
    <w:uiPriority w:val="2"/>
    <w:qFormat/>
    <w:rsid w:val="0011007B"/>
    <w:rPr>
      <w:i/>
      <w:iCs/>
      <w:u w:val="single"/>
    </w:rPr>
  </w:style>
  <w:style w:type="character" w:styleId="Strong">
    <w:name w:val="Strong"/>
    <w:uiPriority w:val="2"/>
    <w:qFormat/>
    <w:rsid w:val="000A76E5"/>
    <w:rPr>
      <w:b/>
      <w:bCs/>
    </w:rPr>
  </w:style>
  <w:style w:type="paragraph" w:styleId="CommentText">
    <w:name w:val="annotation text"/>
    <w:basedOn w:val="Normal"/>
    <w:link w:val="CommentTextChar"/>
    <w:semiHidden/>
    <w:rsid w:val="000A76E5"/>
    <w:rPr>
      <w:rFonts w:ascii="Comic Sans MS" w:hAnsi="Comic Sans MS"/>
      <w:sz w:val="20"/>
      <w:szCs w:val="20"/>
    </w:rPr>
  </w:style>
  <w:style w:type="character" w:customStyle="1" w:styleId="CommentTextChar">
    <w:name w:val="Comment Text Char"/>
    <w:basedOn w:val="DefaultParagraphFont"/>
    <w:link w:val="CommentText"/>
    <w:semiHidden/>
    <w:rsid w:val="000A76E5"/>
    <w:rPr>
      <w:rFonts w:ascii="Comic Sans MS" w:hAnsi="Comic Sans MS"/>
      <w:sz w:val="20"/>
      <w:szCs w:val="20"/>
    </w:rPr>
  </w:style>
  <w:style w:type="paragraph" w:styleId="Footer">
    <w:name w:val="footer"/>
    <w:basedOn w:val="Normal"/>
    <w:link w:val="FooterChar"/>
    <w:uiPriority w:val="99"/>
    <w:rsid w:val="000A76E5"/>
    <w:pPr>
      <w:tabs>
        <w:tab w:val="center" w:pos="4320"/>
        <w:tab w:val="right" w:pos="8640"/>
      </w:tabs>
    </w:pPr>
  </w:style>
  <w:style w:type="character" w:customStyle="1" w:styleId="FooterChar">
    <w:name w:val="Footer Char"/>
    <w:basedOn w:val="DefaultParagraphFont"/>
    <w:link w:val="Footer"/>
    <w:uiPriority w:val="99"/>
    <w:rsid w:val="000A76E5"/>
  </w:style>
  <w:style w:type="character" w:styleId="CommentReference">
    <w:name w:val="annotation reference"/>
    <w:basedOn w:val="DefaultParagraphFont"/>
    <w:semiHidden/>
    <w:rsid w:val="000A76E5"/>
    <w:rPr>
      <w:sz w:val="16"/>
      <w:szCs w:val="16"/>
    </w:rPr>
  </w:style>
  <w:style w:type="character" w:styleId="Hyperlink">
    <w:name w:val="Hyperlink"/>
    <w:basedOn w:val="DefaultParagraphFont"/>
    <w:semiHidden/>
    <w:rsid w:val="000A76E5"/>
    <w:rPr>
      <w:color w:val="0000FF"/>
      <w:u w:val="single"/>
    </w:rPr>
  </w:style>
  <w:style w:type="table" w:styleId="TableGrid">
    <w:name w:val="Table Grid"/>
    <w:basedOn w:val="TableNormal"/>
    <w:rsid w:val="000A76E5"/>
    <w:pPr>
      <w:spacing w:before="-1" w:after="-1"/>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6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E5"/>
    <w:rPr>
      <w:rFonts w:ascii="Tahoma" w:hAnsi="Tahoma" w:cs="Tahoma"/>
      <w:sz w:val="16"/>
      <w:szCs w:val="16"/>
    </w:rPr>
  </w:style>
  <w:style w:type="paragraph" w:styleId="DocumentMap">
    <w:name w:val="Document Map"/>
    <w:basedOn w:val="Normal"/>
    <w:link w:val="DocumentMapChar"/>
    <w:uiPriority w:val="99"/>
    <w:semiHidden/>
    <w:unhideWhenUsed/>
    <w:rsid w:val="00BD34B9"/>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34B9"/>
    <w:rPr>
      <w:rFonts w:ascii="Tahoma" w:hAnsi="Tahoma" w:cs="Tahoma"/>
      <w:sz w:val="16"/>
      <w:szCs w:val="16"/>
    </w:rPr>
  </w:style>
  <w:style w:type="paragraph" w:styleId="Header">
    <w:name w:val="header"/>
    <w:basedOn w:val="Normal"/>
    <w:link w:val="HeaderChar"/>
    <w:uiPriority w:val="99"/>
    <w:unhideWhenUsed/>
    <w:rsid w:val="00137454"/>
    <w:pPr>
      <w:tabs>
        <w:tab w:val="clear" w:pos="720"/>
        <w:tab w:val="center" w:pos="4680"/>
        <w:tab w:val="right" w:pos="9360"/>
      </w:tabs>
      <w:spacing w:before="0" w:after="0"/>
    </w:pPr>
  </w:style>
  <w:style w:type="character" w:customStyle="1" w:styleId="HeaderChar">
    <w:name w:val="Header Char"/>
    <w:basedOn w:val="DefaultParagraphFont"/>
    <w:link w:val="Header"/>
    <w:uiPriority w:val="99"/>
    <w:rsid w:val="00137454"/>
  </w:style>
  <w:style w:type="character" w:customStyle="1" w:styleId="Heading5Char">
    <w:name w:val="Heading 5 Char"/>
    <w:basedOn w:val="DefaultParagraphFont"/>
    <w:link w:val="Heading5"/>
    <w:uiPriority w:val="9"/>
    <w:rsid w:val="002607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0735"/>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00360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