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8DDA3" w14:textId="77777777" w:rsidR="004D49B0" w:rsidRPr="00F83DB5" w:rsidRDefault="0086757B" w:rsidP="00526D69">
      <w:pPr>
        <w:pStyle w:val="Heading1"/>
        <w:rPr>
          <w:sz w:val="28"/>
        </w:rPr>
      </w:pPr>
      <w:r w:rsidRPr="00F83DB5">
        <w:rPr>
          <w:sz w:val="28"/>
        </w:rPr>
        <w:t xml:space="preserve">Edwards Aquifer </w:t>
      </w:r>
      <w:r w:rsidR="005F4512" w:rsidRPr="00F83DB5">
        <w:rPr>
          <w:sz w:val="28"/>
        </w:rPr>
        <w:t xml:space="preserve">Protection </w:t>
      </w:r>
      <w:r w:rsidRPr="00F83DB5">
        <w:rPr>
          <w:sz w:val="28"/>
        </w:rPr>
        <w:t>Program Roadway Application</w:t>
      </w:r>
    </w:p>
    <w:p w14:paraId="3D7CC17C" w14:textId="77777777" w:rsidR="004D49B0" w:rsidRDefault="00545C34">
      <w:pPr>
        <w:pStyle w:val="BodyText"/>
        <w:rPr>
          <w:rStyle w:val="Strong"/>
        </w:rPr>
      </w:pPr>
      <w:r>
        <w:rPr>
          <w:rStyle w:val="Strong"/>
        </w:rPr>
        <w:t>Texas Commission on Environmental Quality</w:t>
      </w:r>
    </w:p>
    <w:p w14:paraId="76177B8C" w14:textId="77777777" w:rsidR="0086757B" w:rsidRPr="0086757B" w:rsidRDefault="0086757B">
      <w:pPr>
        <w:pStyle w:val="BodyText"/>
        <w:rPr>
          <w:rStyle w:val="Strong"/>
          <w:b w:val="0"/>
        </w:rPr>
      </w:pPr>
      <w:r>
        <w:rPr>
          <w:rStyle w:val="Strong"/>
          <w:b w:val="0"/>
        </w:rPr>
        <w:t xml:space="preserve">This application is intended </w:t>
      </w:r>
      <w:r w:rsidR="00236881">
        <w:rPr>
          <w:rStyle w:val="Strong"/>
          <w:b w:val="0"/>
        </w:rPr>
        <w:t xml:space="preserve">only </w:t>
      </w:r>
      <w:r>
        <w:rPr>
          <w:rStyle w:val="Strong"/>
          <w:b w:val="0"/>
        </w:rPr>
        <w:t xml:space="preserve">for projects which a major roadway is designed for construction, such as </w:t>
      </w:r>
      <w:r w:rsidR="00236881">
        <w:rPr>
          <w:rStyle w:val="Strong"/>
          <w:b w:val="0"/>
        </w:rPr>
        <w:t xml:space="preserve">State </w:t>
      </w:r>
      <w:r>
        <w:rPr>
          <w:rStyle w:val="Strong"/>
          <w:b w:val="0"/>
        </w:rPr>
        <w:t>highways, County roads, and City thoroughfares.</w:t>
      </w:r>
    </w:p>
    <w:p w14:paraId="7DEBB154" w14:textId="0DE58609" w:rsidR="004D49B0" w:rsidRPr="000A7EFF" w:rsidRDefault="00CD367B">
      <w:pPr>
        <w:pStyle w:val="BodyText"/>
      </w:pPr>
      <w:r>
        <w:t xml:space="preserve">Designed </w:t>
      </w:r>
      <w:r w:rsidR="00545C34">
        <w:t xml:space="preserve">for Regulated Activities on the Contributing Zone to the Edwards Aquifer </w:t>
      </w:r>
      <w:r w:rsidR="0047651F">
        <w:t>in relation</w:t>
      </w:r>
      <w:r w:rsidR="00545C34">
        <w:t xml:space="preserve"> to 30 TAC §213.24, </w:t>
      </w:r>
      <w:r w:rsidR="00F82016">
        <w:t>Regulated Activities on the Edwards Aquifer Recharge Zone</w:t>
      </w:r>
      <w:r w:rsidR="00236881">
        <w:t>,</w:t>
      </w:r>
      <w:r w:rsidR="00F82016">
        <w:t xml:space="preserve"> </w:t>
      </w:r>
      <w:r w:rsidR="0047651F">
        <w:t xml:space="preserve">in relation </w:t>
      </w:r>
      <w:r w:rsidR="00AF057B">
        <w:t>to 30 TAC §213.5(</w:t>
      </w:r>
      <w:r w:rsidR="000221EA">
        <w:t>b</w:t>
      </w:r>
      <w:r w:rsidR="00AF057B">
        <w:t xml:space="preserve">), </w:t>
      </w:r>
      <w:r w:rsidR="00545C34" w:rsidRPr="000A7EFF">
        <w:t xml:space="preserve">Effective </w:t>
      </w:r>
      <w:r w:rsidR="0047651F">
        <w:t>June 1, 1999</w:t>
      </w:r>
      <w:r w:rsidR="001D3E21">
        <w:t>.</w:t>
      </w:r>
    </w:p>
    <w:p w14:paraId="55FECCF0" w14:textId="77777777" w:rsidR="004D49B0" w:rsidRPr="00236881" w:rsidRDefault="00545C34">
      <w:pPr>
        <w:pStyle w:val="BodyText"/>
        <w:rPr>
          <w:rStyle w:val="StrongEmphasis"/>
          <w:sz w:val="22"/>
          <w:szCs w:val="22"/>
        </w:rPr>
      </w:pPr>
      <w:r w:rsidRPr="00236881">
        <w:rPr>
          <w:rStyle w:val="StrongEmphasis"/>
          <w:sz w:val="22"/>
          <w:szCs w:val="22"/>
        </w:rPr>
        <w:t>To ensure that the application is administratively complete, confirm that all fields in the form are complete, verify that all requested information is provided, consistently reference the same site and contact person in all forms in the application, and ensure forms are s</w:t>
      </w:r>
      <w:r w:rsidR="00236881" w:rsidRPr="00236881">
        <w:rPr>
          <w:rStyle w:val="StrongEmphasis"/>
          <w:sz w:val="22"/>
          <w:szCs w:val="22"/>
        </w:rPr>
        <w:t>igned by the appropriate party.</w:t>
      </w:r>
    </w:p>
    <w:p w14:paraId="2B0902E8" w14:textId="77777777" w:rsidR="004D49B0" w:rsidRPr="00FE29CC" w:rsidRDefault="00F76B34">
      <w:pPr>
        <w:pStyle w:val="BodyText"/>
        <w:rPr>
          <w:rStyle w:val="StrongEmphasis"/>
          <w:sz w:val="20"/>
          <w:szCs w:val="20"/>
        </w:rPr>
      </w:pPr>
      <w:r>
        <w:rPr>
          <w:rStyle w:val="StrongEmphasis"/>
          <w:sz w:val="20"/>
          <w:szCs w:val="20"/>
        </w:rPr>
        <w:t xml:space="preserve">Note: </w:t>
      </w:r>
      <w:r w:rsidR="00545C34" w:rsidRPr="00FE29CC">
        <w:rPr>
          <w:rStyle w:val="StrongEmphasis"/>
          <w:sz w:val="20"/>
          <w:szCs w:val="20"/>
        </w:rPr>
        <w:t>Includi</w:t>
      </w:r>
      <w:r>
        <w:rPr>
          <w:rStyle w:val="StrongEmphasis"/>
          <w:sz w:val="20"/>
          <w:szCs w:val="20"/>
        </w:rPr>
        <w:t>ng all the information requested in the form and</w:t>
      </w:r>
      <w:r w:rsidR="00545C34" w:rsidRPr="00FE29CC">
        <w:rPr>
          <w:rStyle w:val="StrongEmphasis"/>
          <w:sz w:val="20"/>
          <w:szCs w:val="20"/>
        </w:rPr>
        <w:t xml:space="preserve"> attachments contributes to more streamlined technical reviews.</w:t>
      </w:r>
    </w:p>
    <w:p w14:paraId="13C15174" w14:textId="77777777" w:rsidR="004D49B0" w:rsidRDefault="00545C34">
      <w:pPr>
        <w:pStyle w:val="Heading2"/>
        <w:rPr>
          <w:rStyle w:val="StrongEmphasis"/>
          <w:b/>
          <w:i/>
        </w:rPr>
      </w:pPr>
      <w:r>
        <w:rPr>
          <w:rStyle w:val="StrongEmphasis"/>
          <w:b/>
          <w:i/>
        </w:rPr>
        <w:t>Signature</w:t>
      </w:r>
    </w:p>
    <w:p w14:paraId="7A5E9A71" w14:textId="77777777" w:rsidR="004D49B0" w:rsidRDefault="00545C34">
      <w:pPr>
        <w:pStyle w:val="BodyText"/>
      </w:pPr>
      <w:r>
        <w:t>To the best of my knowledge, the responses to this form accurately reflect all information requested concerning the proposed regulated activities and methods to protect the Edwards Aquifer.</w:t>
      </w:r>
    </w:p>
    <w:p w14:paraId="35D14A29" w14:textId="77777777" w:rsidR="00422AA7" w:rsidRDefault="00422AA7">
      <w:pPr>
        <w:pStyle w:val="BodyText"/>
      </w:pPr>
      <w:r>
        <w:t>The application was prepared by:</w:t>
      </w:r>
    </w:p>
    <w:p w14:paraId="3916D92B" w14:textId="77777777" w:rsidR="004D49B0" w:rsidRDefault="00545C34">
      <w:pPr>
        <w:pStyle w:val="BodyText"/>
        <w:rPr>
          <w:rStyle w:val="Underline"/>
        </w:rPr>
      </w:pPr>
      <w:r>
        <w:t xml:space="preserve">Print Name of Customer/Agent: </w:t>
      </w:r>
      <w:r>
        <w:rPr>
          <w:rStyle w:val="Underline"/>
        </w:rPr>
        <w:fldChar w:fldCharType="begin">
          <w:ffData>
            <w:name w:val="Text1"/>
            <w:enabled/>
            <w:calcOnExit w:val="0"/>
            <w:textInput/>
          </w:ffData>
        </w:fldChar>
      </w:r>
      <w:bookmarkStart w:id="0" w:name="Text1"/>
      <w:r>
        <w:rPr>
          <w:rStyle w:val="Underline"/>
        </w:rPr>
        <w:instrText xml:space="preserve"> FORMTEXT </w:instrText>
      </w:r>
      <w:r>
        <w:rPr>
          <w:rStyle w:val="Underline"/>
        </w:rPr>
      </w:r>
      <w:r>
        <w:rPr>
          <w:rStyle w:val="Underline"/>
        </w:rPr>
        <w:fldChar w:fldCharType="separate"/>
      </w:r>
      <w:bookmarkStart w:id="1" w:name="_GoBack"/>
      <w:r>
        <w:rPr>
          <w:rStyle w:val="Underline"/>
        </w:rPr>
        <w:t> </w:t>
      </w:r>
      <w:r>
        <w:rPr>
          <w:rStyle w:val="Underline"/>
        </w:rPr>
        <w:t> </w:t>
      </w:r>
      <w:r>
        <w:rPr>
          <w:rStyle w:val="Underline"/>
        </w:rPr>
        <w:t> </w:t>
      </w:r>
      <w:r>
        <w:rPr>
          <w:rStyle w:val="Underline"/>
        </w:rPr>
        <w:t> </w:t>
      </w:r>
      <w:r>
        <w:rPr>
          <w:rStyle w:val="Underline"/>
        </w:rPr>
        <w:t> </w:t>
      </w:r>
      <w:bookmarkEnd w:id="1"/>
      <w:r>
        <w:rPr>
          <w:rStyle w:val="Underline"/>
        </w:rPr>
        <w:fldChar w:fldCharType="end"/>
      </w:r>
      <w:bookmarkEnd w:id="0"/>
    </w:p>
    <w:p w14:paraId="3C960B08" w14:textId="77777777" w:rsidR="00F458D8" w:rsidRPr="00F458D8" w:rsidRDefault="00545C34">
      <w:pPr>
        <w:pStyle w:val="BodyText"/>
        <w:rPr>
          <w:u w:val="single"/>
        </w:rPr>
      </w:pPr>
      <w:r>
        <w:t xml:space="preserve">Date: </w:t>
      </w:r>
      <w:r>
        <w:rPr>
          <w:rStyle w:val="Underline"/>
        </w:rPr>
        <w:fldChar w:fldCharType="begin">
          <w:ffData>
            <w:name w:val="Text2"/>
            <w:enabled/>
            <w:calcOnExit w:val="0"/>
            <w:textInput/>
          </w:ffData>
        </w:fldChar>
      </w:r>
      <w:bookmarkStart w:id="2" w:name="Text2"/>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2"/>
    </w:p>
    <w:p w14:paraId="63320586" w14:textId="77777777" w:rsidR="004D49B0" w:rsidRDefault="00545C34">
      <w:pPr>
        <w:pStyle w:val="BodyText"/>
      </w:pPr>
      <w:r>
        <w:t xml:space="preserve">Signature of Customer/Agent: </w:t>
      </w:r>
    </w:p>
    <w:p w14:paraId="110ADACC" w14:textId="4267C4A9" w:rsidR="004D49B0" w:rsidRPr="00E14D97" w:rsidRDefault="00545C34" w:rsidP="004B34E1">
      <w:pPr>
        <w:pStyle w:val="BodyText"/>
        <w:spacing w:before="480"/>
        <w:rPr>
          <w:rStyle w:val="Underline"/>
          <w:b/>
        </w:rPr>
      </w:pPr>
      <w:r w:rsidRPr="00E14D97">
        <w:rPr>
          <w:rStyle w:val="Underline"/>
          <w:b/>
        </w:rPr>
        <w:t>_____________________________</w:t>
      </w:r>
      <w:r w:rsidR="004B3EFC" w:rsidRPr="00E14D97">
        <w:rPr>
          <w:rStyle w:val="Underline"/>
          <w:b/>
        </w:rPr>
        <w:t>_______</w:t>
      </w:r>
    </w:p>
    <w:p w14:paraId="687873E9" w14:textId="77777777" w:rsidR="004D49B0" w:rsidRDefault="00545C34">
      <w:pPr>
        <w:pStyle w:val="Heading2"/>
      </w:pPr>
      <w:r>
        <w:t>Project Information</w:t>
      </w:r>
    </w:p>
    <w:p w14:paraId="7003AD80" w14:textId="77777777" w:rsidR="00426C53" w:rsidRDefault="00426C53" w:rsidP="00E622EA">
      <w:pPr>
        <w:pStyle w:val="ListNumber"/>
        <w:spacing w:before="120" w:after="180"/>
      </w:pPr>
      <w:r>
        <w:t xml:space="preserve">Regulated Entity </w:t>
      </w:r>
      <w:r w:rsidR="00EB7F09">
        <w:t xml:space="preserve">(Project) </w:t>
      </w:r>
      <w:r>
        <w:t xml:space="preserve">Name: </w:t>
      </w:r>
      <w:r>
        <w:rPr>
          <w:rStyle w:val="Underline"/>
        </w:rPr>
        <w:fldChar w:fldCharType="begin">
          <w:ffData>
            <w:name w:val="Text3"/>
            <w:enabled/>
            <w:calcOnExit w:val="0"/>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p>
    <w:p w14:paraId="5823EB01" w14:textId="77777777" w:rsidR="004D49B0" w:rsidRDefault="00545C34" w:rsidP="00E622EA">
      <w:pPr>
        <w:pStyle w:val="ListNumber"/>
        <w:spacing w:before="120" w:after="180"/>
      </w:pPr>
      <w:r>
        <w:t xml:space="preserve">County: </w:t>
      </w:r>
      <w:r>
        <w:rPr>
          <w:rStyle w:val="Underline"/>
        </w:rPr>
        <w:fldChar w:fldCharType="begin">
          <w:ffData>
            <w:name w:val="Text4"/>
            <w:enabled/>
            <w:calcOnExit w:val="0"/>
            <w:textInput/>
          </w:ffData>
        </w:fldChar>
      </w:r>
      <w:bookmarkStart w:id="3" w:name="Text4"/>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3"/>
    </w:p>
    <w:p w14:paraId="74FB6797" w14:textId="0D235B9C" w:rsidR="004D49B0" w:rsidRDefault="00545C34" w:rsidP="00E622EA">
      <w:pPr>
        <w:pStyle w:val="ListNumber"/>
        <w:spacing w:before="120" w:after="180"/>
      </w:pPr>
      <w:r>
        <w:t>Stream Basin</w:t>
      </w:r>
      <w:r w:rsidR="00860649">
        <w:t>(s)</w:t>
      </w:r>
      <w:r>
        <w:t xml:space="preserve">: </w:t>
      </w:r>
      <w:r>
        <w:rPr>
          <w:rStyle w:val="Underline"/>
        </w:rPr>
        <w:fldChar w:fldCharType="begin">
          <w:ffData>
            <w:name w:val="Text5"/>
            <w:enabled/>
            <w:calcOnExit w:val="0"/>
            <w:textInput/>
          </w:ffData>
        </w:fldChar>
      </w:r>
      <w:bookmarkStart w:id="4" w:name="Text5"/>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4"/>
    </w:p>
    <w:p w14:paraId="6BC21113" w14:textId="77777777" w:rsidR="004D49B0" w:rsidRPr="00FE03E5" w:rsidRDefault="00545C34" w:rsidP="00E622EA">
      <w:pPr>
        <w:pStyle w:val="ListNumber"/>
        <w:spacing w:before="120" w:after="180"/>
        <w:rPr>
          <w:rStyle w:val="Underline"/>
          <w:u w:val="none"/>
        </w:rPr>
      </w:pPr>
      <w:r>
        <w:t xml:space="preserve">Groundwater Conservation District (if applicable): </w:t>
      </w:r>
      <w:r>
        <w:rPr>
          <w:rStyle w:val="Underline"/>
        </w:rPr>
        <w:fldChar w:fldCharType="begin">
          <w:ffData>
            <w:name w:val="Text6"/>
            <w:enabled/>
            <w:calcOnExit w:val="0"/>
            <w:textInput/>
          </w:ffData>
        </w:fldChar>
      </w:r>
      <w:bookmarkStart w:id="5" w:name="Text6"/>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5"/>
    </w:p>
    <w:p w14:paraId="5ABB8E24" w14:textId="77777777" w:rsidR="004D49B0" w:rsidRDefault="00545C34" w:rsidP="00E622EA">
      <w:pPr>
        <w:pStyle w:val="ListNumber"/>
        <w:tabs>
          <w:tab w:val="clear" w:pos="360"/>
          <w:tab w:val="num" w:pos="0"/>
          <w:tab w:val="left" w:pos="90"/>
        </w:tabs>
        <w:spacing w:before="120"/>
      </w:pPr>
      <w:r>
        <w:t>Customer (Applicant):</w:t>
      </w:r>
    </w:p>
    <w:p w14:paraId="6848E121" w14:textId="77777777" w:rsidR="004D49B0" w:rsidRDefault="00545C34" w:rsidP="00856DDA">
      <w:pPr>
        <w:pStyle w:val="ListContinue"/>
      </w:pPr>
      <w:r>
        <w:t xml:space="preserve">Contact Person: </w:t>
      </w:r>
      <w:r>
        <w:rPr>
          <w:rStyle w:val="Underline"/>
        </w:rPr>
        <w:fldChar w:fldCharType="begin">
          <w:ffData>
            <w:name w:val="Text7"/>
            <w:enabled/>
            <w:calcOnExit w:val="0"/>
            <w:textInput/>
          </w:ffData>
        </w:fldChar>
      </w:r>
      <w:bookmarkStart w:id="6" w:name="Text7"/>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6"/>
    </w:p>
    <w:p w14:paraId="4EF197F6" w14:textId="77777777" w:rsidR="004D49B0" w:rsidRDefault="00545C34">
      <w:pPr>
        <w:pStyle w:val="ListContinue"/>
      </w:pPr>
      <w:r>
        <w:t xml:space="preserve">Entity: </w:t>
      </w:r>
      <w:r>
        <w:rPr>
          <w:rStyle w:val="Underline"/>
        </w:rPr>
        <w:fldChar w:fldCharType="begin">
          <w:ffData>
            <w:name w:val="Text8"/>
            <w:enabled/>
            <w:calcOnExit w:val="0"/>
            <w:textInput/>
          </w:ffData>
        </w:fldChar>
      </w:r>
      <w:bookmarkStart w:id="7" w:name="Text8"/>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7"/>
    </w:p>
    <w:p w14:paraId="255FA491" w14:textId="77777777" w:rsidR="004D49B0" w:rsidRDefault="00545C34" w:rsidP="00964FE7">
      <w:pPr>
        <w:pStyle w:val="ListContinue"/>
        <w:rPr>
          <w:rStyle w:val="Underline"/>
        </w:rPr>
      </w:pPr>
      <w:r>
        <w:t xml:space="preserve">Mailing Address: </w:t>
      </w:r>
      <w:r>
        <w:rPr>
          <w:rStyle w:val="Underline"/>
        </w:rPr>
        <w:fldChar w:fldCharType="begin">
          <w:ffData>
            <w:name w:val="Text9"/>
            <w:enabled/>
            <w:calcOnExit w:val="0"/>
            <w:textInput/>
          </w:ffData>
        </w:fldChar>
      </w:r>
      <w:bookmarkStart w:id="8" w:name="Text9"/>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8"/>
    </w:p>
    <w:p w14:paraId="61390D3D" w14:textId="77777777" w:rsidR="004D49B0" w:rsidRDefault="004D49B0" w:rsidP="00964FE7">
      <w:pPr>
        <w:pStyle w:val="ListContinue"/>
        <w:ind w:left="0" w:firstLine="0"/>
        <w:sectPr w:rsidR="004D49B0" w:rsidSect="00C409BA">
          <w:footerReference w:type="default" r:id="rId11"/>
          <w:pgSz w:w="12240" w:h="15840"/>
          <w:pgMar w:top="720" w:right="1296" w:bottom="720" w:left="1296" w:header="720" w:footer="720" w:gutter="0"/>
          <w:cols w:space="720"/>
          <w:docGrid w:linePitch="360"/>
        </w:sectPr>
      </w:pPr>
    </w:p>
    <w:p w14:paraId="64BDD0B3" w14:textId="77777777" w:rsidR="004D49B0" w:rsidRDefault="00545C34" w:rsidP="00964FE7">
      <w:pPr>
        <w:pStyle w:val="ListContinue"/>
        <w:ind w:left="-144" w:firstLine="360"/>
      </w:pPr>
      <w:r>
        <w:t xml:space="preserve">City, State: </w:t>
      </w:r>
      <w:r w:rsidRPr="001D3E21">
        <w:rPr>
          <w:u w:val="single"/>
        </w:rPr>
        <w:fldChar w:fldCharType="begin">
          <w:ffData>
            <w:name w:val="Text10"/>
            <w:enabled/>
            <w:calcOnExit w:val="0"/>
            <w:textInput/>
          </w:ffData>
        </w:fldChar>
      </w:r>
      <w:bookmarkStart w:id="9" w:name="Text10"/>
      <w:r w:rsidRPr="001D3E21">
        <w:rPr>
          <w:u w:val="single"/>
        </w:rPr>
        <w:instrText xml:space="preserve"> FORMTEXT </w:instrText>
      </w:r>
      <w:r w:rsidRPr="001D3E21">
        <w:rPr>
          <w:u w:val="single"/>
        </w:rPr>
      </w:r>
      <w:r w:rsidRPr="001D3E21">
        <w:rPr>
          <w:u w:val="single"/>
        </w:rPr>
        <w:fldChar w:fldCharType="separate"/>
      </w:r>
      <w:r w:rsidRPr="001D3E21">
        <w:rPr>
          <w:u w:val="single"/>
        </w:rPr>
        <w:t> </w:t>
      </w:r>
      <w:r w:rsidRPr="001D3E21">
        <w:rPr>
          <w:u w:val="single"/>
        </w:rPr>
        <w:t> </w:t>
      </w:r>
      <w:r w:rsidRPr="001D3E21">
        <w:rPr>
          <w:u w:val="single"/>
        </w:rPr>
        <w:t> </w:t>
      </w:r>
      <w:r w:rsidRPr="001D3E21">
        <w:rPr>
          <w:u w:val="single"/>
        </w:rPr>
        <w:t> </w:t>
      </w:r>
      <w:r w:rsidRPr="001D3E21">
        <w:rPr>
          <w:u w:val="single"/>
        </w:rPr>
        <w:t> </w:t>
      </w:r>
      <w:r w:rsidRPr="001D3E21">
        <w:rPr>
          <w:u w:val="single"/>
        </w:rPr>
        <w:fldChar w:fldCharType="end"/>
      </w:r>
      <w:bookmarkEnd w:id="9"/>
      <w:r w:rsidR="00964FE7">
        <w:tab/>
        <w:t>Zip:</w:t>
      </w:r>
      <w:r w:rsidR="001D3E21">
        <w:t xml:space="preserve"> </w:t>
      </w:r>
      <w:r w:rsidRPr="001D3E21">
        <w:rPr>
          <w:u w:val="single"/>
        </w:rPr>
        <w:fldChar w:fldCharType="begin">
          <w:ffData>
            <w:name w:val="Text11"/>
            <w:enabled/>
            <w:calcOnExit w:val="0"/>
            <w:textInput/>
          </w:ffData>
        </w:fldChar>
      </w:r>
      <w:bookmarkStart w:id="10" w:name="Text11"/>
      <w:r w:rsidRPr="001D3E21">
        <w:rPr>
          <w:u w:val="single"/>
        </w:rPr>
        <w:instrText xml:space="preserve"> FORMTEXT </w:instrText>
      </w:r>
      <w:r w:rsidRPr="001D3E21">
        <w:rPr>
          <w:u w:val="single"/>
        </w:rPr>
      </w:r>
      <w:r w:rsidRPr="001D3E21">
        <w:rPr>
          <w:u w:val="single"/>
        </w:rPr>
        <w:fldChar w:fldCharType="separate"/>
      </w:r>
      <w:r w:rsidRPr="001D3E21">
        <w:rPr>
          <w:u w:val="single"/>
        </w:rPr>
        <w:t> </w:t>
      </w:r>
      <w:r w:rsidRPr="001D3E21">
        <w:rPr>
          <w:u w:val="single"/>
        </w:rPr>
        <w:t> </w:t>
      </w:r>
      <w:r w:rsidRPr="001D3E21">
        <w:rPr>
          <w:u w:val="single"/>
        </w:rPr>
        <w:t> </w:t>
      </w:r>
      <w:r w:rsidRPr="001D3E21">
        <w:rPr>
          <w:u w:val="single"/>
        </w:rPr>
        <w:t> </w:t>
      </w:r>
      <w:r w:rsidRPr="001D3E21">
        <w:rPr>
          <w:u w:val="single"/>
        </w:rPr>
        <w:t> </w:t>
      </w:r>
      <w:r w:rsidRPr="001D3E21">
        <w:rPr>
          <w:u w:val="single"/>
        </w:rPr>
        <w:fldChar w:fldCharType="end"/>
      </w:r>
      <w:bookmarkEnd w:id="10"/>
    </w:p>
    <w:p w14:paraId="60FC4050" w14:textId="77777777" w:rsidR="004D49B0" w:rsidRDefault="004D49B0" w:rsidP="005E2128">
      <w:pPr>
        <w:pStyle w:val="ListContinue"/>
        <w:ind w:left="0" w:firstLine="0"/>
        <w:sectPr w:rsidR="004D49B0">
          <w:type w:val="continuous"/>
          <w:pgSz w:w="12240" w:h="15840"/>
          <w:pgMar w:top="1440" w:right="1440" w:bottom="1440" w:left="1440" w:header="720" w:footer="720" w:gutter="0"/>
          <w:cols w:num="2" w:space="720"/>
          <w:docGrid w:linePitch="360"/>
        </w:sectPr>
      </w:pPr>
    </w:p>
    <w:p w14:paraId="0466DF3E" w14:textId="7FF14AD4" w:rsidR="005E2128" w:rsidRDefault="005E2128" w:rsidP="005E2128">
      <w:pPr>
        <w:pStyle w:val="ListContinue"/>
        <w:ind w:left="0" w:firstLine="0"/>
      </w:pPr>
      <w:r>
        <w:t xml:space="preserve">    </w:t>
      </w:r>
      <w:r w:rsidR="00545C34">
        <w:t xml:space="preserve">Telephone: </w:t>
      </w:r>
      <w:r w:rsidR="00545C34" w:rsidRPr="001D3E21">
        <w:rPr>
          <w:u w:val="single"/>
        </w:rPr>
        <w:fldChar w:fldCharType="begin">
          <w:ffData>
            <w:name w:val="Text12"/>
            <w:enabled/>
            <w:calcOnExit w:val="0"/>
            <w:textInput/>
          </w:ffData>
        </w:fldChar>
      </w:r>
      <w:bookmarkStart w:id="11" w:name="Text12"/>
      <w:r w:rsidR="00545C34" w:rsidRPr="001D3E21">
        <w:rPr>
          <w:u w:val="single"/>
        </w:rPr>
        <w:instrText xml:space="preserve"> FORMTEXT </w:instrText>
      </w:r>
      <w:r w:rsidR="00545C34" w:rsidRPr="001D3E21">
        <w:rPr>
          <w:u w:val="single"/>
        </w:rPr>
      </w:r>
      <w:r w:rsidR="00545C34" w:rsidRPr="001D3E21">
        <w:rPr>
          <w:u w:val="single"/>
        </w:rPr>
        <w:fldChar w:fldCharType="separate"/>
      </w:r>
      <w:r w:rsidR="00545C34" w:rsidRPr="001D3E21">
        <w:rPr>
          <w:u w:val="single"/>
        </w:rPr>
        <w:t> </w:t>
      </w:r>
      <w:r w:rsidR="00545C34" w:rsidRPr="001D3E21">
        <w:rPr>
          <w:u w:val="single"/>
        </w:rPr>
        <w:t> </w:t>
      </w:r>
      <w:r w:rsidR="00545C34" w:rsidRPr="001D3E21">
        <w:rPr>
          <w:u w:val="single"/>
        </w:rPr>
        <w:t> </w:t>
      </w:r>
      <w:r w:rsidR="00545C34" w:rsidRPr="001D3E21">
        <w:rPr>
          <w:u w:val="single"/>
        </w:rPr>
        <w:t> </w:t>
      </w:r>
      <w:r w:rsidR="00545C34" w:rsidRPr="001D3E21">
        <w:rPr>
          <w:u w:val="single"/>
        </w:rPr>
        <w:t> </w:t>
      </w:r>
      <w:r w:rsidR="00545C34" w:rsidRPr="001D3E21">
        <w:rPr>
          <w:u w:val="single"/>
        </w:rPr>
        <w:fldChar w:fldCharType="end"/>
      </w:r>
      <w:bookmarkEnd w:id="11"/>
    </w:p>
    <w:p w14:paraId="45194426" w14:textId="3809689A" w:rsidR="004D49B0" w:rsidRPr="005E2128" w:rsidRDefault="005E2128" w:rsidP="005E2128">
      <w:pPr>
        <w:pStyle w:val="ListContinue"/>
        <w:ind w:left="0" w:firstLine="0"/>
        <w:rPr>
          <w:rStyle w:val="Underline"/>
          <w:u w:val="none"/>
        </w:rPr>
      </w:pPr>
      <w:r>
        <w:t xml:space="preserve">    </w:t>
      </w:r>
      <w:r w:rsidR="00545C34">
        <w:t xml:space="preserve">Email Address: </w:t>
      </w:r>
      <w:r w:rsidR="00545C34">
        <w:rPr>
          <w:rStyle w:val="Underline"/>
        </w:rPr>
        <w:fldChar w:fldCharType="begin">
          <w:ffData>
            <w:name w:val="Text14"/>
            <w:enabled/>
            <w:calcOnExit w:val="0"/>
            <w:textInput/>
          </w:ffData>
        </w:fldChar>
      </w:r>
      <w:bookmarkStart w:id="12" w:name="Text14"/>
      <w:r w:rsidR="00545C34">
        <w:rPr>
          <w:rStyle w:val="Underline"/>
        </w:rPr>
        <w:instrText xml:space="preserve"> FORMTEXT </w:instrText>
      </w:r>
      <w:r w:rsidR="00545C34">
        <w:rPr>
          <w:rStyle w:val="Underline"/>
        </w:rPr>
      </w:r>
      <w:r w:rsidR="00545C34">
        <w:rPr>
          <w:rStyle w:val="Underline"/>
        </w:rPr>
        <w:fldChar w:fldCharType="separate"/>
      </w:r>
      <w:r w:rsidR="00545C34">
        <w:rPr>
          <w:rStyle w:val="Underline"/>
        </w:rPr>
        <w:t> </w:t>
      </w:r>
      <w:r w:rsidR="00545C34">
        <w:rPr>
          <w:rStyle w:val="Underline"/>
        </w:rPr>
        <w:t> </w:t>
      </w:r>
      <w:r w:rsidR="00545C34">
        <w:rPr>
          <w:rStyle w:val="Underline"/>
        </w:rPr>
        <w:t> </w:t>
      </w:r>
      <w:r w:rsidR="00545C34">
        <w:rPr>
          <w:rStyle w:val="Underline"/>
        </w:rPr>
        <w:t> </w:t>
      </w:r>
      <w:r w:rsidR="00545C34">
        <w:rPr>
          <w:rStyle w:val="Underline"/>
        </w:rPr>
        <w:t> </w:t>
      </w:r>
      <w:r w:rsidR="00545C34">
        <w:rPr>
          <w:rStyle w:val="Underline"/>
        </w:rPr>
        <w:fldChar w:fldCharType="end"/>
      </w:r>
      <w:bookmarkEnd w:id="12"/>
    </w:p>
    <w:p w14:paraId="4572DD9F" w14:textId="5CFE1ABF" w:rsidR="00D84D22" w:rsidRDefault="00D84D22">
      <w:pPr>
        <w:tabs>
          <w:tab w:val="clear" w:pos="720"/>
        </w:tabs>
        <w:rPr>
          <w:rStyle w:val="Underline"/>
          <w:rFonts w:asciiTheme="minorHAnsi" w:hAnsiTheme="minorHAnsi"/>
        </w:rPr>
      </w:pPr>
      <w:r>
        <w:rPr>
          <w:rStyle w:val="Underline"/>
        </w:rPr>
        <w:br w:type="page"/>
      </w:r>
    </w:p>
    <w:p w14:paraId="1B5506E0" w14:textId="77777777" w:rsidR="009C39B0" w:rsidRDefault="009C39B0" w:rsidP="009C39B0">
      <w:pPr>
        <w:pStyle w:val="ListContinue"/>
        <w:ind w:left="0" w:firstLine="0"/>
        <w:rPr>
          <w:rStyle w:val="Underline"/>
        </w:rPr>
      </w:pPr>
    </w:p>
    <w:p w14:paraId="75584543" w14:textId="33904D06" w:rsidR="00426C53" w:rsidRDefault="00EB4731" w:rsidP="00062E62">
      <w:pPr>
        <w:pStyle w:val="ListNumber"/>
        <w:tabs>
          <w:tab w:val="clear" w:pos="360"/>
          <w:tab w:val="num" w:pos="180"/>
        </w:tabs>
        <w:ind w:left="270" w:hanging="450"/>
      </w:pPr>
      <w:r>
        <w:t>Agent</w:t>
      </w:r>
      <w:r w:rsidR="00241747">
        <w:t xml:space="preserve"> (</w:t>
      </w:r>
      <w:r w:rsidR="00E65A81">
        <w:t>Representative</w:t>
      </w:r>
      <w:r w:rsidR="00241747">
        <w:t>)</w:t>
      </w:r>
      <w:r w:rsidR="00426C53">
        <w:t>:</w:t>
      </w:r>
    </w:p>
    <w:p w14:paraId="566604EA" w14:textId="3BE19875" w:rsidR="004D49B0" w:rsidRDefault="00C409BA" w:rsidP="00C409BA">
      <w:pPr>
        <w:pStyle w:val="ListContinue"/>
        <w:ind w:left="173" w:hanging="86"/>
      </w:pPr>
      <w:bookmarkStart w:id="13" w:name="_Hlk11143063"/>
      <w:r>
        <w:t xml:space="preserve">  </w:t>
      </w:r>
      <w:r w:rsidR="00545C34">
        <w:t xml:space="preserve">Contact Person: </w:t>
      </w:r>
      <w:r w:rsidR="00545C34">
        <w:rPr>
          <w:rStyle w:val="Underline"/>
        </w:rPr>
        <w:fldChar w:fldCharType="begin">
          <w:ffData>
            <w:name w:val="Text15"/>
            <w:enabled/>
            <w:calcOnExit w:val="0"/>
            <w:textInput/>
          </w:ffData>
        </w:fldChar>
      </w:r>
      <w:bookmarkStart w:id="14" w:name="Text15"/>
      <w:r w:rsidR="00545C34">
        <w:rPr>
          <w:rStyle w:val="Underline"/>
        </w:rPr>
        <w:instrText xml:space="preserve"> FORMTEXT </w:instrText>
      </w:r>
      <w:r w:rsidR="00545C34">
        <w:rPr>
          <w:rStyle w:val="Underline"/>
        </w:rPr>
      </w:r>
      <w:r w:rsidR="00545C34">
        <w:rPr>
          <w:rStyle w:val="Underline"/>
        </w:rPr>
        <w:fldChar w:fldCharType="separate"/>
      </w:r>
      <w:r w:rsidR="00545C34">
        <w:rPr>
          <w:rStyle w:val="Underline"/>
        </w:rPr>
        <w:t> </w:t>
      </w:r>
      <w:r w:rsidR="00545C34">
        <w:rPr>
          <w:rStyle w:val="Underline"/>
        </w:rPr>
        <w:t> </w:t>
      </w:r>
      <w:r w:rsidR="00545C34">
        <w:rPr>
          <w:rStyle w:val="Underline"/>
        </w:rPr>
        <w:t> </w:t>
      </w:r>
      <w:r w:rsidR="00545C34">
        <w:rPr>
          <w:rStyle w:val="Underline"/>
        </w:rPr>
        <w:t> </w:t>
      </w:r>
      <w:r w:rsidR="00545C34">
        <w:rPr>
          <w:rStyle w:val="Underline"/>
        </w:rPr>
        <w:t> </w:t>
      </w:r>
      <w:r w:rsidR="00545C34">
        <w:rPr>
          <w:rStyle w:val="Underline"/>
        </w:rPr>
        <w:fldChar w:fldCharType="end"/>
      </w:r>
      <w:bookmarkEnd w:id="14"/>
    </w:p>
    <w:p w14:paraId="22D75C4D" w14:textId="13B22ACC" w:rsidR="004D49B0" w:rsidRDefault="00C409BA" w:rsidP="00C409BA">
      <w:pPr>
        <w:pStyle w:val="ListContinue"/>
        <w:ind w:left="173" w:hanging="86"/>
      </w:pPr>
      <w:r>
        <w:t xml:space="preserve">  </w:t>
      </w:r>
      <w:r w:rsidR="00545C34">
        <w:t xml:space="preserve">Entity: </w:t>
      </w:r>
      <w:r w:rsidR="00545C34">
        <w:rPr>
          <w:rStyle w:val="Underline"/>
        </w:rPr>
        <w:fldChar w:fldCharType="begin">
          <w:ffData>
            <w:name w:val="Text16"/>
            <w:enabled/>
            <w:calcOnExit w:val="0"/>
            <w:textInput/>
          </w:ffData>
        </w:fldChar>
      </w:r>
      <w:bookmarkStart w:id="15" w:name="Text16"/>
      <w:r w:rsidR="00545C34">
        <w:rPr>
          <w:rStyle w:val="Underline"/>
        </w:rPr>
        <w:instrText xml:space="preserve"> FORMTEXT </w:instrText>
      </w:r>
      <w:r w:rsidR="00545C34">
        <w:rPr>
          <w:rStyle w:val="Underline"/>
        </w:rPr>
      </w:r>
      <w:r w:rsidR="00545C34">
        <w:rPr>
          <w:rStyle w:val="Underline"/>
        </w:rPr>
        <w:fldChar w:fldCharType="separate"/>
      </w:r>
      <w:r w:rsidR="00545C34">
        <w:rPr>
          <w:rStyle w:val="Underline"/>
        </w:rPr>
        <w:t> </w:t>
      </w:r>
      <w:r w:rsidR="00545C34">
        <w:rPr>
          <w:rStyle w:val="Underline"/>
        </w:rPr>
        <w:t> </w:t>
      </w:r>
      <w:r w:rsidR="00545C34">
        <w:rPr>
          <w:rStyle w:val="Underline"/>
        </w:rPr>
        <w:t> </w:t>
      </w:r>
      <w:r w:rsidR="00545C34">
        <w:rPr>
          <w:rStyle w:val="Underline"/>
        </w:rPr>
        <w:t> </w:t>
      </w:r>
      <w:r w:rsidR="00545C34">
        <w:rPr>
          <w:rStyle w:val="Underline"/>
        </w:rPr>
        <w:t> </w:t>
      </w:r>
      <w:r w:rsidR="00545C34">
        <w:rPr>
          <w:rStyle w:val="Underline"/>
        </w:rPr>
        <w:fldChar w:fldCharType="end"/>
      </w:r>
      <w:bookmarkEnd w:id="15"/>
    </w:p>
    <w:p w14:paraId="0D8129F9" w14:textId="1FBB5AD9" w:rsidR="004D49B0" w:rsidRDefault="00C409BA" w:rsidP="00C409BA">
      <w:pPr>
        <w:pStyle w:val="ListContinue"/>
        <w:ind w:left="173" w:hanging="86"/>
        <w:sectPr w:rsidR="004D49B0" w:rsidSect="00C409BA">
          <w:type w:val="continuous"/>
          <w:pgSz w:w="12240" w:h="15840"/>
          <w:pgMar w:top="720" w:right="1440" w:bottom="1440" w:left="1440" w:header="720" w:footer="720" w:gutter="0"/>
          <w:cols w:space="720"/>
          <w:docGrid w:linePitch="360"/>
        </w:sectPr>
      </w:pPr>
      <w:r>
        <w:t xml:space="preserve">  </w:t>
      </w:r>
      <w:r w:rsidR="00545C34">
        <w:t xml:space="preserve">Mailing Address: </w:t>
      </w:r>
      <w:r w:rsidR="00545C34">
        <w:rPr>
          <w:rStyle w:val="Underline"/>
        </w:rPr>
        <w:fldChar w:fldCharType="begin">
          <w:ffData>
            <w:name w:val="Text17"/>
            <w:enabled/>
            <w:calcOnExit w:val="0"/>
            <w:textInput/>
          </w:ffData>
        </w:fldChar>
      </w:r>
      <w:bookmarkStart w:id="16" w:name="Text17"/>
      <w:r w:rsidR="00545C34">
        <w:rPr>
          <w:rStyle w:val="Underline"/>
        </w:rPr>
        <w:instrText xml:space="preserve"> FORMTEXT </w:instrText>
      </w:r>
      <w:r w:rsidR="00545C34">
        <w:rPr>
          <w:rStyle w:val="Underline"/>
        </w:rPr>
      </w:r>
      <w:r w:rsidR="00545C34">
        <w:rPr>
          <w:rStyle w:val="Underline"/>
        </w:rPr>
        <w:fldChar w:fldCharType="separate"/>
      </w:r>
      <w:r w:rsidR="00545C34">
        <w:rPr>
          <w:rStyle w:val="Underline"/>
        </w:rPr>
        <w:t> </w:t>
      </w:r>
      <w:r w:rsidR="00545C34">
        <w:rPr>
          <w:rStyle w:val="Underline"/>
        </w:rPr>
        <w:t> </w:t>
      </w:r>
      <w:r w:rsidR="00545C34">
        <w:rPr>
          <w:rStyle w:val="Underline"/>
        </w:rPr>
        <w:t> </w:t>
      </w:r>
      <w:r w:rsidR="00545C34">
        <w:rPr>
          <w:rStyle w:val="Underline"/>
        </w:rPr>
        <w:t> </w:t>
      </w:r>
      <w:r w:rsidR="00545C34">
        <w:rPr>
          <w:rStyle w:val="Underline"/>
        </w:rPr>
        <w:t> </w:t>
      </w:r>
      <w:r w:rsidR="00545C34">
        <w:rPr>
          <w:rStyle w:val="Underline"/>
        </w:rPr>
        <w:fldChar w:fldCharType="end"/>
      </w:r>
      <w:bookmarkEnd w:id="16"/>
    </w:p>
    <w:p w14:paraId="2F33F6F2" w14:textId="297373EF" w:rsidR="004D49B0" w:rsidRDefault="00545C34" w:rsidP="00C409BA">
      <w:pPr>
        <w:pStyle w:val="ListContinue"/>
        <w:ind w:left="173" w:firstLine="0"/>
      </w:pPr>
      <w:r>
        <w:t xml:space="preserve">City, State: </w:t>
      </w:r>
      <w:r>
        <w:rPr>
          <w:rStyle w:val="Underline"/>
        </w:rPr>
        <w:fldChar w:fldCharType="begin">
          <w:ffData>
            <w:name w:val="Text18"/>
            <w:enabled/>
            <w:calcOnExit w:val="0"/>
            <w:textInput/>
          </w:ffData>
        </w:fldChar>
      </w:r>
      <w:bookmarkStart w:id="17" w:name="Text18"/>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7"/>
      <w:r w:rsidR="00F76B34">
        <w:tab/>
        <w:t xml:space="preserve"> </w:t>
      </w:r>
      <w:r>
        <w:t xml:space="preserve">Zip: </w:t>
      </w:r>
      <w:r>
        <w:rPr>
          <w:rStyle w:val="Underline"/>
        </w:rPr>
        <w:fldChar w:fldCharType="begin">
          <w:ffData>
            <w:name w:val="Text19"/>
            <w:enabled/>
            <w:calcOnExit w:val="0"/>
            <w:textInput/>
          </w:ffData>
        </w:fldChar>
      </w:r>
      <w:bookmarkStart w:id="18" w:name="Text19"/>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8"/>
    </w:p>
    <w:p w14:paraId="7795724F" w14:textId="77777777" w:rsidR="004D49B0" w:rsidRDefault="004D49B0" w:rsidP="00C409BA">
      <w:pPr>
        <w:pStyle w:val="ListContinue"/>
        <w:ind w:left="173" w:hanging="86"/>
        <w:sectPr w:rsidR="004D49B0">
          <w:type w:val="continuous"/>
          <w:pgSz w:w="12240" w:h="15840"/>
          <w:pgMar w:top="1440" w:right="1440" w:bottom="1440" w:left="1440" w:header="720" w:footer="720" w:gutter="0"/>
          <w:cols w:num="2" w:space="720"/>
          <w:docGrid w:linePitch="360"/>
        </w:sectPr>
      </w:pPr>
    </w:p>
    <w:p w14:paraId="3B4F3D15" w14:textId="3EA9CCC6" w:rsidR="004D49B0" w:rsidRDefault="00545C34" w:rsidP="00C409BA">
      <w:pPr>
        <w:pStyle w:val="ListContinue"/>
        <w:ind w:left="173" w:firstLine="0"/>
      </w:pPr>
      <w:r>
        <w:t xml:space="preserve">Telephone: </w:t>
      </w:r>
      <w:r>
        <w:rPr>
          <w:rStyle w:val="Underline"/>
        </w:rPr>
        <w:fldChar w:fldCharType="begin">
          <w:ffData>
            <w:name w:val="Text20"/>
            <w:enabled/>
            <w:calcOnExit w:val="0"/>
            <w:textInput/>
          </w:ffData>
        </w:fldChar>
      </w:r>
      <w:bookmarkStart w:id="19" w:name="Text20"/>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19"/>
    </w:p>
    <w:p w14:paraId="69E7162F" w14:textId="77777777" w:rsidR="004D49B0" w:rsidRDefault="004D49B0" w:rsidP="00C409BA">
      <w:pPr>
        <w:pStyle w:val="ListContinue"/>
        <w:ind w:left="173" w:hanging="86"/>
        <w:sectPr w:rsidR="004D49B0">
          <w:type w:val="continuous"/>
          <w:pgSz w:w="12240" w:h="15840"/>
          <w:pgMar w:top="1440" w:right="1440" w:bottom="1440" w:left="1440" w:header="720" w:footer="720" w:gutter="0"/>
          <w:cols w:num="2" w:space="720"/>
          <w:docGrid w:linePitch="360"/>
        </w:sectPr>
      </w:pPr>
    </w:p>
    <w:p w14:paraId="614AF4D2" w14:textId="0B78DD8E" w:rsidR="004D49B0" w:rsidRDefault="00545C34" w:rsidP="005E2128">
      <w:pPr>
        <w:pStyle w:val="ListContinue"/>
        <w:spacing w:after="240"/>
        <w:ind w:left="173" w:firstLine="0"/>
        <w:rPr>
          <w:rStyle w:val="Underline"/>
        </w:rPr>
      </w:pPr>
      <w:r>
        <w:t xml:space="preserve">Email Address: </w:t>
      </w:r>
      <w:r>
        <w:rPr>
          <w:rStyle w:val="Underline"/>
        </w:rPr>
        <w:fldChar w:fldCharType="begin">
          <w:ffData>
            <w:name w:val="Text22"/>
            <w:enabled/>
            <w:calcOnExit w:val="0"/>
            <w:textInput/>
          </w:ffData>
        </w:fldChar>
      </w:r>
      <w:bookmarkStart w:id="20" w:name="Text22"/>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20"/>
    </w:p>
    <w:bookmarkEnd w:id="13"/>
    <w:p w14:paraId="2A782FBD" w14:textId="77777777" w:rsidR="00E622EA" w:rsidRDefault="0049414D" w:rsidP="00E622EA">
      <w:pPr>
        <w:pStyle w:val="ListNumber"/>
        <w:tabs>
          <w:tab w:val="num" w:pos="1451"/>
        </w:tabs>
        <w:spacing w:after="0"/>
        <w:ind w:left="173"/>
        <w:rPr>
          <w:rStyle w:val="Underline"/>
          <w:u w:val="none"/>
        </w:rPr>
      </w:pPr>
      <w:r w:rsidRPr="00997E7C">
        <w:rPr>
          <w:rStyle w:val="Underline"/>
          <w:u w:val="none"/>
        </w:rPr>
        <w:t>Landowner of R.O.W. (Right of Way)</w:t>
      </w:r>
    </w:p>
    <w:p w14:paraId="557A5478" w14:textId="74A0A344" w:rsidR="0049414D" w:rsidRPr="00E622EA" w:rsidRDefault="0007057C" w:rsidP="00E622EA">
      <w:pPr>
        <w:pStyle w:val="ListNumber"/>
        <w:numPr>
          <w:ilvl w:val="0"/>
          <w:numId w:val="0"/>
        </w:numPr>
        <w:spacing w:before="0" w:after="0"/>
        <w:ind w:left="173"/>
        <w:rPr>
          <w:rStyle w:val="Underline"/>
          <w:u w:val="none"/>
        </w:rPr>
      </w:pPr>
      <w:r w:rsidRPr="00E622EA">
        <w:rPr>
          <w:rStyle w:val="Underline"/>
          <w:u w:val="none"/>
        </w:rPr>
        <w:t xml:space="preserve">Person or entity responsible for </w:t>
      </w:r>
      <w:r w:rsidR="009C5EA0" w:rsidRPr="00E622EA">
        <w:rPr>
          <w:rStyle w:val="Underline"/>
          <w:u w:val="none"/>
        </w:rPr>
        <w:t>maintenance of water quality B</w:t>
      </w:r>
      <w:r w:rsidR="0047651F">
        <w:rPr>
          <w:rStyle w:val="Underline"/>
          <w:u w:val="none"/>
        </w:rPr>
        <w:t xml:space="preserve">est </w:t>
      </w:r>
      <w:r w:rsidR="009C5EA0" w:rsidRPr="00E622EA">
        <w:rPr>
          <w:rStyle w:val="Underline"/>
          <w:u w:val="none"/>
        </w:rPr>
        <w:t>M</w:t>
      </w:r>
      <w:r w:rsidR="0047651F">
        <w:rPr>
          <w:rStyle w:val="Underline"/>
          <w:u w:val="none"/>
        </w:rPr>
        <w:t xml:space="preserve">anagement </w:t>
      </w:r>
      <w:r w:rsidR="009C5EA0" w:rsidRPr="00E622EA">
        <w:rPr>
          <w:rStyle w:val="Underline"/>
          <w:u w:val="none"/>
        </w:rPr>
        <w:t>P</w:t>
      </w:r>
      <w:r w:rsidR="0047651F">
        <w:rPr>
          <w:rStyle w:val="Underline"/>
          <w:u w:val="none"/>
        </w:rPr>
        <w:t>ractice</w:t>
      </w:r>
      <w:r w:rsidR="009C5EA0" w:rsidRPr="00E622EA">
        <w:rPr>
          <w:rStyle w:val="Underline"/>
          <w:u w:val="none"/>
        </w:rPr>
        <w:t>s</w:t>
      </w:r>
      <w:r w:rsidR="0047651F">
        <w:rPr>
          <w:rStyle w:val="Underline"/>
          <w:u w:val="none"/>
        </w:rPr>
        <w:t xml:space="preserve"> (BMPs)</w:t>
      </w:r>
      <w:r w:rsidR="00182F4F">
        <w:rPr>
          <w:rStyle w:val="Underline"/>
          <w:u w:val="none"/>
        </w:rPr>
        <w:t>, if not applicant</w:t>
      </w:r>
      <w:r w:rsidR="009C5EA0" w:rsidRPr="00E622EA">
        <w:rPr>
          <w:rStyle w:val="Underline"/>
          <w:u w:val="none"/>
        </w:rPr>
        <w:t>.</w:t>
      </w:r>
    </w:p>
    <w:p w14:paraId="51075AA2" w14:textId="77777777" w:rsidR="0007057C" w:rsidRDefault="0007057C" w:rsidP="00E622EA">
      <w:pPr>
        <w:pStyle w:val="ListContinue"/>
        <w:spacing w:before="120" w:after="0"/>
        <w:ind w:left="259" w:hanging="86"/>
      </w:pPr>
      <w:r>
        <w:t xml:space="preserve">Contact Person: </w:t>
      </w:r>
      <w:r>
        <w:rPr>
          <w:rStyle w:val="Underline"/>
        </w:rPr>
        <w:fldChar w:fldCharType="begin">
          <w:ffData>
            <w:name w:val="Text15"/>
            <w:enabled/>
            <w:calcOnExit w:val="0"/>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p>
    <w:p w14:paraId="222CC6EE" w14:textId="77777777" w:rsidR="0007057C" w:rsidRDefault="0007057C" w:rsidP="00E622EA">
      <w:pPr>
        <w:pStyle w:val="ListContinue"/>
        <w:spacing w:after="0"/>
        <w:ind w:left="259" w:hanging="86"/>
      </w:pPr>
      <w:r>
        <w:t xml:space="preserve">Entity: </w:t>
      </w:r>
      <w:r>
        <w:rPr>
          <w:rStyle w:val="Underline"/>
        </w:rPr>
        <w:fldChar w:fldCharType="begin">
          <w:ffData>
            <w:name w:val="Text16"/>
            <w:enabled/>
            <w:calcOnExit w:val="0"/>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p>
    <w:p w14:paraId="2AD85647" w14:textId="77777777" w:rsidR="0007057C" w:rsidRDefault="0007057C" w:rsidP="00E622EA">
      <w:pPr>
        <w:pStyle w:val="ListContinue"/>
        <w:spacing w:after="0"/>
        <w:ind w:left="259" w:hanging="86"/>
      </w:pPr>
      <w:r>
        <w:t xml:space="preserve">Mailing Address: </w:t>
      </w:r>
      <w:r>
        <w:rPr>
          <w:rStyle w:val="Underline"/>
        </w:rPr>
        <w:fldChar w:fldCharType="begin">
          <w:ffData>
            <w:name w:val="Text17"/>
            <w:enabled/>
            <w:calcOnExit w:val="0"/>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p>
    <w:p w14:paraId="4872B603" w14:textId="77777777" w:rsidR="0007057C" w:rsidRDefault="0007057C" w:rsidP="00E622EA">
      <w:pPr>
        <w:pStyle w:val="ListContinue"/>
        <w:spacing w:after="0"/>
        <w:ind w:left="259" w:hanging="86"/>
        <w:sectPr w:rsidR="0007057C">
          <w:type w:val="continuous"/>
          <w:pgSz w:w="12240" w:h="15840"/>
          <w:pgMar w:top="1440" w:right="1440" w:bottom="1440" w:left="1440" w:header="720" w:footer="720" w:gutter="0"/>
          <w:cols w:space="720"/>
          <w:docGrid w:linePitch="360"/>
        </w:sectPr>
      </w:pPr>
    </w:p>
    <w:p w14:paraId="73BD7138" w14:textId="77777777" w:rsidR="0007057C" w:rsidRDefault="0007057C" w:rsidP="00E622EA">
      <w:pPr>
        <w:pStyle w:val="ListContinue"/>
        <w:spacing w:after="0"/>
        <w:ind w:left="259" w:hanging="86"/>
      </w:pPr>
      <w:r>
        <w:t xml:space="preserve">City, State: </w:t>
      </w:r>
      <w:r>
        <w:rPr>
          <w:rStyle w:val="Underline"/>
        </w:rPr>
        <w:fldChar w:fldCharType="begin">
          <w:ffData>
            <w:name w:val="Text18"/>
            <w:enabled/>
            <w:calcOnExit w:val="0"/>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r>
        <w:tab/>
        <w:t xml:space="preserve"> Zip: </w:t>
      </w:r>
      <w:r>
        <w:rPr>
          <w:rStyle w:val="Underline"/>
        </w:rPr>
        <w:fldChar w:fldCharType="begin">
          <w:ffData>
            <w:name w:val="Text19"/>
            <w:enabled/>
            <w:calcOnExit w:val="0"/>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p>
    <w:p w14:paraId="45AD7345" w14:textId="77777777" w:rsidR="0007057C" w:rsidRDefault="0007057C" w:rsidP="00E622EA">
      <w:pPr>
        <w:pStyle w:val="ListContinue"/>
        <w:spacing w:after="0"/>
        <w:ind w:left="259" w:hanging="86"/>
        <w:sectPr w:rsidR="0007057C">
          <w:type w:val="continuous"/>
          <w:pgSz w:w="12240" w:h="15840"/>
          <w:pgMar w:top="1440" w:right="1440" w:bottom="1440" w:left="1440" w:header="720" w:footer="720" w:gutter="0"/>
          <w:cols w:num="2" w:space="720"/>
          <w:docGrid w:linePitch="360"/>
        </w:sectPr>
      </w:pPr>
    </w:p>
    <w:p w14:paraId="2A2BF6B5" w14:textId="77777777" w:rsidR="0007057C" w:rsidRDefault="0007057C" w:rsidP="00E622EA">
      <w:pPr>
        <w:pStyle w:val="ListContinue"/>
        <w:spacing w:after="0"/>
        <w:ind w:left="259" w:hanging="86"/>
      </w:pPr>
      <w:r>
        <w:t xml:space="preserve">Telephone: </w:t>
      </w:r>
      <w:r>
        <w:rPr>
          <w:rStyle w:val="Underline"/>
        </w:rPr>
        <w:fldChar w:fldCharType="begin">
          <w:ffData>
            <w:name w:val="Text20"/>
            <w:enabled/>
            <w:calcOnExit w:val="0"/>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p>
    <w:p w14:paraId="73A45305" w14:textId="77777777" w:rsidR="0007057C" w:rsidRDefault="0007057C" w:rsidP="00E622EA">
      <w:pPr>
        <w:pStyle w:val="ListContinue"/>
        <w:spacing w:after="0"/>
        <w:ind w:left="259" w:hanging="86"/>
        <w:sectPr w:rsidR="0007057C">
          <w:type w:val="continuous"/>
          <w:pgSz w:w="12240" w:h="15840"/>
          <w:pgMar w:top="1440" w:right="1440" w:bottom="1440" w:left="1440" w:header="720" w:footer="720" w:gutter="0"/>
          <w:cols w:num="2" w:space="720"/>
          <w:docGrid w:linePitch="360"/>
        </w:sectPr>
      </w:pPr>
    </w:p>
    <w:p w14:paraId="0211DBC9" w14:textId="77777777" w:rsidR="0007057C" w:rsidRDefault="0007057C" w:rsidP="005E2128">
      <w:pPr>
        <w:pStyle w:val="ListContinue"/>
        <w:spacing w:after="360"/>
        <w:ind w:left="259" w:hanging="86"/>
        <w:rPr>
          <w:rStyle w:val="Underline"/>
        </w:rPr>
      </w:pPr>
      <w:r>
        <w:t xml:space="preserve">Email Address: </w:t>
      </w:r>
      <w:r>
        <w:rPr>
          <w:rStyle w:val="Underline"/>
        </w:rPr>
        <w:fldChar w:fldCharType="begin">
          <w:ffData>
            <w:name w:val="Text22"/>
            <w:enabled/>
            <w:calcOnExit w:val="0"/>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p>
    <w:p w14:paraId="02294FF7" w14:textId="77777777" w:rsidR="0007057C" w:rsidRPr="0007057C" w:rsidRDefault="0007057C" w:rsidP="00997E7C">
      <w:pPr>
        <w:pStyle w:val="ListContinue"/>
        <w:spacing w:after="0"/>
        <w:ind w:left="273" w:hanging="86"/>
        <w:rPr>
          <w:rStyle w:val="Underline"/>
        </w:rPr>
      </w:pPr>
    </w:p>
    <w:p w14:paraId="01B1292D" w14:textId="3E54F8E2" w:rsidR="004D34AC" w:rsidRDefault="004D34AC" w:rsidP="005E2128">
      <w:pPr>
        <w:pStyle w:val="ListNumber"/>
        <w:numPr>
          <w:ilvl w:val="0"/>
          <w:numId w:val="1"/>
        </w:numPr>
        <w:spacing w:before="0" w:after="0"/>
        <w:ind w:left="173"/>
      </w:pPr>
      <w:r>
        <w:fldChar w:fldCharType="begin">
          <w:ffData>
            <w:name w:val="Check19"/>
            <w:enabled/>
            <w:calcOnExit w:val="0"/>
            <w:checkBox>
              <w:sizeAuto/>
              <w:default w:val="0"/>
            </w:checkBox>
          </w:ffData>
        </w:fldChar>
      </w:r>
      <w:r>
        <w:instrText xml:space="preserve"> FORMCHECKBOX </w:instrText>
      </w:r>
      <w:r w:rsidR="005F0009">
        <w:fldChar w:fldCharType="separate"/>
      </w:r>
      <w:r>
        <w:fldChar w:fldCharType="end"/>
      </w:r>
      <w:r>
        <w:t xml:space="preserve"> </w:t>
      </w:r>
      <w:r w:rsidRPr="003D54AD">
        <w:rPr>
          <w:rStyle w:val="Strong"/>
        </w:rPr>
        <w:t>The TCEQ must be able to inspect the project site</w:t>
      </w:r>
      <w:r w:rsidR="00C6551D">
        <w:rPr>
          <w:rStyle w:val="Strong"/>
        </w:rPr>
        <w:t xml:space="preserve"> or the application will be returned</w:t>
      </w:r>
      <w:r>
        <w:t xml:space="preserve">.  </w:t>
      </w:r>
      <w:proofErr w:type="gramStart"/>
      <w:r>
        <w:t>Sufficient</w:t>
      </w:r>
      <w:proofErr w:type="gramEnd"/>
      <w:r>
        <w:t xml:space="preserve"> survey </w:t>
      </w:r>
      <w:r w:rsidR="00FA7658">
        <w:t>mark</w:t>
      </w:r>
      <w:r>
        <w:t xml:space="preserve">ing is provided on the project to allow TCEQ regional staff to locate the boundaries and alignment of </w:t>
      </w:r>
      <w:r w:rsidR="00E0191A">
        <w:t>any</w:t>
      </w:r>
      <w:r>
        <w:t xml:space="preserve"> regulated activities and the geologic or manmade features noted in the Geologic Assessment.</w:t>
      </w:r>
    </w:p>
    <w:p w14:paraId="048555F1" w14:textId="77777777" w:rsidR="004D34AC" w:rsidRPr="004D34AC" w:rsidRDefault="004D34AC" w:rsidP="00E14D97">
      <w:pPr>
        <w:pStyle w:val="ListContinue"/>
        <w:spacing w:before="120" w:after="240"/>
        <w:ind w:left="634" w:firstLine="86"/>
      </w:pPr>
      <w:r>
        <w:fldChar w:fldCharType="begin">
          <w:ffData>
            <w:name w:val="Check20"/>
            <w:enabled/>
            <w:calcOnExit w:val="0"/>
            <w:checkBox>
              <w:sizeAuto/>
              <w:default w:val="0"/>
            </w:checkBox>
          </w:ffData>
        </w:fldChar>
      </w:r>
      <w:r>
        <w:instrText xml:space="preserve"> FORMCHECKBOX </w:instrText>
      </w:r>
      <w:r w:rsidR="005F0009">
        <w:fldChar w:fldCharType="separate"/>
      </w:r>
      <w:r>
        <w:fldChar w:fldCharType="end"/>
      </w:r>
      <w:r>
        <w:t xml:space="preserve"> Survey </w:t>
      </w:r>
      <w:r w:rsidR="00FA7658">
        <w:t>mar</w:t>
      </w:r>
      <w:r>
        <w:t xml:space="preserve">king will be completed by this date: </w:t>
      </w:r>
      <w:r w:rsidRPr="001E4840">
        <w:rPr>
          <w:rStyle w:val="Underline"/>
        </w:rPr>
        <w:fldChar w:fldCharType="begin">
          <w:ffData>
            <w:name w:val="Text26"/>
            <w:enabled/>
            <w:calcOnExit w:val="0"/>
            <w:textInput/>
          </w:ffData>
        </w:fldChar>
      </w:r>
      <w:bookmarkStart w:id="21" w:name="Text26"/>
      <w:r w:rsidRPr="001E4840">
        <w:rPr>
          <w:rStyle w:val="Underline"/>
        </w:rPr>
        <w:instrText xml:space="preserve"> FORMTEXT </w:instrText>
      </w:r>
      <w:r w:rsidRPr="001E4840">
        <w:rPr>
          <w:rStyle w:val="Underline"/>
        </w:rPr>
      </w:r>
      <w:r w:rsidRPr="001E4840">
        <w:rPr>
          <w:rStyle w:val="Underline"/>
        </w:rPr>
        <w:fldChar w:fldCharType="separate"/>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t> </w:t>
      </w:r>
      <w:r w:rsidRPr="001E4840">
        <w:rPr>
          <w:rStyle w:val="Underline"/>
        </w:rPr>
        <w:fldChar w:fldCharType="end"/>
      </w:r>
      <w:bookmarkEnd w:id="21"/>
    </w:p>
    <w:p w14:paraId="0A3EB9DC" w14:textId="77777777" w:rsidR="004D49B0" w:rsidRDefault="00545C34" w:rsidP="00E14D97">
      <w:pPr>
        <w:pStyle w:val="ListNumber"/>
        <w:tabs>
          <w:tab w:val="clear" w:pos="360"/>
          <w:tab w:val="left" w:pos="270"/>
          <w:tab w:val="num" w:pos="450"/>
        </w:tabs>
        <w:spacing w:before="240" w:after="240"/>
        <w:ind w:left="173"/>
      </w:pPr>
      <w:r>
        <w:rPr>
          <w:rStyle w:val="Strong"/>
        </w:rPr>
        <w:fldChar w:fldCharType="begin">
          <w:ffData>
            <w:name w:val="Check101"/>
            <w:enabled/>
            <w:calcOnExit w:val="0"/>
            <w:checkBox>
              <w:sizeAuto/>
              <w:default w:val="0"/>
              <w:checked w:val="0"/>
            </w:checkBox>
          </w:ffData>
        </w:fldChar>
      </w:r>
      <w:bookmarkStart w:id="22" w:name="Check101"/>
      <w:r>
        <w:rPr>
          <w:rStyle w:val="Strong"/>
        </w:rPr>
        <w:instrText xml:space="preserve"> FORMCHECKBOX </w:instrText>
      </w:r>
      <w:r w:rsidR="005F0009">
        <w:rPr>
          <w:rStyle w:val="Strong"/>
        </w:rPr>
      </w:r>
      <w:r w:rsidR="005F0009">
        <w:rPr>
          <w:rStyle w:val="Strong"/>
        </w:rPr>
        <w:fldChar w:fldCharType="separate"/>
      </w:r>
      <w:r>
        <w:rPr>
          <w:rStyle w:val="Strong"/>
        </w:rPr>
        <w:fldChar w:fldCharType="end"/>
      </w:r>
      <w:bookmarkEnd w:id="22"/>
      <w:r>
        <w:rPr>
          <w:rStyle w:val="Strong"/>
        </w:rPr>
        <w:t xml:space="preserve"> Attachment A - Road Map</w:t>
      </w:r>
      <w:r>
        <w:t>.  A road map showing directions to and the location of the project site is attached.  The map clearly shows the boundary of the project site.</w:t>
      </w:r>
    </w:p>
    <w:p w14:paraId="236CD3B5" w14:textId="77777777" w:rsidR="000C680C" w:rsidRDefault="000C680C" w:rsidP="00062E62">
      <w:pPr>
        <w:pStyle w:val="ListNumber"/>
        <w:tabs>
          <w:tab w:val="clear" w:pos="360"/>
          <w:tab w:val="num" w:pos="180"/>
        </w:tabs>
        <w:ind w:left="180"/>
      </w:pPr>
      <w:r>
        <w:rPr>
          <w:rStyle w:val="Strong"/>
        </w:rPr>
        <w:fldChar w:fldCharType="begin">
          <w:ffData>
            <w:name w:val="Check102"/>
            <w:enabled/>
            <w:calcOnExit w:val="0"/>
            <w:checkBox>
              <w:sizeAuto/>
              <w:default w:val="0"/>
              <w:checked w:val="0"/>
            </w:checkBox>
          </w:ffData>
        </w:fldChar>
      </w:r>
      <w:r>
        <w:rPr>
          <w:rStyle w:val="Strong"/>
        </w:rPr>
        <w:instrText xml:space="preserve"> FORMCHECKBOX </w:instrText>
      </w:r>
      <w:r w:rsidR="005F0009">
        <w:rPr>
          <w:rStyle w:val="Strong"/>
        </w:rPr>
      </w:r>
      <w:r w:rsidR="005F0009">
        <w:rPr>
          <w:rStyle w:val="Strong"/>
        </w:rPr>
        <w:fldChar w:fldCharType="separate"/>
      </w:r>
      <w:r>
        <w:rPr>
          <w:rStyle w:val="Strong"/>
        </w:rPr>
        <w:fldChar w:fldCharType="end"/>
      </w:r>
      <w:r>
        <w:rPr>
          <w:rStyle w:val="Strong"/>
        </w:rPr>
        <w:t xml:space="preserve"> Attachment B </w:t>
      </w:r>
      <w:r w:rsidR="00E0191A">
        <w:rPr>
          <w:rStyle w:val="Strong"/>
        </w:rPr>
        <w:t>-</w:t>
      </w:r>
      <w:r>
        <w:rPr>
          <w:rStyle w:val="Strong"/>
        </w:rPr>
        <w:t xml:space="preserve"> </w:t>
      </w:r>
      <w:r w:rsidRPr="002E3620">
        <w:rPr>
          <w:rStyle w:val="Strong"/>
        </w:rPr>
        <w:t>USGS</w:t>
      </w:r>
      <w:r w:rsidR="0086757B">
        <w:rPr>
          <w:rStyle w:val="Strong"/>
        </w:rPr>
        <w:t xml:space="preserve"> Quadrangle</w:t>
      </w:r>
      <w:r>
        <w:t>.  A copy of the official 7 ½ minute USGS Quadrangle Map (Scale: 1" = 2000') is attached.  The map(s) clearly show:</w:t>
      </w:r>
    </w:p>
    <w:p w14:paraId="21029CA2" w14:textId="77777777" w:rsidR="000C680C" w:rsidRDefault="000C680C" w:rsidP="005E2128">
      <w:pPr>
        <w:pStyle w:val="ListContinue2"/>
        <w:spacing w:before="60" w:line="300" w:lineRule="auto"/>
      </w:pPr>
      <w:r>
        <w:fldChar w:fldCharType="begin">
          <w:ffData>
            <w:name w:val="Check4"/>
            <w:enabled/>
            <w:calcOnExit w:val="0"/>
            <w:checkBox>
              <w:sizeAuto/>
              <w:default w:val="0"/>
            </w:checkBox>
          </w:ffData>
        </w:fldChar>
      </w:r>
      <w:r>
        <w:instrText xml:space="preserve"> FORMCHECKBOX </w:instrText>
      </w:r>
      <w:r w:rsidR="005F0009">
        <w:fldChar w:fldCharType="separate"/>
      </w:r>
      <w:r>
        <w:fldChar w:fldCharType="end"/>
      </w:r>
      <w:r w:rsidR="00E1523D">
        <w:t xml:space="preserve"> Project site boundaries</w:t>
      </w:r>
    </w:p>
    <w:p w14:paraId="7C3FBBB7" w14:textId="77777777" w:rsidR="000C680C" w:rsidRDefault="000C680C" w:rsidP="005E2128">
      <w:pPr>
        <w:pStyle w:val="ListContinue2"/>
        <w:spacing w:before="60" w:line="300" w:lineRule="auto"/>
      </w:pPr>
      <w:r>
        <w:fldChar w:fldCharType="begin">
          <w:ffData>
            <w:name w:val="Check5"/>
            <w:enabled/>
            <w:calcOnExit w:val="0"/>
            <w:checkBox>
              <w:sizeAuto/>
              <w:default w:val="0"/>
            </w:checkBox>
          </w:ffData>
        </w:fldChar>
      </w:r>
      <w:r>
        <w:instrText xml:space="preserve"> FORMCHECKBOX </w:instrText>
      </w:r>
      <w:r w:rsidR="005F0009">
        <w:fldChar w:fldCharType="separate"/>
      </w:r>
      <w:r>
        <w:fldChar w:fldCharType="end"/>
      </w:r>
      <w:r w:rsidR="00E1523D">
        <w:t xml:space="preserve"> USGS Quadrangle Name(s)</w:t>
      </w:r>
    </w:p>
    <w:p w14:paraId="34116144" w14:textId="77777777" w:rsidR="0086757B" w:rsidRPr="000C680C" w:rsidRDefault="0086757B" w:rsidP="00E14D97">
      <w:pPr>
        <w:pStyle w:val="ListContinue2"/>
        <w:spacing w:before="60" w:line="300" w:lineRule="auto"/>
        <w:rPr>
          <w:rStyle w:val="Strong"/>
          <w:b w:val="0"/>
          <w:bCs w:val="0"/>
        </w:rPr>
      </w:pPr>
      <w:r>
        <w:fldChar w:fldCharType="begin">
          <w:ffData>
            <w:name w:val="Check4"/>
            <w:enabled/>
            <w:calcOnExit w:val="0"/>
            <w:checkBox>
              <w:sizeAuto/>
              <w:default w:val="0"/>
            </w:checkBox>
          </w:ffData>
        </w:fldChar>
      </w:r>
      <w:r>
        <w:instrText xml:space="preserve"> FORMCHECKBOX </w:instrText>
      </w:r>
      <w:r w:rsidR="005F0009">
        <w:fldChar w:fldCharType="separate"/>
      </w:r>
      <w:r>
        <w:fldChar w:fldCharType="end"/>
      </w:r>
      <w:r>
        <w:t xml:space="preserve"> </w:t>
      </w:r>
      <w:r w:rsidR="00FA7658">
        <w:t xml:space="preserve">All </w:t>
      </w:r>
      <w:r w:rsidR="009458A3">
        <w:t>d</w:t>
      </w:r>
      <w:r w:rsidR="00FA7658">
        <w:t>rainage paths from site</w:t>
      </w:r>
      <w:r w:rsidR="009458A3">
        <w:t xml:space="preserve"> to </w:t>
      </w:r>
      <w:r w:rsidR="00E0033E">
        <w:t>surface waters</w:t>
      </w:r>
    </w:p>
    <w:p w14:paraId="19CD40A7" w14:textId="77777777" w:rsidR="004D49B0" w:rsidRDefault="00545C34" w:rsidP="00E14D97">
      <w:pPr>
        <w:pStyle w:val="ListNumber"/>
        <w:tabs>
          <w:tab w:val="clear" w:pos="360"/>
          <w:tab w:val="num" w:pos="180"/>
        </w:tabs>
        <w:ind w:hanging="547"/>
      </w:pPr>
      <w:r>
        <w:rPr>
          <w:rStyle w:val="Strong"/>
        </w:rPr>
        <w:fldChar w:fldCharType="begin">
          <w:ffData>
            <w:name w:val="Check102"/>
            <w:enabled/>
            <w:calcOnExit w:val="0"/>
            <w:checkBox>
              <w:sizeAuto/>
              <w:default w:val="0"/>
              <w:checked w:val="0"/>
            </w:checkBox>
          </w:ffData>
        </w:fldChar>
      </w:r>
      <w:bookmarkStart w:id="23" w:name="Check102"/>
      <w:r>
        <w:rPr>
          <w:rStyle w:val="Strong"/>
        </w:rPr>
        <w:instrText xml:space="preserve"> FORMCHECKBOX </w:instrText>
      </w:r>
      <w:r w:rsidR="005F0009">
        <w:rPr>
          <w:rStyle w:val="Strong"/>
        </w:rPr>
      </w:r>
      <w:r w:rsidR="005F0009">
        <w:rPr>
          <w:rStyle w:val="Strong"/>
        </w:rPr>
        <w:fldChar w:fldCharType="separate"/>
      </w:r>
      <w:r>
        <w:rPr>
          <w:rStyle w:val="Strong"/>
        </w:rPr>
        <w:fldChar w:fldCharType="end"/>
      </w:r>
      <w:bookmarkEnd w:id="23"/>
      <w:r>
        <w:rPr>
          <w:rStyle w:val="Strong"/>
        </w:rPr>
        <w:t xml:space="preserve"> </w:t>
      </w:r>
      <w:r w:rsidR="000C680C">
        <w:rPr>
          <w:rStyle w:val="Strong"/>
        </w:rPr>
        <w:t>This project extends into (Check all that apply):</w:t>
      </w:r>
    </w:p>
    <w:p w14:paraId="7235FD10" w14:textId="77777777" w:rsidR="0069748B" w:rsidRDefault="0069748B">
      <w:pPr>
        <w:pStyle w:val="ListContinue2"/>
        <w:sectPr w:rsidR="0069748B">
          <w:type w:val="continuous"/>
          <w:pgSz w:w="12240" w:h="15840"/>
          <w:pgMar w:top="1440" w:right="1440" w:bottom="1440" w:left="1440" w:header="720" w:footer="720" w:gutter="0"/>
          <w:cols w:space="720"/>
          <w:docGrid w:linePitch="360"/>
        </w:sectPr>
      </w:pPr>
    </w:p>
    <w:p w14:paraId="1C3A4A12" w14:textId="77777777" w:rsidR="004D49B0" w:rsidRDefault="00545C34" w:rsidP="005E2128">
      <w:pPr>
        <w:pStyle w:val="ListContinue2"/>
        <w:spacing w:before="120" w:line="300" w:lineRule="auto"/>
      </w:pPr>
      <w:r>
        <w:fldChar w:fldCharType="begin">
          <w:ffData>
            <w:name w:val="Check4"/>
            <w:enabled/>
            <w:calcOnExit w:val="0"/>
            <w:checkBox>
              <w:sizeAuto/>
              <w:default w:val="0"/>
            </w:checkBox>
          </w:ffData>
        </w:fldChar>
      </w:r>
      <w:bookmarkStart w:id="24" w:name="Check4"/>
      <w:r>
        <w:instrText xml:space="preserve"> FORMCHECKBOX </w:instrText>
      </w:r>
      <w:r w:rsidR="005F0009">
        <w:fldChar w:fldCharType="separate"/>
      </w:r>
      <w:r>
        <w:fldChar w:fldCharType="end"/>
      </w:r>
      <w:bookmarkEnd w:id="24"/>
      <w:r>
        <w:t xml:space="preserve"> </w:t>
      </w:r>
      <w:r w:rsidR="000C680C">
        <w:t>Recharge Zone</w:t>
      </w:r>
      <w:r w:rsidR="009458A3">
        <w:t xml:space="preserve"> (RZ)</w:t>
      </w:r>
    </w:p>
    <w:p w14:paraId="033866BD" w14:textId="77777777" w:rsidR="000C680C" w:rsidRDefault="00545C34" w:rsidP="005E2128">
      <w:pPr>
        <w:pStyle w:val="ListContinue2"/>
        <w:spacing w:before="120" w:line="300" w:lineRule="auto"/>
      </w:pPr>
      <w:r>
        <w:fldChar w:fldCharType="begin">
          <w:ffData>
            <w:name w:val="Check5"/>
            <w:enabled/>
            <w:calcOnExit w:val="0"/>
            <w:checkBox>
              <w:sizeAuto/>
              <w:default w:val="0"/>
            </w:checkBox>
          </w:ffData>
        </w:fldChar>
      </w:r>
      <w:bookmarkStart w:id="25" w:name="Check5"/>
      <w:r>
        <w:instrText xml:space="preserve"> FORMCHECKBOX </w:instrText>
      </w:r>
      <w:r w:rsidR="005F0009">
        <w:fldChar w:fldCharType="separate"/>
      </w:r>
      <w:r>
        <w:fldChar w:fldCharType="end"/>
      </w:r>
      <w:bookmarkEnd w:id="25"/>
      <w:r>
        <w:t xml:space="preserve"> </w:t>
      </w:r>
      <w:r w:rsidR="000C680C">
        <w:t>Contributing Zone</w:t>
      </w:r>
      <w:r w:rsidR="009458A3">
        <w:t xml:space="preserve"> (CZ)</w:t>
      </w:r>
    </w:p>
    <w:p w14:paraId="25CA1E1A" w14:textId="77777777" w:rsidR="000C680C" w:rsidRDefault="000C680C" w:rsidP="005E2128">
      <w:pPr>
        <w:pStyle w:val="ListContinue2"/>
        <w:spacing w:before="120" w:line="300" w:lineRule="auto"/>
      </w:pPr>
      <w:r>
        <w:fldChar w:fldCharType="begin">
          <w:ffData>
            <w:name w:val="Check5"/>
            <w:enabled/>
            <w:calcOnExit w:val="0"/>
            <w:checkBox>
              <w:sizeAuto/>
              <w:default w:val="0"/>
            </w:checkBox>
          </w:ffData>
        </w:fldChar>
      </w:r>
      <w:r>
        <w:instrText xml:space="preserve"> FORMCHECKBOX </w:instrText>
      </w:r>
      <w:r w:rsidR="005F0009">
        <w:fldChar w:fldCharType="separate"/>
      </w:r>
      <w:r>
        <w:fldChar w:fldCharType="end"/>
      </w:r>
      <w:r>
        <w:t xml:space="preserve"> Transition Zone</w:t>
      </w:r>
      <w:r w:rsidR="009458A3">
        <w:t xml:space="preserve"> (TZ)</w:t>
      </w:r>
    </w:p>
    <w:p w14:paraId="55F1A330" w14:textId="77777777" w:rsidR="0069748B" w:rsidRDefault="000C680C" w:rsidP="005E2128">
      <w:pPr>
        <w:pStyle w:val="ListContinue2"/>
        <w:spacing w:before="120" w:line="300" w:lineRule="auto"/>
      </w:pPr>
      <w:r>
        <w:fldChar w:fldCharType="begin">
          <w:ffData>
            <w:name w:val="Check5"/>
            <w:enabled/>
            <w:calcOnExit w:val="0"/>
            <w:checkBox>
              <w:sizeAuto/>
              <w:default w:val="0"/>
            </w:checkBox>
          </w:ffData>
        </w:fldChar>
      </w:r>
      <w:r>
        <w:instrText xml:space="preserve"> FORMCHECKBOX </w:instrText>
      </w:r>
      <w:r w:rsidR="005F0009">
        <w:fldChar w:fldCharType="separate"/>
      </w:r>
      <w:r>
        <w:fldChar w:fldCharType="end"/>
      </w:r>
      <w:r>
        <w:t xml:space="preserve"> </w:t>
      </w:r>
      <w:r w:rsidR="00C561F0">
        <w:t>Contributing Zone with</w:t>
      </w:r>
      <w:r w:rsidR="00C1243C">
        <w:t>in</w:t>
      </w:r>
      <w:r w:rsidR="00C561F0">
        <w:t xml:space="preserve"> </w:t>
      </w:r>
      <w:r w:rsidR="00F458D8">
        <w:t>Transition Zone</w:t>
      </w:r>
      <w:r w:rsidR="009458A3">
        <w:t xml:space="preserve"> (CZ/TZ)</w:t>
      </w:r>
    </w:p>
    <w:p w14:paraId="69CC1B8C" w14:textId="33FCA700" w:rsidR="0069748B" w:rsidRDefault="0069748B" w:rsidP="005E2128">
      <w:pPr>
        <w:pStyle w:val="ListContinue2"/>
        <w:spacing w:before="120" w:after="240" w:line="300" w:lineRule="auto"/>
        <w:rPr>
          <w:rStyle w:val="Strong"/>
        </w:rPr>
        <w:sectPr w:rsidR="0069748B" w:rsidSect="0069748B">
          <w:type w:val="continuous"/>
          <w:pgSz w:w="12240" w:h="15840"/>
          <w:pgMar w:top="1440" w:right="1440" w:bottom="1440" w:left="1440" w:header="720" w:footer="720" w:gutter="0"/>
          <w:cols w:num="2" w:space="720"/>
          <w:docGrid w:linePitch="360"/>
        </w:sectPr>
      </w:pPr>
      <w:r>
        <w:fldChar w:fldCharType="begin">
          <w:ffData>
            <w:name w:val="Check5"/>
            <w:enabled/>
            <w:calcOnExit w:val="0"/>
            <w:checkBox>
              <w:sizeAuto/>
              <w:default w:val="0"/>
            </w:checkBox>
          </w:ffData>
        </w:fldChar>
      </w:r>
      <w:r>
        <w:instrText xml:space="preserve"> FORMCHECKBOX </w:instrText>
      </w:r>
      <w:r w:rsidR="005F0009">
        <w:fldChar w:fldCharType="separate"/>
      </w:r>
      <w:r>
        <w:fldChar w:fldCharType="end"/>
      </w:r>
      <w:r>
        <w:t xml:space="preserve"> </w:t>
      </w:r>
      <w:r w:rsidR="001F1D42">
        <w:t xml:space="preserve">Zone </w:t>
      </w:r>
      <w:r w:rsidR="00C6551D">
        <w:t xml:space="preserve">not </w:t>
      </w:r>
      <w:r w:rsidR="001F1D42">
        <w:t>regulated by EAPP</w:t>
      </w:r>
    </w:p>
    <w:p w14:paraId="3538EE19" w14:textId="6413101E" w:rsidR="0047651F" w:rsidRDefault="0047651F" w:rsidP="0047651F">
      <w:pPr>
        <w:pStyle w:val="ListNumber"/>
        <w:numPr>
          <w:ilvl w:val="0"/>
          <w:numId w:val="0"/>
        </w:numPr>
        <w:spacing w:before="240"/>
        <w:ind w:left="173"/>
        <w:rPr>
          <w:rStyle w:val="Strong"/>
          <w:b w:val="0"/>
          <w:bCs w:val="0"/>
        </w:rPr>
      </w:pPr>
    </w:p>
    <w:p w14:paraId="4A5E4356" w14:textId="77777777" w:rsidR="0047651F" w:rsidRPr="0047651F" w:rsidRDefault="0047651F" w:rsidP="0047651F">
      <w:pPr>
        <w:pStyle w:val="ListNumber"/>
        <w:numPr>
          <w:ilvl w:val="0"/>
          <w:numId w:val="0"/>
        </w:numPr>
        <w:spacing w:before="240"/>
        <w:ind w:left="173"/>
        <w:rPr>
          <w:rStyle w:val="Strong"/>
          <w:b w:val="0"/>
          <w:bCs w:val="0"/>
        </w:rPr>
      </w:pPr>
    </w:p>
    <w:p w14:paraId="5E19ECF6" w14:textId="792901DA" w:rsidR="005E2128" w:rsidRDefault="00545C34" w:rsidP="00E14D97">
      <w:pPr>
        <w:pStyle w:val="ListNumber"/>
        <w:tabs>
          <w:tab w:val="clear" w:pos="360"/>
          <w:tab w:val="num" w:pos="180"/>
        </w:tabs>
        <w:spacing w:before="240"/>
        <w:ind w:left="173"/>
      </w:pPr>
      <w:r>
        <w:rPr>
          <w:rStyle w:val="Strong"/>
        </w:rPr>
        <w:lastRenderedPageBreak/>
        <w:fldChar w:fldCharType="begin">
          <w:ffData>
            <w:name w:val="Check103"/>
            <w:enabled/>
            <w:calcOnExit w:val="0"/>
            <w:checkBox>
              <w:sizeAuto/>
              <w:default w:val="0"/>
              <w:checked w:val="0"/>
            </w:checkBox>
          </w:ffData>
        </w:fldChar>
      </w:r>
      <w:bookmarkStart w:id="26" w:name="Check103"/>
      <w:r>
        <w:rPr>
          <w:rStyle w:val="Strong"/>
        </w:rPr>
        <w:instrText xml:space="preserve"> FORMCHECKBOX </w:instrText>
      </w:r>
      <w:r w:rsidR="005F0009">
        <w:rPr>
          <w:rStyle w:val="Strong"/>
        </w:rPr>
      </w:r>
      <w:r w:rsidR="005F0009">
        <w:rPr>
          <w:rStyle w:val="Strong"/>
        </w:rPr>
        <w:fldChar w:fldCharType="separate"/>
      </w:r>
      <w:r>
        <w:rPr>
          <w:rStyle w:val="Strong"/>
        </w:rPr>
        <w:fldChar w:fldCharType="end"/>
      </w:r>
      <w:bookmarkEnd w:id="26"/>
      <w:r>
        <w:rPr>
          <w:rStyle w:val="Strong"/>
        </w:rPr>
        <w:t xml:space="preserve"> Attachment C - Project </w:t>
      </w:r>
      <w:r w:rsidR="004D34AC">
        <w:rPr>
          <w:rStyle w:val="Strong"/>
        </w:rPr>
        <w:t>Description</w:t>
      </w:r>
      <w:r>
        <w:t>.  A detailed narrative description of the proposed project is attached.  The project description is consistent throughout the application and contains, at a minimum, the following details:</w:t>
      </w:r>
    </w:p>
    <w:p w14:paraId="64A93E36" w14:textId="77777777" w:rsidR="004D49B0" w:rsidRDefault="00545C34" w:rsidP="009C39B0">
      <w:pPr>
        <w:pStyle w:val="ListContinue2"/>
        <w:spacing w:line="300" w:lineRule="auto"/>
      </w:pPr>
      <w:r>
        <w:fldChar w:fldCharType="begin">
          <w:ffData>
            <w:name w:val="Check6"/>
            <w:enabled/>
            <w:calcOnExit w:val="0"/>
            <w:checkBox>
              <w:sizeAuto/>
              <w:default w:val="0"/>
            </w:checkBox>
          </w:ffData>
        </w:fldChar>
      </w:r>
      <w:bookmarkStart w:id="27" w:name="Check6"/>
      <w:r>
        <w:instrText xml:space="preserve"> FORMCHECKBOX </w:instrText>
      </w:r>
      <w:r w:rsidR="005F0009">
        <w:fldChar w:fldCharType="separate"/>
      </w:r>
      <w:r>
        <w:fldChar w:fldCharType="end"/>
      </w:r>
      <w:bookmarkEnd w:id="27"/>
      <w:r>
        <w:t xml:space="preserve"> </w:t>
      </w:r>
      <w:r w:rsidR="0069748B">
        <w:t>Complete site area [</w:t>
      </w:r>
      <w:r w:rsidR="006D0CB0">
        <w:t>Acres</w:t>
      </w:r>
      <w:r w:rsidR="0069748B">
        <w:t>]</w:t>
      </w:r>
    </w:p>
    <w:p w14:paraId="4BC48A7D" w14:textId="7E9F824A" w:rsidR="004D49B0" w:rsidRDefault="00545C34" w:rsidP="009C39B0">
      <w:pPr>
        <w:pStyle w:val="ListContinue2"/>
        <w:spacing w:line="300" w:lineRule="auto"/>
      </w:pPr>
      <w:r>
        <w:fldChar w:fldCharType="begin">
          <w:ffData>
            <w:name w:val="Check7"/>
            <w:enabled/>
            <w:calcOnExit w:val="0"/>
            <w:checkBox>
              <w:sizeAuto/>
              <w:default w:val="0"/>
            </w:checkBox>
          </w:ffData>
        </w:fldChar>
      </w:r>
      <w:bookmarkStart w:id="28" w:name="Check7"/>
      <w:r>
        <w:instrText xml:space="preserve"> FORMCHECKBOX </w:instrText>
      </w:r>
      <w:r w:rsidR="005F0009">
        <w:fldChar w:fldCharType="separate"/>
      </w:r>
      <w:r>
        <w:fldChar w:fldCharType="end"/>
      </w:r>
      <w:bookmarkEnd w:id="28"/>
      <w:r>
        <w:t xml:space="preserve"> </w:t>
      </w:r>
      <w:r w:rsidR="006D0CB0">
        <w:t xml:space="preserve">Offsite upgradient stormwater </w:t>
      </w:r>
      <w:r>
        <w:t>areas</w:t>
      </w:r>
      <w:r w:rsidR="000474C2">
        <w:t xml:space="preserve"> to be </w:t>
      </w:r>
      <w:r w:rsidR="009458A3">
        <w:t>captur</w:t>
      </w:r>
      <w:r w:rsidR="000474C2">
        <w:t>ed</w:t>
      </w:r>
      <w:r w:rsidR="00D8113D">
        <w:t xml:space="preserve"> </w:t>
      </w:r>
    </w:p>
    <w:p w14:paraId="4E01B454" w14:textId="77777777" w:rsidR="004D49B0" w:rsidRDefault="00545C34" w:rsidP="009C39B0">
      <w:pPr>
        <w:pStyle w:val="ListContinue2"/>
        <w:spacing w:line="300" w:lineRule="auto"/>
      </w:pPr>
      <w:r>
        <w:fldChar w:fldCharType="begin">
          <w:ffData>
            <w:name w:val="Check8"/>
            <w:enabled/>
            <w:calcOnExit w:val="0"/>
            <w:checkBox>
              <w:sizeAuto/>
              <w:default w:val="0"/>
            </w:checkBox>
          </w:ffData>
        </w:fldChar>
      </w:r>
      <w:bookmarkStart w:id="29" w:name="Check8"/>
      <w:r>
        <w:instrText xml:space="preserve"> FORMCHECKBOX </w:instrText>
      </w:r>
      <w:r w:rsidR="005F0009">
        <w:fldChar w:fldCharType="separate"/>
      </w:r>
      <w:r>
        <w:fldChar w:fldCharType="end"/>
      </w:r>
      <w:bookmarkEnd w:id="29"/>
      <w:r>
        <w:t xml:space="preserve"> Impervious </w:t>
      </w:r>
      <w:r w:rsidR="0069748B">
        <w:t>area</w:t>
      </w:r>
      <w:r w:rsidR="00D8113D">
        <w:t xml:space="preserve"> [Acres]</w:t>
      </w:r>
    </w:p>
    <w:p w14:paraId="326FC8F7" w14:textId="30358467" w:rsidR="004D49B0" w:rsidRDefault="00545C34" w:rsidP="009C39B0">
      <w:pPr>
        <w:pStyle w:val="ListContinue2"/>
        <w:spacing w:line="300" w:lineRule="auto"/>
      </w:pPr>
      <w:r>
        <w:fldChar w:fldCharType="begin">
          <w:ffData>
            <w:name w:val="Check9"/>
            <w:enabled/>
            <w:calcOnExit w:val="0"/>
            <w:checkBox>
              <w:sizeAuto/>
              <w:default w:val="0"/>
            </w:checkBox>
          </w:ffData>
        </w:fldChar>
      </w:r>
      <w:bookmarkStart w:id="30" w:name="Check9"/>
      <w:r>
        <w:instrText xml:space="preserve"> FORMCHECKBOX </w:instrText>
      </w:r>
      <w:r w:rsidR="005F0009">
        <w:fldChar w:fldCharType="separate"/>
      </w:r>
      <w:r>
        <w:fldChar w:fldCharType="end"/>
      </w:r>
      <w:bookmarkEnd w:id="30"/>
      <w:r>
        <w:t xml:space="preserve"> Permanent BMP(s)</w:t>
      </w:r>
      <w:r w:rsidR="00D8113D">
        <w:t xml:space="preserve"> </w:t>
      </w:r>
    </w:p>
    <w:p w14:paraId="057D8C64" w14:textId="102524E9" w:rsidR="004D49B0" w:rsidRDefault="00545C34" w:rsidP="009C39B0">
      <w:pPr>
        <w:pStyle w:val="ListContinue2"/>
        <w:spacing w:line="300" w:lineRule="auto"/>
      </w:pPr>
      <w:r>
        <w:fldChar w:fldCharType="begin">
          <w:ffData>
            <w:name w:val="Check10"/>
            <w:enabled/>
            <w:calcOnExit w:val="0"/>
            <w:checkBox>
              <w:sizeAuto/>
              <w:default w:val="0"/>
            </w:checkBox>
          </w:ffData>
        </w:fldChar>
      </w:r>
      <w:bookmarkStart w:id="31" w:name="Check10"/>
      <w:r>
        <w:instrText xml:space="preserve"> FORMCHECKBOX </w:instrText>
      </w:r>
      <w:r w:rsidR="005F0009">
        <w:fldChar w:fldCharType="separate"/>
      </w:r>
      <w:r>
        <w:fldChar w:fldCharType="end"/>
      </w:r>
      <w:bookmarkEnd w:id="31"/>
      <w:r>
        <w:t xml:space="preserve"> Proposed site use</w:t>
      </w:r>
      <w:r w:rsidR="0069748B">
        <w:t xml:space="preserve"> </w:t>
      </w:r>
    </w:p>
    <w:p w14:paraId="3C7F97F1" w14:textId="7C05A8AD" w:rsidR="00D8113D" w:rsidRDefault="00D8113D" w:rsidP="009C39B0">
      <w:pPr>
        <w:pStyle w:val="ListContinue2"/>
        <w:spacing w:line="300" w:lineRule="auto"/>
      </w:pPr>
      <w:r>
        <w:fldChar w:fldCharType="begin">
          <w:ffData>
            <w:name w:val="Check7"/>
            <w:enabled/>
            <w:calcOnExit w:val="0"/>
            <w:checkBox>
              <w:sizeAuto/>
              <w:default w:val="0"/>
            </w:checkBox>
          </w:ffData>
        </w:fldChar>
      </w:r>
      <w:r>
        <w:instrText xml:space="preserve"> FORMCHECKBOX </w:instrText>
      </w:r>
      <w:r w:rsidR="005F0009">
        <w:fldChar w:fldCharType="separate"/>
      </w:r>
      <w:r>
        <w:fldChar w:fldCharType="end"/>
      </w:r>
      <w:r>
        <w:t xml:space="preserve"> Existing </w:t>
      </w:r>
      <w:r w:rsidR="005F6DAC">
        <w:t>roadway</w:t>
      </w:r>
      <w:r w:rsidR="00515245">
        <w:t xml:space="preserve"> (paved and/or unpaved)</w:t>
      </w:r>
      <w:r>
        <w:t xml:space="preserve"> </w:t>
      </w:r>
    </w:p>
    <w:p w14:paraId="05F4DA90" w14:textId="77777777" w:rsidR="004D49B0" w:rsidRDefault="00545C34" w:rsidP="009C39B0">
      <w:pPr>
        <w:pStyle w:val="ListContinue2"/>
        <w:spacing w:line="300" w:lineRule="auto"/>
      </w:pPr>
      <w:r>
        <w:fldChar w:fldCharType="begin">
          <w:ffData>
            <w:name w:val="Check13"/>
            <w:enabled/>
            <w:calcOnExit w:val="0"/>
            <w:checkBox>
              <w:sizeAuto/>
              <w:default w:val="0"/>
            </w:checkBox>
          </w:ffData>
        </w:fldChar>
      </w:r>
      <w:bookmarkStart w:id="32" w:name="Check13"/>
      <w:r>
        <w:instrText xml:space="preserve"> FORMCHECKBOX </w:instrText>
      </w:r>
      <w:r w:rsidR="005F0009">
        <w:fldChar w:fldCharType="separate"/>
      </w:r>
      <w:r>
        <w:fldChar w:fldCharType="end"/>
      </w:r>
      <w:bookmarkEnd w:id="32"/>
      <w:r>
        <w:t xml:space="preserve"> </w:t>
      </w:r>
      <w:r w:rsidR="00D8113D">
        <w:t>Structures</w:t>
      </w:r>
      <w:r>
        <w:t xml:space="preserve"> to be demolished</w:t>
      </w:r>
      <w:r w:rsidR="0069748B">
        <w:t xml:space="preserve"> [Include demo </w:t>
      </w:r>
      <w:r w:rsidR="00F0387C">
        <w:t>phase</w:t>
      </w:r>
      <w:r w:rsidR="0069748B">
        <w:t>]</w:t>
      </w:r>
    </w:p>
    <w:p w14:paraId="1D7169E8" w14:textId="24472BFE" w:rsidR="00142931" w:rsidRPr="0049414D" w:rsidRDefault="005F6DAC" w:rsidP="00E14D97">
      <w:pPr>
        <w:pStyle w:val="ListContinue2"/>
        <w:spacing w:line="300" w:lineRule="auto"/>
        <w:rPr>
          <w:rStyle w:val="Underline"/>
          <w:u w:val="none"/>
        </w:rPr>
      </w:pPr>
      <w:r>
        <w:fldChar w:fldCharType="begin">
          <w:ffData>
            <w:name w:val="Check13"/>
            <w:enabled/>
            <w:calcOnExit w:val="0"/>
            <w:checkBox>
              <w:sizeAuto/>
              <w:default w:val="0"/>
            </w:checkBox>
          </w:ffData>
        </w:fldChar>
      </w:r>
      <w:r>
        <w:instrText xml:space="preserve"> FORMCHECKBOX </w:instrText>
      </w:r>
      <w:r w:rsidR="005F0009">
        <w:fldChar w:fldCharType="separate"/>
      </w:r>
      <w:r>
        <w:fldChar w:fldCharType="end"/>
      </w:r>
      <w:r>
        <w:t xml:space="preserve"> </w:t>
      </w:r>
      <w:r w:rsidR="00AF057B">
        <w:t>Major i</w:t>
      </w:r>
      <w:r>
        <w:t xml:space="preserve">nterim phases </w:t>
      </w:r>
    </w:p>
    <w:p w14:paraId="383D9DA8" w14:textId="77777777" w:rsidR="004D49B0" w:rsidRDefault="00545C34">
      <w:pPr>
        <w:pStyle w:val="ListNumber"/>
      </w:pPr>
      <w:r>
        <w:t>Existing project site conditions are noted below:</w:t>
      </w:r>
    </w:p>
    <w:p w14:paraId="7C01809E" w14:textId="77777777" w:rsidR="0047651F" w:rsidRDefault="0047651F" w:rsidP="009C39B0">
      <w:pPr>
        <w:pStyle w:val="ListContinue"/>
        <w:spacing w:line="300" w:lineRule="auto"/>
        <w:ind w:left="630" w:firstLine="90"/>
        <w:sectPr w:rsidR="0047651F" w:rsidSect="009C39B0">
          <w:type w:val="continuous"/>
          <w:pgSz w:w="12240" w:h="15840"/>
          <w:pgMar w:top="720" w:right="1296" w:bottom="1440" w:left="1296" w:header="720" w:footer="720" w:gutter="0"/>
          <w:cols w:space="720"/>
          <w:docGrid w:linePitch="360"/>
        </w:sectPr>
      </w:pPr>
    </w:p>
    <w:p w14:paraId="2ED6018F" w14:textId="6D58A010" w:rsidR="004D49B0" w:rsidRDefault="00545C34" w:rsidP="004F6788">
      <w:pPr>
        <w:pStyle w:val="ListContinue"/>
        <w:spacing w:line="300" w:lineRule="auto"/>
        <w:ind w:firstLine="0"/>
      </w:pPr>
      <w:r>
        <w:fldChar w:fldCharType="begin">
          <w:ffData>
            <w:name w:val="Check17"/>
            <w:enabled/>
            <w:calcOnExit w:val="0"/>
            <w:checkBox>
              <w:sizeAuto/>
              <w:default w:val="0"/>
            </w:checkBox>
          </w:ffData>
        </w:fldChar>
      </w:r>
      <w:bookmarkStart w:id="33" w:name="Check17"/>
      <w:r>
        <w:instrText xml:space="preserve"> FORMCHECKBOX </w:instrText>
      </w:r>
      <w:r w:rsidR="005F0009">
        <w:fldChar w:fldCharType="separate"/>
      </w:r>
      <w:r>
        <w:fldChar w:fldCharType="end"/>
      </w:r>
      <w:bookmarkEnd w:id="33"/>
      <w:r>
        <w:t xml:space="preserve"> Existing paved and/or unpaved roads</w:t>
      </w:r>
    </w:p>
    <w:p w14:paraId="6306A862" w14:textId="77777777" w:rsidR="004D49B0" w:rsidRDefault="00545C34" w:rsidP="009C39B0">
      <w:pPr>
        <w:pStyle w:val="ListContinue"/>
        <w:spacing w:line="300" w:lineRule="auto"/>
        <w:ind w:left="630" w:firstLine="90"/>
      </w:pPr>
      <w:r>
        <w:fldChar w:fldCharType="begin">
          <w:ffData>
            <w:name w:val="Check18"/>
            <w:enabled/>
            <w:calcOnExit w:val="0"/>
            <w:checkBox>
              <w:sizeAuto/>
              <w:default w:val="0"/>
            </w:checkBox>
          </w:ffData>
        </w:fldChar>
      </w:r>
      <w:bookmarkStart w:id="34" w:name="Check18"/>
      <w:r>
        <w:instrText xml:space="preserve"> FORMCHECKBOX </w:instrText>
      </w:r>
      <w:r w:rsidR="005F0009">
        <w:fldChar w:fldCharType="separate"/>
      </w:r>
      <w:r>
        <w:fldChar w:fldCharType="end"/>
      </w:r>
      <w:bookmarkEnd w:id="34"/>
      <w:r>
        <w:t xml:space="preserve"> Undeveloped (Cleared)</w:t>
      </w:r>
    </w:p>
    <w:p w14:paraId="1176A4DA" w14:textId="77777777" w:rsidR="004D49B0" w:rsidRDefault="00545C34" w:rsidP="00EB5C4F">
      <w:pPr>
        <w:pStyle w:val="ListContinue"/>
        <w:spacing w:line="300" w:lineRule="auto"/>
        <w:ind w:left="630" w:firstLine="90"/>
      </w:pPr>
      <w:r>
        <w:fldChar w:fldCharType="begin">
          <w:ffData>
            <w:name w:val="Check19"/>
            <w:enabled/>
            <w:calcOnExit w:val="0"/>
            <w:checkBox>
              <w:sizeAuto/>
              <w:default w:val="0"/>
            </w:checkBox>
          </w:ffData>
        </w:fldChar>
      </w:r>
      <w:bookmarkStart w:id="35" w:name="Check19"/>
      <w:r>
        <w:instrText xml:space="preserve"> FORMCHECKBOX </w:instrText>
      </w:r>
      <w:r w:rsidR="005F0009">
        <w:fldChar w:fldCharType="separate"/>
      </w:r>
      <w:r>
        <w:fldChar w:fldCharType="end"/>
      </w:r>
      <w:bookmarkEnd w:id="35"/>
      <w:r>
        <w:t xml:space="preserve"> Undeveloped (Undisturbed/Not cleared)</w:t>
      </w:r>
    </w:p>
    <w:p w14:paraId="0F9EEC3B" w14:textId="77777777" w:rsidR="005F6DAC" w:rsidRDefault="005F6DAC" w:rsidP="009C39B0">
      <w:pPr>
        <w:pStyle w:val="ListContinue"/>
        <w:spacing w:line="300" w:lineRule="auto"/>
        <w:ind w:left="630" w:firstLine="90"/>
      </w:pPr>
      <w:r>
        <w:fldChar w:fldCharType="begin">
          <w:ffData>
            <w:name w:val="Check14"/>
            <w:enabled/>
            <w:calcOnExit w:val="0"/>
            <w:checkBox>
              <w:sizeAuto/>
              <w:default w:val="0"/>
            </w:checkBox>
          </w:ffData>
        </w:fldChar>
      </w:r>
      <w:bookmarkStart w:id="36" w:name="Check14"/>
      <w:r>
        <w:instrText xml:space="preserve"> FORMCHECKBOX </w:instrText>
      </w:r>
      <w:r w:rsidR="005F0009">
        <w:fldChar w:fldCharType="separate"/>
      </w:r>
      <w:r>
        <w:fldChar w:fldCharType="end"/>
      </w:r>
      <w:bookmarkEnd w:id="36"/>
      <w:r>
        <w:t xml:space="preserve"> Existing commercial site</w:t>
      </w:r>
    </w:p>
    <w:p w14:paraId="5ED94D47" w14:textId="77777777" w:rsidR="005F6DAC" w:rsidRDefault="005F6DAC" w:rsidP="009C39B0">
      <w:pPr>
        <w:pStyle w:val="ListContinue"/>
        <w:spacing w:line="300" w:lineRule="auto"/>
        <w:ind w:left="630" w:firstLine="90"/>
      </w:pPr>
      <w:r>
        <w:fldChar w:fldCharType="begin">
          <w:ffData>
            <w:name w:val="Check15"/>
            <w:enabled/>
            <w:calcOnExit w:val="0"/>
            <w:checkBox>
              <w:sizeAuto/>
              <w:default w:val="0"/>
            </w:checkBox>
          </w:ffData>
        </w:fldChar>
      </w:r>
      <w:bookmarkStart w:id="37" w:name="Check15"/>
      <w:r>
        <w:instrText xml:space="preserve"> FORMCHECKBOX </w:instrText>
      </w:r>
      <w:r w:rsidR="005F0009">
        <w:fldChar w:fldCharType="separate"/>
      </w:r>
      <w:r>
        <w:fldChar w:fldCharType="end"/>
      </w:r>
      <w:bookmarkEnd w:id="37"/>
      <w:r>
        <w:t xml:space="preserve"> Existing industrial site</w:t>
      </w:r>
    </w:p>
    <w:p w14:paraId="51767F53" w14:textId="77777777" w:rsidR="005F6DAC" w:rsidRDefault="005F6DAC" w:rsidP="009C39B0">
      <w:pPr>
        <w:pStyle w:val="ListContinue"/>
        <w:spacing w:line="300" w:lineRule="auto"/>
        <w:ind w:left="630" w:firstLine="90"/>
      </w:pPr>
      <w:r>
        <w:fldChar w:fldCharType="begin">
          <w:ffData>
            <w:name w:val="Check16"/>
            <w:enabled/>
            <w:calcOnExit w:val="0"/>
            <w:checkBox>
              <w:sizeAuto/>
              <w:default w:val="0"/>
            </w:checkBox>
          </w:ffData>
        </w:fldChar>
      </w:r>
      <w:bookmarkStart w:id="38" w:name="Check16"/>
      <w:r>
        <w:instrText xml:space="preserve"> FORMCHECKBOX </w:instrText>
      </w:r>
      <w:r w:rsidR="005F0009">
        <w:fldChar w:fldCharType="separate"/>
      </w:r>
      <w:r>
        <w:fldChar w:fldCharType="end"/>
      </w:r>
      <w:bookmarkEnd w:id="38"/>
      <w:r>
        <w:t xml:space="preserve"> Existing residential site</w:t>
      </w:r>
    </w:p>
    <w:p w14:paraId="49FF6785" w14:textId="77777777" w:rsidR="004D49B0" w:rsidRDefault="00545C34" w:rsidP="009C39B0">
      <w:pPr>
        <w:pStyle w:val="ListContinue"/>
        <w:spacing w:after="240" w:line="300" w:lineRule="auto"/>
        <w:ind w:left="634" w:firstLine="86"/>
        <w:rPr>
          <w:rStyle w:val="Underline"/>
        </w:rPr>
      </w:pPr>
      <w:r>
        <w:fldChar w:fldCharType="begin">
          <w:ffData>
            <w:name w:val="Check20"/>
            <w:enabled/>
            <w:calcOnExit w:val="0"/>
            <w:checkBox>
              <w:sizeAuto/>
              <w:default w:val="0"/>
            </w:checkBox>
          </w:ffData>
        </w:fldChar>
      </w:r>
      <w:bookmarkStart w:id="39" w:name="Check20"/>
      <w:r>
        <w:instrText xml:space="preserve"> FORMCHECKBOX </w:instrText>
      </w:r>
      <w:r w:rsidR="005F0009">
        <w:fldChar w:fldCharType="separate"/>
      </w:r>
      <w:r>
        <w:fldChar w:fldCharType="end"/>
      </w:r>
      <w:bookmarkEnd w:id="39"/>
      <w:r>
        <w:t xml:space="preserve"> Other: </w:t>
      </w:r>
      <w:r>
        <w:rPr>
          <w:rStyle w:val="Underline"/>
        </w:rPr>
        <w:fldChar w:fldCharType="begin">
          <w:ffData>
            <w:name w:val="Text97"/>
            <w:enabled/>
            <w:calcOnExit w:val="0"/>
            <w:textInput/>
          </w:ffData>
        </w:fldChar>
      </w:r>
      <w:bookmarkStart w:id="40" w:name="Text97"/>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40"/>
    </w:p>
    <w:p w14:paraId="6028D1D5" w14:textId="77777777" w:rsidR="0047651F" w:rsidRDefault="0047651F" w:rsidP="00EB5C4F">
      <w:pPr>
        <w:pStyle w:val="ListNumber"/>
        <w:spacing w:after="240"/>
        <w:rPr>
          <w:rStyle w:val="Strong"/>
        </w:rPr>
        <w:sectPr w:rsidR="0047651F" w:rsidSect="0047651F">
          <w:type w:val="continuous"/>
          <w:pgSz w:w="12240" w:h="15840"/>
          <w:pgMar w:top="720" w:right="1296" w:bottom="1440" w:left="1296" w:header="720" w:footer="720" w:gutter="0"/>
          <w:cols w:num="2" w:space="720"/>
          <w:docGrid w:linePitch="360"/>
        </w:sectPr>
      </w:pPr>
    </w:p>
    <w:p w14:paraId="0EB95D9D" w14:textId="60B02282" w:rsidR="004D49B0" w:rsidRDefault="00545C34" w:rsidP="00EB5C4F">
      <w:pPr>
        <w:pStyle w:val="ListNumber"/>
        <w:spacing w:before="360" w:after="240"/>
      </w:pPr>
      <w:r>
        <w:rPr>
          <w:rStyle w:val="Strong"/>
        </w:rPr>
        <w:fldChar w:fldCharType="begin">
          <w:ffData>
            <w:name w:val="Check104"/>
            <w:enabled/>
            <w:calcOnExit w:val="0"/>
            <w:checkBox>
              <w:sizeAuto/>
              <w:default w:val="0"/>
            </w:checkBox>
          </w:ffData>
        </w:fldChar>
      </w:r>
      <w:bookmarkStart w:id="41" w:name="Check104"/>
      <w:r>
        <w:rPr>
          <w:rStyle w:val="Strong"/>
        </w:rPr>
        <w:instrText xml:space="preserve"> FORMCHECKBOX </w:instrText>
      </w:r>
      <w:r w:rsidR="005F0009">
        <w:rPr>
          <w:rStyle w:val="Strong"/>
        </w:rPr>
      </w:r>
      <w:r w:rsidR="005F0009">
        <w:rPr>
          <w:rStyle w:val="Strong"/>
        </w:rPr>
        <w:fldChar w:fldCharType="separate"/>
      </w:r>
      <w:r>
        <w:rPr>
          <w:rStyle w:val="Strong"/>
        </w:rPr>
        <w:fldChar w:fldCharType="end"/>
      </w:r>
      <w:bookmarkEnd w:id="41"/>
      <w:r>
        <w:rPr>
          <w:rStyle w:val="Strong"/>
        </w:rPr>
        <w:t xml:space="preserve"> Attachment D - Factors Affecting Surface Water Quality</w:t>
      </w:r>
      <w:r>
        <w:t>.  A detailed description of all factors that could affect surface water quality is attached.</w:t>
      </w:r>
    </w:p>
    <w:p w14:paraId="78491B8F" w14:textId="63CB8491" w:rsidR="004D49B0" w:rsidRDefault="00545C34" w:rsidP="005E2128">
      <w:pPr>
        <w:pStyle w:val="ListNumber"/>
        <w:spacing w:after="240"/>
      </w:pPr>
      <w:r>
        <w:fldChar w:fldCharType="begin">
          <w:ffData>
            <w:name w:val="Check105"/>
            <w:enabled/>
            <w:calcOnExit w:val="0"/>
            <w:checkBox>
              <w:sizeAuto/>
              <w:default w:val="0"/>
            </w:checkBox>
          </w:ffData>
        </w:fldChar>
      </w:r>
      <w:bookmarkStart w:id="42" w:name="Check105"/>
      <w:r>
        <w:instrText xml:space="preserve"> FORMCHECKBOX </w:instrText>
      </w:r>
      <w:r w:rsidR="005F0009">
        <w:fldChar w:fldCharType="separate"/>
      </w:r>
      <w:r>
        <w:fldChar w:fldCharType="end"/>
      </w:r>
      <w:bookmarkEnd w:id="42"/>
      <w:r>
        <w:t xml:space="preserve"> Only inert materials as defined by 30 TAC </w:t>
      </w:r>
      <w:r w:rsidR="00214B7D">
        <w:t>§</w:t>
      </w:r>
      <w:r>
        <w:t>330.</w:t>
      </w:r>
      <w:r w:rsidR="00214B7D">
        <w:t>3</w:t>
      </w:r>
      <w:r>
        <w:t xml:space="preserve"> will be used as fill material.</w:t>
      </w:r>
    </w:p>
    <w:p w14:paraId="27B340C0" w14:textId="77777777" w:rsidR="004D49B0" w:rsidRDefault="00545C34" w:rsidP="005E2128">
      <w:pPr>
        <w:pStyle w:val="ListNumber"/>
      </w:pPr>
      <w:r>
        <w:t>Type of pavement or road surface to be used:</w:t>
      </w:r>
    </w:p>
    <w:p w14:paraId="22C7CCB6" w14:textId="77777777" w:rsidR="004D49B0" w:rsidRDefault="00545C34" w:rsidP="005E2128">
      <w:pPr>
        <w:pStyle w:val="ListContinue2"/>
        <w:spacing w:line="300" w:lineRule="auto"/>
        <w:ind w:left="0" w:firstLine="720"/>
      </w:pPr>
      <w:r>
        <w:fldChar w:fldCharType="begin">
          <w:ffData>
            <w:name w:val="Check30"/>
            <w:enabled/>
            <w:calcOnExit w:val="0"/>
            <w:checkBox>
              <w:sizeAuto/>
              <w:default w:val="0"/>
            </w:checkBox>
          </w:ffData>
        </w:fldChar>
      </w:r>
      <w:bookmarkStart w:id="43" w:name="Check30"/>
      <w:r>
        <w:instrText xml:space="preserve"> FORMCHECKBOX </w:instrText>
      </w:r>
      <w:r w:rsidR="005F0009">
        <w:fldChar w:fldCharType="separate"/>
      </w:r>
      <w:r>
        <w:fldChar w:fldCharType="end"/>
      </w:r>
      <w:bookmarkEnd w:id="43"/>
      <w:r>
        <w:t xml:space="preserve"> Concrete</w:t>
      </w:r>
    </w:p>
    <w:p w14:paraId="6605161E" w14:textId="77777777" w:rsidR="004D49B0" w:rsidRDefault="00545C34" w:rsidP="005E2128">
      <w:pPr>
        <w:pStyle w:val="ListContinue2"/>
        <w:spacing w:line="300" w:lineRule="auto"/>
        <w:ind w:left="0" w:firstLine="720"/>
      </w:pPr>
      <w:r>
        <w:fldChar w:fldCharType="begin">
          <w:ffData>
            <w:name w:val="Check31"/>
            <w:enabled/>
            <w:calcOnExit w:val="0"/>
            <w:checkBox>
              <w:sizeAuto/>
              <w:default w:val="0"/>
            </w:checkBox>
          </w:ffData>
        </w:fldChar>
      </w:r>
      <w:bookmarkStart w:id="44" w:name="Check31"/>
      <w:r>
        <w:instrText xml:space="preserve"> FORMCHECKBOX </w:instrText>
      </w:r>
      <w:r w:rsidR="005F0009">
        <w:fldChar w:fldCharType="separate"/>
      </w:r>
      <w:r>
        <w:fldChar w:fldCharType="end"/>
      </w:r>
      <w:bookmarkEnd w:id="44"/>
      <w:r>
        <w:t xml:space="preserve"> Asphaltic concrete pavement</w:t>
      </w:r>
    </w:p>
    <w:p w14:paraId="6C2E58FC" w14:textId="77777777" w:rsidR="006841A3" w:rsidRDefault="006841A3" w:rsidP="005E2128">
      <w:pPr>
        <w:pStyle w:val="ListContinue2"/>
        <w:spacing w:line="300" w:lineRule="auto"/>
        <w:ind w:left="0" w:firstLine="720"/>
      </w:pPr>
      <w:r>
        <w:fldChar w:fldCharType="begin">
          <w:ffData>
            <w:name w:val="Check5"/>
            <w:enabled/>
            <w:calcOnExit w:val="0"/>
            <w:checkBox>
              <w:sizeAuto/>
              <w:default w:val="0"/>
            </w:checkBox>
          </w:ffData>
        </w:fldChar>
      </w:r>
      <w:r>
        <w:instrText xml:space="preserve"> FORMCHECKBOX </w:instrText>
      </w:r>
      <w:r w:rsidR="005F0009">
        <w:fldChar w:fldCharType="separate"/>
      </w:r>
      <w:r>
        <w:fldChar w:fldCharType="end"/>
      </w:r>
      <w:r>
        <w:t xml:space="preserve"> </w:t>
      </w:r>
      <w:r w:rsidR="009458A3">
        <w:t>Permeable Friction Course (</w:t>
      </w:r>
      <w:r>
        <w:t>PFC</w:t>
      </w:r>
      <w:r w:rsidR="009458A3">
        <w:t>)</w:t>
      </w:r>
    </w:p>
    <w:p w14:paraId="49189E74" w14:textId="77777777" w:rsidR="00A91303" w:rsidRPr="002370EC" w:rsidRDefault="00545C34" w:rsidP="005E2128">
      <w:pPr>
        <w:pStyle w:val="ListContinue2"/>
        <w:spacing w:after="240" w:line="300" w:lineRule="auto"/>
        <w:ind w:left="0" w:firstLine="720"/>
        <w:rPr>
          <w:rStyle w:val="Underline"/>
        </w:rPr>
      </w:pPr>
      <w:r>
        <w:fldChar w:fldCharType="begin">
          <w:ffData>
            <w:name w:val="Check32"/>
            <w:enabled/>
            <w:calcOnExit w:val="0"/>
            <w:checkBox>
              <w:sizeAuto/>
              <w:default w:val="0"/>
            </w:checkBox>
          </w:ffData>
        </w:fldChar>
      </w:r>
      <w:bookmarkStart w:id="45" w:name="Check32"/>
      <w:r>
        <w:instrText xml:space="preserve"> FORMCHECKBOX </w:instrText>
      </w:r>
      <w:r w:rsidR="005F0009">
        <w:fldChar w:fldCharType="separate"/>
      </w:r>
      <w:r>
        <w:fldChar w:fldCharType="end"/>
      </w:r>
      <w:bookmarkEnd w:id="45"/>
      <w:r>
        <w:t xml:space="preserve"> Other: </w:t>
      </w:r>
      <w:r>
        <w:rPr>
          <w:rStyle w:val="Underline"/>
        </w:rPr>
        <w:fldChar w:fldCharType="begin">
          <w:ffData>
            <w:name w:val="Text41"/>
            <w:enabled/>
            <w:calcOnExit w:val="0"/>
            <w:textInput/>
          </w:ffData>
        </w:fldChar>
      </w:r>
      <w:bookmarkStart w:id="46" w:name="Text41"/>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46"/>
    </w:p>
    <w:p w14:paraId="508398FD" w14:textId="77777777" w:rsidR="004D49B0" w:rsidRDefault="00545C34">
      <w:pPr>
        <w:pStyle w:val="ListNumber"/>
      </w:pPr>
      <w:r>
        <w:t>Right of Way (R.O.W.)</w:t>
      </w:r>
      <w:r w:rsidR="00E1523D">
        <w:t xml:space="preserve"> </w:t>
      </w:r>
      <w:r w:rsidR="007F1A49">
        <w:t xml:space="preserve">and Pavement </w:t>
      </w:r>
      <w:r w:rsidR="00E1523D">
        <w:t>Area</w:t>
      </w:r>
      <w:r>
        <w:t>:</w:t>
      </w:r>
    </w:p>
    <w:p w14:paraId="6390FB5F" w14:textId="77777777" w:rsidR="007F1A49" w:rsidRDefault="007F1A49" w:rsidP="00062E62">
      <w:pPr>
        <w:pStyle w:val="ListContinue"/>
        <w:ind w:firstLine="0"/>
      </w:pPr>
      <w:r>
        <w:t xml:space="preserve">R.O.W. for project: </w:t>
      </w:r>
      <w:r>
        <w:rPr>
          <w:rStyle w:val="Underline"/>
        </w:rPr>
        <w:fldChar w:fldCharType="begin">
          <w:ffData>
            <w:name w:val="Text50"/>
            <w:enabled/>
            <w:calcOnExit w:val="0"/>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r>
        <w:t xml:space="preserve"> (ac.)</w:t>
      </w:r>
    </w:p>
    <w:p w14:paraId="4C086711" w14:textId="77777777" w:rsidR="004D49B0" w:rsidRDefault="00545C34" w:rsidP="00062E62">
      <w:pPr>
        <w:pStyle w:val="ListContinue"/>
        <w:ind w:firstLine="0"/>
      </w:pPr>
      <w:r>
        <w:t>Length</w:t>
      </w:r>
      <w:r w:rsidR="0026224A">
        <w:t>:</w:t>
      </w:r>
      <w:r>
        <w:t xml:space="preserve"> </w:t>
      </w:r>
      <w:r>
        <w:rPr>
          <w:rStyle w:val="Underline"/>
        </w:rPr>
        <w:fldChar w:fldCharType="begin">
          <w:ffData>
            <w:name w:val="Text42"/>
            <w:enabled/>
            <w:calcOnExit w:val="0"/>
            <w:textInput/>
          </w:ffData>
        </w:fldChar>
      </w:r>
      <w:bookmarkStart w:id="47" w:name="Text42"/>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47"/>
      <w:r>
        <w:rPr>
          <w:rStyle w:val="BodyTextChar"/>
        </w:rPr>
        <w:t xml:space="preserve"> </w:t>
      </w:r>
      <w:r>
        <w:t>f</w:t>
      </w:r>
      <w:r w:rsidR="0026224A">
        <w:t>t</w:t>
      </w:r>
      <w:r>
        <w:t>.</w:t>
      </w:r>
    </w:p>
    <w:p w14:paraId="7966E52B" w14:textId="77777777" w:rsidR="004D49B0" w:rsidRDefault="00545C34" w:rsidP="00062E62">
      <w:pPr>
        <w:pStyle w:val="ListContinue"/>
        <w:ind w:firstLine="0"/>
      </w:pPr>
      <w:r>
        <w:t>Width</w:t>
      </w:r>
      <w:r w:rsidR="0026224A">
        <w:t>: varies from</w:t>
      </w:r>
      <w:r>
        <w:t xml:space="preserve"> </w:t>
      </w:r>
      <w:r>
        <w:rPr>
          <w:rStyle w:val="Underline"/>
        </w:rPr>
        <w:fldChar w:fldCharType="begin">
          <w:ffData>
            <w:name w:val="Text43"/>
            <w:enabled/>
            <w:calcOnExit w:val="0"/>
            <w:textInput/>
          </w:ffData>
        </w:fldChar>
      </w:r>
      <w:bookmarkStart w:id="48" w:name="Text43"/>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48"/>
      <w:r>
        <w:rPr>
          <w:rStyle w:val="BodyTextChar"/>
        </w:rPr>
        <w:t xml:space="preserve"> </w:t>
      </w:r>
      <w:r w:rsidR="0026224A">
        <w:t xml:space="preserve">ft. to </w:t>
      </w:r>
      <w:r w:rsidR="0026224A">
        <w:rPr>
          <w:rStyle w:val="Underline"/>
        </w:rPr>
        <w:fldChar w:fldCharType="begin">
          <w:ffData>
            <w:name w:val="Text42"/>
            <w:enabled/>
            <w:calcOnExit w:val="0"/>
            <w:textInput/>
          </w:ffData>
        </w:fldChar>
      </w:r>
      <w:r w:rsidR="0026224A">
        <w:rPr>
          <w:rStyle w:val="Underline"/>
        </w:rPr>
        <w:instrText xml:space="preserve"> FORMTEXT </w:instrText>
      </w:r>
      <w:r w:rsidR="0026224A">
        <w:rPr>
          <w:rStyle w:val="Underline"/>
        </w:rPr>
      </w:r>
      <w:r w:rsidR="0026224A">
        <w:rPr>
          <w:rStyle w:val="Underline"/>
        </w:rPr>
        <w:fldChar w:fldCharType="separate"/>
      </w:r>
      <w:r w:rsidR="0026224A">
        <w:rPr>
          <w:rStyle w:val="Underline"/>
        </w:rPr>
        <w:t> </w:t>
      </w:r>
      <w:r w:rsidR="0026224A">
        <w:rPr>
          <w:rStyle w:val="Underline"/>
        </w:rPr>
        <w:t> </w:t>
      </w:r>
      <w:r w:rsidR="0026224A">
        <w:rPr>
          <w:rStyle w:val="Underline"/>
        </w:rPr>
        <w:t> </w:t>
      </w:r>
      <w:r w:rsidR="0026224A">
        <w:rPr>
          <w:rStyle w:val="Underline"/>
        </w:rPr>
        <w:t> </w:t>
      </w:r>
      <w:r w:rsidR="0026224A">
        <w:rPr>
          <w:rStyle w:val="Underline"/>
        </w:rPr>
        <w:t> </w:t>
      </w:r>
      <w:r w:rsidR="0026224A">
        <w:rPr>
          <w:rStyle w:val="Underline"/>
        </w:rPr>
        <w:fldChar w:fldCharType="end"/>
      </w:r>
      <w:r w:rsidR="0026224A" w:rsidRPr="0026224A">
        <w:rPr>
          <w:rStyle w:val="Underline"/>
          <w:u w:val="none"/>
        </w:rPr>
        <w:t xml:space="preserve"> ft</w:t>
      </w:r>
      <w:r w:rsidR="0026224A">
        <w:rPr>
          <w:rStyle w:val="Underline"/>
          <w:u w:val="none"/>
        </w:rPr>
        <w:t>.</w:t>
      </w:r>
    </w:p>
    <w:p w14:paraId="7B729555" w14:textId="77777777" w:rsidR="007F1A49" w:rsidRDefault="00D42FA8" w:rsidP="00062E62">
      <w:pPr>
        <w:pStyle w:val="ListContinue"/>
        <w:ind w:left="360" w:firstLine="360"/>
      </w:pPr>
      <w:r>
        <w:t>Impervious cover (IC):</w:t>
      </w:r>
      <w:r w:rsidR="00062E62">
        <w:t xml:space="preserve"> </w:t>
      </w:r>
      <w:r>
        <w:t xml:space="preserve"> </w:t>
      </w:r>
      <w:r>
        <w:rPr>
          <w:rStyle w:val="Underline"/>
        </w:rPr>
        <w:fldChar w:fldCharType="begin">
          <w:ffData>
            <w:name w:val="Text50"/>
            <w:enabled/>
            <w:calcOnExit w:val="0"/>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r>
        <w:t xml:space="preserve"> (ac.)</w:t>
      </w:r>
      <w:r w:rsidR="00FC5B31">
        <w:t xml:space="preserve"> </w:t>
      </w:r>
    </w:p>
    <w:p w14:paraId="4CD6DB1A" w14:textId="30A7028D" w:rsidR="005E2128" w:rsidRDefault="00D8113D" w:rsidP="005E2128">
      <w:pPr>
        <w:pStyle w:val="ListContinue"/>
        <w:spacing w:after="180"/>
        <w:ind w:left="1080" w:firstLine="360"/>
      </w:pPr>
      <w:r>
        <w:t xml:space="preserve">Total </w:t>
      </w:r>
      <w:r w:rsidR="00C1243C">
        <w:t xml:space="preserve">of </w:t>
      </w:r>
      <w:r w:rsidR="00545C34">
        <w:t xml:space="preserve">Pavement area </w:t>
      </w:r>
      <w:r w:rsidR="00545C34">
        <w:rPr>
          <w:rStyle w:val="Underline"/>
        </w:rPr>
        <w:fldChar w:fldCharType="begin">
          <w:ffData>
            <w:name w:val="Text50"/>
            <w:enabled/>
            <w:calcOnExit w:val="0"/>
            <w:textInput/>
          </w:ffData>
        </w:fldChar>
      </w:r>
      <w:bookmarkStart w:id="49" w:name="Text50"/>
      <w:r w:rsidR="00545C34">
        <w:rPr>
          <w:rStyle w:val="Underline"/>
        </w:rPr>
        <w:instrText xml:space="preserve"> FORMTEXT </w:instrText>
      </w:r>
      <w:r w:rsidR="00545C34">
        <w:rPr>
          <w:rStyle w:val="Underline"/>
        </w:rPr>
      </w:r>
      <w:r w:rsidR="00545C34">
        <w:rPr>
          <w:rStyle w:val="Underline"/>
        </w:rPr>
        <w:fldChar w:fldCharType="separate"/>
      </w:r>
      <w:r w:rsidR="00545C34">
        <w:rPr>
          <w:rStyle w:val="Underline"/>
        </w:rPr>
        <w:t> </w:t>
      </w:r>
      <w:r w:rsidR="00545C34">
        <w:rPr>
          <w:rStyle w:val="Underline"/>
        </w:rPr>
        <w:t> </w:t>
      </w:r>
      <w:r w:rsidR="00545C34">
        <w:rPr>
          <w:rStyle w:val="Underline"/>
        </w:rPr>
        <w:t> </w:t>
      </w:r>
      <w:r w:rsidR="00545C34">
        <w:rPr>
          <w:rStyle w:val="Underline"/>
        </w:rPr>
        <w:t> </w:t>
      </w:r>
      <w:r w:rsidR="00545C34">
        <w:rPr>
          <w:rStyle w:val="Underline"/>
        </w:rPr>
        <w:t> </w:t>
      </w:r>
      <w:r w:rsidR="00545C34">
        <w:rPr>
          <w:rStyle w:val="Underline"/>
        </w:rPr>
        <w:fldChar w:fldCharType="end"/>
      </w:r>
      <w:bookmarkEnd w:id="49"/>
      <w:r w:rsidR="00545C34">
        <w:t xml:space="preserve"> </w:t>
      </w:r>
      <w:r w:rsidR="00C1243C">
        <w:t>(</w:t>
      </w:r>
      <w:r w:rsidR="00545C34">
        <w:t>ac</w:t>
      </w:r>
      <w:r w:rsidR="00C1243C">
        <w:t xml:space="preserve">.) </w:t>
      </w:r>
      <w:r w:rsidR="00545C34">
        <w:t xml:space="preserve">÷ R.O.W. area </w:t>
      </w:r>
      <w:r w:rsidR="00545C34">
        <w:rPr>
          <w:rStyle w:val="Underline"/>
        </w:rPr>
        <w:fldChar w:fldCharType="begin">
          <w:ffData>
            <w:name w:val="Text51"/>
            <w:enabled/>
            <w:calcOnExit w:val="0"/>
            <w:textInput/>
          </w:ffData>
        </w:fldChar>
      </w:r>
      <w:bookmarkStart w:id="50" w:name="Text51"/>
      <w:r w:rsidR="00545C34">
        <w:rPr>
          <w:rStyle w:val="Underline"/>
        </w:rPr>
        <w:instrText xml:space="preserve"> FORMTEXT </w:instrText>
      </w:r>
      <w:r w:rsidR="00545C34">
        <w:rPr>
          <w:rStyle w:val="Underline"/>
        </w:rPr>
      </w:r>
      <w:r w:rsidR="00545C34">
        <w:rPr>
          <w:rStyle w:val="Underline"/>
        </w:rPr>
        <w:fldChar w:fldCharType="separate"/>
      </w:r>
      <w:r w:rsidR="00545C34">
        <w:rPr>
          <w:rStyle w:val="Underline"/>
        </w:rPr>
        <w:t> </w:t>
      </w:r>
      <w:r w:rsidR="00545C34">
        <w:rPr>
          <w:rStyle w:val="Underline"/>
        </w:rPr>
        <w:t> </w:t>
      </w:r>
      <w:r w:rsidR="00545C34">
        <w:rPr>
          <w:rStyle w:val="Underline"/>
        </w:rPr>
        <w:t> </w:t>
      </w:r>
      <w:r w:rsidR="00545C34">
        <w:rPr>
          <w:rStyle w:val="Underline"/>
        </w:rPr>
        <w:t> </w:t>
      </w:r>
      <w:r w:rsidR="00545C34">
        <w:rPr>
          <w:rStyle w:val="Underline"/>
        </w:rPr>
        <w:t> </w:t>
      </w:r>
      <w:r w:rsidR="00545C34">
        <w:rPr>
          <w:rStyle w:val="Underline"/>
        </w:rPr>
        <w:fldChar w:fldCharType="end"/>
      </w:r>
      <w:bookmarkEnd w:id="50"/>
      <w:r w:rsidR="00545C34">
        <w:t xml:space="preserve"> </w:t>
      </w:r>
      <w:r w:rsidR="00C1243C">
        <w:t>(</w:t>
      </w:r>
      <w:r w:rsidR="00545C34">
        <w:t>ac</w:t>
      </w:r>
      <w:r w:rsidR="00C1243C">
        <w:t>.)</w:t>
      </w:r>
      <w:r w:rsidR="00545C34">
        <w:t xml:space="preserve"> x 100 = </w:t>
      </w:r>
      <w:r w:rsidR="00545C34">
        <w:rPr>
          <w:rStyle w:val="Underline"/>
        </w:rPr>
        <w:fldChar w:fldCharType="begin">
          <w:ffData>
            <w:name w:val="Text52"/>
            <w:enabled/>
            <w:calcOnExit w:val="0"/>
            <w:textInput/>
          </w:ffData>
        </w:fldChar>
      </w:r>
      <w:bookmarkStart w:id="51" w:name="Text52"/>
      <w:r w:rsidR="00545C34">
        <w:rPr>
          <w:rStyle w:val="Underline"/>
        </w:rPr>
        <w:instrText xml:space="preserve"> FORMTEXT </w:instrText>
      </w:r>
      <w:r w:rsidR="00545C34">
        <w:rPr>
          <w:rStyle w:val="Underline"/>
        </w:rPr>
      </w:r>
      <w:r w:rsidR="00545C34">
        <w:rPr>
          <w:rStyle w:val="Underline"/>
        </w:rPr>
        <w:fldChar w:fldCharType="separate"/>
      </w:r>
      <w:r w:rsidR="00545C34">
        <w:rPr>
          <w:rStyle w:val="Underline"/>
        </w:rPr>
        <w:t> </w:t>
      </w:r>
      <w:r w:rsidR="00545C34">
        <w:rPr>
          <w:rStyle w:val="Underline"/>
        </w:rPr>
        <w:t> </w:t>
      </w:r>
      <w:r w:rsidR="00545C34">
        <w:rPr>
          <w:rStyle w:val="Underline"/>
        </w:rPr>
        <w:t> </w:t>
      </w:r>
      <w:r w:rsidR="00545C34">
        <w:rPr>
          <w:rStyle w:val="Underline"/>
        </w:rPr>
        <w:t> </w:t>
      </w:r>
      <w:r w:rsidR="00545C34">
        <w:rPr>
          <w:rStyle w:val="Underline"/>
        </w:rPr>
        <w:t> </w:t>
      </w:r>
      <w:r w:rsidR="00545C34">
        <w:rPr>
          <w:rStyle w:val="Underline"/>
        </w:rPr>
        <w:fldChar w:fldCharType="end"/>
      </w:r>
      <w:bookmarkEnd w:id="51"/>
      <w:r>
        <w:t xml:space="preserve">% </w:t>
      </w:r>
      <w:r w:rsidR="00D42FA8">
        <w:t>IC</w:t>
      </w:r>
      <w:r w:rsidR="00545C34">
        <w:t>.</w:t>
      </w:r>
    </w:p>
    <w:p w14:paraId="1639A068" w14:textId="77777777" w:rsidR="005E2128" w:rsidRPr="00E14D97" w:rsidRDefault="005E2128" w:rsidP="005E2128">
      <w:pPr>
        <w:pStyle w:val="ListContinue"/>
        <w:spacing w:after="0"/>
        <w:ind w:firstLine="0"/>
        <w:rPr>
          <w:sz w:val="20"/>
        </w:rPr>
      </w:pPr>
    </w:p>
    <w:p w14:paraId="03292710" w14:textId="1FE7AF37" w:rsidR="002370EC" w:rsidRDefault="00FE3C32" w:rsidP="005E2128">
      <w:pPr>
        <w:pStyle w:val="ListContinue"/>
        <w:spacing w:after="0" w:line="300" w:lineRule="auto"/>
        <w:ind w:left="0" w:firstLine="720"/>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w:t>
      </w:r>
      <w:r w:rsidR="00D8113D">
        <w:t>CAD program</w:t>
      </w:r>
      <w:r>
        <w:t xml:space="preserve"> was used to determine areas.</w:t>
      </w:r>
    </w:p>
    <w:p w14:paraId="5CCC4D94" w14:textId="77777777" w:rsidR="00C1243C" w:rsidRDefault="002370EC" w:rsidP="005E2128">
      <w:pPr>
        <w:pStyle w:val="ListContinue2"/>
        <w:spacing w:after="0" w:line="300" w:lineRule="auto"/>
        <w:ind w:left="0" w:firstLine="720"/>
        <w:rPr>
          <w:rStyle w:val="Underline"/>
        </w:rPr>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Number of </w:t>
      </w:r>
      <w:r w:rsidR="009458A3">
        <w:t>travel</w:t>
      </w:r>
      <w:r>
        <w:t xml:space="preserve"> lanes</w:t>
      </w:r>
      <w:r w:rsidR="009458A3">
        <w:t>:</w:t>
      </w:r>
      <w:r>
        <w:t xml:space="preserve"> proposed</w:t>
      </w:r>
      <w:r w:rsidR="00062E62">
        <w:t xml:space="preserve">: </w:t>
      </w:r>
      <w:r w:rsidR="00CC722A">
        <w:rPr>
          <w:rStyle w:val="Underline"/>
        </w:rPr>
        <w:fldChar w:fldCharType="begin">
          <w:ffData>
            <w:name w:val="Text51"/>
            <w:enabled/>
            <w:calcOnExit w:val="0"/>
            <w:textInput/>
          </w:ffData>
        </w:fldChar>
      </w:r>
      <w:r w:rsidR="00CC722A">
        <w:rPr>
          <w:rStyle w:val="Underline"/>
        </w:rPr>
        <w:instrText xml:space="preserve"> FORMTEXT </w:instrText>
      </w:r>
      <w:r w:rsidR="00CC722A">
        <w:rPr>
          <w:rStyle w:val="Underline"/>
        </w:rPr>
      </w:r>
      <w:r w:rsidR="00CC722A">
        <w:rPr>
          <w:rStyle w:val="Underline"/>
        </w:rPr>
        <w:fldChar w:fldCharType="separate"/>
      </w:r>
      <w:r w:rsidR="00CC722A">
        <w:rPr>
          <w:rStyle w:val="Underline"/>
        </w:rPr>
        <w:t> </w:t>
      </w:r>
      <w:r w:rsidR="00CC722A">
        <w:rPr>
          <w:rStyle w:val="Underline"/>
        </w:rPr>
        <w:t> </w:t>
      </w:r>
      <w:r w:rsidR="00CC722A">
        <w:rPr>
          <w:rStyle w:val="Underline"/>
        </w:rPr>
        <w:t> </w:t>
      </w:r>
      <w:r w:rsidR="00CC722A">
        <w:rPr>
          <w:rStyle w:val="Underline"/>
        </w:rPr>
        <w:t> </w:t>
      </w:r>
      <w:r w:rsidR="00CC722A">
        <w:rPr>
          <w:rStyle w:val="Underline"/>
        </w:rPr>
        <w:t> </w:t>
      </w:r>
      <w:r w:rsidR="00CC722A">
        <w:rPr>
          <w:rStyle w:val="Underline"/>
        </w:rPr>
        <w:fldChar w:fldCharType="end"/>
      </w:r>
      <w:r w:rsidR="00C1243C">
        <w:rPr>
          <w:rStyle w:val="Underline"/>
          <w:u w:val="none"/>
        </w:rPr>
        <w:t>, existing</w:t>
      </w:r>
      <w:r w:rsidR="00062E62">
        <w:rPr>
          <w:rStyle w:val="Underline"/>
          <w:u w:val="none"/>
        </w:rPr>
        <w:t>:</w:t>
      </w:r>
      <w:r w:rsidR="00C1243C">
        <w:t xml:space="preserve"> </w:t>
      </w:r>
      <w:r w:rsidR="00C1243C">
        <w:rPr>
          <w:rStyle w:val="Underline"/>
        </w:rPr>
        <w:fldChar w:fldCharType="begin">
          <w:ffData>
            <w:name w:val="Text51"/>
            <w:enabled/>
            <w:calcOnExit w:val="0"/>
            <w:textInput/>
          </w:ffData>
        </w:fldChar>
      </w:r>
      <w:r w:rsidR="00C1243C">
        <w:rPr>
          <w:rStyle w:val="Underline"/>
        </w:rPr>
        <w:instrText xml:space="preserve"> FORMTEXT </w:instrText>
      </w:r>
      <w:r w:rsidR="00C1243C">
        <w:rPr>
          <w:rStyle w:val="Underline"/>
        </w:rPr>
      </w:r>
      <w:r w:rsidR="00C1243C">
        <w:rPr>
          <w:rStyle w:val="Underline"/>
        </w:rPr>
        <w:fldChar w:fldCharType="separate"/>
      </w:r>
      <w:r w:rsidR="00C1243C">
        <w:rPr>
          <w:rStyle w:val="Underline"/>
        </w:rPr>
        <w:t> </w:t>
      </w:r>
      <w:r w:rsidR="00C1243C">
        <w:rPr>
          <w:rStyle w:val="Underline"/>
        </w:rPr>
        <w:t> </w:t>
      </w:r>
      <w:r w:rsidR="00C1243C">
        <w:rPr>
          <w:rStyle w:val="Underline"/>
        </w:rPr>
        <w:t> </w:t>
      </w:r>
      <w:r w:rsidR="00C1243C">
        <w:rPr>
          <w:rStyle w:val="Underline"/>
        </w:rPr>
        <w:t> </w:t>
      </w:r>
      <w:r w:rsidR="00C1243C">
        <w:rPr>
          <w:rStyle w:val="Underline"/>
        </w:rPr>
        <w:t> </w:t>
      </w:r>
      <w:r w:rsidR="00C1243C">
        <w:rPr>
          <w:rStyle w:val="Underline"/>
        </w:rPr>
        <w:fldChar w:fldCharType="end"/>
      </w:r>
    </w:p>
    <w:p w14:paraId="24C90C86" w14:textId="77777777" w:rsidR="002370EC" w:rsidRPr="00C1243C" w:rsidRDefault="002370EC" w:rsidP="00EB5C4F">
      <w:pPr>
        <w:pStyle w:val="ListContinue2"/>
        <w:spacing w:after="0" w:line="300" w:lineRule="auto"/>
        <w:ind w:left="0" w:firstLine="720"/>
        <w:rPr>
          <w:u w:val="single"/>
        </w:rPr>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rsidR="00062E62">
        <w:t xml:space="preserve"> Typical widths of lanes:</w:t>
      </w:r>
      <w:r w:rsidR="00CC722A">
        <w:t xml:space="preserve"> </w:t>
      </w:r>
      <w:r w:rsidR="00CC722A">
        <w:rPr>
          <w:rStyle w:val="Underline"/>
        </w:rPr>
        <w:fldChar w:fldCharType="begin">
          <w:ffData>
            <w:name w:val="Text51"/>
            <w:enabled/>
            <w:calcOnExit w:val="0"/>
            <w:textInput/>
          </w:ffData>
        </w:fldChar>
      </w:r>
      <w:r w:rsidR="00CC722A">
        <w:rPr>
          <w:rStyle w:val="Underline"/>
        </w:rPr>
        <w:instrText xml:space="preserve"> FORMTEXT </w:instrText>
      </w:r>
      <w:r w:rsidR="00CC722A">
        <w:rPr>
          <w:rStyle w:val="Underline"/>
        </w:rPr>
      </w:r>
      <w:r w:rsidR="00CC722A">
        <w:rPr>
          <w:rStyle w:val="Underline"/>
        </w:rPr>
        <w:fldChar w:fldCharType="separate"/>
      </w:r>
      <w:r w:rsidR="00CC722A">
        <w:rPr>
          <w:rStyle w:val="Underline"/>
        </w:rPr>
        <w:t> </w:t>
      </w:r>
      <w:r w:rsidR="00CC722A">
        <w:rPr>
          <w:rStyle w:val="Underline"/>
        </w:rPr>
        <w:t> </w:t>
      </w:r>
      <w:r w:rsidR="00CC722A">
        <w:rPr>
          <w:rStyle w:val="Underline"/>
        </w:rPr>
        <w:t> </w:t>
      </w:r>
      <w:r w:rsidR="00CC722A">
        <w:rPr>
          <w:rStyle w:val="Underline"/>
        </w:rPr>
        <w:t> </w:t>
      </w:r>
      <w:r w:rsidR="00CC722A">
        <w:rPr>
          <w:rStyle w:val="Underline"/>
        </w:rPr>
        <w:t> </w:t>
      </w:r>
      <w:r w:rsidR="00CC722A">
        <w:rPr>
          <w:rStyle w:val="Underline"/>
        </w:rPr>
        <w:fldChar w:fldCharType="end"/>
      </w:r>
      <w:r w:rsidR="00062E62">
        <w:rPr>
          <w:rStyle w:val="Underline"/>
          <w:u w:val="none"/>
        </w:rPr>
        <w:t xml:space="preserve"> </w:t>
      </w:r>
      <w:r w:rsidR="00062E62" w:rsidRPr="00062E62">
        <w:rPr>
          <w:rStyle w:val="Underline"/>
          <w:u w:val="none"/>
        </w:rPr>
        <w:t>(ft.)</w:t>
      </w:r>
    </w:p>
    <w:p w14:paraId="116FC1CA" w14:textId="24D8DD01" w:rsidR="005E2128" w:rsidRDefault="002370EC" w:rsidP="005E2128">
      <w:pPr>
        <w:pStyle w:val="ListContinue2"/>
        <w:spacing w:after="0" w:line="300" w:lineRule="auto"/>
        <w:ind w:left="0" w:firstLine="720"/>
        <w:rPr>
          <w:rStyle w:val="Underline"/>
        </w:rPr>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Are intersections also being improved? </w:t>
      </w:r>
      <w:r w:rsidR="006146F5">
        <w:t>(</w:t>
      </w:r>
      <w:r>
        <w:t>Y/N</w:t>
      </w:r>
      <w:r w:rsidR="006146F5">
        <w:t>)</w:t>
      </w:r>
      <w:r w:rsidR="00CC722A">
        <w:t xml:space="preserve"> </w:t>
      </w:r>
      <w:r w:rsidR="00CC722A">
        <w:rPr>
          <w:rStyle w:val="Underline"/>
        </w:rPr>
        <w:fldChar w:fldCharType="begin">
          <w:ffData>
            <w:name w:val="Text51"/>
            <w:enabled/>
            <w:calcOnExit w:val="0"/>
            <w:textInput/>
          </w:ffData>
        </w:fldChar>
      </w:r>
      <w:r w:rsidR="00CC722A">
        <w:rPr>
          <w:rStyle w:val="Underline"/>
        </w:rPr>
        <w:instrText xml:space="preserve"> FORMTEXT </w:instrText>
      </w:r>
      <w:r w:rsidR="00CC722A">
        <w:rPr>
          <w:rStyle w:val="Underline"/>
        </w:rPr>
      </w:r>
      <w:r w:rsidR="00CC722A">
        <w:rPr>
          <w:rStyle w:val="Underline"/>
        </w:rPr>
        <w:fldChar w:fldCharType="separate"/>
      </w:r>
      <w:r w:rsidR="00CC722A">
        <w:rPr>
          <w:rStyle w:val="Underline"/>
        </w:rPr>
        <w:t> </w:t>
      </w:r>
      <w:r w:rsidR="00CC722A">
        <w:rPr>
          <w:rStyle w:val="Underline"/>
        </w:rPr>
        <w:t> </w:t>
      </w:r>
      <w:r w:rsidR="00CC722A">
        <w:rPr>
          <w:rStyle w:val="Underline"/>
        </w:rPr>
        <w:t> </w:t>
      </w:r>
      <w:r w:rsidR="00CC722A">
        <w:rPr>
          <w:rStyle w:val="Underline"/>
        </w:rPr>
        <w:t> </w:t>
      </w:r>
      <w:r w:rsidR="00CC722A">
        <w:rPr>
          <w:rStyle w:val="Underline"/>
        </w:rPr>
        <w:t> </w:t>
      </w:r>
      <w:r w:rsidR="00CC722A">
        <w:rPr>
          <w:rStyle w:val="Underline"/>
        </w:rPr>
        <w:fldChar w:fldCharType="end"/>
      </w:r>
    </w:p>
    <w:p w14:paraId="36A32CE8" w14:textId="51FB2900" w:rsidR="004D49B0" w:rsidRDefault="00545C34" w:rsidP="0026382B">
      <w:pPr>
        <w:pStyle w:val="Heading2"/>
      </w:pPr>
      <w:r>
        <w:lastRenderedPageBreak/>
        <w:t>Site Plan Requirements</w:t>
      </w:r>
    </w:p>
    <w:p w14:paraId="2CFE9C39" w14:textId="14E7716F" w:rsidR="004D49B0" w:rsidRPr="00512FCC" w:rsidRDefault="007A32D3">
      <w:pPr>
        <w:pStyle w:val="BodyText"/>
        <w:rPr>
          <w:rStyle w:val="StrongEmphasis"/>
        </w:rPr>
      </w:pPr>
      <w:r w:rsidRPr="00512FCC">
        <w:rPr>
          <w:rStyle w:val="StrongEmphasis"/>
        </w:rPr>
        <w:t xml:space="preserve">Items </w:t>
      </w:r>
      <w:r w:rsidR="007F1A49" w:rsidRPr="00512FCC">
        <w:rPr>
          <w:rStyle w:val="StrongEmphasis"/>
        </w:rPr>
        <w:t>1</w:t>
      </w:r>
      <w:r w:rsidR="00BB1693">
        <w:rPr>
          <w:rStyle w:val="StrongEmphasis"/>
        </w:rPr>
        <w:t>8</w:t>
      </w:r>
      <w:r w:rsidRPr="00512FCC">
        <w:rPr>
          <w:rStyle w:val="StrongEmphasis"/>
        </w:rPr>
        <w:t xml:space="preserve"> - </w:t>
      </w:r>
      <w:r w:rsidR="00512FCC" w:rsidRPr="00512FCC">
        <w:rPr>
          <w:rStyle w:val="StrongEmphasis"/>
        </w:rPr>
        <w:t>2</w:t>
      </w:r>
      <w:r w:rsidR="00787520">
        <w:rPr>
          <w:rStyle w:val="StrongEmphasis"/>
        </w:rPr>
        <w:t>8</w:t>
      </w:r>
      <w:r w:rsidR="00545C34" w:rsidRPr="00512FCC">
        <w:rPr>
          <w:rStyle w:val="StrongEmphasis"/>
        </w:rPr>
        <w:t xml:space="preserve"> must be included on the Site Plan.</w:t>
      </w:r>
    </w:p>
    <w:p w14:paraId="3EBBFC51" w14:textId="77777777" w:rsidR="004D49B0" w:rsidRDefault="00545C34" w:rsidP="00231437">
      <w:pPr>
        <w:pStyle w:val="ListNumber"/>
        <w:spacing w:after="0"/>
      </w:pPr>
      <w:r>
        <w:fldChar w:fldCharType="begin">
          <w:ffData>
            <w:name w:val="Check61"/>
            <w:enabled/>
            <w:calcOnExit w:val="0"/>
            <w:checkBox>
              <w:sizeAuto/>
              <w:default w:val="0"/>
            </w:checkBox>
          </w:ffData>
        </w:fldChar>
      </w:r>
      <w:bookmarkStart w:id="52" w:name="Check61"/>
      <w:r>
        <w:instrText xml:space="preserve"> FORMCHECKBOX </w:instrText>
      </w:r>
      <w:r w:rsidR="005F0009">
        <w:fldChar w:fldCharType="separate"/>
      </w:r>
      <w:r>
        <w:fldChar w:fldCharType="end"/>
      </w:r>
      <w:bookmarkEnd w:id="52"/>
      <w:r>
        <w:t xml:space="preserve"> The Site Plan must have a minimum scale of 1" = 400'.</w:t>
      </w:r>
    </w:p>
    <w:p w14:paraId="4CCB7F73" w14:textId="3E509006" w:rsidR="004D49B0" w:rsidRDefault="00545C34" w:rsidP="00702AF1">
      <w:pPr>
        <w:pStyle w:val="ListContinue2"/>
        <w:spacing w:after="0"/>
      </w:pPr>
      <w:r>
        <w:t xml:space="preserve">Site Plan Scale: 1" = </w:t>
      </w:r>
      <w:r>
        <w:rPr>
          <w:rStyle w:val="Underline"/>
        </w:rPr>
        <w:fldChar w:fldCharType="begin">
          <w:ffData>
            <w:name w:val="Text92"/>
            <w:enabled/>
            <w:calcOnExit w:val="0"/>
            <w:textInput/>
          </w:ffData>
        </w:fldChar>
      </w:r>
      <w:bookmarkStart w:id="53" w:name="Text92"/>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53"/>
      <w:r>
        <w:t>'</w:t>
      </w:r>
    </w:p>
    <w:p w14:paraId="35E53851" w14:textId="77777777" w:rsidR="004D49B0" w:rsidRDefault="00AF057B" w:rsidP="00D25417">
      <w:pPr>
        <w:pStyle w:val="ListNumber"/>
        <w:spacing w:after="80"/>
      </w:pPr>
      <w:r>
        <w:t>100-year floodplain boundaries:</w:t>
      </w:r>
    </w:p>
    <w:p w14:paraId="35AE5797" w14:textId="59EFA9C7" w:rsidR="006D0CB0" w:rsidRDefault="00545C34" w:rsidP="00D25417">
      <w:pPr>
        <w:pStyle w:val="ListContinue"/>
        <w:ind w:firstLine="0"/>
        <w:rPr>
          <w:rStyle w:val="Underline"/>
        </w:rPr>
      </w:pPr>
      <w:r>
        <w:fldChar w:fldCharType="begin">
          <w:ffData>
            <w:name w:val="Check62"/>
            <w:enabled/>
            <w:calcOnExit w:val="0"/>
            <w:checkBox>
              <w:sizeAuto/>
              <w:default w:val="0"/>
            </w:checkBox>
          </w:ffData>
        </w:fldChar>
      </w:r>
      <w:bookmarkStart w:id="54" w:name="Check62"/>
      <w:r>
        <w:instrText xml:space="preserve"> FORMCHECKBOX </w:instrText>
      </w:r>
      <w:r w:rsidR="005F0009">
        <w:fldChar w:fldCharType="separate"/>
      </w:r>
      <w:r>
        <w:fldChar w:fldCharType="end"/>
      </w:r>
      <w:bookmarkEnd w:id="54"/>
      <w:r>
        <w:t xml:space="preserve"> Some part(s) of the project site is located within the 100-year floodplain. </w:t>
      </w:r>
      <w:r w:rsidR="00FE4133">
        <w:t xml:space="preserve"> </w:t>
      </w:r>
      <w:r>
        <w:t>The floodplain is shown and labeled.</w:t>
      </w:r>
      <w:r w:rsidR="006D0CB0">
        <w:t xml:space="preserve"> </w:t>
      </w:r>
      <w:r w:rsidR="00780B40">
        <w:t xml:space="preserve"> </w:t>
      </w:r>
      <w:r w:rsidR="006D0CB0">
        <w:t>The 100-year floodplain boundaries are based on the following specific (inc</w:t>
      </w:r>
      <w:r w:rsidR="006146F5">
        <w:t>luding date of material) source</w:t>
      </w:r>
      <w:r w:rsidR="006D0CB0">
        <w:t>(s):</w:t>
      </w:r>
      <w:r w:rsidR="006D0CB0">
        <w:rPr>
          <w:rStyle w:val="Underline"/>
        </w:rPr>
        <w:fldChar w:fldCharType="begin">
          <w:ffData>
            <w:name w:val="Text93"/>
            <w:enabled/>
            <w:calcOnExit w:val="0"/>
            <w:textInput/>
          </w:ffData>
        </w:fldChar>
      </w:r>
      <w:r w:rsidR="006D0CB0">
        <w:rPr>
          <w:rStyle w:val="Underline"/>
        </w:rPr>
        <w:instrText xml:space="preserve"> FORMTEXT </w:instrText>
      </w:r>
      <w:r w:rsidR="006D0CB0">
        <w:rPr>
          <w:rStyle w:val="Underline"/>
        </w:rPr>
      </w:r>
      <w:r w:rsidR="006D0CB0">
        <w:rPr>
          <w:rStyle w:val="Underline"/>
        </w:rPr>
        <w:fldChar w:fldCharType="separate"/>
      </w:r>
      <w:r w:rsidR="006D0CB0">
        <w:rPr>
          <w:rStyle w:val="Underline"/>
        </w:rPr>
        <w:t> </w:t>
      </w:r>
      <w:r w:rsidR="006D0CB0">
        <w:rPr>
          <w:rStyle w:val="Underline"/>
        </w:rPr>
        <w:t> </w:t>
      </w:r>
      <w:r w:rsidR="006D0CB0">
        <w:rPr>
          <w:rStyle w:val="Underline"/>
        </w:rPr>
        <w:t> </w:t>
      </w:r>
      <w:r w:rsidR="006D0CB0">
        <w:rPr>
          <w:rStyle w:val="Underline"/>
        </w:rPr>
        <w:t> </w:t>
      </w:r>
      <w:r w:rsidR="006D0CB0">
        <w:rPr>
          <w:rStyle w:val="Underline"/>
        </w:rPr>
        <w:t> </w:t>
      </w:r>
      <w:r w:rsidR="006D0CB0">
        <w:rPr>
          <w:rStyle w:val="Underline"/>
        </w:rPr>
        <w:fldChar w:fldCharType="end"/>
      </w:r>
      <w:r w:rsidR="00FE4133">
        <w:rPr>
          <w:rStyle w:val="Underline"/>
        </w:rPr>
        <w:t>.</w:t>
      </w:r>
    </w:p>
    <w:p w14:paraId="70A37764" w14:textId="77777777" w:rsidR="00D25417" w:rsidRPr="00D25417" w:rsidRDefault="00D25417" w:rsidP="00D25417">
      <w:pPr>
        <w:pStyle w:val="ListContinue"/>
        <w:spacing w:after="0"/>
        <w:ind w:left="0" w:firstLine="0"/>
        <w:rPr>
          <w:sz w:val="8"/>
        </w:rPr>
      </w:pPr>
    </w:p>
    <w:p w14:paraId="7C62FF5D" w14:textId="77777777" w:rsidR="006D0CB0" w:rsidRDefault="00545C34" w:rsidP="00702AF1">
      <w:pPr>
        <w:pStyle w:val="ListContinue"/>
        <w:spacing w:after="180"/>
        <w:ind w:left="0" w:firstLine="720"/>
      </w:pPr>
      <w:r>
        <w:fldChar w:fldCharType="begin">
          <w:ffData>
            <w:name w:val="Check63"/>
            <w:enabled/>
            <w:calcOnExit w:val="0"/>
            <w:checkBox>
              <w:sizeAuto/>
              <w:default w:val="0"/>
            </w:checkBox>
          </w:ffData>
        </w:fldChar>
      </w:r>
      <w:bookmarkStart w:id="55" w:name="Check63"/>
      <w:r>
        <w:instrText xml:space="preserve"> FORMCHECKBOX </w:instrText>
      </w:r>
      <w:r w:rsidR="005F0009">
        <w:fldChar w:fldCharType="separate"/>
      </w:r>
      <w:r>
        <w:fldChar w:fldCharType="end"/>
      </w:r>
      <w:bookmarkEnd w:id="55"/>
      <w:r>
        <w:t xml:space="preserve"> No part of the project site is located within the 100-year floodplain.</w:t>
      </w:r>
    </w:p>
    <w:p w14:paraId="7CEB85DF" w14:textId="77777777" w:rsidR="004D49B0" w:rsidRDefault="00545C34" w:rsidP="00702AF1">
      <w:pPr>
        <w:pStyle w:val="ListNumber"/>
        <w:spacing w:after="0"/>
      </w:pPr>
      <w:r>
        <w:fldChar w:fldCharType="begin">
          <w:ffData>
            <w:name w:val="Check64"/>
            <w:enabled/>
            <w:calcOnExit w:val="0"/>
            <w:checkBox>
              <w:sizeAuto/>
              <w:default w:val="0"/>
            </w:checkBox>
          </w:ffData>
        </w:fldChar>
      </w:r>
      <w:bookmarkStart w:id="56" w:name="Check64"/>
      <w:r>
        <w:instrText xml:space="preserve"> FORMCHECKBOX </w:instrText>
      </w:r>
      <w:r w:rsidR="005F0009">
        <w:fldChar w:fldCharType="separate"/>
      </w:r>
      <w:r>
        <w:fldChar w:fldCharType="end"/>
      </w:r>
      <w:bookmarkEnd w:id="56"/>
      <w:r>
        <w:t xml:space="preserve"> </w:t>
      </w:r>
      <w:r w:rsidR="006146F5">
        <w:t>A</w:t>
      </w:r>
      <w:r>
        <w:t xml:space="preserve"> layout of the development</w:t>
      </w:r>
      <w:r w:rsidR="009D6013">
        <w:t xml:space="preserve"> </w:t>
      </w:r>
      <w:r>
        <w:t>with existing and finished contours at appropriate, but not greater than ten-foot contour intervals</w:t>
      </w:r>
      <w:r w:rsidR="006146F5">
        <w:t xml:space="preserve"> is shown. </w:t>
      </w:r>
      <w:r w:rsidR="00F0387C">
        <w:t>Sensitive f</w:t>
      </w:r>
      <w:r w:rsidR="009D6013">
        <w:t>eatures, l</w:t>
      </w:r>
      <w:r>
        <w:t xml:space="preserve">ots, </w:t>
      </w:r>
      <w:r w:rsidR="009D6013">
        <w:t>wells</w:t>
      </w:r>
      <w:r>
        <w:t xml:space="preserve">, buildings, roads, </w:t>
      </w:r>
      <w:r w:rsidR="00F0387C">
        <w:t xml:space="preserve">culverts, </w:t>
      </w:r>
      <w:r>
        <w:t>etc. are shown on the site plan.</w:t>
      </w:r>
    </w:p>
    <w:p w14:paraId="727BBC36" w14:textId="77777777" w:rsidR="00E0033E" w:rsidRDefault="00545C34" w:rsidP="00702AF1">
      <w:pPr>
        <w:pStyle w:val="ListNumber"/>
        <w:spacing w:after="0"/>
      </w:pPr>
      <w:r>
        <w:fldChar w:fldCharType="begin">
          <w:ffData>
            <w:name w:val="Check66"/>
            <w:enabled/>
            <w:calcOnExit w:val="0"/>
            <w:checkBox>
              <w:sizeAuto/>
              <w:default w:val="0"/>
            </w:checkBox>
          </w:ffData>
        </w:fldChar>
      </w:r>
      <w:bookmarkStart w:id="57" w:name="Check66"/>
      <w:r>
        <w:instrText xml:space="preserve"> FORMCHECKBOX </w:instrText>
      </w:r>
      <w:r w:rsidR="005F0009">
        <w:fldChar w:fldCharType="separate"/>
      </w:r>
      <w:r>
        <w:fldChar w:fldCharType="end"/>
      </w:r>
      <w:bookmarkEnd w:id="57"/>
      <w:r>
        <w:t xml:space="preserve"> A </w:t>
      </w:r>
      <w:r w:rsidR="006D0CB0">
        <w:t>figure (map)</w:t>
      </w:r>
      <w:r>
        <w:t xml:space="preserve"> </w:t>
      </w:r>
      <w:r w:rsidR="00C81DE7">
        <w:t>indicat</w:t>
      </w:r>
      <w:r>
        <w:t xml:space="preserve">ing all paths of drainage from the site to surface </w:t>
      </w:r>
      <w:r w:rsidR="00E0033E">
        <w:t>water</w:t>
      </w:r>
      <w:r>
        <w:t>s.</w:t>
      </w:r>
    </w:p>
    <w:p w14:paraId="0FF05BBB" w14:textId="77777777" w:rsidR="004D49B0" w:rsidRDefault="00EE0BB0" w:rsidP="00D25417">
      <w:pPr>
        <w:pStyle w:val="ListNumber"/>
        <w:numPr>
          <w:ilvl w:val="0"/>
          <w:numId w:val="0"/>
        </w:numPr>
        <w:spacing w:before="60" w:after="0"/>
        <w:ind w:left="360" w:firstLine="360"/>
        <w:rPr>
          <w:rStyle w:val="Underline"/>
        </w:rPr>
      </w:pPr>
      <w:r>
        <w:fldChar w:fldCharType="begin">
          <w:ffData>
            <w:name w:val=""/>
            <w:enabled/>
            <w:calcOnExit w:val="0"/>
            <w:checkBox>
              <w:sizeAuto/>
              <w:default w:val="0"/>
            </w:checkBox>
          </w:ffData>
        </w:fldChar>
      </w:r>
      <w:r>
        <w:instrText xml:space="preserve"> FORMCHECKBOX </w:instrText>
      </w:r>
      <w:r w:rsidR="005F0009">
        <w:fldChar w:fldCharType="separate"/>
      </w:r>
      <w:r>
        <w:fldChar w:fldCharType="end"/>
      </w:r>
      <w:r w:rsidR="00F0387C">
        <w:t xml:space="preserve"> </w:t>
      </w:r>
      <w:r w:rsidR="00207257">
        <w:t xml:space="preserve">Name </w:t>
      </w:r>
      <w:r w:rsidR="001E5D07">
        <w:t xml:space="preserve">all </w:t>
      </w:r>
      <w:r w:rsidR="00C81DE7">
        <w:t>stream</w:t>
      </w:r>
      <w:r w:rsidR="006146F5">
        <w:t xml:space="preserve"> crossings:</w:t>
      </w:r>
      <w:r w:rsidR="00295926">
        <w:t xml:space="preserve"> </w:t>
      </w:r>
      <w:r w:rsidR="00295926">
        <w:rPr>
          <w:rStyle w:val="Underline"/>
        </w:rPr>
        <w:fldChar w:fldCharType="begin">
          <w:ffData>
            <w:name w:val="Text51"/>
            <w:enabled/>
            <w:calcOnExit w:val="0"/>
            <w:textInput/>
          </w:ffData>
        </w:fldChar>
      </w:r>
      <w:r w:rsidR="00295926">
        <w:rPr>
          <w:rStyle w:val="Underline"/>
        </w:rPr>
        <w:instrText xml:space="preserve"> FORMTEXT </w:instrText>
      </w:r>
      <w:r w:rsidR="00295926">
        <w:rPr>
          <w:rStyle w:val="Underline"/>
        </w:rPr>
      </w:r>
      <w:r w:rsidR="00295926">
        <w:rPr>
          <w:rStyle w:val="Underline"/>
        </w:rPr>
        <w:fldChar w:fldCharType="separate"/>
      </w:r>
      <w:r w:rsidR="00295926">
        <w:rPr>
          <w:rStyle w:val="Underline"/>
        </w:rPr>
        <w:t> </w:t>
      </w:r>
      <w:r w:rsidR="00295926">
        <w:rPr>
          <w:rStyle w:val="Underline"/>
        </w:rPr>
        <w:t> </w:t>
      </w:r>
      <w:r w:rsidR="00295926">
        <w:rPr>
          <w:rStyle w:val="Underline"/>
        </w:rPr>
        <w:t> </w:t>
      </w:r>
      <w:r w:rsidR="00295926">
        <w:rPr>
          <w:rStyle w:val="Underline"/>
        </w:rPr>
        <w:t> </w:t>
      </w:r>
      <w:r w:rsidR="00295926">
        <w:rPr>
          <w:rStyle w:val="Underline"/>
        </w:rPr>
        <w:t> </w:t>
      </w:r>
      <w:r w:rsidR="00295926">
        <w:rPr>
          <w:rStyle w:val="Underline"/>
        </w:rPr>
        <w:fldChar w:fldCharType="end"/>
      </w:r>
      <w:r w:rsidR="00295926">
        <w:rPr>
          <w:rStyle w:val="Underline"/>
        </w:rPr>
        <w:fldChar w:fldCharType="begin">
          <w:ffData>
            <w:name w:val="Text51"/>
            <w:enabled/>
            <w:calcOnExit w:val="0"/>
            <w:textInput/>
          </w:ffData>
        </w:fldChar>
      </w:r>
      <w:r w:rsidR="00295926">
        <w:rPr>
          <w:rStyle w:val="Underline"/>
        </w:rPr>
        <w:instrText xml:space="preserve"> FORMTEXT </w:instrText>
      </w:r>
      <w:r w:rsidR="00295926">
        <w:rPr>
          <w:rStyle w:val="Underline"/>
        </w:rPr>
      </w:r>
      <w:r w:rsidR="00295926">
        <w:rPr>
          <w:rStyle w:val="Underline"/>
        </w:rPr>
        <w:fldChar w:fldCharType="separate"/>
      </w:r>
      <w:r w:rsidR="00295926">
        <w:rPr>
          <w:rStyle w:val="Underline"/>
        </w:rPr>
        <w:t> </w:t>
      </w:r>
      <w:r w:rsidR="00295926">
        <w:rPr>
          <w:rStyle w:val="Underline"/>
        </w:rPr>
        <w:t> </w:t>
      </w:r>
      <w:r w:rsidR="00295926">
        <w:rPr>
          <w:rStyle w:val="Underline"/>
        </w:rPr>
        <w:t> </w:t>
      </w:r>
      <w:r w:rsidR="00295926">
        <w:rPr>
          <w:rStyle w:val="Underline"/>
        </w:rPr>
        <w:t> </w:t>
      </w:r>
      <w:r w:rsidR="00295926">
        <w:rPr>
          <w:rStyle w:val="Underline"/>
        </w:rPr>
        <w:t> </w:t>
      </w:r>
      <w:r w:rsidR="00295926">
        <w:rPr>
          <w:rStyle w:val="Underline"/>
        </w:rPr>
        <w:fldChar w:fldCharType="end"/>
      </w:r>
      <w:r w:rsidR="00295926">
        <w:rPr>
          <w:rStyle w:val="Underline"/>
        </w:rPr>
        <w:fldChar w:fldCharType="begin">
          <w:ffData>
            <w:name w:val="Text51"/>
            <w:enabled/>
            <w:calcOnExit w:val="0"/>
            <w:textInput/>
          </w:ffData>
        </w:fldChar>
      </w:r>
      <w:r w:rsidR="00295926">
        <w:rPr>
          <w:rStyle w:val="Underline"/>
        </w:rPr>
        <w:instrText xml:space="preserve"> FORMTEXT </w:instrText>
      </w:r>
      <w:r w:rsidR="00295926">
        <w:rPr>
          <w:rStyle w:val="Underline"/>
        </w:rPr>
      </w:r>
      <w:r w:rsidR="00295926">
        <w:rPr>
          <w:rStyle w:val="Underline"/>
        </w:rPr>
        <w:fldChar w:fldCharType="separate"/>
      </w:r>
      <w:r w:rsidR="00295926">
        <w:rPr>
          <w:rStyle w:val="Underline"/>
        </w:rPr>
        <w:t> </w:t>
      </w:r>
      <w:r w:rsidR="00295926">
        <w:rPr>
          <w:rStyle w:val="Underline"/>
        </w:rPr>
        <w:t> </w:t>
      </w:r>
      <w:r w:rsidR="00295926">
        <w:rPr>
          <w:rStyle w:val="Underline"/>
        </w:rPr>
        <w:t> </w:t>
      </w:r>
      <w:r w:rsidR="00295926">
        <w:rPr>
          <w:rStyle w:val="Underline"/>
        </w:rPr>
        <w:t> </w:t>
      </w:r>
      <w:r w:rsidR="00295926">
        <w:rPr>
          <w:rStyle w:val="Underline"/>
        </w:rPr>
        <w:t> </w:t>
      </w:r>
      <w:r w:rsidR="00295926">
        <w:rPr>
          <w:rStyle w:val="Underline"/>
        </w:rPr>
        <w:fldChar w:fldCharType="end"/>
      </w:r>
      <w:r w:rsidR="00295926">
        <w:rPr>
          <w:rStyle w:val="Underline"/>
        </w:rPr>
        <w:fldChar w:fldCharType="begin">
          <w:ffData>
            <w:name w:val="Text51"/>
            <w:enabled/>
            <w:calcOnExit w:val="0"/>
            <w:textInput/>
          </w:ffData>
        </w:fldChar>
      </w:r>
      <w:r w:rsidR="00295926">
        <w:rPr>
          <w:rStyle w:val="Underline"/>
        </w:rPr>
        <w:instrText xml:space="preserve"> FORMTEXT </w:instrText>
      </w:r>
      <w:r w:rsidR="00295926">
        <w:rPr>
          <w:rStyle w:val="Underline"/>
        </w:rPr>
      </w:r>
      <w:r w:rsidR="00295926">
        <w:rPr>
          <w:rStyle w:val="Underline"/>
        </w:rPr>
        <w:fldChar w:fldCharType="separate"/>
      </w:r>
      <w:r w:rsidR="00295926">
        <w:rPr>
          <w:rStyle w:val="Underline"/>
        </w:rPr>
        <w:t> </w:t>
      </w:r>
      <w:r w:rsidR="00295926">
        <w:rPr>
          <w:rStyle w:val="Underline"/>
        </w:rPr>
        <w:t> </w:t>
      </w:r>
      <w:r w:rsidR="00295926">
        <w:rPr>
          <w:rStyle w:val="Underline"/>
        </w:rPr>
        <w:t> </w:t>
      </w:r>
      <w:r w:rsidR="00295926">
        <w:rPr>
          <w:rStyle w:val="Underline"/>
        </w:rPr>
        <w:t> </w:t>
      </w:r>
      <w:r w:rsidR="00295926">
        <w:rPr>
          <w:rStyle w:val="Underline"/>
        </w:rPr>
        <w:t> </w:t>
      </w:r>
      <w:r w:rsidR="00295926">
        <w:rPr>
          <w:rStyle w:val="Underline"/>
        </w:rPr>
        <w:fldChar w:fldCharType="end"/>
      </w:r>
      <w:r w:rsidR="00295926">
        <w:rPr>
          <w:rStyle w:val="Underline"/>
        </w:rPr>
        <w:fldChar w:fldCharType="begin">
          <w:ffData>
            <w:name w:val="Text51"/>
            <w:enabled/>
            <w:calcOnExit w:val="0"/>
            <w:textInput/>
          </w:ffData>
        </w:fldChar>
      </w:r>
      <w:r w:rsidR="00295926">
        <w:rPr>
          <w:rStyle w:val="Underline"/>
        </w:rPr>
        <w:instrText xml:space="preserve"> FORMTEXT </w:instrText>
      </w:r>
      <w:r w:rsidR="00295926">
        <w:rPr>
          <w:rStyle w:val="Underline"/>
        </w:rPr>
      </w:r>
      <w:r w:rsidR="00295926">
        <w:rPr>
          <w:rStyle w:val="Underline"/>
        </w:rPr>
        <w:fldChar w:fldCharType="separate"/>
      </w:r>
      <w:r w:rsidR="00295926">
        <w:rPr>
          <w:rStyle w:val="Underline"/>
        </w:rPr>
        <w:t> </w:t>
      </w:r>
      <w:r w:rsidR="00295926">
        <w:rPr>
          <w:rStyle w:val="Underline"/>
        </w:rPr>
        <w:t> </w:t>
      </w:r>
      <w:r w:rsidR="00295926">
        <w:rPr>
          <w:rStyle w:val="Underline"/>
        </w:rPr>
        <w:t> </w:t>
      </w:r>
      <w:r w:rsidR="00295926">
        <w:rPr>
          <w:rStyle w:val="Underline"/>
        </w:rPr>
        <w:t> </w:t>
      </w:r>
      <w:r w:rsidR="00295926">
        <w:rPr>
          <w:rStyle w:val="Underline"/>
        </w:rPr>
        <w:t> </w:t>
      </w:r>
      <w:r w:rsidR="00295926">
        <w:rPr>
          <w:rStyle w:val="Underline"/>
        </w:rPr>
        <w:fldChar w:fldCharType="end"/>
      </w:r>
    </w:p>
    <w:p w14:paraId="12FBCF02" w14:textId="27F4DDD0" w:rsidR="00E96EC0" w:rsidRDefault="00E96EC0" w:rsidP="00702AF1">
      <w:pPr>
        <w:pStyle w:val="ListNumber"/>
        <w:numPr>
          <w:ilvl w:val="0"/>
          <w:numId w:val="0"/>
        </w:numPr>
        <w:spacing w:before="0" w:after="0"/>
        <w:ind w:left="360" w:firstLine="360"/>
      </w:pPr>
      <w:r>
        <w:fldChar w:fldCharType="begin">
          <w:ffData>
            <w:name w:val=""/>
            <w:enabled/>
            <w:calcOnExit w:val="0"/>
            <w:checkBox>
              <w:sizeAuto/>
              <w:default w:val="0"/>
            </w:checkBox>
          </w:ffData>
        </w:fldChar>
      </w:r>
      <w:r>
        <w:instrText xml:space="preserve"> FORMCHECKBOX </w:instrText>
      </w:r>
      <w:r w:rsidR="005F0009">
        <w:fldChar w:fldCharType="separate"/>
      </w:r>
      <w:r>
        <w:fldChar w:fldCharType="end"/>
      </w:r>
      <w:r>
        <w:t xml:space="preserve"> </w:t>
      </w:r>
      <w:r w:rsidR="00787520">
        <w:t>D</w:t>
      </w:r>
      <w:r>
        <w:t>rain</w:t>
      </w:r>
      <w:r w:rsidR="00FC5B31">
        <w:t>age</w:t>
      </w:r>
      <w:r>
        <w:t xml:space="preserve"> patterns and approximate slopes</w:t>
      </w:r>
      <w:r w:rsidR="007F4D63">
        <w:t>.</w:t>
      </w:r>
    </w:p>
    <w:p w14:paraId="61412A6F" w14:textId="418FA242" w:rsidR="00E96EC0" w:rsidRDefault="00E96EC0" w:rsidP="00702AF1">
      <w:pPr>
        <w:pStyle w:val="ListNumber"/>
        <w:numPr>
          <w:ilvl w:val="0"/>
          <w:numId w:val="0"/>
        </w:numPr>
        <w:spacing w:before="0" w:after="0"/>
        <w:ind w:left="360" w:firstLine="360"/>
      </w:pPr>
      <w:r>
        <w:fldChar w:fldCharType="begin">
          <w:ffData>
            <w:name w:val=""/>
            <w:enabled/>
            <w:calcOnExit w:val="0"/>
            <w:checkBox>
              <w:sizeAuto/>
              <w:default w:val="0"/>
            </w:checkBox>
          </w:ffData>
        </w:fldChar>
      </w:r>
      <w:r>
        <w:instrText xml:space="preserve"> FORMCHECKBOX </w:instrText>
      </w:r>
      <w:r w:rsidR="005F0009">
        <w:fldChar w:fldCharType="separate"/>
      </w:r>
      <w:r>
        <w:fldChar w:fldCharType="end"/>
      </w:r>
      <w:r>
        <w:t xml:space="preserve"> There will be no discharge to surface waters.</w:t>
      </w:r>
    </w:p>
    <w:p w14:paraId="2670BF7F" w14:textId="77777777" w:rsidR="004D49B0" w:rsidRDefault="00545C34" w:rsidP="00D25417">
      <w:pPr>
        <w:pStyle w:val="ListNumber"/>
        <w:spacing w:before="160" w:after="80"/>
      </w:pPr>
      <w:r>
        <w:fldChar w:fldCharType="begin">
          <w:ffData>
            <w:name w:val="Check68"/>
            <w:enabled/>
            <w:calcOnExit w:val="0"/>
            <w:checkBox>
              <w:sizeAuto/>
              <w:default w:val="0"/>
            </w:checkBox>
          </w:ffData>
        </w:fldChar>
      </w:r>
      <w:bookmarkStart w:id="58" w:name="Check68"/>
      <w:r>
        <w:instrText xml:space="preserve"> FORMCHECKBOX </w:instrText>
      </w:r>
      <w:r w:rsidR="005F0009">
        <w:fldChar w:fldCharType="separate"/>
      </w:r>
      <w:r>
        <w:fldChar w:fldCharType="end"/>
      </w:r>
      <w:bookmarkEnd w:id="58"/>
      <w:r>
        <w:t xml:space="preserve"> </w:t>
      </w:r>
      <w:r w:rsidR="005F6DAC">
        <w:t>Distinguish between</w:t>
      </w:r>
      <w:r w:rsidR="009D6013">
        <w:t xml:space="preserve"> a</w:t>
      </w:r>
      <w:r>
        <w:t>reas of soil disturbance and areas which will not be disturbed.</w:t>
      </w:r>
    </w:p>
    <w:p w14:paraId="4E6F33E4" w14:textId="77777777" w:rsidR="00F938EF" w:rsidRDefault="00545C34" w:rsidP="00D25417">
      <w:pPr>
        <w:pStyle w:val="ListNumber"/>
        <w:spacing w:before="160" w:after="80"/>
      </w:pPr>
      <w:r>
        <w:fldChar w:fldCharType="begin">
          <w:ffData>
            <w:name w:val="Check69"/>
            <w:enabled/>
            <w:calcOnExit w:val="0"/>
            <w:checkBox>
              <w:sizeAuto/>
              <w:default w:val="0"/>
            </w:checkBox>
          </w:ffData>
        </w:fldChar>
      </w:r>
      <w:bookmarkStart w:id="59" w:name="Check69"/>
      <w:r>
        <w:instrText xml:space="preserve"> FORMCHECKBOX </w:instrText>
      </w:r>
      <w:r w:rsidR="005F0009">
        <w:fldChar w:fldCharType="separate"/>
      </w:r>
      <w:r>
        <w:fldChar w:fldCharType="end"/>
      </w:r>
      <w:bookmarkEnd w:id="59"/>
      <w:r>
        <w:t xml:space="preserve"> </w:t>
      </w:r>
      <w:r w:rsidR="00725DBB">
        <w:t>Show l</w:t>
      </w:r>
      <w:r>
        <w:t>ocations of major structural and nonstructural controls.  These are the temporary and permanent best management practices.</w:t>
      </w:r>
      <w:r w:rsidR="00512301">
        <w:t xml:space="preserve"> Include the following:</w:t>
      </w:r>
    </w:p>
    <w:p w14:paraId="42EB67C6" w14:textId="57B68B7D" w:rsidR="008614E7" w:rsidRDefault="008614E7" w:rsidP="00C409BA">
      <w:pPr>
        <w:pStyle w:val="ListNumber"/>
        <w:numPr>
          <w:ilvl w:val="0"/>
          <w:numId w:val="0"/>
        </w:numPr>
        <w:spacing w:before="0" w:after="0"/>
        <w:ind w:left="720"/>
      </w:pPr>
      <w:r>
        <w:rPr>
          <w:rStyle w:val="Strong"/>
        </w:rPr>
        <w:fldChar w:fldCharType="begin">
          <w:ffData>
            <w:name w:val="Check122"/>
            <w:enabled/>
            <w:calcOnExit w:val="0"/>
            <w:checkBox>
              <w:sizeAuto/>
              <w:default w:val="0"/>
            </w:checkBox>
          </w:ffData>
        </w:fldChar>
      </w:r>
      <w:r>
        <w:rPr>
          <w:rStyle w:val="Strong"/>
        </w:rPr>
        <w:instrText xml:space="preserve"> FORMCHECKBOX </w:instrText>
      </w:r>
      <w:r w:rsidR="005F0009">
        <w:rPr>
          <w:rStyle w:val="Strong"/>
        </w:rPr>
      </w:r>
      <w:r w:rsidR="005F0009">
        <w:rPr>
          <w:rStyle w:val="Strong"/>
        </w:rPr>
        <w:fldChar w:fldCharType="separate"/>
      </w:r>
      <w:r>
        <w:rPr>
          <w:rStyle w:val="Strong"/>
        </w:rPr>
        <w:fldChar w:fldCharType="end"/>
      </w:r>
      <w:r>
        <w:rPr>
          <w:rStyle w:val="Strong"/>
        </w:rPr>
        <w:t xml:space="preserve"> </w:t>
      </w:r>
      <w:r w:rsidR="001113FE" w:rsidRPr="001113FE">
        <w:t>Show design and location of any hazardous materials traps.</w:t>
      </w:r>
    </w:p>
    <w:p w14:paraId="7F4D097D" w14:textId="1BE1198E" w:rsidR="00AE6B99" w:rsidRDefault="00AE6B99" w:rsidP="00C409BA">
      <w:pPr>
        <w:pStyle w:val="ListNumber"/>
        <w:numPr>
          <w:ilvl w:val="0"/>
          <w:numId w:val="0"/>
        </w:numPr>
        <w:spacing w:before="0" w:after="0"/>
        <w:ind w:left="720"/>
      </w:pPr>
      <w:r>
        <w:rPr>
          <w:rStyle w:val="Strong"/>
        </w:rPr>
        <w:fldChar w:fldCharType="begin">
          <w:ffData>
            <w:name w:val="Check122"/>
            <w:enabled/>
            <w:calcOnExit w:val="0"/>
            <w:checkBox>
              <w:sizeAuto/>
              <w:default w:val="0"/>
            </w:checkBox>
          </w:ffData>
        </w:fldChar>
      </w:r>
      <w:r>
        <w:rPr>
          <w:rStyle w:val="Strong"/>
        </w:rPr>
        <w:instrText xml:space="preserve"> FORMCHECKBOX </w:instrText>
      </w:r>
      <w:r w:rsidR="005F0009">
        <w:rPr>
          <w:rStyle w:val="Strong"/>
        </w:rPr>
      </w:r>
      <w:r w:rsidR="005F0009">
        <w:rPr>
          <w:rStyle w:val="Strong"/>
        </w:rPr>
        <w:fldChar w:fldCharType="separate"/>
      </w:r>
      <w:r>
        <w:rPr>
          <w:rStyle w:val="Strong"/>
        </w:rPr>
        <w:fldChar w:fldCharType="end"/>
      </w:r>
      <w:r>
        <w:rPr>
          <w:rStyle w:val="Strong"/>
        </w:rPr>
        <w:t xml:space="preserve"> </w:t>
      </w:r>
      <w:r w:rsidRPr="00AE6B99">
        <w:t>Show design at outfalls of major control structures and conveyances.</w:t>
      </w:r>
    </w:p>
    <w:p w14:paraId="4972057C" w14:textId="77777777" w:rsidR="00AE6B99" w:rsidRDefault="00AE6B99" w:rsidP="00C409BA">
      <w:pPr>
        <w:pStyle w:val="ListNumber"/>
        <w:numPr>
          <w:ilvl w:val="0"/>
          <w:numId w:val="0"/>
        </w:numPr>
        <w:spacing w:before="0" w:after="0"/>
        <w:ind w:left="720"/>
      </w:pPr>
      <w:r>
        <w:rPr>
          <w:rStyle w:val="Strong"/>
        </w:rPr>
        <w:fldChar w:fldCharType="begin">
          <w:ffData>
            <w:name w:val="Check122"/>
            <w:enabled/>
            <w:calcOnExit w:val="0"/>
            <w:checkBox>
              <w:sizeAuto/>
              <w:default w:val="0"/>
            </w:checkBox>
          </w:ffData>
        </w:fldChar>
      </w:r>
      <w:r>
        <w:rPr>
          <w:rStyle w:val="Strong"/>
        </w:rPr>
        <w:instrText xml:space="preserve"> FORMCHECKBOX </w:instrText>
      </w:r>
      <w:r w:rsidR="005F0009">
        <w:rPr>
          <w:rStyle w:val="Strong"/>
        </w:rPr>
      </w:r>
      <w:r w:rsidR="005F0009">
        <w:rPr>
          <w:rStyle w:val="Strong"/>
        </w:rPr>
        <w:fldChar w:fldCharType="separate"/>
      </w:r>
      <w:r>
        <w:rPr>
          <w:rStyle w:val="Strong"/>
        </w:rPr>
        <w:fldChar w:fldCharType="end"/>
      </w:r>
      <w:r>
        <w:rPr>
          <w:rStyle w:val="Strong"/>
        </w:rPr>
        <w:t xml:space="preserve"> </w:t>
      </w:r>
      <w:r>
        <w:t>A description of the BMPs and measures that prevent pollutants from entering surface streams.</w:t>
      </w:r>
    </w:p>
    <w:p w14:paraId="12EC64AC" w14:textId="77777777" w:rsidR="00207257" w:rsidRDefault="00207257" w:rsidP="00D25417">
      <w:pPr>
        <w:pStyle w:val="ListNumber"/>
        <w:spacing w:before="160" w:after="80"/>
      </w:pPr>
      <w:r>
        <w:t>Show locations of staging areas</w:t>
      </w:r>
      <w:r w:rsidR="00A57DCE">
        <w:t xml:space="preserve"> or project specific locations (PSL)</w:t>
      </w:r>
      <w:r w:rsidR="00970795">
        <w:t>.</w:t>
      </w:r>
      <w:r>
        <w:t xml:space="preserve">  </w:t>
      </w:r>
      <w:r w:rsidR="00725DBB">
        <w:t>Are they</w:t>
      </w:r>
      <w:r w:rsidR="009D6013">
        <w:t>:</w:t>
      </w:r>
    </w:p>
    <w:p w14:paraId="11DED1DC" w14:textId="77777777" w:rsidR="00207257" w:rsidRDefault="00207257" w:rsidP="006146F5">
      <w:pPr>
        <w:pStyle w:val="ListNumber"/>
        <w:numPr>
          <w:ilvl w:val="0"/>
          <w:numId w:val="0"/>
        </w:numPr>
        <w:spacing w:before="0" w:after="0"/>
        <w:ind w:left="360" w:firstLine="360"/>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Onsite</w:t>
      </w:r>
      <w:r w:rsidR="00E0033E">
        <w:t>, within project R.O.W.</w:t>
      </w:r>
    </w:p>
    <w:p w14:paraId="2C25A151" w14:textId="033DA769" w:rsidR="00E1523D" w:rsidRDefault="00207257" w:rsidP="006146F5">
      <w:pPr>
        <w:pStyle w:val="ListNumber"/>
        <w:numPr>
          <w:ilvl w:val="0"/>
          <w:numId w:val="0"/>
        </w:numPr>
        <w:spacing w:before="0" w:after="0"/>
        <w:ind w:left="360" w:firstLine="360"/>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Offsite</w:t>
      </w:r>
      <w:r w:rsidR="006346B3">
        <w:t>.</w:t>
      </w:r>
    </w:p>
    <w:p w14:paraId="3AAA6356" w14:textId="6F4C2196" w:rsidR="00207257" w:rsidRDefault="00E1523D" w:rsidP="006146F5">
      <w:pPr>
        <w:pStyle w:val="ListNumber"/>
        <w:numPr>
          <w:ilvl w:val="0"/>
          <w:numId w:val="0"/>
        </w:numPr>
        <w:spacing w:before="0" w:after="0"/>
        <w:ind w:left="360" w:firstLine="360"/>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Not yet determined</w:t>
      </w:r>
      <w:r w:rsidR="00C74BCE">
        <w:t>.</w:t>
      </w:r>
      <w:r w:rsidR="00F0387C">
        <w:t xml:space="preserve"> </w:t>
      </w:r>
      <w:r w:rsidR="00C74BCE">
        <w:t>(Requires</w:t>
      </w:r>
      <w:r w:rsidR="00F0387C">
        <w:t xml:space="preserve"> future authorization</w:t>
      </w:r>
      <w:r w:rsidR="00C74BCE">
        <w:t>)</w:t>
      </w:r>
    </w:p>
    <w:p w14:paraId="35B1BBF3" w14:textId="77777777" w:rsidR="004D49B0" w:rsidRDefault="00545C34" w:rsidP="00D25417">
      <w:pPr>
        <w:pStyle w:val="ListNumber"/>
        <w:spacing w:before="160" w:after="80"/>
      </w:pPr>
      <w:r>
        <w:fldChar w:fldCharType="begin">
          <w:ffData>
            <w:name w:val="Check70"/>
            <w:enabled/>
            <w:calcOnExit w:val="0"/>
            <w:checkBox>
              <w:sizeAuto/>
              <w:default w:val="0"/>
              <w:checked w:val="0"/>
            </w:checkBox>
          </w:ffData>
        </w:fldChar>
      </w:r>
      <w:bookmarkStart w:id="60" w:name="Check70"/>
      <w:r>
        <w:instrText xml:space="preserve"> FORMCHECKBOX </w:instrText>
      </w:r>
      <w:r w:rsidR="005F0009">
        <w:fldChar w:fldCharType="separate"/>
      </w:r>
      <w:r>
        <w:fldChar w:fldCharType="end"/>
      </w:r>
      <w:bookmarkEnd w:id="60"/>
      <w:r>
        <w:t xml:space="preserve"> </w:t>
      </w:r>
      <w:r w:rsidR="009D6013">
        <w:t>Show l</w:t>
      </w:r>
      <w:r>
        <w:t>ocations where soil stabilization practices are expected to occur.</w:t>
      </w:r>
    </w:p>
    <w:p w14:paraId="7E842DB8" w14:textId="77777777" w:rsidR="004D49B0" w:rsidRDefault="00545C34" w:rsidP="00D25417">
      <w:pPr>
        <w:pStyle w:val="ListNumber"/>
        <w:spacing w:before="160" w:after="80"/>
      </w:pPr>
      <w:r>
        <w:fldChar w:fldCharType="begin">
          <w:ffData>
            <w:name w:val="Check123"/>
            <w:enabled/>
            <w:calcOnExit w:val="0"/>
            <w:checkBox>
              <w:sizeAuto/>
              <w:default w:val="0"/>
            </w:checkBox>
          </w:ffData>
        </w:fldChar>
      </w:r>
      <w:bookmarkStart w:id="61" w:name="Check123"/>
      <w:r>
        <w:instrText xml:space="preserve"> FORMCHECKBOX </w:instrText>
      </w:r>
      <w:r w:rsidR="005F0009">
        <w:fldChar w:fldCharType="separate"/>
      </w:r>
      <w:r>
        <w:fldChar w:fldCharType="end"/>
      </w:r>
      <w:bookmarkEnd w:id="61"/>
      <w:r>
        <w:t xml:space="preserve"> </w:t>
      </w:r>
      <w:r w:rsidR="00A57DCE">
        <w:t>Show s</w:t>
      </w:r>
      <w:r>
        <w:t>urface waters (including wetlands).</w:t>
      </w:r>
    </w:p>
    <w:p w14:paraId="32FADC54" w14:textId="06BA364F" w:rsidR="004D49B0" w:rsidRDefault="009A1E4E" w:rsidP="00106585">
      <w:pPr>
        <w:pStyle w:val="ListNumber"/>
        <w:spacing w:before="160" w:after="0"/>
        <w:ind w:left="720" w:hanging="720"/>
      </w:pPr>
      <w:r>
        <w:t>Temporary aboveground storage tank facilities:</w:t>
      </w:r>
      <w:r>
        <w:br/>
      </w:r>
      <w:r w:rsidR="00545C34">
        <w:fldChar w:fldCharType="begin">
          <w:ffData>
            <w:name w:val="Check75"/>
            <w:enabled/>
            <w:calcOnExit w:val="0"/>
            <w:checkBox>
              <w:sizeAuto/>
              <w:default w:val="0"/>
            </w:checkBox>
          </w:ffData>
        </w:fldChar>
      </w:r>
      <w:bookmarkStart w:id="62" w:name="Check75"/>
      <w:r w:rsidR="00545C34">
        <w:instrText xml:space="preserve"> FORMCHECKBOX </w:instrText>
      </w:r>
      <w:r w:rsidR="005F0009">
        <w:fldChar w:fldCharType="separate"/>
      </w:r>
      <w:r w:rsidR="00545C34">
        <w:fldChar w:fldCharType="end"/>
      </w:r>
      <w:bookmarkEnd w:id="62"/>
      <w:r w:rsidR="00545C34">
        <w:t xml:space="preserve"> Temporary aboveground storage tank facilities</w:t>
      </w:r>
      <w:r w:rsidR="00E0033E">
        <w:t xml:space="preserve"> will be located on this site</w:t>
      </w:r>
      <w:r w:rsidR="00545C34">
        <w:t>.</w:t>
      </w:r>
      <w:r w:rsidR="007A43E2">
        <w:t xml:space="preserve"> </w:t>
      </w:r>
      <w:r w:rsidR="00106585">
        <w:t xml:space="preserve"> </w:t>
      </w:r>
      <w:r w:rsidR="007A43E2">
        <w:t>Show on site plan.</w:t>
      </w:r>
    </w:p>
    <w:p w14:paraId="5CE35D8D" w14:textId="77777777" w:rsidR="004D49B0" w:rsidRDefault="00545C34" w:rsidP="007A43E2">
      <w:pPr>
        <w:pStyle w:val="ListContinue"/>
        <w:spacing w:after="0"/>
        <w:ind w:firstLine="0"/>
      </w:pPr>
      <w:r>
        <w:fldChar w:fldCharType="begin">
          <w:ffData>
            <w:name w:val="Check74"/>
            <w:enabled/>
            <w:calcOnExit w:val="0"/>
            <w:checkBox>
              <w:sizeAuto/>
              <w:default w:val="0"/>
            </w:checkBox>
          </w:ffData>
        </w:fldChar>
      </w:r>
      <w:bookmarkStart w:id="63" w:name="Check74"/>
      <w:r>
        <w:instrText xml:space="preserve"> FORMCHECKBOX </w:instrText>
      </w:r>
      <w:r w:rsidR="005F0009">
        <w:fldChar w:fldCharType="separate"/>
      </w:r>
      <w:r>
        <w:fldChar w:fldCharType="end"/>
      </w:r>
      <w:bookmarkEnd w:id="63"/>
      <w:r>
        <w:t xml:space="preserve"> Temporary aboveground storage tank facilities will not be located on this site.</w:t>
      </w:r>
    </w:p>
    <w:p w14:paraId="29A3FF9B" w14:textId="77777777" w:rsidR="00A92DE6" w:rsidRDefault="00A92DE6" w:rsidP="00D25417">
      <w:pPr>
        <w:pStyle w:val="ListNumber"/>
        <w:spacing w:before="160" w:after="80"/>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Plan(s) also include:</w:t>
      </w:r>
    </w:p>
    <w:p w14:paraId="1391A4A5" w14:textId="77777777" w:rsidR="00A92DE6" w:rsidRDefault="00A92DE6" w:rsidP="00C409BA">
      <w:pPr>
        <w:pStyle w:val="ListNumber"/>
        <w:numPr>
          <w:ilvl w:val="0"/>
          <w:numId w:val="0"/>
        </w:numPr>
        <w:spacing w:before="0" w:after="0"/>
        <w:ind w:left="720"/>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Sidewalks</w:t>
      </w:r>
      <w:r>
        <w:tab/>
      </w:r>
      <w:r>
        <w:tab/>
      </w:r>
      <w:r>
        <w:tab/>
      </w: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Shared-use paths</w:t>
      </w:r>
    </w:p>
    <w:p w14:paraId="5565FE6B" w14:textId="121A5FB8" w:rsidR="00A92DE6" w:rsidRDefault="00A92DE6" w:rsidP="00C409BA">
      <w:pPr>
        <w:pStyle w:val="ListNumber"/>
        <w:numPr>
          <w:ilvl w:val="0"/>
          <w:numId w:val="0"/>
        </w:numPr>
        <w:spacing w:before="0" w:after="0"/>
        <w:ind w:left="720"/>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Related turn lanes</w:t>
      </w:r>
      <w:r w:rsidR="003B236D">
        <w:tab/>
      </w:r>
      <w:r>
        <w:tab/>
      </w: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Off-site improvements</w:t>
      </w:r>
      <w:r w:rsidR="0098453B">
        <w:t xml:space="preserve"> and staging areas</w:t>
      </w:r>
    </w:p>
    <w:p w14:paraId="44DE3CB7" w14:textId="77777777" w:rsidR="009458A3" w:rsidRDefault="00D42FA8" w:rsidP="00C409BA">
      <w:pPr>
        <w:pStyle w:val="ListNumber"/>
        <w:numPr>
          <w:ilvl w:val="0"/>
          <w:numId w:val="0"/>
        </w:numPr>
        <w:spacing w:before="0" w:after="0"/>
        <w:ind w:left="720"/>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Demolition plans</w:t>
      </w:r>
      <w:r>
        <w:tab/>
      </w:r>
      <w:r>
        <w:tab/>
      </w:r>
      <w:r w:rsidR="009458A3">
        <w:fldChar w:fldCharType="begin">
          <w:ffData>
            <w:name w:val="Check66"/>
            <w:enabled/>
            <w:calcOnExit w:val="0"/>
            <w:checkBox>
              <w:sizeAuto/>
              <w:default w:val="0"/>
            </w:checkBox>
          </w:ffData>
        </w:fldChar>
      </w:r>
      <w:r w:rsidR="009458A3">
        <w:instrText xml:space="preserve"> FORMCHECKBOX </w:instrText>
      </w:r>
      <w:r w:rsidR="005F0009">
        <w:fldChar w:fldCharType="separate"/>
      </w:r>
      <w:r w:rsidR="009458A3">
        <w:fldChar w:fldCharType="end"/>
      </w:r>
      <w:r w:rsidR="009458A3">
        <w:t xml:space="preserve"> Utility relocations</w:t>
      </w:r>
    </w:p>
    <w:p w14:paraId="1CCC1D43" w14:textId="62AD073C" w:rsidR="00A92DE6" w:rsidRDefault="00A92DE6" w:rsidP="00C409BA">
      <w:pPr>
        <w:pStyle w:val="ListNumber"/>
        <w:numPr>
          <w:ilvl w:val="0"/>
          <w:numId w:val="0"/>
        </w:numPr>
        <w:spacing w:before="0" w:after="0"/>
        <w:ind w:left="720"/>
        <w:rPr>
          <w:rStyle w:val="Underline"/>
        </w:rPr>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Other</w:t>
      </w:r>
      <w:r w:rsidR="00D42FA8">
        <w:t xml:space="preserve"> improved areas</w:t>
      </w:r>
      <w:r>
        <w:t xml:space="preserve">: </w:t>
      </w:r>
      <w:r>
        <w:rPr>
          <w:rStyle w:val="Underline"/>
        </w:rPr>
        <w:fldChar w:fldCharType="begin">
          <w:ffData>
            <w:name w:val="Text51"/>
            <w:enabled/>
            <w:calcOnExit w:val="0"/>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r>
        <w:rPr>
          <w:rStyle w:val="Underline"/>
        </w:rPr>
        <w:fldChar w:fldCharType="begin">
          <w:ffData>
            <w:name w:val="Text51"/>
            <w:enabled/>
            <w:calcOnExit w:val="0"/>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r>
        <w:rPr>
          <w:rStyle w:val="Underline"/>
        </w:rPr>
        <w:fldChar w:fldCharType="begin">
          <w:ffData>
            <w:name w:val="Text51"/>
            <w:enabled/>
            <w:calcOnExit w:val="0"/>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r>
        <w:rPr>
          <w:rStyle w:val="Underline"/>
        </w:rPr>
        <w:fldChar w:fldCharType="begin">
          <w:ffData>
            <w:name w:val="Text51"/>
            <w:enabled/>
            <w:calcOnExit w:val="0"/>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r>
        <w:rPr>
          <w:rStyle w:val="Underline"/>
        </w:rPr>
        <w:fldChar w:fldCharType="begin">
          <w:ffData>
            <w:name w:val="Text51"/>
            <w:enabled/>
            <w:calcOnExit w:val="0"/>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p>
    <w:p w14:paraId="5D8B5294" w14:textId="31CA8192" w:rsidR="004D49B0" w:rsidRDefault="00545C34">
      <w:pPr>
        <w:pStyle w:val="Heading2"/>
      </w:pPr>
      <w:r>
        <w:lastRenderedPageBreak/>
        <w:t>Permanent Best Management Practices (BMPs)</w:t>
      </w:r>
    </w:p>
    <w:p w14:paraId="44EBDD4B" w14:textId="77777777" w:rsidR="004D49B0" w:rsidRDefault="0069748B">
      <w:pPr>
        <w:pStyle w:val="BodyText"/>
        <w:rPr>
          <w:rStyle w:val="StrongEmphasis"/>
        </w:rPr>
      </w:pPr>
      <w:r>
        <w:rPr>
          <w:rStyle w:val="StrongEmphasis"/>
        </w:rPr>
        <w:t>Description of p</w:t>
      </w:r>
      <w:r w:rsidR="00545C34">
        <w:rPr>
          <w:rStyle w:val="StrongEmphasis"/>
        </w:rPr>
        <w:t>ractices and measures that will be used after construction is completed.</w:t>
      </w:r>
    </w:p>
    <w:p w14:paraId="279564CF" w14:textId="77777777" w:rsidR="004D49B0" w:rsidRDefault="00545C34">
      <w:pPr>
        <w:pStyle w:val="ListNumber"/>
      </w:pPr>
      <w:r>
        <w:fldChar w:fldCharType="begin">
          <w:ffData>
            <w:name w:val="Check80"/>
            <w:enabled/>
            <w:calcOnExit w:val="0"/>
            <w:checkBox>
              <w:sizeAuto/>
              <w:default w:val="0"/>
            </w:checkBox>
          </w:ffData>
        </w:fldChar>
      </w:r>
      <w:bookmarkStart w:id="64" w:name="Check80"/>
      <w:r>
        <w:instrText xml:space="preserve"> FORMCHECKBOX </w:instrText>
      </w:r>
      <w:r w:rsidR="005F0009">
        <w:fldChar w:fldCharType="separate"/>
      </w:r>
      <w:r>
        <w:fldChar w:fldCharType="end"/>
      </w:r>
      <w:bookmarkEnd w:id="64"/>
      <w:r>
        <w:t xml:space="preserve"> </w:t>
      </w:r>
      <w:r w:rsidR="006D0CB0">
        <w:t>Permanent BMPs</w:t>
      </w:r>
      <w:r>
        <w:t xml:space="preserve"> and measures have been designed, and will be constructed, operated, and maintained to </w:t>
      </w:r>
      <w:r w:rsidR="00CB5B2D">
        <w:t>e</w:t>
      </w:r>
      <w:r>
        <w:t>nsure that 80% of the incremental increase in the annual mass loading of total suspended solids (TSS) from the site caused by the regulated activity is removed.  These quantities have been calculated in accordance with technical guidance accepted by the executive director.</w:t>
      </w:r>
    </w:p>
    <w:p w14:paraId="29491585" w14:textId="77777777" w:rsidR="004D49B0" w:rsidRDefault="00545C34" w:rsidP="00C409BA">
      <w:pPr>
        <w:pStyle w:val="ListContinue2"/>
        <w:spacing w:before="120"/>
      </w:pPr>
      <w:r>
        <w:fldChar w:fldCharType="begin">
          <w:ffData>
            <w:name w:val="Check81"/>
            <w:enabled/>
            <w:calcOnExit w:val="0"/>
            <w:checkBox>
              <w:sizeAuto/>
              <w:default w:val="0"/>
            </w:checkBox>
          </w:ffData>
        </w:fldChar>
      </w:r>
      <w:bookmarkStart w:id="65" w:name="Check81"/>
      <w:r>
        <w:instrText xml:space="preserve"> FORMCHECKBOX </w:instrText>
      </w:r>
      <w:r w:rsidR="005F0009">
        <w:fldChar w:fldCharType="separate"/>
      </w:r>
      <w:r>
        <w:fldChar w:fldCharType="end"/>
      </w:r>
      <w:bookmarkEnd w:id="65"/>
      <w:r>
        <w:t xml:space="preserve"> The TCEQ Technical Guidance Manual (TGM) was used to design permanent BMPs and measures for this site.</w:t>
      </w:r>
    </w:p>
    <w:p w14:paraId="73CB4B42" w14:textId="77777777" w:rsidR="004D49B0" w:rsidRDefault="00545C34" w:rsidP="00C409BA">
      <w:pPr>
        <w:pStyle w:val="ListContinue2"/>
        <w:spacing w:before="120"/>
      </w:pPr>
      <w:r>
        <w:fldChar w:fldCharType="begin">
          <w:ffData>
            <w:name w:val="Check82"/>
            <w:enabled/>
            <w:calcOnExit w:val="0"/>
            <w:checkBox>
              <w:sizeAuto/>
              <w:default w:val="0"/>
            </w:checkBox>
          </w:ffData>
        </w:fldChar>
      </w:r>
      <w:bookmarkStart w:id="66" w:name="Check82"/>
      <w:r>
        <w:instrText xml:space="preserve"> FORMCHECKBOX </w:instrText>
      </w:r>
      <w:r w:rsidR="005F0009">
        <w:fldChar w:fldCharType="separate"/>
      </w:r>
      <w:r>
        <w:fldChar w:fldCharType="end"/>
      </w:r>
      <w:bookmarkEnd w:id="66"/>
      <w:r>
        <w:t xml:space="preserve"> A technical guidance other than the TCEQ TGM was used to design permanent BMPs and measures for this site.  The complete citation for the techn</w:t>
      </w:r>
      <w:r w:rsidR="006D0CB0">
        <w:t>ical guidance that was used:</w:t>
      </w:r>
      <w:r w:rsidR="00512FCC">
        <w:t xml:space="preserve"> </w:t>
      </w:r>
      <w:r>
        <w:rPr>
          <w:rStyle w:val="Underline"/>
        </w:rPr>
        <w:fldChar w:fldCharType="begin">
          <w:ffData>
            <w:name w:val="Text94"/>
            <w:enabled/>
            <w:calcOnExit w:val="0"/>
            <w:textInput/>
          </w:ffData>
        </w:fldChar>
      </w:r>
      <w:bookmarkStart w:id="67" w:name="Text94"/>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sidR="00512FCC">
        <w:rPr>
          <w:rStyle w:val="Underline"/>
        </w:rPr>
        <w:t xml:space="preserve">                                         </w:t>
      </w:r>
      <w:r>
        <w:rPr>
          <w:rStyle w:val="Underline"/>
        </w:rPr>
        <w:t> </w:t>
      </w:r>
      <w:r>
        <w:rPr>
          <w:rStyle w:val="Underline"/>
        </w:rPr>
        <w:fldChar w:fldCharType="end"/>
      </w:r>
      <w:bookmarkEnd w:id="67"/>
    </w:p>
    <w:p w14:paraId="591308CE" w14:textId="6131CDD2" w:rsidR="004D49B0" w:rsidRDefault="00545C34">
      <w:pPr>
        <w:pStyle w:val="ListNumber"/>
      </w:pPr>
      <w:r>
        <w:rPr>
          <w:rStyle w:val="Strong"/>
        </w:rPr>
        <w:fldChar w:fldCharType="begin">
          <w:ffData>
            <w:name w:val="Check96"/>
            <w:enabled/>
            <w:calcOnExit w:val="0"/>
            <w:checkBox>
              <w:sizeAuto/>
              <w:default w:val="0"/>
            </w:checkBox>
          </w:ffData>
        </w:fldChar>
      </w:r>
      <w:bookmarkStart w:id="68" w:name="Check96"/>
      <w:r>
        <w:rPr>
          <w:rStyle w:val="Strong"/>
        </w:rPr>
        <w:instrText xml:space="preserve"> FORMCHECKBOX </w:instrText>
      </w:r>
      <w:r w:rsidR="005F0009">
        <w:rPr>
          <w:rStyle w:val="Strong"/>
        </w:rPr>
      </w:r>
      <w:r w:rsidR="005F0009">
        <w:rPr>
          <w:rStyle w:val="Strong"/>
        </w:rPr>
        <w:fldChar w:fldCharType="separate"/>
      </w:r>
      <w:r>
        <w:rPr>
          <w:rStyle w:val="Strong"/>
        </w:rPr>
        <w:fldChar w:fldCharType="end"/>
      </w:r>
      <w:bookmarkEnd w:id="68"/>
      <w:r>
        <w:rPr>
          <w:rStyle w:val="Strong"/>
        </w:rPr>
        <w:t xml:space="preserve"> Attachment </w:t>
      </w:r>
      <w:r w:rsidR="00EB7F09">
        <w:rPr>
          <w:rStyle w:val="Strong"/>
        </w:rPr>
        <w:t>E</w:t>
      </w:r>
      <w:r>
        <w:rPr>
          <w:rStyle w:val="Strong"/>
        </w:rPr>
        <w:t xml:space="preserve"> - BMPs for Upgradient</w:t>
      </w:r>
      <w:r w:rsidR="00C6551D">
        <w:rPr>
          <w:rStyle w:val="Strong"/>
        </w:rPr>
        <w:t xml:space="preserve"> (Offsite)</w:t>
      </w:r>
      <w:r>
        <w:rPr>
          <w:rStyle w:val="Strong"/>
        </w:rPr>
        <w:t xml:space="preserve"> Stormwater</w:t>
      </w:r>
      <w:r w:rsidR="002A51A2">
        <w:rPr>
          <w:rStyle w:val="Strong"/>
        </w:rPr>
        <w:t>.</w:t>
      </w:r>
    </w:p>
    <w:p w14:paraId="4A459AFB" w14:textId="77777777" w:rsidR="004D49B0" w:rsidRDefault="00545C34" w:rsidP="00C409BA">
      <w:pPr>
        <w:pStyle w:val="ListContinue2"/>
        <w:spacing w:before="120"/>
      </w:pPr>
      <w:r>
        <w:fldChar w:fldCharType="begin">
          <w:ffData>
            <w:name w:val="Check93"/>
            <w:enabled/>
            <w:calcOnExit w:val="0"/>
            <w:checkBox>
              <w:sizeAuto/>
              <w:default w:val="0"/>
            </w:checkBox>
          </w:ffData>
        </w:fldChar>
      </w:r>
      <w:bookmarkStart w:id="69" w:name="Check93"/>
      <w:r>
        <w:instrText xml:space="preserve"> FORMCHECKBOX </w:instrText>
      </w:r>
      <w:r w:rsidR="005F0009">
        <w:fldChar w:fldCharType="separate"/>
      </w:r>
      <w:r>
        <w:fldChar w:fldCharType="end"/>
      </w:r>
      <w:bookmarkEnd w:id="69"/>
      <w:r>
        <w:t xml:space="preserve"> A description of the BMPs and measures that will be used to prevent pollution of surface water, groundwater, or stormwater that originates upgradient from the site and flo</w:t>
      </w:r>
      <w:r w:rsidR="00D42FA8">
        <w:t>ws across the site is attached.</w:t>
      </w:r>
    </w:p>
    <w:p w14:paraId="6B576859" w14:textId="77777777" w:rsidR="004D49B0" w:rsidRDefault="00545C34" w:rsidP="00C409BA">
      <w:pPr>
        <w:pStyle w:val="ListContinue2"/>
        <w:spacing w:before="120"/>
      </w:pPr>
      <w:r>
        <w:fldChar w:fldCharType="begin">
          <w:ffData>
            <w:name w:val="Check94"/>
            <w:enabled/>
            <w:calcOnExit w:val="0"/>
            <w:checkBox>
              <w:sizeAuto/>
              <w:default w:val="0"/>
            </w:checkBox>
          </w:ffData>
        </w:fldChar>
      </w:r>
      <w:bookmarkStart w:id="70" w:name="Check94"/>
      <w:r>
        <w:instrText xml:space="preserve"> FORMCHECKBOX </w:instrText>
      </w:r>
      <w:r w:rsidR="005F0009">
        <w:fldChar w:fldCharType="separate"/>
      </w:r>
      <w:r>
        <w:fldChar w:fldCharType="end"/>
      </w:r>
      <w:bookmarkEnd w:id="70"/>
      <w:r>
        <w:t xml:space="preserve"> No surface water, groundwater or stormwater originates upgradient from the site and flows across the site, and an explanation is attached.</w:t>
      </w:r>
    </w:p>
    <w:p w14:paraId="134AFE05" w14:textId="77777777" w:rsidR="004D49B0" w:rsidRDefault="00545C34" w:rsidP="00C409BA">
      <w:pPr>
        <w:pStyle w:val="ListContinue2"/>
        <w:spacing w:before="120"/>
      </w:pPr>
      <w:r>
        <w:fldChar w:fldCharType="begin">
          <w:ffData>
            <w:name w:val="Check95"/>
            <w:enabled/>
            <w:calcOnExit w:val="0"/>
            <w:checkBox>
              <w:sizeAuto/>
              <w:default w:val="0"/>
            </w:checkBox>
          </w:ffData>
        </w:fldChar>
      </w:r>
      <w:bookmarkStart w:id="71" w:name="Check95"/>
      <w:r>
        <w:instrText xml:space="preserve"> FORMCHECKBOX </w:instrText>
      </w:r>
      <w:r w:rsidR="005F0009">
        <w:fldChar w:fldCharType="separate"/>
      </w:r>
      <w:r>
        <w:fldChar w:fldCharType="end"/>
      </w:r>
      <w:bookmarkEnd w:id="71"/>
      <w:r>
        <w:t xml:space="preserve"> Permanent BMPs or measures are not required to prevent pollution of surface water, groundwater, or stormwater that originates upgradient from the site and flows across the site, and an explanation is attached.</w:t>
      </w:r>
    </w:p>
    <w:p w14:paraId="3EFFB7A5" w14:textId="77777777" w:rsidR="004D49B0" w:rsidRDefault="00545C34">
      <w:pPr>
        <w:pStyle w:val="ListNumber"/>
      </w:pPr>
      <w:r>
        <w:rPr>
          <w:rStyle w:val="Strong"/>
        </w:rPr>
        <w:fldChar w:fldCharType="begin">
          <w:ffData>
            <w:name w:val="Check97"/>
            <w:enabled/>
            <w:calcOnExit w:val="0"/>
            <w:checkBox>
              <w:sizeAuto/>
              <w:default w:val="0"/>
            </w:checkBox>
          </w:ffData>
        </w:fldChar>
      </w:r>
      <w:bookmarkStart w:id="72" w:name="Check97"/>
      <w:r>
        <w:rPr>
          <w:rStyle w:val="Strong"/>
        </w:rPr>
        <w:instrText xml:space="preserve"> FORMCHECKBOX </w:instrText>
      </w:r>
      <w:r w:rsidR="005F0009">
        <w:rPr>
          <w:rStyle w:val="Strong"/>
        </w:rPr>
      </w:r>
      <w:r w:rsidR="005F0009">
        <w:rPr>
          <w:rStyle w:val="Strong"/>
        </w:rPr>
        <w:fldChar w:fldCharType="separate"/>
      </w:r>
      <w:r>
        <w:rPr>
          <w:rStyle w:val="Strong"/>
        </w:rPr>
        <w:fldChar w:fldCharType="end"/>
      </w:r>
      <w:bookmarkEnd w:id="72"/>
      <w:r>
        <w:rPr>
          <w:rStyle w:val="Strong"/>
        </w:rPr>
        <w:t xml:space="preserve"> Attachment </w:t>
      </w:r>
      <w:r w:rsidR="00EB7F09">
        <w:rPr>
          <w:rStyle w:val="Strong"/>
        </w:rPr>
        <w:t>F</w:t>
      </w:r>
      <w:r>
        <w:rPr>
          <w:rStyle w:val="Strong"/>
        </w:rPr>
        <w:t xml:space="preserve"> - BMPs for On-site Stormwater</w:t>
      </w:r>
      <w:r>
        <w:t>.</w:t>
      </w:r>
    </w:p>
    <w:p w14:paraId="733506C3" w14:textId="77777777" w:rsidR="004D49B0" w:rsidRDefault="00545C34">
      <w:pPr>
        <w:pStyle w:val="ListContinue2"/>
      </w:pPr>
      <w:r>
        <w:fldChar w:fldCharType="begin">
          <w:ffData>
            <w:name w:val="Check98"/>
            <w:enabled/>
            <w:calcOnExit w:val="0"/>
            <w:checkBox>
              <w:sizeAuto/>
              <w:default w:val="0"/>
            </w:checkBox>
          </w:ffData>
        </w:fldChar>
      </w:r>
      <w:bookmarkStart w:id="73" w:name="Check98"/>
      <w:r>
        <w:instrText xml:space="preserve"> FORMCHECKBOX </w:instrText>
      </w:r>
      <w:r w:rsidR="005F0009">
        <w:fldChar w:fldCharType="separate"/>
      </w:r>
      <w:r>
        <w:fldChar w:fldCharType="end"/>
      </w:r>
      <w:bookmarkEnd w:id="73"/>
      <w:r>
        <w:t xml:space="preserve"> A description of the BMPs and measures that will be used to prevent pollution of surface water or groundwater that originates on-site or flows off the site, including pollution caused by contaminated stormwater runoff from the site is attached.</w:t>
      </w:r>
    </w:p>
    <w:p w14:paraId="54514E2A" w14:textId="77777777" w:rsidR="004D49B0" w:rsidRDefault="00545C34">
      <w:pPr>
        <w:pStyle w:val="ListContinue2"/>
      </w:pPr>
      <w:r>
        <w:fldChar w:fldCharType="begin">
          <w:ffData>
            <w:name w:val="Check99"/>
            <w:enabled/>
            <w:calcOnExit w:val="0"/>
            <w:checkBox>
              <w:sizeAuto/>
              <w:default w:val="0"/>
              <w:checked w:val="0"/>
            </w:checkBox>
          </w:ffData>
        </w:fldChar>
      </w:r>
      <w:bookmarkStart w:id="74" w:name="Check99"/>
      <w:r>
        <w:instrText xml:space="preserve"> FORMCHECKBOX </w:instrText>
      </w:r>
      <w:r w:rsidR="005F0009">
        <w:fldChar w:fldCharType="separate"/>
      </w:r>
      <w:r>
        <w:fldChar w:fldCharType="end"/>
      </w:r>
      <w:bookmarkEnd w:id="74"/>
      <w:r>
        <w:t xml:space="preserve"> Permanent BMPs or measures are not required to prevent pollution of surface water or groundwater that originates on-site or flows off the site, including pollution caused by contaminated stormwater runoff, and an explanation is attached.</w:t>
      </w:r>
    </w:p>
    <w:p w14:paraId="2AE0809F" w14:textId="7FFF76AA" w:rsidR="004D49B0" w:rsidRDefault="00545C34">
      <w:pPr>
        <w:pStyle w:val="ListNumber"/>
      </w:pPr>
      <w:r>
        <w:fldChar w:fldCharType="begin">
          <w:ffData>
            <w:name w:val="Check108"/>
            <w:enabled/>
            <w:calcOnExit w:val="0"/>
            <w:checkBox>
              <w:sizeAuto/>
              <w:default w:val="0"/>
            </w:checkBox>
          </w:ffData>
        </w:fldChar>
      </w:r>
      <w:bookmarkStart w:id="75" w:name="Check108"/>
      <w:r>
        <w:instrText xml:space="preserve"> FORMCHECKBOX </w:instrText>
      </w:r>
      <w:r w:rsidR="005F0009">
        <w:fldChar w:fldCharType="separate"/>
      </w:r>
      <w:r>
        <w:fldChar w:fldCharType="end"/>
      </w:r>
      <w:bookmarkEnd w:id="75"/>
      <w:r>
        <w:t xml:space="preserve"> </w:t>
      </w:r>
      <w:r>
        <w:rPr>
          <w:rStyle w:val="Strong"/>
        </w:rPr>
        <w:t xml:space="preserve">Attachment </w:t>
      </w:r>
      <w:r w:rsidR="001113FE">
        <w:rPr>
          <w:rStyle w:val="Strong"/>
        </w:rPr>
        <w:t>G</w:t>
      </w:r>
      <w:r>
        <w:rPr>
          <w:rStyle w:val="Strong"/>
        </w:rPr>
        <w:t xml:space="preserve"> - Construction Plans</w:t>
      </w:r>
      <w:r>
        <w:t>.  Construction plans and design calculations for the proposed permanent BMPs and measures have been prepared by or under the direct supervision of a Texas Licensed Professional Engineer, and are signed, sealed, and dated.  Construction plans for the proposed permanent BMPs and measures are attached and include all proposed structural plans and specifications, and appropriate details.</w:t>
      </w:r>
    </w:p>
    <w:p w14:paraId="01B317F3" w14:textId="77777777" w:rsidR="009D6013" w:rsidRDefault="009D6013" w:rsidP="00231437">
      <w:pPr>
        <w:pStyle w:val="ListNumber"/>
        <w:numPr>
          <w:ilvl w:val="0"/>
          <w:numId w:val="0"/>
        </w:numPr>
        <w:spacing w:before="0"/>
        <w:ind w:left="360" w:firstLine="360"/>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Major bridge cross-sections</w:t>
      </w:r>
      <w:r w:rsidR="00860DE8">
        <w:t xml:space="preserve">, </w:t>
      </w:r>
      <w:r w:rsidR="00F974C0">
        <w:t xml:space="preserve">and </w:t>
      </w:r>
      <w:r w:rsidR="00860DE8">
        <w:t>roadway plan and profiles</w:t>
      </w:r>
    </w:p>
    <w:p w14:paraId="4EAA83FE" w14:textId="77777777" w:rsidR="00CB2DDD" w:rsidRDefault="009D6013" w:rsidP="00231437">
      <w:pPr>
        <w:pStyle w:val="ListNumber"/>
        <w:numPr>
          <w:ilvl w:val="0"/>
          <w:numId w:val="0"/>
        </w:numPr>
        <w:spacing w:before="0"/>
        <w:ind w:left="360" w:firstLine="360"/>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rsidR="00D42FA8">
        <w:t xml:space="preserve"> BMP </w:t>
      </w:r>
      <w:r w:rsidR="009458A3">
        <w:t xml:space="preserve">plans and </w:t>
      </w:r>
      <w:r w:rsidR="00D42FA8">
        <w:t>details</w:t>
      </w:r>
      <w:r w:rsidR="009458A3">
        <w:tab/>
      </w:r>
      <w:r w:rsidR="009458A3">
        <w:tab/>
      </w:r>
      <w:r w:rsidR="009458A3">
        <w:tab/>
      </w:r>
      <w:r w:rsidR="00CB2DDD">
        <w:fldChar w:fldCharType="begin">
          <w:ffData>
            <w:name w:val="Check66"/>
            <w:enabled/>
            <w:calcOnExit w:val="0"/>
            <w:checkBox>
              <w:sizeAuto/>
              <w:default w:val="0"/>
            </w:checkBox>
          </w:ffData>
        </w:fldChar>
      </w:r>
      <w:r w:rsidR="00CB2DDD">
        <w:instrText xml:space="preserve"> FORMCHECKBOX </w:instrText>
      </w:r>
      <w:r w:rsidR="005F0009">
        <w:fldChar w:fldCharType="separate"/>
      </w:r>
      <w:r w:rsidR="00CB2DDD">
        <w:fldChar w:fldCharType="end"/>
      </w:r>
      <w:r w:rsidR="00CB2DDD">
        <w:t xml:space="preserve"> Design calculations</w:t>
      </w:r>
    </w:p>
    <w:p w14:paraId="7E968263" w14:textId="77777777" w:rsidR="00CB2DDD" w:rsidRDefault="009458A3" w:rsidP="00231437">
      <w:pPr>
        <w:pStyle w:val="ListNumber"/>
        <w:numPr>
          <w:ilvl w:val="0"/>
          <w:numId w:val="0"/>
        </w:numPr>
        <w:spacing w:before="0"/>
        <w:ind w:left="360" w:firstLine="360"/>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Erosion control</w:t>
      </w:r>
      <w:r>
        <w:tab/>
      </w:r>
      <w:r>
        <w:tab/>
      </w:r>
      <w:r>
        <w:tab/>
      </w:r>
      <w:r w:rsidR="0098453B">
        <w:tab/>
      </w:r>
      <w:r w:rsidR="00CB2DDD">
        <w:fldChar w:fldCharType="begin">
          <w:ffData>
            <w:name w:val="Check66"/>
            <w:enabled/>
            <w:calcOnExit w:val="0"/>
            <w:checkBox>
              <w:sizeAuto/>
              <w:default w:val="0"/>
            </w:checkBox>
          </w:ffData>
        </w:fldChar>
      </w:r>
      <w:r w:rsidR="00CB2DDD">
        <w:instrText xml:space="preserve"> FORMCHECKBOX </w:instrText>
      </w:r>
      <w:r w:rsidR="005F0009">
        <w:fldChar w:fldCharType="separate"/>
      </w:r>
      <w:r w:rsidR="00CB2DDD">
        <w:fldChar w:fldCharType="end"/>
      </w:r>
      <w:r w:rsidR="00CB2DDD">
        <w:t xml:space="preserve"> TCEQ Construction Notes</w:t>
      </w:r>
    </w:p>
    <w:p w14:paraId="6F14FC02" w14:textId="1B173D2E" w:rsidR="00860DE8" w:rsidRDefault="009D6013" w:rsidP="00231437">
      <w:pPr>
        <w:pStyle w:val="ListNumber"/>
        <w:numPr>
          <w:ilvl w:val="0"/>
          <w:numId w:val="0"/>
        </w:numPr>
        <w:spacing w:before="0"/>
        <w:ind w:left="360" w:firstLine="360"/>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w:t>
      </w:r>
      <w:r w:rsidR="00860DE8">
        <w:t>SW3P</w:t>
      </w:r>
      <w:r w:rsidR="009458A3">
        <w:tab/>
      </w:r>
      <w:r w:rsidR="009458A3">
        <w:tab/>
      </w:r>
      <w:r w:rsidR="009458A3">
        <w:tab/>
      </w:r>
      <w:r w:rsidR="009458A3">
        <w:tab/>
      </w:r>
      <w:r w:rsidR="009458A3">
        <w:tab/>
      </w:r>
      <w:r w:rsidR="00860DE8">
        <w:fldChar w:fldCharType="begin">
          <w:ffData>
            <w:name w:val="Check66"/>
            <w:enabled/>
            <w:calcOnExit w:val="0"/>
            <w:checkBox>
              <w:sizeAuto/>
              <w:default w:val="0"/>
            </w:checkBox>
          </w:ffData>
        </w:fldChar>
      </w:r>
      <w:r w:rsidR="00860DE8">
        <w:instrText xml:space="preserve"> FORMCHECKBOX </w:instrText>
      </w:r>
      <w:r w:rsidR="005F0009">
        <w:fldChar w:fldCharType="separate"/>
      </w:r>
      <w:r w:rsidR="00860DE8">
        <w:fldChar w:fldCharType="end"/>
      </w:r>
      <w:r w:rsidR="00D42FA8">
        <w:t xml:space="preserve"> EPIC, as necessary</w:t>
      </w:r>
    </w:p>
    <w:p w14:paraId="6592C561" w14:textId="77777777" w:rsidR="00EB5C4F" w:rsidRDefault="00EB5C4F" w:rsidP="00231437">
      <w:pPr>
        <w:pStyle w:val="ListNumber"/>
        <w:numPr>
          <w:ilvl w:val="0"/>
          <w:numId w:val="0"/>
        </w:numPr>
        <w:spacing w:before="0"/>
        <w:ind w:left="360" w:firstLine="360"/>
      </w:pPr>
    </w:p>
    <w:p w14:paraId="1314D63C" w14:textId="067863F4" w:rsidR="004D49B0" w:rsidRDefault="00545C34">
      <w:pPr>
        <w:pStyle w:val="ListNumber"/>
      </w:pPr>
      <w:r>
        <w:rPr>
          <w:rStyle w:val="Strong"/>
        </w:rPr>
        <w:lastRenderedPageBreak/>
        <w:fldChar w:fldCharType="begin">
          <w:ffData>
            <w:name w:val="Check109"/>
            <w:enabled/>
            <w:calcOnExit w:val="0"/>
            <w:checkBox>
              <w:sizeAuto/>
              <w:default w:val="0"/>
            </w:checkBox>
          </w:ffData>
        </w:fldChar>
      </w:r>
      <w:bookmarkStart w:id="76" w:name="Check109"/>
      <w:r>
        <w:rPr>
          <w:rStyle w:val="Strong"/>
        </w:rPr>
        <w:instrText xml:space="preserve"> FORMCHECKBOX </w:instrText>
      </w:r>
      <w:r w:rsidR="005F0009">
        <w:rPr>
          <w:rStyle w:val="Strong"/>
        </w:rPr>
      </w:r>
      <w:r w:rsidR="005F0009">
        <w:rPr>
          <w:rStyle w:val="Strong"/>
        </w:rPr>
        <w:fldChar w:fldCharType="separate"/>
      </w:r>
      <w:r>
        <w:rPr>
          <w:rStyle w:val="Strong"/>
        </w:rPr>
        <w:fldChar w:fldCharType="end"/>
      </w:r>
      <w:bookmarkEnd w:id="76"/>
      <w:r>
        <w:rPr>
          <w:rStyle w:val="Strong"/>
        </w:rPr>
        <w:t xml:space="preserve"> Attachment </w:t>
      </w:r>
      <w:r w:rsidR="001113FE">
        <w:rPr>
          <w:rStyle w:val="Strong"/>
        </w:rPr>
        <w:t>H</w:t>
      </w:r>
      <w:r>
        <w:rPr>
          <w:rStyle w:val="Strong"/>
        </w:rPr>
        <w:t xml:space="preserve"> - Inspection, Maintenance, Repair and Retrofit Plan</w:t>
      </w:r>
      <w:r>
        <w:t>.  A site and BMP specific plan for the inspection, maintenance, repair, and, if necessary, retrofit of the permanent BMPs and measures is attached.  The plan fulfills all the following:</w:t>
      </w:r>
    </w:p>
    <w:p w14:paraId="216B78DE" w14:textId="77777777" w:rsidR="004D49B0" w:rsidRDefault="00545C34" w:rsidP="001D0C99">
      <w:pPr>
        <w:pStyle w:val="ListContinue2"/>
        <w:ind w:left="720" w:firstLine="0"/>
      </w:pPr>
      <w:r>
        <w:fldChar w:fldCharType="begin">
          <w:ffData>
            <w:name w:val="Check110"/>
            <w:enabled/>
            <w:calcOnExit w:val="0"/>
            <w:checkBox>
              <w:sizeAuto/>
              <w:default w:val="0"/>
            </w:checkBox>
          </w:ffData>
        </w:fldChar>
      </w:r>
      <w:bookmarkStart w:id="77" w:name="Check110"/>
      <w:r>
        <w:instrText xml:space="preserve"> FORMCHECKBOX </w:instrText>
      </w:r>
      <w:r w:rsidR="005F0009">
        <w:fldChar w:fldCharType="separate"/>
      </w:r>
      <w:r>
        <w:fldChar w:fldCharType="end"/>
      </w:r>
      <w:bookmarkEnd w:id="77"/>
      <w:r>
        <w:t xml:space="preserve"> Prepared and certified by the engineer designing the permanent BMPs and measures</w:t>
      </w:r>
      <w:r w:rsidR="00D42FA8">
        <w:t>.</w:t>
      </w:r>
    </w:p>
    <w:p w14:paraId="3308918D" w14:textId="77777777" w:rsidR="004D49B0" w:rsidRDefault="00545C34">
      <w:pPr>
        <w:pStyle w:val="ListContinue2"/>
      </w:pPr>
      <w:r>
        <w:fldChar w:fldCharType="begin">
          <w:ffData>
            <w:name w:val="Check111"/>
            <w:enabled/>
            <w:calcOnExit w:val="0"/>
            <w:checkBox>
              <w:sizeAuto/>
              <w:default w:val="0"/>
            </w:checkBox>
          </w:ffData>
        </w:fldChar>
      </w:r>
      <w:bookmarkStart w:id="78" w:name="Check111"/>
      <w:r>
        <w:instrText xml:space="preserve"> FORMCHECKBOX </w:instrText>
      </w:r>
      <w:r w:rsidR="005F0009">
        <w:fldChar w:fldCharType="separate"/>
      </w:r>
      <w:r>
        <w:fldChar w:fldCharType="end"/>
      </w:r>
      <w:bookmarkEnd w:id="78"/>
      <w:r>
        <w:t xml:space="preserve"> Signed by the owner or responsible party</w:t>
      </w:r>
      <w:r w:rsidR="00D42FA8">
        <w:t>.</w:t>
      </w:r>
    </w:p>
    <w:p w14:paraId="6AC48AD6" w14:textId="77777777" w:rsidR="004D49B0" w:rsidRDefault="00545C34" w:rsidP="001D0C99">
      <w:pPr>
        <w:pStyle w:val="ListContinue2"/>
        <w:ind w:left="720" w:firstLine="0"/>
      </w:pPr>
      <w:r>
        <w:fldChar w:fldCharType="begin">
          <w:ffData>
            <w:name w:val="Check112"/>
            <w:enabled/>
            <w:calcOnExit w:val="0"/>
            <w:checkBox>
              <w:sizeAuto/>
              <w:default w:val="0"/>
            </w:checkBox>
          </w:ffData>
        </w:fldChar>
      </w:r>
      <w:bookmarkStart w:id="79" w:name="Check112"/>
      <w:r>
        <w:instrText xml:space="preserve"> FORMCHECKBOX </w:instrText>
      </w:r>
      <w:r w:rsidR="005F0009">
        <w:fldChar w:fldCharType="separate"/>
      </w:r>
      <w:r>
        <w:fldChar w:fldCharType="end"/>
      </w:r>
      <w:bookmarkEnd w:id="79"/>
      <w:r>
        <w:t xml:space="preserve"> Outlines specific procedures for documenting inspections, maintenance, repairs, and, if necessary, retrofit.</w:t>
      </w:r>
    </w:p>
    <w:p w14:paraId="110F31ED" w14:textId="4AAB18DE" w:rsidR="004D49B0" w:rsidRDefault="00545C34">
      <w:pPr>
        <w:pStyle w:val="ListContinue2"/>
      </w:pPr>
      <w:r>
        <w:fldChar w:fldCharType="begin">
          <w:ffData>
            <w:name w:val="Check113"/>
            <w:enabled/>
            <w:calcOnExit w:val="0"/>
            <w:checkBox>
              <w:sizeAuto/>
              <w:default w:val="0"/>
            </w:checkBox>
          </w:ffData>
        </w:fldChar>
      </w:r>
      <w:bookmarkStart w:id="80" w:name="Check113"/>
      <w:r>
        <w:instrText xml:space="preserve"> FORMCHECKBOX </w:instrText>
      </w:r>
      <w:r w:rsidR="005F0009">
        <w:fldChar w:fldCharType="separate"/>
      </w:r>
      <w:r>
        <w:fldChar w:fldCharType="end"/>
      </w:r>
      <w:bookmarkEnd w:id="80"/>
      <w:r>
        <w:t xml:space="preserve"> Contains a discussion of recordkeeping procedures</w:t>
      </w:r>
      <w:r w:rsidR="00D42FA8">
        <w:t>.</w:t>
      </w:r>
    </w:p>
    <w:p w14:paraId="0EFB0015" w14:textId="15910540" w:rsidR="004D49B0" w:rsidRDefault="00545C34">
      <w:pPr>
        <w:pStyle w:val="ListNumber"/>
      </w:pPr>
      <w:r>
        <w:fldChar w:fldCharType="begin">
          <w:ffData>
            <w:name w:val="Check114"/>
            <w:enabled/>
            <w:calcOnExit w:val="0"/>
            <w:checkBox>
              <w:sizeAuto/>
              <w:default w:val="0"/>
            </w:checkBox>
          </w:ffData>
        </w:fldChar>
      </w:r>
      <w:bookmarkStart w:id="81" w:name="Check114"/>
      <w:r>
        <w:instrText xml:space="preserve"> FORMCHECKBOX </w:instrText>
      </w:r>
      <w:r w:rsidR="005F0009">
        <w:fldChar w:fldCharType="separate"/>
      </w:r>
      <w:r>
        <w:fldChar w:fldCharType="end"/>
      </w:r>
      <w:bookmarkEnd w:id="81"/>
      <w:r>
        <w:t xml:space="preserve"> </w:t>
      </w:r>
      <w:r>
        <w:rPr>
          <w:rStyle w:val="Strong"/>
        </w:rPr>
        <w:t xml:space="preserve">Attachment </w:t>
      </w:r>
      <w:r w:rsidR="001113FE">
        <w:rPr>
          <w:rStyle w:val="Strong"/>
        </w:rPr>
        <w:t>I</w:t>
      </w:r>
      <w:r>
        <w:rPr>
          <w:rStyle w:val="Strong"/>
        </w:rPr>
        <w:t xml:space="preserve"> - Pilot-Scale Field Testing Plan</w:t>
      </w:r>
      <w:r w:rsidR="002A51A2">
        <w:rPr>
          <w:rStyle w:val="Strong"/>
        </w:rPr>
        <w:t>.</w:t>
      </w:r>
      <w:r>
        <w:t xml:space="preserve">  Pilot studies for BMPs that are not recognized by the Executive Director require prior approval from the TCEQ.  A plan for pilot-scale field testing is attached.</w:t>
      </w:r>
    </w:p>
    <w:p w14:paraId="4E3ED4D5" w14:textId="5AB8EC54" w:rsidR="00512301" w:rsidRPr="002370EC" w:rsidRDefault="00512301" w:rsidP="00EB5C4F">
      <w:pPr>
        <w:pStyle w:val="ListNumber"/>
        <w:numPr>
          <w:ilvl w:val="0"/>
          <w:numId w:val="0"/>
        </w:numPr>
        <w:spacing w:before="0"/>
        <w:ind w:left="720"/>
        <w:rPr>
          <w:rStyle w:val="Underline"/>
        </w:rPr>
      </w:pPr>
      <w:r>
        <w:fldChar w:fldCharType="begin">
          <w:ffData>
            <w:name w:val="Check32"/>
            <w:enabled/>
            <w:calcOnExit w:val="0"/>
            <w:checkBox>
              <w:sizeAuto/>
              <w:default w:val="0"/>
            </w:checkBox>
          </w:ffData>
        </w:fldChar>
      </w:r>
      <w:r>
        <w:instrText xml:space="preserve"> FORMCHECKBOX </w:instrText>
      </w:r>
      <w:r w:rsidR="005F0009">
        <w:fldChar w:fldCharType="separate"/>
      </w:r>
      <w:r>
        <w:fldChar w:fldCharType="end"/>
      </w:r>
      <w:r>
        <w:t xml:space="preserve"> N</w:t>
      </w:r>
      <w:r w:rsidR="00C409BA">
        <w:t>/</w:t>
      </w:r>
      <w:r>
        <w:t>A</w:t>
      </w:r>
    </w:p>
    <w:p w14:paraId="1FED5E4F" w14:textId="7C94B730" w:rsidR="004D49B0" w:rsidRDefault="00545C34">
      <w:pPr>
        <w:pStyle w:val="ListNumber"/>
      </w:pPr>
      <w:r>
        <w:fldChar w:fldCharType="begin">
          <w:ffData>
            <w:name w:val="Check115"/>
            <w:enabled/>
            <w:calcOnExit w:val="0"/>
            <w:checkBox>
              <w:sizeAuto/>
              <w:default w:val="0"/>
            </w:checkBox>
          </w:ffData>
        </w:fldChar>
      </w:r>
      <w:bookmarkStart w:id="82" w:name="Check115"/>
      <w:r>
        <w:instrText xml:space="preserve"> FORMCHECKBOX </w:instrText>
      </w:r>
      <w:r w:rsidR="005F0009">
        <w:fldChar w:fldCharType="separate"/>
      </w:r>
      <w:r>
        <w:fldChar w:fldCharType="end"/>
      </w:r>
      <w:bookmarkEnd w:id="82"/>
      <w:r>
        <w:t xml:space="preserve"> </w:t>
      </w:r>
      <w:r>
        <w:rPr>
          <w:rStyle w:val="Strong"/>
        </w:rPr>
        <w:t xml:space="preserve">Attachment </w:t>
      </w:r>
      <w:r w:rsidR="001113FE">
        <w:rPr>
          <w:rStyle w:val="Strong"/>
        </w:rPr>
        <w:t>J</w:t>
      </w:r>
      <w:r>
        <w:rPr>
          <w:rStyle w:val="Strong"/>
        </w:rPr>
        <w:t xml:space="preserve"> - Measures for Minimizing Surface Stream Contaminatio</w:t>
      </w:r>
      <w:r w:rsidRPr="002A51A2">
        <w:rPr>
          <w:rStyle w:val="Strong"/>
        </w:rPr>
        <w:t>n</w:t>
      </w:r>
      <w:r w:rsidR="002A51A2" w:rsidRPr="002A51A2">
        <w:rPr>
          <w:rStyle w:val="Strong"/>
        </w:rPr>
        <w:t>.</w:t>
      </w:r>
      <w:r>
        <w:t xml:space="preserve">  A description of the measures that will be used to avoid or minimize surface stream contamination and changes in the way in which water enters a stream as a result of the construction and development is attached.  The measures address increased stream flashing, the creation of stronger flows</w:t>
      </w:r>
      <w:r w:rsidR="00A521D7">
        <w:t>,</w:t>
      </w:r>
      <w:r>
        <w:t xml:space="preserve"> and in-stream effects caused by the regulated activity which increase erosion</w:t>
      </w:r>
      <w:r w:rsidR="005561B8">
        <w:t xml:space="preserve"> or</w:t>
      </w:r>
      <w:r>
        <w:t xml:space="preserve"> </w:t>
      </w:r>
      <w:r w:rsidR="005561B8">
        <w:t>may</w:t>
      </w:r>
      <w:r>
        <w:t xml:space="preserve"> result in water quality degradation.</w:t>
      </w:r>
    </w:p>
    <w:p w14:paraId="7047B591" w14:textId="64FB8C50" w:rsidR="004D49B0" w:rsidRDefault="00545C34" w:rsidP="00EB5C4F">
      <w:pPr>
        <w:pStyle w:val="ListContinue"/>
        <w:spacing w:after="0"/>
        <w:ind w:firstLine="0"/>
      </w:pPr>
      <w:r>
        <w:fldChar w:fldCharType="begin">
          <w:ffData>
            <w:name w:val="Check124"/>
            <w:enabled/>
            <w:calcOnExit w:val="0"/>
            <w:checkBox>
              <w:sizeAuto/>
              <w:default w:val="0"/>
              <w:checked w:val="0"/>
            </w:checkBox>
          </w:ffData>
        </w:fldChar>
      </w:r>
      <w:r>
        <w:instrText xml:space="preserve"> FORMCHECKBOX </w:instrText>
      </w:r>
      <w:r w:rsidR="005F0009">
        <w:fldChar w:fldCharType="separate"/>
      </w:r>
      <w:r>
        <w:fldChar w:fldCharType="end"/>
      </w:r>
      <w:r>
        <w:t xml:space="preserve"> </w:t>
      </w:r>
      <w:r w:rsidR="004C574E">
        <w:t xml:space="preserve">Include </w:t>
      </w:r>
      <w:r w:rsidR="00B73A9F">
        <w:t>p</w:t>
      </w:r>
      <w:r w:rsidR="004C574E">
        <w:t xml:space="preserve">ermanent </w:t>
      </w:r>
      <w:r w:rsidR="00B73A9F">
        <w:t>s</w:t>
      </w:r>
      <w:r w:rsidR="004C574E">
        <w:t xml:space="preserve">pill </w:t>
      </w:r>
      <w:r w:rsidR="00B73A9F">
        <w:t>measures</w:t>
      </w:r>
      <w:r w:rsidR="004C574E">
        <w:t xml:space="preserve"> </w:t>
      </w:r>
      <w:r w:rsidR="00936F19">
        <w:t xml:space="preserve">used to contain </w:t>
      </w:r>
      <w:r w:rsidR="00B73A9F">
        <w:t>hydrocarbons or hazardous substances</w:t>
      </w:r>
      <w:r w:rsidR="009C235F">
        <w:t xml:space="preserve"> by way of traps, or </w:t>
      </w:r>
      <w:r w:rsidR="005C06F4">
        <w:t>response</w:t>
      </w:r>
      <w:r w:rsidR="009C235F">
        <w:t xml:space="preserve"> contingencies.</w:t>
      </w:r>
    </w:p>
    <w:p w14:paraId="0A0D76B6" w14:textId="77777777" w:rsidR="008B2DA3" w:rsidRDefault="00545C34" w:rsidP="00C409BA">
      <w:pPr>
        <w:pStyle w:val="ListNumber"/>
        <w:spacing w:before="120"/>
      </w:pPr>
      <w:r>
        <w:t>The applicant is responsible for maintaining the permanent BMPs after construction until such time as the maintenance obligation is either assumed in writing by another entity</w:t>
      </w:r>
      <w:r w:rsidR="00D42FA8">
        <w:t>.</w:t>
      </w:r>
    </w:p>
    <w:p w14:paraId="418FE17C" w14:textId="77777777" w:rsidR="00C510E5" w:rsidRDefault="007A43E2" w:rsidP="00C409BA">
      <w:pPr>
        <w:pStyle w:val="ListNumber"/>
        <w:numPr>
          <w:ilvl w:val="0"/>
          <w:numId w:val="0"/>
        </w:numPr>
        <w:spacing w:before="120"/>
        <w:ind w:left="360"/>
      </w:pPr>
      <w:r>
        <w:t>If the applicant intends to transfer responsibility, check the box below.</w:t>
      </w:r>
    </w:p>
    <w:p w14:paraId="47CA22D2" w14:textId="77777777" w:rsidR="009458A3" w:rsidRDefault="009458A3" w:rsidP="00EB5C4F">
      <w:pPr>
        <w:pStyle w:val="ListNumber"/>
        <w:numPr>
          <w:ilvl w:val="0"/>
          <w:numId w:val="0"/>
        </w:numPr>
        <w:spacing w:before="0" w:after="0"/>
        <w:ind w:left="360" w:firstLine="360"/>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Yes</w:t>
      </w:r>
    </w:p>
    <w:p w14:paraId="30A6A4C9" w14:textId="77777777" w:rsidR="008B2DA3" w:rsidRDefault="008B2DA3" w:rsidP="00EB5C4F">
      <w:pPr>
        <w:pStyle w:val="ListNumber"/>
        <w:numPr>
          <w:ilvl w:val="0"/>
          <w:numId w:val="0"/>
        </w:numPr>
        <w:spacing w:before="120"/>
        <w:ind w:left="360"/>
      </w:pPr>
      <w:r>
        <w:t>A copy of the transfer of responsibility must be filed with the executive director at the appropriate regional office within 30 days.</w:t>
      </w:r>
    </w:p>
    <w:p w14:paraId="2F082DFB" w14:textId="77777777" w:rsidR="00E65254" w:rsidRDefault="00E65254">
      <w:pPr>
        <w:tabs>
          <w:tab w:val="clear" w:pos="720"/>
        </w:tabs>
        <w:rPr>
          <w:rStyle w:val="Strong"/>
          <w:rFonts w:ascii="Verdana" w:eastAsiaTheme="majorEastAsia" w:hAnsi="Verdana" w:cstheme="majorBidi"/>
          <w:i/>
          <w:sz w:val="28"/>
          <w:szCs w:val="26"/>
        </w:rPr>
      </w:pPr>
      <w:r>
        <w:rPr>
          <w:rStyle w:val="Strong"/>
          <w:b w:val="0"/>
          <w:bCs w:val="0"/>
        </w:rPr>
        <w:br w:type="page"/>
      </w:r>
    </w:p>
    <w:p w14:paraId="7070867F" w14:textId="1956B91C" w:rsidR="00EB7F09" w:rsidRDefault="00EB7F09" w:rsidP="00EB7F09">
      <w:pPr>
        <w:pStyle w:val="Heading2"/>
        <w:rPr>
          <w:rStyle w:val="Strong"/>
          <w:b/>
          <w:bCs/>
        </w:rPr>
      </w:pPr>
      <w:r>
        <w:rPr>
          <w:rStyle w:val="Strong"/>
          <w:b/>
          <w:bCs/>
        </w:rPr>
        <w:lastRenderedPageBreak/>
        <w:t>Stormwater to be generated by the Proposed Project</w:t>
      </w:r>
    </w:p>
    <w:p w14:paraId="27E4AC60" w14:textId="77777777" w:rsidR="00856DDA" w:rsidRDefault="00856DDA" w:rsidP="00856DDA">
      <w:pPr>
        <w:pStyle w:val="BodyText"/>
        <w:rPr>
          <w:rStyle w:val="StrongEmphasis"/>
        </w:rPr>
      </w:pPr>
      <w:r>
        <w:rPr>
          <w:rStyle w:val="StrongEmphasis"/>
        </w:rPr>
        <w:t>Description of practices and measures that will be used during construction.</w:t>
      </w:r>
    </w:p>
    <w:p w14:paraId="0AB5AAA2" w14:textId="77777777" w:rsidR="00EB7F09" w:rsidRDefault="00EB7F09" w:rsidP="00EB7F09">
      <w:pPr>
        <w:pStyle w:val="ListNumber"/>
      </w:pPr>
      <w:r>
        <w:fldChar w:fldCharType="begin">
          <w:ffData>
            <w:name w:val="Check120"/>
            <w:enabled/>
            <w:calcOnExit w:val="0"/>
            <w:checkBox>
              <w:sizeAuto/>
              <w:default w:val="0"/>
            </w:checkBox>
          </w:ffData>
        </w:fldChar>
      </w:r>
      <w:bookmarkStart w:id="83" w:name="Check120"/>
      <w:r>
        <w:instrText xml:space="preserve"> FORMCHECKBOX </w:instrText>
      </w:r>
      <w:r w:rsidR="005F0009">
        <w:fldChar w:fldCharType="separate"/>
      </w:r>
      <w:r>
        <w:fldChar w:fldCharType="end"/>
      </w:r>
      <w:bookmarkEnd w:id="83"/>
      <w:r>
        <w:t xml:space="preserve"> The site description, controls, maintenance, and inspection requirements for the Storm Water Pollution Prevention Plan (SWPPP</w:t>
      </w:r>
      <w:r w:rsidR="00856DDA">
        <w:t xml:space="preserve"> or SW3P</w:t>
      </w:r>
      <w:r>
        <w:t xml:space="preserve">) developed under the </w:t>
      </w:r>
      <w:r w:rsidR="00103B2B">
        <w:t>Texas Pollutant Discharge Elimination System (TPDES)</w:t>
      </w:r>
      <w:r>
        <w:t xml:space="preserve"> general permits for stormwater discharges have been submitted to fulfill paragraphs 30 TAC §213.24(1-5) </w:t>
      </w:r>
      <w:r w:rsidR="0025451C">
        <w:t xml:space="preserve">&amp; §213.5(b) </w:t>
      </w:r>
      <w:r>
        <w:t>of the technical report.</w:t>
      </w:r>
    </w:p>
    <w:p w14:paraId="765FAE76" w14:textId="77777777" w:rsidR="00EB7F09" w:rsidRDefault="00EB7F09" w:rsidP="00EB5C4F">
      <w:pPr>
        <w:pStyle w:val="ListContinue"/>
        <w:spacing w:after="0"/>
        <w:ind w:firstLine="0"/>
      </w:pPr>
      <w:r>
        <w:fldChar w:fldCharType="begin">
          <w:ffData>
            <w:name w:val="Check121"/>
            <w:enabled/>
            <w:calcOnExit w:val="0"/>
            <w:checkBox>
              <w:sizeAuto/>
              <w:default w:val="0"/>
            </w:checkBox>
          </w:ffData>
        </w:fldChar>
      </w:r>
      <w:bookmarkStart w:id="84" w:name="Check121"/>
      <w:r>
        <w:instrText xml:space="preserve"> FORMCHECKBOX </w:instrText>
      </w:r>
      <w:r w:rsidR="005F0009">
        <w:fldChar w:fldCharType="separate"/>
      </w:r>
      <w:r>
        <w:fldChar w:fldCharType="end"/>
      </w:r>
      <w:bookmarkEnd w:id="84"/>
      <w:r>
        <w:t xml:space="preserve"> The Temporary Stormwater Section (TCEQ-0602) is included with the application.</w:t>
      </w:r>
    </w:p>
    <w:p w14:paraId="4FB4EC1D" w14:textId="77777777" w:rsidR="00EB7F09" w:rsidRDefault="00EB7F09" w:rsidP="00EB5C4F">
      <w:pPr>
        <w:pStyle w:val="ListContinue"/>
        <w:spacing w:after="0"/>
        <w:ind w:firstLine="0"/>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The SWPPP</w:t>
      </w:r>
      <w:r w:rsidR="00856DDA">
        <w:t xml:space="preserve"> (SW3P)</w:t>
      </w:r>
      <w:r>
        <w:t xml:space="preserve"> will serve as the Temporary Stormwater Section (TCEQ-0602)</w:t>
      </w:r>
      <w:r w:rsidR="00856DDA">
        <w:t>.</w:t>
      </w:r>
    </w:p>
    <w:p w14:paraId="6AD2E920" w14:textId="697F3F37" w:rsidR="00103B2B" w:rsidRDefault="00EB7F09" w:rsidP="00EB7F09">
      <w:pPr>
        <w:pStyle w:val="ListNumber"/>
      </w:pPr>
      <w:r>
        <w:rPr>
          <w:rStyle w:val="Strong"/>
        </w:rPr>
        <w:fldChar w:fldCharType="begin">
          <w:ffData>
            <w:name w:val="Check44"/>
            <w:enabled/>
            <w:calcOnExit w:val="0"/>
            <w:checkBox>
              <w:sizeAuto/>
              <w:default w:val="0"/>
            </w:checkBox>
          </w:ffData>
        </w:fldChar>
      </w:r>
      <w:bookmarkStart w:id="85" w:name="Check44"/>
      <w:r>
        <w:rPr>
          <w:rStyle w:val="Strong"/>
        </w:rPr>
        <w:instrText xml:space="preserve"> FORMCHECKBOX </w:instrText>
      </w:r>
      <w:r w:rsidR="005F0009">
        <w:rPr>
          <w:rStyle w:val="Strong"/>
        </w:rPr>
      </w:r>
      <w:r w:rsidR="005F0009">
        <w:rPr>
          <w:rStyle w:val="Strong"/>
        </w:rPr>
        <w:fldChar w:fldCharType="separate"/>
      </w:r>
      <w:r>
        <w:rPr>
          <w:rStyle w:val="Strong"/>
        </w:rPr>
        <w:fldChar w:fldCharType="end"/>
      </w:r>
      <w:bookmarkEnd w:id="85"/>
      <w:r>
        <w:rPr>
          <w:rStyle w:val="Strong"/>
        </w:rPr>
        <w:t xml:space="preserve"> Attachment </w:t>
      </w:r>
      <w:r w:rsidR="009C235F">
        <w:rPr>
          <w:rStyle w:val="Strong"/>
        </w:rPr>
        <w:t>K</w:t>
      </w:r>
      <w:r>
        <w:rPr>
          <w:rStyle w:val="Strong"/>
        </w:rPr>
        <w:t xml:space="preserve"> - Volume and Character of Stormwater</w:t>
      </w:r>
      <w:r>
        <w:t>.  A detailed description of the volume (quantity) and character (quality) of the stormwater runoff expected to occur from the proposed project is attached.  The estimates of stormwater runoff quality and quantity are based on area and type of impervious cover.</w:t>
      </w:r>
    </w:p>
    <w:p w14:paraId="3846739A" w14:textId="77777777" w:rsidR="00103B2B" w:rsidRDefault="00103B2B" w:rsidP="00EB5C4F">
      <w:pPr>
        <w:pStyle w:val="ListNumber"/>
        <w:numPr>
          <w:ilvl w:val="0"/>
          <w:numId w:val="0"/>
        </w:numPr>
        <w:spacing w:before="0" w:after="0"/>
        <w:ind w:left="360" w:firstLine="360"/>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w:t>
      </w:r>
      <w:r w:rsidR="00EB7F09">
        <w:t xml:space="preserve">Include the </w:t>
      </w:r>
      <w:r>
        <w:t xml:space="preserve">pre-construction </w:t>
      </w:r>
      <w:r w:rsidR="00EB7F09">
        <w:t>runoff coefficient</w:t>
      </w:r>
      <w:r w:rsidR="008269B9">
        <w:t>.</w:t>
      </w:r>
    </w:p>
    <w:p w14:paraId="01CDA1E8" w14:textId="77777777" w:rsidR="00EB7F09" w:rsidRDefault="00103B2B" w:rsidP="00EB5C4F">
      <w:pPr>
        <w:pStyle w:val="ListNumber"/>
        <w:numPr>
          <w:ilvl w:val="0"/>
          <w:numId w:val="0"/>
        </w:numPr>
        <w:spacing w:before="0"/>
        <w:ind w:left="360" w:firstLine="360"/>
      </w:pPr>
      <w:r>
        <w:fldChar w:fldCharType="begin">
          <w:ffData>
            <w:name w:val="Check66"/>
            <w:enabled/>
            <w:calcOnExit w:val="0"/>
            <w:checkBox>
              <w:sizeAuto/>
              <w:default w:val="0"/>
            </w:checkBox>
          </w:ffData>
        </w:fldChar>
      </w:r>
      <w:r>
        <w:instrText xml:space="preserve"> FORMCHECKBOX </w:instrText>
      </w:r>
      <w:r w:rsidR="005F0009">
        <w:fldChar w:fldCharType="separate"/>
      </w:r>
      <w:r>
        <w:fldChar w:fldCharType="end"/>
      </w:r>
      <w:r>
        <w:t xml:space="preserve"> Include the post-construction runoff coefficient</w:t>
      </w:r>
      <w:r w:rsidR="008269B9">
        <w:t>.</w:t>
      </w:r>
    </w:p>
    <w:p w14:paraId="48C8F548" w14:textId="77777777" w:rsidR="00EB7F09" w:rsidRDefault="00EB7F09" w:rsidP="00EB7F09">
      <w:pPr>
        <w:pStyle w:val="Heading2"/>
        <w:rPr>
          <w:rStyle w:val="Strong"/>
          <w:b/>
          <w:bCs/>
        </w:rPr>
      </w:pPr>
      <w:r>
        <w:rPr>
          <w:rStyle w:val="Strong"/>
          <w:b/>
          <w:bCs/>
        </w:rPr>
        <w:t>Administrative Information</w:t>
      </w:r>
    </w:p>
    <w:p w14:paraId="6076A73E" w14:textId="77777777" w:rsidR="00EB7F09" w:rsidRDefault="00EB7F09" w:rsidP="00EB7F09">
      <w:pPr>
        <w:pStyle w:val="ListNumber"/>
      </w:pPr>
      <w:r>
        <w:fldChar w:fldCharType="begin">
          <w:ffData>
            <w:name w:val="Check124"/>
            <w:enabled/>
            <w:calcOnExit w:val="0"/>
            <w:checkBox>
              <w:sizeAuto/>
              <w:default w:val="0"/>
              <w:checked w:val="0"/>
            </w:checkBox>
          </w:ffData>
        </w:fldChar>
      </w:r>
      <w:r>
        <w:instrText xml:space="preserve"> FORMCHECKBOX </w:instrText>
      </w:r>
      <w:r w:rsidR="005F0009">
        <w:fldChar w:fldCharType="separate"/>
      </w:r>
      <w:r>
        <w:fldChar w:fldCharType="end"/>
      </w:r>
      <w:r>
        <w:t xml:space="preserve"> Submit one (1) original and one (1) copy of the application, plus </w:t>
      </w:r>
      <w:r w:rsidR="00CB5B2D">
        <w:t xml:space="preserve">one electronic </w:t>
      </w:r>
      <w:r>
        <w:t>cop</w:t>
      </w:r>
      <w:r w:rsidR="00CB5B2D">
        <w:t>y</w:t>
      </w:r>
      <w:r>
        <w:t xml:space="preserve"> as needed</w:t>
      </w:r>
      <w:r w:rsidR="009C180A">
        <w:t>,</w:t>
      </w:r>
      <w:r>
        <w:t xml:space="preserve"> for each affected incorporated city, groundwater conservation district, and county in which the project will be located.  The TCEQ </w:t>
      </w:r>
      <w:r w:rsidR="00F974C0">
        <w:t>is required to</w:t>
      </w:r>
      <w:r>
        <w:t xml:space="preserve"> distribute the additional copies to these jurisdictions.</w:t>
      </w:r>
    </w:p>
    <w:p w14:paraId="42FAEF6F" w14:textId="77777777" w:rsidR="00CB5B2D" w:rsidRPr="00970795" w:rsidRDefault="00CB5B2D" w:rsidP="00CB5B2D">
      <w:pPr>
        <w:pStyle w:val="ListNumber"/>
      </w:pPr>
      <w:r w:rsidRPr="00970795">
        <w:t>The fee for the plan(s) is based on:</w:t>
      </w:r>
    </w:p>
    <w:p w14:paraId="2FC03D1B" w14:textId="77777777" w:rsidR="00CB5B2D" w:rsidRDefault="00CB5B2D" w:rsidP="00502708">
      <w:pPr>
        <w:pStyle w:val="ListNumber"/>
        <w:numPr>
          <w:ilvl w:val="0"/>
          <w:numId w:val="0"/>
        </w:numPr>
        <w:spacing w:before="120" w:after="0"/>
        <w:ind w:left="360"/>
      </w:pPr>
      <w:r>
        <w:fldChar w:fldCharType="begin">
          <w:ffData>
            <w:name w:val="Check120"/>
            <w:enabled/>
            <w:calcOnExit w:val="0"/>
            <w:checkBox>
              <w:sizeAuto/>
              <w:default w:val="0"/>
            </w:checkBox>
          </w:ffData>
        </w:fldChar>
      </w:r>
      <w:r>
        <w:instrText xml:space="preserve"> FORMCHECKBOX </w:instrText>
      </w:r>
      <w:r w:rsidR="005F0009">
        <w:fldChar w:fldCharType="separate"/>
      </w:r>
      <w:r>
        <w:fldChar w:fldCharType="end"/>
      </w:r>
      <w:r>
        <w:t xml:space="preserve"> The total R.O.W. (as in Item 17).</w:t>
      </w:r>
    </w:p>
    <w:p w14:paraId="7CF50F18" w14:textId="77777777" w:rsidR="00CB5B2D" w:rsidRDefault="00CB5B2D" w:rsidP="00502708">
      <w:pPr>
        <w:pStyle w:val="ListNumber"/>
        <w:numPr>
          <w:ilvl w:val="0"/>
          <w:numId w:val="0"/>
        </w:numPr>
        <w:spacing w:before="120" w:after="0"/>
        <w:ind w:left="360"/>
      </w:pPr>
      <w:r>
        <w:fldChar w:fldCharType="begin">
          <w:ffData>
            <w:name w:val="Check120"/>
            <w:enabled/>
            <w:calcOnExit w:val="0"/>
            <w:checkBox>
              <w:sizeAuto/>
              <w:default w:val="0"/>
            </w:checkBox>
          </w:ffData>
        </w:fldChar>
      </w:r>
      <w:r>
        <w:instrText xml:space="preserve"> FORMCHECKBOX </w:instrText>
      </w:r>
      <w:r w:rsidR="005F0009">
        <w:fldChar w:fldCharType="separate"/>
      </w:r>
      <w:r>
        <w:fldChar w:fldCharType="end"/>
      </w:r>
      <w:r>
        <w:t xml:space="preserve"> TxDOT roadway project.</w:t>
      </w:r>
    </w:p>
    <w:p w14:paraId="60510733" w14:textId="77777777" w:rsidR="00CB5B2D" w:rsidRDefault="00CB5B2D" w:rsidP="00CB5B2D">
      <w:pPr>
        <w:pStyle w:val="ListNumber"/>
        <w:numPr>
          <w:ilvl w:val="0"/>
          <w:numId w:val="0"/>
        </w:numPr>
        <w:ind w:left="360"/>
      </w:pPr>
    </w:p>
    <w:sectPr w:rsidR="00CB5B2D" w:rsidSect="009C39B0">
      <w:type w:val="continuous"/>
      <w:pgSz w:w="12240" w:h="15840"/>
      <w:pgMar w:top="72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0A2E5" w14:textId="77777777" w:rsidR="001936E9" w:rsidRDefault="001936E9" w:rsidP="00E554BA">
      <w:pPr>
        <w:spacing w:before="0" w:after="0"/>
      </w:pPr>
      <w:r>
        <w:separator/>
      </w:r>
    </w:p>
  </w:endnote>
  <w:endnote w:type="continuationSeparator" w:id="0">
    <w:p w14:paraId="65A42892" w14:textId="77777777" w:rsidR="001936E9" w:rsidRDefault="001936E9" w:rsidP="00E554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736041"/>
      <w:docPartObj>
        <w:docPartGallery w:val="Page Numbers (Bottom of Page)"/>
        <w:docPartUnique/>
      </w:docPartObj>
    </w:sdtPr>
    <w:sdtEndPr/>
    <w:sdtContent>
      <w:sdt>
        <w:sdtPr>
          <w:id w:val="1728636285"/>
          <w:docPartObj>
            <w:docPartGallery w:val="Page Numbers (Top of Page)"/>
            <w:docPartUnique/>
          </w:docPartObj>
        </w:sdtPr>
        <w:sdtEndPr/>
        <w:sdtContent>
          <w:p w14:paraId="67B99B2B" w14:textId="7F7F064C" w:rsidR="00761938" w:rsidRDefault="00761938" w:rsidP="007619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81D96CC" w14:textId="6D763ADA" w:rsidR="00761938" w:rsidRDefault="00761938">
    <w:pPr>
      <w:pStyle w:val="Footer"/>
    </w:pPr>
    <w:r w:rsidRPr="00761938">
      <w:t>TCEQ-20872</w:t>
    </w:r>
    <w:r>
      <w:t xml:space="preserve"> (7/2</w:t>
    </w:r>
    <w:r w:rsidR="00CB428E">
      <w:t>7</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3E397" w14:textId="77777777" w:rsidR="001936E9" w:rsidRDefault="001936E9" w:rsidP="00E554BA">
      <w:pPr>
        <w:spacing w:before="0" w:after="0"/>
      </w:pPr>
      <w:r>
        <w:separator/>
      </w:r>
    </w:p>
  </w:footnote>
  <w:footnote w:type="continuationSeparator" w:id="0">
    <w:p w14:paraId="414FF7AE" w14:textId="77777777" w:rsidR="001936E9" w:rsidRDefault="001936E9" w:rsidP="00E554B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6E17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1B744F"/>
    <w:multiLevelType w:val="hybridMultilevel"/>
    <w:tmpl w:val="758285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3"/>
  </w:num>
  <w:num w:numId="10">
    <w:abstractNumId w:val="12"/>
  </w:num>
  <w:num w:numId="11">
    <w:abstractNumId w:val="11"/>
  </w:num>
  <w:num w:numId="12">
    <w:abstractNumId w:val="7"/>
  </w:num>
  <w:num w:numId="13">
    <w:abstractNumId w:val="9"/>
  </w:num>
  <w:num w:numId="14">
    <w:abstractNumId w:val="8"/>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AES" w:cryptAlgorithmClass="hash" w:cryptAlgorithmType="typeAny" w:cryptAlgorithmSid="14" w:cryptSpinCount="100000" w:hash="VO1MvN7+/6wbadYykjs2h9qDOLr/ZYDJBw+/Lfl9F/AuB5jeB0iDHiqCcimMRBwJk78enqZ1SIhXZ/o+b8jBxg==" w:salt="2qa9hJUtHYhBFru1WyBLXw=="/>
  <w:defaultTabStop w:val="720"/>
  <w:clickAndTypeStyle w:val="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CC"/>
    <w:rsid w:val="00007F6D"/>
    <w:rsid w:val="000201D0"/>
    <w:rsid w:val="000221EA"/>
    <w:rsid w:val="00023E47"/>
    <w:rsid w:val="000363B0"/>
    <w:rsid w:val="00042CD4"/>
    <w:rsid w:val="0004516D"/>
    <w:rsid w:val="000474C2"/>
    <w:rsid w:val="00051B7F"/>
    <w:rsid w:val="000550D8"/>
    <w:rsid w:val="000561DD"/>
    <w:rsid w:val="00061CB1"/>
    <w:rsid w:val="00062E62"/>
    <w:rsid w:val="0007057C"/>
    <w:rsid w:val="000A7EFF"/>
    <w:rsid w:val="000C3BA8"/>
    <w:rsid w:val="000C4CD3"/>
    <w:rsid w:val="000C680C"/>
    <w:rsid w:val="000D4DA3"/>
    <w:rsid w:val="000E19FF"/>
    <w:rsid w:val="000E379C"/>
    <w:rsid w:val="000E541D"/>
    <w:rsid w:val="000F0A9A"/>
    <w:rsid w:val="00102970"/>
    <w:rsid w:val="00103B2B"/>
    <w:rsid w:val="00106585"/>
    <w:rsid w:val="001113FE"/>
    <w:rsid w:val="00116413"/>
    <w:rsid w:val="00142931"/>
    <w:rsid w:val="0014385E"/>
    <w:rsid w:val="00182F4F"/>
    <w:rsid w:val="001833FD"/>
    <w:rsid w:val="001936E9"/>
    <w:rsid w:val="001971E4"/>
    <w:rsid w:val="001A2930"/>
    <w:rsid w:val="001B1900"/>
    <w:rsid w:val="001C30F6"/>
    <w:rsid w:val="001C5F48"/>
    <w:rsid w:val="001C7249"/>
    <w:rsid w:val="001D0C99"/>
    <w:rsid w:val="001D3E21"/>
    <w:rsid w:val="001E23CB"/>
    <w:rsid w:val="001E5D07"/>
    <w:rsid w:val="001F1CDE"/>
    <w:rsid w:val="001F1D42"/>
    <w:rsid w:val="001F2E21"/>
    <w:rsid w:val="001F5A21"/>
    <w:rsid w:val="002044E7"/>
    <w:rsid w:val="00207257"/>
    <w:rsid w:val="002106A8"/>
    <w:rsid w:val="00214B7D"/>
    <w:rsid w:val="00226BB7"/>
    <w:rsid w:val="00231437"/>
    <w:rsid w:val="00236881"/>
    <w:rsid w:val="002370EC"/>
    <w:rsid w:val="00241747"/>
    <w:rsid w:val="00244875"/>
    <w:rsid w:val="002532D3"/>
    <w:rsid w:val="0025451C"/>
    <w:rsid w:val="00261265"/>
    <w:rsid w:val="0026224A"/>
    <w:rsid w:val="0026382B"/>
    <w:rsid w:val="0026457B"/>
    <w:rsid w:val="00267310"/>
    <w:rsid w:val="002677C4"/>
    <w:rsid w:val="00293B44"/>
    <w:rsid w:val="00295926"/>
    <w:rsid w:val="00297D38"/>
    <w:rsid w:val="002A51A2"/>
    <w:rsid w:val="002D130F"/>
    <w:rsid w:val="002D4E2D"/>
    <w:rsid w:val="002E3620"/>
    <w:rsid w:val="002E5CBD"/>
    <w:rsid w:val="002F0277"/>
    <w:rsid w:val="002F34A7"/>
    <w:rsid w:val="002F5720"/>
    <w:rsid w:val="00311E44"/>
    <w:rsid w:val="00351FD0"/>
    <w:rsid w:val="00365CA1"/>
    <w:rsid w:val="00366ECB"/>
    <w:rsid w:val="00393C75"/>
    <w:rsid w:val="003B0C87"/>
    <w:rsid w:val="003B236D"/>
    <w:rsid w:val="003B2E30"/>
    <w:rsid w:val="003B3C4E"/>
    <w:rsid w:val="003B41DF"/>
    <w:rsid w:val="003B62AE"/>
    <w:rsid w:val="003E7AE9"/>
    <w:rsid w:val="003F5ABB"/>
    <w:rsid w:val="004054F9"/>
    <w:rsid w:val="00422AA7"/>
    <w:rsid w:val="00426C53"/>
    <w:rsid w:val="004469EB"/>
    <w:rsid w:val="004606F5"/>
    <w:rsid w:val="00460A84"/>
    <w:rsid w:val="0047651F"/>
    <w:rsid w:val="0049414D"/>
    <w:rsid w:val="004B34E1"/>
    <w:rsid w:val="004B3EFC"/>
    <w:rsid w:val="004C574E"/>
    <w:rsid w:val="004D0E54"/>
    <w:rsid w:val="004D2CA6"/>
    <w:rsid w:val="004D34AC"/>
    <w:rsid w:val="004D49B0"/>
    <w:rsid w:val="004D6F85"/>
    <w:rsid w:val="004F6788"/>
    <w:rsid w:val="00502708"/>
    <w:rsid w:val="00503B1B"/>
    <w:rsid w:val="00512301"/>
    <w:rsid w:val="00512FCC"/>
    <w:rsid w:val="00515245"/>
    <w:rsid w:val="005161C7"/>
    <w:rsid w:val="00526101"/>
    <w:rsid w:val="00526D69"/>
    <w:rsid w:val="00545C34"/>
    <w:rsid w:val="005464F5"/>
    <w:rsid w:val="00546F55"/>
    <w:rsid w:val="0055212A"/>
    <w:rsid w:val="005561B8"/>
    <w:rsid w:val="00571D60"/>
    <w:rsid w:val="005812B0"/>
    <w:rsid w:val="005854A2"/>
    <w:rsid w:val="00591461"/>
    <w:rsid w:val="005A70C2"/>
    <w:rsid w:val="005C06F4"/>
    <w:rsid w:val="005C104F"/>
    <w:rsid w:val="005D59FA"/>
    <w:rsid w:val="005D792C"/>
    <w:rsid w:val="005E2128"/>
    <w:rsid w:val="005E695E"/>
    <w:rsid w:val="005E75EA"/>
    <w:rsid w:val="005F0009"/>
    <w:rsid w:val="005F337F"/>
    <w:rsid w:val="005F4512"/>
    <w:rsid w:val="005F4F6D"/>
    <w:rsid w:val="005F6720"/>
    <w:rsid w:val="005F6DAC"/>
    <w:rsid w:val="005F75E6"/>
    <w:rsid w:val="0060269B"/>
    <w:rsid w:val="006106C0"/>
    <w:rsid w:val="006146F5"/>
    <w:rsid w:val="006346B3"/>
    <w:rsid w:val="0064658A"/>
    <w:rsid w:val="0065525B"/>
    <w:rsid w:val="006705BC"/>
    <w:rsid w:val="006730D8"/>
    <w:rsid w:val="006841A3"/>
    <w:rsid w:val="0069748B"/>
    <w:rsid w:val="006B66B5"/>
    <w:rsid w:val="006C3926"/>
    <w:rsid w:val="006C6CEB"/>
    <w:rsid w:val="006D0CB0"/>
    <w:rsid w:val="006D1C50"/>
    <w:rsid w:val="006F4971"/>
    <w:rsid w:val="006F762D"/>
    <w:rsid w:val="00700861"/>
    <w:rsid w:val="0070232B"/>
    <w:rsid w:val="00702AF1"/>
    <w:rsid w:val="0071654E"/>
    <w:rsid w:val="0072249E"/>
    <w:rsid w:val="00725DBB"/>
    <w:rsid w:val="00727F1C"/>
    <w:rsid w:val="00732647"/>
    <w:rsid w:val="007405E9"/>
    <w:rsid w:val="00742D4F"/>
    <w:rsid w:val="00743401"/>
    <w:rsid w:val="00746472"/>
    <w:rsid w:val="0075745D"/>
    <w:rsid w:val="00761938"/>
    <w:rsid w:val="00762AA3"/>
    <w:rsid w:val="00765553"/>
    <w:rsid w:val="0076744F"/>
    <w:rsid w:val="00770FA7"/>
    <w:rsid w:val="00780B40"/>
    <w:rsid w:val="00780CE3"/>
    <w:rsid w:val="00781803"/>
    <w:rsid w:val="00784990"/>
    <w:rsid w:val="00786DD4"/>
    <w:rsid w:val="00787520"/>
    <w:rsid w:val="007A32D3"/>
    <w:rsid w:val="007A43E2"/>
    <w:rsid w:val="007A5C1C"/>
    <w:rsid w:val="007E6043"/>
    <w:rsid w:val="007F1A49"/>
    <w:rsid w:val="007F1D92"/>
    <w:rsid w:val="007F4D63"/>
    <w:rsid w:val="0081770D"/>
    <w:rsid w:val="00823509"/>
    <w:rsid w:val="008269B9"/>
    <w:rsid w:val="00856DDA"/>
    <w:rsid w:val="00860649"/>
    <w:rsid w:val="00860DE8"/>
    <w:rsid w:val="008614E7"/>
    <w:rsid w:val="0086757B"/>
    <w:rsid w:val="00870BFC"/>
    <w:rsid w:val="008755F2"/>
    <w:rsid w:val="00884EA2"/>
    <w:rsid w:val="008954DD"/>
    <w:rsid w:val="008B2DA3"/>
    <w:rsid w:val="008C397E"/>
    <w:rsid w:val="008C5AFE"/>
    <w:rsid w:val="008D4EE1"/>
    <w:rsid w:val="008E2CFA"/>
    <w:rsid w:val="008E33DD"/>
    <w:rsid w:val="008F0319"/>
    <w:rsid w:val="00903667"/>
    <w:rsid w:val="00936F19"/>
    <w:rsid w:val="009458A3"/>
    <w:rsid w:val="00955591"/>
    <w:rsid w:val="00964A0D"/>
    <w:rsid w:val="00964FE7"/>
    <w:rsid w:val="00970795"/>
    <w:rsid w:val="00971B8C"/>
    <w:rsid w:val="00974E8C"/>
    <w:rsid w:val="0098453B"/>
    <w:rsid w:val="00992ECC"/>
    <w:rsid w:val="00994585"/>
    <w:rsid w:val="00996B99"/>
    <w:rsid w:val="00997E7C"/>
    <w:rsid w:val="009A1E4E"/>
    <w:rsid w:val="009B2F76"/>
    <w:rsid w:val="009B5DC1"/>
    <w:rsid w:val="009C180A"/>
    <w:rsid w:val="009C235F"/>
    <w:rsid w:val="009C39B0"/>
    <w:rsid w:val="009C5EA0"/>
    <w:rsid w:val="009D6013"/>
    <w:rsid w:val="009D687C"/>
    <w:rsid w:val="009F09B9"/>
    <w:rsid w:val="00A03680"/>
    <w:rsid w:val="00A15589"/>
    <w:rsid w:val="00A2193F"/>
    <w:rsid w:val="00A37CED"/>
    <w:rsid w:val="00A521D7"/>
    <w:rsid w:val="00A57DCE"/>
    <w:rsid w:val="00A7199D"/>
    <w:rsid w:val="00A75BA9"/>
    <w:rsid w:val="00A76628"/>
    <w:rsid w:val="00A821B3"/>
    <w:rsid w:val="00A84E55"/>
    <w:rsid w:val="00A91303"/>
    <w:rsid w:val="00A92DE6"/>
    <w:rsid w:val="00A93D27"/>
    <w:rsid w:val="00AA5148"/>
    <w:rsid w:val="00AB074C"/>
    <w:rsid w:val="00AE6B99"/>
    <w:rsid w:val="00AE7BE4"/>
    <w:rsid w:val="00AF057B"/>
    <w:rsid w:val="00AF2EBA"/>
    <w:rsid w:val="00AF468F"/>
    <w:rsid w:val="00AF65A5"/>
    <w:rsid w:val="00B02573"/>
    <w:rsid w:val="00B03F2C"/>
    <w:rsid w:val="00B05F5B"/>
    <w:rsid w:val="00B331F0"/>
    <w:rsid w:val="00B3681B"/>
    <w:rsid w:val="00B4403F"/>
    <w:rsid w:val="00B654E5"/>
    <w:rsid w:val="00B72270"/>
    <w:rsid w:val="00B73A9F"/>
    <w:rsid w:val="00BA5CDD"/>
    <w:rsid w:val="00BB1693"/>
    <w:rsid w:val="00BF000E"/>
    <w:rsid w:val="00C1156D"/>
    <w:rsid w:val="00C1243C"/>
    <w:rsid w:val="00C409BA"/>
    <w:rsid w:val="00C43C7C"/>
    <w:rsid w:val="00C4437E"/>
    <w:rsid w:val="00C510E5"/>
    <w:rsid w:val="00C561F0"/>
    <w:rsid w:val="00C617AF"/>
    <w:rsid w:val="00C6551D"/>
    <w:rsid w:val="00C74BCE"/>
    <w:rsid w:val="00C81DE7"/>
    <w:rsid w:val="00C9447D"/>
    <w:rsid w:val="00C949E6"/>
    <w:rsid w:val="00C95864"/>
    <w:rsid w:val="00CA2380"/>
    <w:rsid w:val="00CB2DDD"/>
    <w:rsid w:val="00CB35FB"/>
    <w:rsid w:val="00CB428E"/>
    <w:rsid w:val="00CB5B2D"/>
    <w:rsid w:val="00CC722A"/>
    <w:rsid w:val="00CD2B9A"/>
    <w:rsid w:val="00CD367B"/>
    <w:rsid w:val="00CE6078"/>
    <w:rsid w:val="00CF3BB3"/>
    <w:rsid w:val="00D25417"/>
    <w:rsid w:val="00D2758D"/>
    <w:rsid w:val="00D40113"/>
    <w:rsid w:val="00D42FA8"/>
    <w:rsid w:val="00D44331"/>
    <w:rsid w:val="00D664D6"/>
    <w:rsid w:val="00D73E51"/>
    <w:rsid w:val="00D8113D"/>
    <w:rsid w:val="00D81F66"/>
    <w:rsid w:val="00D82DD2"/>
    <w:rsid w:val="00D84D22"/>
    <w:rsid w:val="00D869EA"/>
    <w:rsid w:val="00D9218C"/>
    <w:rsid w:val="00D92B3F"/>
    <w:rsid w:val="00DB5FA3"/>
    <w:rsid w:val="00DB788B"/>
    <w:rsid w:val="00DB7DC5"/>
    <w:rsid w:val="00DF6B5B"/>
    <w:rsid w:val="00E0033E"/>
    <w:rsid w:val="00E0191A"/>
    <w:rsid w:val="00E01DC3"/>
    <w:rsid w:val="00E13CF5"/>
    <w:rsid w:val="00E14844"/>
    <w:rsid w:val="00E14D97"/>
    <w:rsid w:val="00E1523D"/>
    <w:rsid w:val="00E169BB"/>
    <w:rsid w:val="00E36EEF"/>
    <w:rsid w:val="00E554BA"/>
    <w:rsid w:val="00E622EA"/>
    <w:rsid w:val="00E65254"/>
    <w:rsid w:val="00E65A81"/>
    <w:rsid w:val="00E910F6"/>
    <w:rsid w:val="00E96EC0"/>
    <w:rsid w:val="00EA2518"/>
    <w:rsid w:val="00EB4731"/>
    <w:rsid w:val="00EB5C4F"/>
    <w:rsid w:val="00EB7F09"/>
    <w:rsid w:val="00EC490A"/>
    <w:rsid w:val="00ED4ACA"/>
    <w:rsid w:val="00EE0BB0"/>
    <w:rsid w:val="00EF6A56"/>
    <w:rsid w:val="00F02E17"/>
    <w:rsid w:val="00F0387C"/>
    <w:rsid w:val="00F10C35"/>
    <w:rsid w:val="00F458D8"/>
    <w:rsid w:val="00F46E0A"/>
    <w:rsid w:val="00F50417"/>
    <w:rsid w:val="00F56A6D"/>
    <w:rsid w:val="00F56E78"/>
    <w:rsid w:val="00F57E46"/>
    <w:rsid w:val="00F76B34"/>
    <w:rsid w:val="00F82016"/>
    <w:rsid w:val="00F83DB5"/>
    <w:rsid w:val="00F84C3B"/>
    <w:rsid w:val="00F8549F"/>
    <w:rsid w:val="00F938EF"/>
    <w:rsid w:val="00F974C0"/>
    <w:rsid w:val="00FA42F9"/>
    <w:rsid w:val="00FA7658"/>
    <w:rsid w:val="00FB1DEC"/>
    <w:rsid w:val="00FC3DAB"/>
    <w:rsid w:val="00FC5B31"/>
    <w:rsid w:val="00FC6551"/>
    <w:rsid w:val="00FE03E5"/>
    <w:rsid w:val="00FE29CC"/>
    <w:rsid w:val="00FE3226"/>
    <w:rsid w:val="00FE3C32"/>
    <w:rsid w:val="00FE3F7C"/>
    <w:rsid w:val="00FE4133"/>
    <w:rsid w:val="00FE5F5F"/>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A2FC70"/>
  <w15:docId w15:val="{F8AAE545-9100-4564-A0D8-646A32DE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7">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99"/>
    <w:unhideWhenUsed/>
    <w:rsid w:val="00D81F66"/>
    <w:pPr>
      <w:tabs>
        <w:tab w:val="left" w:pos="720"/>
      </w:tabs>
    </w:pPr>
    <w:rPr>
      <w:rFonts w:cstheme="minorBidi"/>
    </w:rPr>
  </w:style>
  <w:style w:type="paragraph" w:styleId="Heading1">
    <w:name w:val="heading 1"/>
    <w:next w:val="BodyText"/>
    <w:link w:val="Heading1Char"/>
    <w:uiPriority w:val="9"/>
    <w:qFormat/>
    <w:rsid w:val="00992ECC"/>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DB5FA3"/>
    <w:pPr>
      <w:spacing w:before="200"/>
      <w:outlineLvl w:val="1"/>
    </w:pPr>
    <w:rPr>
      <w:i/>
      <w:sz w:val="28"/>
      <w:szCs w:val="26"/>
    </w:rPr>
  </w:style>
  <w:style w:type="paragraph" w:styleId="Heading3">
    <w:name w:val="heading 3"/>
    <w:basedOn w:val="Heading2"/>
    <w:next w:val="BodyText"/>
    <w:link w:val="Heading3Char"/>
    <w:uiPriority w:val="9"/>
    <w:qFormat/>
    <w:rsid w:val="005F6720"/>
    <w:pPr>
      <w:outlineLvl w:val="2"/>
    </w:pPr>
    <w:rPr>
      <w:sz w:val="24"/>
    </w:rPr>
  </w:style>
  <w:style w:type="paragraph" w:styleId="Heading4">
    <w:name w:val="heading 4"/>
    <w:basedOn w:val="Heading3"/>
    <w:next w:val="BodyText"/>
    <w:link w:val="Heading4Char"/>
    <w:uiPriority w:val="9"/>
    <w:qFormat/>
    <w:rsid w:val="00116413"/>
    <w:pPr>
      <w:outlineLvl w:val="3"/>
    </w:pPr>
    <w:rPr>
      <w:bCs w:val="0"/>
      <w:iCs/>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ECC"/>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DB5FA3"/>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5F6720"/>
    <w:rPr>
      <w:rFonts w:ascii="Verdana" w:eastAsiaTheme="majorEastAsia" w:hAnsi="Verdana" w:cstheme="majorBidi"/>
      <w:b/>
      <w:bCs/>
      <w:i/>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992ECC"/>
    <w:pPr>
      <w:spacing w:before="0" w:after="120"/>
    </w:pPr>
    <w:rPr>
      <w:rFonts w:asciiTheme="minorHAnsi" w:hAnsiTheme="minorHAnsi" w:cstheme="minorBidi"/>
    </w:rPr>
  </w:style>
  <w:style w:type="character" w:customStyle="1" w:styleId="BodyTextChar">
    <w:name w:val="Body Text Char"/>
    <w:basedOn w:val="DefaultParagraphFont"/>
    <w:link w:val="BodyText"/>
    <w:rsid w:val="00992ECC"/>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3"/>
      </w:numPr>
    </w:pPr>
  </w:style>
  <w:style w:type="paragraph" w:styleId="ListContinue">
    <w:name w:val="List Continue"/>
    <w:basedOn w:val="BodyText"/>
    <w:uiPriority w:val="6"/>
    <w:qFormat/>
    <w:rsid w:val="00E13CF5"/>
    <w:pPr>
      <w:ind w:left="720" w:hanging="360"/>
      <w:contextualSpacing/>
    </w:pPr>
  </w:style>
  <w:style w:type="paragraph" w:styleId="ListNumber">
    <w:name w:val="List Number"/>
    <w:basedOn w:val="BodyText"/>
    <w:uiPriority w:val="5"/>
    <w:qFormat/>
    <w:rsid w:val="00DB5FA3"/>
    <w:pPr>
      <w:numPr>
        <w:numId w:val="14"/>
      </w:numPr>
      <w:spacing w:before="18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E554BA"/>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E554BA"/>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2"/>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semiHidden/>
    <w:unhideWhenUsed/>
    <w:rsid w:val="00AB074C"/>
    <w:pPr>
      <w:numPr>
        <w:numId w:val="5"/>
      </w:numPr>
    </w:pPr>
  </w:style>
  <w:style w:type="paragraph" w:styleId="ListNumber3">
    <w:name w:val="List Number 3"/>
    <w:basedOn w:val="Normal"/>
    <w:uiPriority w:val="5"/>
    <w:semiHidden/>
    <w:rsid w:val="00AB074C"/>
    <w:pPr>
      <w:numPr>
        <w:numId w:val="6"/>
      </w:numPr>
    </w:pPr>
  </w:style>
  <w:style w:type="paragraph" w:styleId="ListNumber4">
    <w:name w:val="List Number 4"/>
    <w:basedOn w:val="Normal"/>
    <w:uiPriority w:val="5"/>
    <w:semiHidden/>
    <w:rsid w:val="00AB074C"/>
    <w:pPr>
      <w:numPr>
        <w:numId w:val="7"/>
      </w:numPr>
    </w:pPr>
  </w:style>
  <w:style w:type="paragraph" w:styleId="ListNumber5">
    <w:name w:val="List Number 5"/>
    <w:basedOn w:val="Normal"/>
    <w:uiPriority w:val="5"/>
    <w:semiHidden/>
    <w:rsid w:val="00AB074C"/>
    <w:pPr>
      <w:numPr>
        <w:numId w:val="8"/>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D81F66"/>
    <w:pPr>
      <w:ind w:left="108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9"/>
      </w:numPr>
    </w:pPr>
  </w:style>
  <w:style w:type="numbering" w:styleId="111111">
    <w:name w:val="Outline List 2"/>
    <w:basedOn w:val="NoList"/>
    <w:semiHidden/>
    <w:rsid w:val="00AB074C"/>
    <w:pPr>
      <w:numPr>
        <w:numId w:val="10"/>
      </w:numPr>
    </w:pPr>
  </w:style>
  <w:style w:type="numbering" w:styleId="ArticleSection">
    <w:name w:val="Outline List 3"/>
    <w:basedOn w:val="NoList"/>
    <w:semiHidden/>
    <w:rsid w:val="00AB074C"/>
    <w:pPr>
      <w:numPr>
        <w:numId w:val="11"/>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992ECC"/>
    <w:rPr>
      <w:u w:val="single"/>
    </w:rPr>
  </w:style>
  <w:style w:type="paragraph" w:styleId="Revision">
    <w:name w:val="Revision"/>
    <w:hidden/>
    <w:uiPriority w:val="99"/>
    <w:semiHidden/>
    <w:rsid w:val="0049414D"/>
    <w:pPr>
      <w:spacing w:before="0" w:after="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D9485B3683B4B943C62B0AD5A89F8" ma:contentTypeVersion="13" ma:contentTypeDescription="Create a new document." ma:contentTypeScope="" ma:versionID="6c8d9ece333285c861c0b0b8f0f2c7a3">
  <xsd:schema xmlns:xsd="http://www.w3.org/2001/XMLSchema" xmlns:xs="http://www.w3.org/2001/XMLSchema" xmlns:p="http://schemas.microsoft.com/office/2006/metadata/properties" xmlns:ns3="8b450508-968d-4d3e-aa95-0ba92f513990" xmlns:ns4="c242bb52-c970-4149-92cf-fba756760078" targetNamespace="http://schemas.microsoft.com/office/2006/metadata/properties" ma:root="true" ma:fieldsID="bf601c15e4f8b0200a787f1a6e3f0341" ns3:_="" ns4:_="">
    <xsd:import namespace="8b450508-968d-4d3e-aa95-0ba92f513990"/>
    <xsd:import namespace="c242bb52-c970-4149-92cf-fba7567600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50508-968d-4d3e-aa95-0ba92f513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2bb52-c970-4149-92cf-fba7567600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D3B4-5719-4398-A74B-57CCE33541CB}">
  <ds:schemaRefs>
    <ds:schemaRef ds:uri="http://schemas.microsoft.com/sharepoint/v3/contenttype/forms"/>
  </ds:schemaRefs>
</ds:datastoreItem>
</file>

<file path=customXml/itemProps2.xml><?xml version="1.0" encoding="utf-8"?>
<ds:datastoreItem xmlns:ds="http://schemas.openxmlformats.org/officeDocument/2006/customXml" ds:itemID="{7B19DED4-E98E-4E41-A143-9A1C98E57B6D}">
  <ds:schemaRefs>
    <ds:schemaRef ds:uri="http://purl.org/dc/elements/1.1/"/>
    <ds:schemaRef ds:uri="http://schemas.microsoft.com/office/2006/metadata/properties"/>
    <ds:schemaRef ds:uri="http://purl.org/dc/terms/"/>
    <ds:schemaRef ds:uri="http://schemas.openxmlformats.org/package/2006/metadata/core-properties"/>
    <ds:schemaRef ds:uri="c242bb52-c970-4149-92cf-fba756760078"/>
    <ds:schemaRef ds:uri="http://purl.org/dc/dcmitype/"/>
    <ds:schemaRef ds:uri="http://schemas.microsoft.com/office/2006/documentManagement/types"/>
    <ds:schemaRef ds:uri="http://schemas.microsoft.com/office/infopath/2007/PartnerControls"/>
    <ds:schemaRef ds:uri="8b450508-968d-4d3e-aa95-0ba92f513990"/>
    <ds:schemaRef ds:uri="http://www.w3.org/XML/1998/namespace"/>
  </ds:schemaRefs>
</ds:datastoreItem>
</file>

<file path=customXml/itemProps3.xml><?xml version="1.0" encoding="utf-8"?>
<ds:datastoreItem xmlns:ds="http://schemas.openxmlformats.org/officeDocument/2006/customXml" ds:itemID="{6F1F4711-C9A0-4922-9264-512A70ED0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50508-968d-4d3e-aa95-0ba92f513990"/>
    <ds:schemaRef ds:uri="c242bb52-c970-4149-92cf-fba756760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DE6A8-272A-416B-B6A6-70CBF6DC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TCEQ 20872</vt:lpstr>
    </vt:vector>
  </TitlesOfParts>
  <Company>TCEQ</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20872</dc:title>
  <dc:subject>Roadway application</dc:subject>
  <dc:creator>Brayden Davis;Kevin.Smith@tceq.texas.gov</dc:creator>
  <cp:lastModifiedBy>Leah Whallon</cp:lastModifiedBy>
  <cp:revision>3</cp:revision>
  <cp:lastPrinted>2020-07-27T18:14:00Z</cp:lastPrinted>
  <dcterms:created xsi:type="dcterms:W3CDTF">2020-07-27T18:29:00Z</dcterms:created>
  <dcterms:modified xsi:type="dcterms:W3CDTF">2020-07-27T18:43:00Z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0x010100E13D9485B3683B4B943C62B0AD5A89F8</vt:lpwstr>
  </property>
</Properties>
</file>