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361F4A1C" w14:textId="4373F408" w:rsidR="0045346E" w:rsidRDefault="000A7222" w:rsidP="000A7222">
      <w:pPr>
        <w:pStyle w:val="paragraph"/>
        <w:spacing w:before="0" w:beforeAutospacing="0" w:after="0" w:afterAutospacing="0" w:line="276" w:lineRule="auto"/>
        <w:textAlignment w:val="baseline"/>
        <w:rPr>
          <w:rStyle w:val="normaltextrun"/>
          <w:rFonts w:ascii="Lucida Bright" w:hAnsi="Lucida Bright"/>
          <w:sz w:val="22"/>
          <w:szCs w:val="22"/>
          <w:shd w:val="clear" w:color="auto" w:fill="C0C0C0"/>
          <w:lang w:val="es"/>
        </w:rPr>
      </w:pPr>
      <w:proofErr w:type="spellStart"/>
      <w:r w:rsidRPr="000A7222">
        <w:rPr>
          <w:rStyle w:val="normaltextrun"/>
          <w:rFonts w:ascii="Lucida Bright" w:hAnsi="Lucida Bright"/>
          <w:sz w:val="22"/>
          <w:szCs w:val="22"/>
          <w:lang w:val="es"/>
        </w:rPr>
        <w:t>Pilgrim's</w:t>
      </w:r>
      <w:proofErr w:type="spellEnd"/>
      <w:r w:rsidRPr="000A7222">
        <w:rPr>
          <w:rStyle w:val="normaltextrun"/>
          <w:rFonts w:ascii="Lucida Bright" w:hAnsi="Lucida Bright"/>
          <w:sz w:val="22"/>
          <w:szCs w:val="22"/>
          <w:lang w:val="es"/>
        </w:rPr>
        <w:t xml:space="preserve"> </w:t>
      </w:r>
      <w:proofErr w:type="spellStart"/>
      <w:r w:rsidRPr="000A7222">
        <w:rPr>
          <w:rStyle w:val="normaltextrun"/>
          <w:rFonts w:ascii="Lucida Bright" w:hAnsi="Lucida Bright"/>
          <w:sz w:val="22"/>
          <w:szCs w:val="22"/>
          <w:lang w:val="es"/>
        </w:rPr>
        <w:t>Pride</w:t>
      </w:r>
      <w:proofErr w:type="spellEnd"/>
      <w:r w:rsidRPr="000A7222">
        <w:rPr>
          <w:rStyle w:val="normaltextrun"/>
          <w:rFonts w:ascii="Lucida Bright" w:hAnsi="Lucida Bright"/>
          <w:sz w:val="22"/>
          <w:szCs w:val="22"/>
          <w:lang w:val="es"/>
        </w:rPr>
        <w:t xml:space="preserve"> </w:t>
      </w:r>
      <w:proofErr w:type="spellStart"/>
      <w:r w:rsidRPr="000A7222">
        <w:rPr>
          <w:rStyle w:val="normaltextrun"/>
          <w:rFonts w:ascii="Lucida Bright" w:hAnsi="Lucida Bright"/>
          <w:sz w:val="22"/>
          <w:szCs w:val="22"/>
          <w:lang w:val="es"/>
        </w:rPr>
        <w:t>Corporation</w:t>
      </w:r>
      <w:proofErr w:type="spellEnd"/>
      <w:r w:rsidR="0045346E" w:rsidRPr="000A7222">
        <w:rPr>
          <w:rStyle w:val="normaltextrun"/>
          <w:rFonts w:ascii="Lucida Bright" w:hAnsi="Lucida Bright"/>
          <w:sz w:val="22"/>
          <w:szCs w:val="22"/>
          <w:lang w:val="es"/>
        </w:rPr>
        <w:t xml:space="preserve"> (</w:t>
      </w:r>
      <w:r w:rsidRPr="000A7222">
        <w:rPr>
          <w:rStyle w:val="normaltextrun"/>
          <w:rFonts w:ascii="Lucida Bright" w:hAnsi="Lucida Bright"/>
          <w:sz w:val="22"/>
          <w:szCs w:val="22"/>
          <w:lang w:val="es"/>
        </w:rPr>
        <w:t>CN601276660</w:t>
      </w:r>
      <w:r w:rsidR="0045346E" w:rsidRPr="000A7222">
        <w:rPr>
          <w:rStyle w:val="normaltextrun"/>
          <w:rFonts w:ascii="Lucida Bright" w:hAnsi="Lucida Bright"/>
          <w:sz w:val="22"/>
          <w:szCs w:val="22"/>
          <w:lang w:val="es"/>
        </w:rPr>
        <w:t>)</w:t>
      </w:r>
      <w:r w:rsidR="0045346E" w:rsidRPr="00A776A3">
        <w:rPr>
          <w:rStyle w:val="normaltextrun"/>
          <w:rFonts w:ascii="Lucida Bright" w:hAnsi="Lucida Bright"/>
          <w:sz w:val="22"/>
          <w:szCs w:val="22"/>
          <w:shd w:val="clear" w:color="auto" w:fill="C0C0C0"/>
          <w:lang w:val="es"/>
        </w:rPr>
        <w:t xml:space="preserve"> </w:t>
      </w:r>
      <w:r w:rsidRPr="000A7222">
        <w:rPr>
          <w:rStyle w:val="normaltextrun"/>
          <w:rFonts w:ascii="Lucida Bright" w:hAnsi="Lucida Bright"/>
          <w:sz w:val="22"/>
          <w:szCs w:val="22"/>
          <w:shd w:val="clear" w:color="auto" w:fill="C0C0C0"/>
          <w:lang w:val="es"/>
        </w:rPr>
        <w:t xml:space="preserve">opera la planta de tratamiento de aguas residuales de </w:t>
      </w:r>
      <w:proofErr w:type="spellStart"/>
      <w:r w:rsidRPr="000A7222">
        <w:rPr>
          <w:rStyle w:val="normaltextrun"/>
          <w:rFonts w:ascii="Lucida Bright" w:hAnsi="Lucida Bright"/>
          <w:sz w:val="22"/>
          <w:szCs w:val="22"/>
          <w:shd w:val="clear" w:color="auto" w:fill="C0C0C0"/>
          <w:lang w:val="es"/>
        </w:rPr>
        <w:t>Pilgrim's</w:t>
      </w:r>
      <w:proofErr w:type="spellEnd"/>
      <w:r w:rsidRPr="000A7222">
        <w:rPr>
          <w:rStyle w:val="normaltextrun"/>
          <w:rFonts w:ascii="Lucida Bright" w:hAnsi="Lucida Bright"/>
          <w:sz w:val="22"/>
          <w:szCs w:val="22"/>
          <w:shd w:val="clear" w:color="auto" w:fill="C0C0C0"/>
          <w:lang w:val="es"/>
        </w:rPr>
        <w:t xml:space="preserve"> </w:t>
      </w:r>
      <w:proofErr w:type="spellStart"/>
      <w:r w:rsidRPr="000A7222">
        <w:rPr>
          <w:rStyle w:val="normaltextrun"/>
          <w:rFonts w:ascii="Lucida Bright" w:hAnsi="Lucida Bright"/>
          <w:sz w:val="22"/>
          <w:szCs w:val="22"/>
          <w:shd w:val="clear" w:color="auto" w:fill="C0C0C0"/>
          <w:lang w:val="es"/>
        </w:rPr>
        <w:t>Pride</w:t>
      </w:r>
      <w:proofErr w:type="spellEnd"/>
      <w:r w:rsidRPr="000A7222">
        <w:rPr>
          <w:rStyle w:val="normaltextrun"/>
          <w:rFonts w:ascii="Lucida Bright" w:hAnsi="Lucida Bright"/>
          <w:sz w:val="22"/>
          <w:szCs w:val="22"/>
          <w:shd w:val="clear" w:color="auto" w:fill="C0C0C0"/>
          <w:lang w:val="es"/>
        </w:rPr>
        <w:t xml:space="preserve"> RN</w:t>
      </w:r>
      <w:proofErr w:type="gramStart"/>
      <w:r w:rsidRPr="000A7222">
        <w:rPr>
          <w:rStyle w:val="normaltextrun"/>
          <w:rFonts w:ascii="Lucida Bright" w:hAnsi="Lucida Bright"/>
          <w:sz w:val="22"/>
          <w:szCs w:val="22"/>
          <w:shd w:val="clear" w:color="auto" w:fill="C0C0C0"/>
          <w:lang w:val="es"/>
        </w:rPr>
        <w:t>102184041</w:t>
      </w:r>
      <w:r>
        <w:rPr>
          <w:rStyle w:val="normaltextrun"/>
          <w:rFonts w:ascii="Lucida Bright" w:hAnsi="Lucida Bright"/>
          <w:sz w:val="22"/>
          <w:szCs w:val="22"/>
          <w:shd w:val="clear" w:color="auto" w:fill="C0C0C0"/>
          <w:lang w:val="es"/>
        </w:rPr>
        <w:t>,</w:t>
      </w:r>
      <w:r w:rsidR="0045346E" w:rsidRPr="00A776A3">
        <w:rPr>
          <w:rStyle w:val="normaltextrun"/>
          <w:rFonts w:ascii="Lucida Bright" w:hAnsi="Lucida Bright"/>
          <w:sz w:val="22"/>
          <w:szCs w:val="22"/>
          <w:lang w:val="es"/>
        </w:rPr>
        <w:t xml:space="preserve"> </w:t>
      </w:r>
      <w:r w:rsidR="0045346E" w:rsidRPr="00A776A3">
        <w:rPr>
          <w:rFonts w:ascii="Lucida Bright" w:hAnsi="Lucida Bright"/>
          <w:sz w:val="22"/>
          <w:szCs w:val="22"/>
          <w:lang w:val="es"/>
        </w:rPr>
        <w:t xml:space="preserve"> </w:t>
      </w:r>
      <w:r w:rsidRPr="000A7222">
        <w:rPr>
          <w:rStyle w:val="normaltextrun"/>
          <w:rFonts w:ascii="Lucida Bright" w:hAnsi="Lucida Bright"/>
          <w:sz w:val="22"/>
          <w:szCs w:val="22"/>
          <w:shd w:val="clear" w:color="auto" w:fill="C0C0C0"/>
          <w:lang w:val="es"/>
        </w:rPr>
        <w:t>una</w:t>
      </w:r>
      <w:proofErr w:type="gramEnd"/>
      <w:r w:rsidRPr="000A7222">
        <w:rPr>
          <w:rStyle w:val="normaltextrun"/>
          <w:rFonts w:ascii="Lucida Bright" w:hAnsi="Lucida Bright"/>
          <w:sz w:val="22"/>
          <w:szCs w:val="22"/>
          <w:shd w:val="clear" w:color="auto" w:fill="C0C0C0"/>
          <w:lang w:val="es"/>
        </w:rPr>
        <w:t xml:space="preserve"> planta de tratamiento de aguas residuales que trata las aguas residuales industriales de las operaciones de procesamiento de aves y varias residencias privadas.</w:t>
      </w:r>
      <w:r w:rsidR="0045346E" w:rsidRPr="00A776A3">
        <w:rPr>
          <w:rFonts w:ascii="Lucida Bright" w:hAnsi="Lucida Bright"/>
          <w:sz w:val="22"/>
          <w:szCs w:val="22"/>
          <w:lang w:val="es"/>
        </w:rPr>
        <w:t xml:space="preserve"> </w:t>
      </w:r>
      <w:r w:rsidR="0045346E" w:rsidRPr="00A776A3">
        <w:rPr>
          <w:rStyle w:val="normaltextrun"/>
          <w:rFonts w:ascii="Lucida Bright" w:hAnsi="Lucida Bright"/>
          <w:sz w:val="22"/>
          <w:szCs w:val="22"/>
          <w:lang w:val="es"/>
        </w:rPr>
        <w:t xml:space="preserve"> La instalación </w:t>
      </w:r>
      <w:r w:rsidRPr="000A7222">
        <w:rPr>
          <w:rStyle w:val="normaltextrun"/>
          <w:rFonts w:ascii="Lucida Bright" w:hAnsi="Lucida Bright"/>
          <w:sz w:val="22"/>
          <w:szCs w:val="22"/>
          <w:shd w:val="clear" w:color="auto" w:fill="C0C0C0"/>
          <w:lang w:val="es"/>
        </w:rPr>
        <w:t>está ubicada</w:t>
      </w:r>
      <w:r w:rsidR="0045346E" w:rsidRPr="00A776A3">
        <w:rPr>
          <w:rStyle w:val="normaltextrun"/>
          <w:rFonts w:ascii="Lucida Bright" w:hAnsi="Lucida Bright"/>
          <w:sz w:val="22"/>
          <w:szCs w:val="22"/>
          <w:lang w:val="es"/>
        </w:rPr>
        <w:t xml:space="preserve"> en </w:t>
      </w:r>
      <w:r w:rsidRPr="000A7222">
        <w:rPr>
          <w:rStyle w:val="normaltextrun"/>
          <w:rFonts w:ascii="Lucida Bright" w:hAnsi="Lucida Bright"/>
          <w:sz w:val="22"/>
          <w:szCs w:val="22"/>
          <w:shd w:val="clear" w:color="auto" w:fill="C0C0C0"/>
          <w:lang w:val="es"/>
        </w:rPr>
        <w:t xml:space="preserve">664 FM 127 W, en Mt. Pleasant, condado de </w:t>
      </w:r>
      <w:proofErr w:type="spellStart"/>
      <w:r w:rsidRPr="000A7222">
        <w:rPr>
          <w:rStyle w:val="normaltextrun"/>
          <w:rFonts w:ascii="Lucida Bright" w:hAnsi="Lucida Bright"/>
          <w:sz w:val="22"/>
          <w:szCs w:val="22"/>
          <w:shd w:val="clear" w:color="auto" w:fill="C0C0C0"/>
          <w:lang w:val="es"/>
        </w:rPr>
        <w:t>Titus</w:t>
      </w:r>
      <w:proofErr w:type="spellEnd"/>
      <w:r w:rsidRPr="000A7222">
        <w:rPr>
          <w:rStyle w:val="normaltextrun"/>
          <w:rFonts w:ascii="Lucida Bright" w:hAnsi="Lucida Bright"/>
          <w:sz w:val="22"/>
          <w:szCs w:val="22"/>
          <w:shd w:val="clear" w:color="auto" w:fill="C0C0C0"/>
          <w:lang w:val="es"/>
        </w:rPr>
        <w:t>,</w:t>
      </w:r>
      <w:r w:rsidR="0045346E" w:rsidRPr="00A776A3">
        <w:rPr>
          <w:rStyle w:val="normaltextrun"/>
          <w:rFonts w:ascii="Lucida Bright" w:hAnsi="Lucida Bright"/>
          <w:sz w:val="22"/>
          <w:szCs w:val="22"/>
          <w:lang w:val="es"/>
        </w:rPr>
        <w:t xml:space="preserve"> Texas </w:t>
      </w:r>
      <w:r w:rsidRPr="000A7222">
        <w:rPr>
          <w:rStyle w:val="normaltextrun"/>
          <w:rFonts w:ascii="Lucida Bright" w:hAnsi="Lucida Bright"/>
          <w:sz w:val="22"/>
          <w:szCs w:val="22"/>
          <w:shd w:val="clear" w:color="auto" w:fill="C0C0C0"/>
          <w:lang w:val="es"/>
        </w:rPr>
        <w:t xml:space="preserve">75455. Esta solicitud es para renovar el permiso de aguas residuales W0003017000 para descargar 3,500,000 galones por día de efluentes tratados a través del </w:t>
      </w:r>
      <w:proofErr w:type="spellStart"/>
      <w:r w:rsidRPr="000A7222">
        <w:rPr>
          <w:rStyle w:val="normaltextrun"/>
          <w:rFonts w:ascii="Lucida Bright" w:hAnsi="Lucida Bright"/>
          <w:sz w:val="22"/>
          <w:szCs w:val="22"/>
          <w:shd w:val="clear" w:color="auto" w:fill="C0C0C0"/>
          <w:lang w:val="es"/>
        </w:rPr>
        <w:t>Outfall</w:t>
      </w:r>
      <w:proofErr w:type="spellEnd"/>
      <w:r w:rsidRPr="000A7222">
        <w:rPr>
          <w:rStyle w:val="normaltextrun"/>
          <w:rFonts w:ascii="Lucida Bright" w:hAnsi="Lucida Bright"/>
          <w:sz w:val="22"/>
          <w:szCs w:val="22"/>
          <w:shd w:val="clear" w:color="auto" w:fill="C0C0C0"/>
          <w:lang w:val="es"/>
        </w:rPr>
        <w:t xml:space="preserve"> 001.</w:t>
      </w:r>
    </w:p>
    <w:p w14:paraId="1FA25EEF" w14:textId="77777777" w:rsidR="000A7222" w:rsidRPr="00A776A3" w:rsidRDefault="000A7222" w:rsidP="000A7222">
      <w:pPr>
        <w:pStyle w:val="paragraph"/>
        <w:spacing w:before="0" w:beforeAutospacing="0" w:after="0" w:afterAutospacing="0" w:line="276" w:lineRule="auto"/>
        <w:textAlignment w:val="baseline"/>
        <w:rPr>
          <w:rFonts w:ascii="Lucida Bright" w:hAnsi="Lucida Bright" w:cs="Segoe UI"/>
          <w:sz w:val="22"/>
          <w:szCs w:val="22"/>
          <w:lang w:val="es-US"/>
        </w:rPr>
      </w:pPr>
    </w:p>
    <w:p w14:paraId="696AEE88" w14:textId="63F2D291"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sz w:val="22"/>
          <w:szCs w:val="22"/>
          <w:lang w:val="es"/>
        </w:rPr>
        <w:t xml:space="preserve">Se espera que las descargas de la instalación </w:t>
      </w:r>
      <w:r w:rsidRPr="00A776A3">
        <w:rPr>
          <w:rStyle w:val="normaltextrun"/>
          <w:rFonts w:ascii="Lucida Bright" w:hAnsi="Lucida Bright"/>
          <w:sz w:val="22"/>
          <w:szCs w:val="22"/>
          <w:shd w:val="clear" w:color="auto" w:fill="C0C0C0"/>
          <w:lang w:val="es"/>
        </w:rPr>
        <w:t>contengan</w:t>
      </w:r>
      <w:r w:rsidR="000A7222">
        <w:rPr>
          <w:rStyle w:val="normaltextrun"/>
          <w:rFonts w:ascii="Lucida Bright" w:hAnsi="Lucida Bright"/>
          <w:sz w:val="22"/>
          <w:szCs w:val="22"/>
          <w:shd w:val="clear" w:color="auto" w:fill="C0C0C0"/>
          <w:lang w:val="es"/>
        </w:rPr>
        <w:t xml:space="preserve"> </w:t>
      </w:r>
      <w:r w:rsidR="000A7222" w:rsidRPr="000A7222">
        <w:rPr>
          <w:rStyle w:val="normaltextrun"/>
          <w:rFonts w:ascii="Lucida Bright" w:hAnsi="Lucida Bright"/>
          <w:sz w:val="22"/>
          <w:szCs w:val="22"/>
          <w:shd w:val="clear" w:color="auto" w:fill="C0C0C0"/>
          <w:lang w:val="es"/>
        </w:rPr>
        <w:t xml:space="preserve">contaminantes enumerados en 40 CFR </w:t>
      </w:r>
      <w:proofErr w:type="spellStart"/>
      <w:r w:rsidR="000A7222" w:rsidRPr="000A7222">
        <w:rPr>
          <w:rStyle w:val="normaltextrun"/>
          <w:rFonts w:ascii="Lucida Bright" w:hAnsi="Lucida Bright"/>
          <w:sz w:val="22"/>
          <w:szCs w:val="22"/>
          <w:shd w:val="clear" w:color="auto" w:fill="C0C0C0"/>
          <w:lang w:val="es"/>
        </w:rPr>
        <w:t>Part</w:t>
      </w:r>
      <w:proofErr w:type="spellEnd"/>
      <w:r w:rsidR="000A7222" w:rsidRPr="000A7222">
        <w:rPr>
          <w:rStyle w:val="normaltextrun"/>
          <w:rFonts w:ascii="Lucida Bright" w:hAnsi="Lucida Bright"/>
          <w:sz w:val="22"/>
          <w:szCs w:val="22"/>
          <w:shd w:val="clear" w:color="auto" w:fill="C0C0C0"/>
          <w:lang w:val="es"/>
        </w:rPr>
        <w:t xml:space="preserve"> 432, que incluyen: demanda bioquímica de oxígeno de 5 días, coliformes fecales, aceite y grasa, sólidos suspendidos totales, amoníaco, nitrógeno total, pH y temperatura. Los posibles contaminantes adicionales de esta descarga se incluyen en el Industrial </w:t>
      </w:r>
      <w:proofErr w:type="spellStart"/>
      <w:r w:rsidR="000A7222" w:rsidRPr="000A7222">
        <w:rPr>
          <w:rStyle w:val="normaltextrun"/>
          <w:rFonts w:ascii="Lucida Bright" w:hAnsi="Lucida Bright"/>
          <w:sz w:val="22"/>
          <w:szCs w:val="22"/>
          <w:shd w:val="clear" w:color="auto" w:fill="C0C0C0"/>
          <w:lang w:val="es"/>
        </w:rPr>
        <w:t>Wastewater</w:t>
      </w:r>
      <w:proofErr w:type="spellEnd"/>
      <w:r w:rsidR="000A7222" w:rsidRPr="000A7222">
        <w:rPr>
          <w:rStyle w:val="normaltextrun"/>
          <w:rFonts w:ascii="Lucida Bright" w:hAnsi="Lucida Bright"/>
          <w:sz w:val="22"/>
          <w:szCs w:val="22"/>
          <w:shd w:val="clear" w:color="auto" w:fill="C0C0C0"/>
          <w:lang w:val="es"/>
        </w:rPr>
        <w:t xml:space="preserve"> </w:t>
      </w:r>
      <w:proofErr w:type="spellStart"/>
      <w:r w:rsidR="000A7222" w:rsidRPr="000A7222">
        <w:rPr>
          <w:rStyle w:val="normaltextrun"/>
          <w:rFonts w:ascii="Lucida Bright" w:hAnsi="Lucida Bright"/>
          <w:sz w:val="22"/>
          <w:szCs w:val="22"/>
          <w:shd w:val="clear" w:color="auto" w:fill="C0C0C0"/>
          <w:lang w:val="es"/>
        </w:rPr>
        <w:t>Application</w:t>
      </w:r>
      <w:proofErr w:type="spellEnd"/>
      <w:r w:rsidR="000A7222" w:rsidRPr="000A7222">
        <w:rPr>
          <w:rStyle w:val="normaltextrun"/>
          <w:rFonts w:ascii="Lucida Bright" w:hAnsi="Lucida Bright"/>
          <w:sz w:val="22"/>
          <w:szCs w:val="22"/>
          <w:shd w:val="clear" w:color="auto" w:fill="C0C0C0"/>
          <w:lang w:val="es"/>
        </w:rPr>
        <w:t xml:space="preserve"> </w:t>
      </w:r>
      <w:proofErr w:type="spellStart"/>
      <w:r w:rsidR="000A7222" w:rsidRPr="000A7222">
        <w:rPr>
          <w:rStyle w:val="normaltextrun"/>
          <w:rFonts w:ascii="Lucida Bright" w:hAnsi="Lucida Bright"/>
          <w:sz w:val="22"/>
          <w:szCs w:val="22"/>
          <w:shd w:val="clear" w:color="auto" w:fill="C0C0C0"/>
          <w:lang w:val="es"/>
        </w:rPr>
        <w:t>Technical</w:t>
      </w:r>
      <w:proofErr w:type="spellEnd"/>
      <w:r w:rsidR="000A7222" w:rsidRPr="000A7222">
        <w:rPr>
          <w:rStyle w:val="normaltextrun"/>
          <w:rFonts w:ascii="Lucida Bright" w:hAnsi="Lucida Bright"/>
          <w:sz w:val="22"/>
          <w:szCs w:val="22"/>
          <w:shd w:val="clear" w:color="auto" w:fill="C0C0C0"/>
          <w:lang w:val="es"/>
        </w:rPr>
        <w:t xml:space="preserve"> </w:t>
      </w:r>
      <w:proofErr w:type="spellStart"/>
      <w:r w:rsidR="000A7222" w:rsidRPr="000A7222">
        <w:rPr>
          <w:rStyle w:val="normaltextrun"/>
          <w:rFonts w:ascii="Lucida Bright" w:hAnsi="Lucida Bright"/>
          <w:sz w:val="22"/>
          <w:szCs w:val="22"/>
          <w:shd w:val="clear" w:color="auto" w:fill="C0C0C0"/>
          <w:lang w:val="es"/>
        </w:rPr>
        <w:t>Report</w:t>
      </w:r>
      <w:proofErr w:type="spellEnd"/>
      <w:r w:rsidR="000A7222" w:rsidRPr="000A7222">
        <w:rPr>
          <w:rStyle w:val="normaltextrun"/>
          <w:rFonts w:ascii="Lucida Bright" w:hAnsi="Lucida Bright"/>
          <w:sz w:val="22"/>
          <w:szCs w:val="22"/>
          <w:shd w:val="clear" w:color="auto" w:fill="C0C0C0"/>
          <w:lang w:val="es"/>
        </w:rPr>
        <w:t xml:space="preserve">, </w:t>
      </w:r>
      <w:proofErr w:type="spellStart"/>
      <w:r w:rsidR="000A7222" w:rsidRPr="000A7222">
        <w:rPr>
          <w:rStyle w:val="normaltextrun"/>
          <w:rFonts w:ascii="Lucida Bright" w:hAnsi="Lucida Bright"/>
          <w:sz w:val="22"/>
          <w:szCs w:val="22"/>
          <w:shd w:val="clear" w:color="auto" w:fill="C0C0C0"/>
          <w:lang w:val="es"/>
        </w:rPr>
        <w:t>Worksheet</w:t>
      </w:r>
      <w:proofErr w:type="spellEnd"/>
      <w:r w:rsidR="000A7222" w:rsidRPr="000A7222">
        <w:rPr>
          <w:rStyle w:val="normaltextrun"/>
          <w:rFonts w:ascii="Lucida Bright" w:hAnsi="Lucida Bright"/>
          <w:sz w:val="22"/>
          <w:szCs w:val="22"/>
          <w:shd w:val="clear" w:color="auto" w:fill="C0C0C0"/>
          <w:lang w:val="es"/>
        </w:rPr>
        <w:t xml:space="preserve"> 2.0. Las aguas residuales tratadas en esta instalación son una combinación de aguas residuales de proceso de las operaciones de conversión (rendimiento) de proteínas y primer procesamiento de aves de corral junto con descargas de aguas pluviales industriales de estas operaciones y aguas residuales sanitarias de una pequeña cantidad de residencias privadas. Las aguas residuales de estas fuentes son tratadas mediante procesos físicos/químicos y biológicos de tratamiento de aguas residuales</w:t>
      </w:r>
      <w:r w:rsidRPr="00A776A3">
        <w:rPr>
          <w:rStyle w:val="normaltextrun"/>
          <w:rFonts w:ascii="Lucida Bright" w:hAnsi="Lucida Bright"/>
          <w:sz w:val="22"/>
          <w:szCs w:val="22"/>
          <w:lang w:val="es"/>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6951561">
    <w:abstractNumId w:val="9"/>
  </w:num>
  <w:num w:numId="2" w16cid:durableId="1947955426">
    <w:abstractNumId w:val="8"/>
  </w:num>
  <w:num w:numId="3" w16cid:durableId="694309527">
    <w:abstractNumId w:val="7"/>
  </w:num>
  <w:num w:numId="4" w16cid:durableId="1734083959">
    <w:abstractNumId w:val="6"/>
  </w:num>
  <w:num w:numId="5" w16cid:durableId="353846025">
    <w:abstractNumId w:val="5"/>
  </w:num>
  <w:num w:numId="6" w16cid:durableId="122699533">
    <w:abstractNumId w:val="4"/>
  </w:num>
  <w:num w:numId="7" w16cid:durableId="1427341165">
    <w:abstractNumId w:val="3"/>
  </w:num>
  <w:num w:numId="8" w16cid:durableId="1821001380">
    <w:abstractNumId w:val="2"/>
  </w:num>
  <w:num w:numId="9" w16cid:durableId="488597403">
    <w:abstractNumId w:val="1"/>
  </w:num>
  <w:num w:numId="10" w16cid:durableId="136260315">
    <w:abstractNumId w:val="0"/>
  </w:num>
  <w:num w:numId="11" w16cid:durableId="1940406507">
    <w:abstractNumId w:val="12"/>
  </w:num>
  <w:num w:numId="12" w16cid:durableId="551813772">
    <w:abstractNumId w:val="11"/>
  </w:num>
  <w:num w:numId="13" w16cid:durableId="1397780619">
    <w:abstractNumId w:val="10"/>
  </w:num>
  <w:num w:numId="14" w16cid:durableId="1728726869">
    <w:abstractNumId w:val="9"/>
  </w:num>
  <w:num w:numId="15" w16cid:durableId="1755011589">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MrY0NbEwNzE1tTBT0lEKTi0uzszPAykwrAUAOvDXXywAAAA="/>
  </w:docVars>
  <w:rsids>
    <w:rsidRoot w:val="003A2339"/>
    <w:rsid w:val="00051B7F"/>
    <w:rsid w:val="0006042B"/>
    <w:rsid w:val="000A7222"/>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Jacob Cochran</cp:lastModifiedBy>
  <cp:revision>19</cp:revision>
  <dcterms:created xsi:type="dcterms:W3CDTF">2022-04-14T20:34:00Z</dcterms:created>
  <dcterms:modified xsi:type="dcterms:W3CDTF">2023-06-07T15:16:00Z</dcterms:modified>
  <cp:category/>
</cp:coreProperties>
</file>