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81DBD" w14:textId="4A78A887" w:rsidR="004A726B" w:rsidRDefault="00F913C4" w:rsidP="00F913C4">
      <w:pPr>
        <w:pStyle w:val="Heading2"/>
        <w:jc w:val="center"/>
        <w:rPr>
          <w:sz w:val="28"/>
          <w:szCs w:val="22"/>
        </w:rPr>
      </w:pPr>
      <w:r w:rsidRPr="00F913C4">
        <w:rPr>
          <w:sz w:val="28"/>
          <w:szCs w:val="22"/>
        </w:rPr>
        <w:t>Plain Language Summary Template and Instructions for Texas Pollutant Discharge Elimination System (TPDES)</w:t>
      </w:r>
      <w:r w:rsidR="002B6551">
        <w:rPr>
          <w:sz w:val="28"/>
          <w:szCs w:val="22"/>
        </w:rPr>
        <w:t xml:space="preserve"> and Texas Land Application (TLAP) Permit </w:t>
      </w:r>
      <w:r w:rsidRPr="00F913C4">
        <w:rPr>
          <w:sz w:val="28"/>
          <w:szCs w:val="22"/>
        </w:rPr>
        <w:t>Applications</w:t>
      </w:r>
    </w:p>
    <w:p w14:paraId="2438897F" w14:textId="27FF8329" w:rsidR="00F913C4" w:rsidRDefault="00F913C4" w:rsidP="00311271">
      <w:pPr>
        <w:pStyle w:val="BodyText"/>
        <w:spacing w:after="0"/>
      </w:pPr>
    </w:p>
    <w:p w14:paraId="082F0D90" w14:textId="62D5F072" w:rsidR="00F913C4" w:rsidRPr="00F913C4" w:rsidRDefault="00F913C4" w:rsidP="00F913C4">
      <w:pPr>
        <w:pStyle w:val="BodyText"/>
        <w:rPr>
          <w:sz w:val="22"/>
          <w:szCs w:val="28"/>
        </w:rPr>
      </w:pPr>
      <w:r w:rsidRPr="00F913C4">
        <w:rPr>
          <w:sz w:val="22"/>
          <w:szCs w:val="28"/>
        </w:rPr>
        <w:t xml:space="preserve">This template is a guide to assist applicant’s in developing a plain language summary as required by </w:t>
      </w:r>
      <w:hyperlink r:id="rId8" w:history="1">
        <w:r w:rsidRPr="00F913C4">
          <w:rPr>
            <w:rStyle w:val="Hyperlink"/>
            <w:sz w:val="22"/>
            <w:szCs w:val="28"/>
          </w:rPr>
          <w:t>30 Texas Administrative Code Chapter 39</w:t>
        </w:r>
      </w:hyperlink>
      <w:r w:rsidR="009D52D2">
        <w:rPr>
          <w:rStyle w:val="Hyperlink"/>
          <w:sz w:val="22"/>
          <w:szCs w:val="28"/>
        </w:rPr>
        <w:t xml:space="preserve"> Subchapter H</w:t>
      </w:r>
      <w:r w:rsidRPr="00F913C4">
        <w:rPr>
          <w:sz w:val="22"/>
          <w:szCs w:val="28"/>
        </w:rPr>
        <w:t>. Applicant’s may modify the template as necessary to accurately describe their facility as long as the summary includes the following information: (1) the function of the proposed plant or facility; (2) the expected output of the proposed plant or facility; (3) the expected pollutants that may be emitted or discharged by the proposed plant or facility; and (4) how the applicant will control those pollutants, so that the proposed plant will not have an adverse impact on human health or the environment.</w:t>
      </w:r>
    </w:p>
    <w:p w14:paraId="74BF48DE" w14:textId="37E2B301" w:rsidR="00F913C4" w:rsidRPr="002B6551" w:rsidRDefault="00F913C4" w:rsidP="00311271">
      <w:pPr>
        <w:pStyle w:val="BodyText"/>
        <w:spacing w:after="0"/>
        <w:rPr>
          <w:sz w:val="22"/>
          <w:szCs w:val="28"/>
        </w:rPr>
      </w:pPr>
    </w:p>
    <w:p w14:paraId="0EF9F3B9" w14:textId="65C631C2" w:rsidR="00F913C4" w:rsidRDefault="002B6551" w:rsidP="00F913C4">
      <w:pPr>
        <w:pStyle w:val="BodyText"/>
        <w:rPr>
          <w:sz w:val="22"/>
          <w:szCs w:val="28"/>
        </w:rPr>
      </w:pPr>
      <w:r w:rsidRPr="002B6551">
        <w:rPr>
          <w:sz w:val="22"/>
          <w:szCs w:val="28"/>
        </w:rPr>
        <w:t>Fill in the blanks below to describe your facility and application</w:t>
      </w:r>
      <w:r w:rsidR="00D04C60">
        <w:rPr>
          <w:sz w:val="22"/>
          <w:szCs w:val="28"/>
        </w:rPr>
        <w:t xml:space="preserve"> in plain language</w:t>
      </w:r>
      <w:r w:rsidRPr="002B6551">
        <w:rPr>
          <w:sz w:val="22"/>
          <w:szCs w:val="28"/>
        </w:rPr>
        <w:t xml:space="preserve">. Instructions </w:t>
      </w:r>
      <w:r w:rsidR="001A5951">
        <w:rPr>
          <w:sz w:val="22"/>
          <w:szCs w:val="28"/>
        </w:rPr>
        <w:t xml:space="preserve">and </w:t>
      </w:r>
      <w:r w:rsidRPr="002B6551">
        <w:rPr>
          <w:sz w:val="22"/>
          <w:szCs w:val="28"/>
        </w:rPr>
        <w:t xml:space="preserve">examples are provided </w:t>
      </w:r>
      <w:r w:rsidR="001F220D">
        <w:rPr>
          <w:sz w:val="22"/>
          <w:szCs w:val="28"/>
        </w:rPr>
        <w:t>below</w:t>
      </w:r>
      <w:r w:rsidRPr="002B6551">
        <w:rPr>
          <w:sz w:val="22"/>
          <w:szCs w:val="28"/>
        </w:rPr>
        <w:t xml:space="preserve">. </w:t>
      </w:r>
      <w:r w:rsidR="001E79B9">
        <w:rPr>
          <w:sz w:val="22"/>
          <w:szCs w:val="28"/>
        </w:rPr>
        <w:t>Make any other edits necessary to</w:t>
      </w:r>
      <w:r w:rsidR="001F220D">
        <w:rPr>
          <w:sz w:val="22"/>
          <w:szCs w:val="28"/>
        </w:rPr>
        <w:t xml:space="preserve"> improve readability or grammar and to</w:t>
      </w:r>
      <w:r w:rsidR="001E79B9">
        <w:rPr>
          <w:sz w:val="22"/>
          <w:szCs w:val="28"/>
        </w:rPr>
        <w:t xml:space="preserve"> comply with the rule requirements. </w:t>
      </w:r>
    </w:p>
    <w:p w14:paraId="7F6FD184" w14:textId="77777777" w:rsidR="00F525CE" w:rsidRDefault="00F525CE" w:rsidP="00311271">
      <w:pPr>
        <w:pStyle w:val="BodyText"/>
        <w:spacing w:after="0"/>
        <w:rPr>
          <w:sz w:val="22"/>
          <w:szCs w:val="28"/>
        </w:rPr>
      </w:pPr>
    </w:p>
    <w:p w14:paraId="586F61F2" w14:textId="77777777" w:rsidR="00F525CE" w:rsidRDefault="00F525CE" w:rsidP="00F525CE">
      <w:pPr>
        <w:pStyle w:val="BodyText"/>
        <w:rPr>
          <w:sz w:val="22"/>
          <w:szCs w:val="28"/>
        </w:rPr>
      </w:pPr>
      <w:r>
        <w:rPr>
          <w:sz w:val="22"/>
          <w:szCs w:val="28"/>
        </w:rPr>
        <w:t xml:space="preserve">If you are subject to the alternative language notice requirements in </w:t>
      </w:r>
      <w:hyperlink r:id="rId9" w:history="1">
        <w:r w:rsidRPr="004835D5">
          <w:rPr>
            <w:rStyle w:val="Hyperlink"/>
            <w:sz w:val="22"/>
            <w:szCs w:val="28"/>
          </w:rPr>
          <w:t>30 Texas Administrative Code §39.426</w:t>
        </w:r>
      </w:hyperlink>
      <w:r>
        <w:rPr>
          <w:sz w:val="22"/>
          <w:szCs w:val="28"/>
        </w:rPr>
        <w:t xml:space="preserve">, </w:t>
      </w:r>
      <w:r w:rsidRPr="004835D5">
        <w:rPr>
          <w:b/>
          <w:bCs/>
          <w:sz w:val="22"/>
          <w:szCs w:val="28"/>
          <w:u w:val="single"/>
        </w:rPr>
        <w:t>you must provide a translated copy of the completed plain language summary in the appropriate alternative language</w:t>
      </w:r>
      <w:r>
        <w:rPr>
          <w:b/>
          <w:bCs/>
          <w:sz w:val="22"/>
          <w:szCs w:val="28"/>
          <w:u w:val="single"/>
        </w:rPr>
        <w:t xml:space="preserve"> as part of your application package</w:t>
      </w:r>
      <w:r>
        <w:rPr>
          <w:sz w:val="22"/>
          <w:szCs w:val="28"/>
        </w:rPr>
        <w:t xml:space="preserve">. For your convenience, a Spanish template has been provided below. </w:t>
      </w:r>
    </w:p>
    <w:p w14:paraId="6A549DA7" w14:textId="77777777" w:rsidR="002B6551" w:rsidRDefault="002B6551" w:rsidP="00311271">
      <w:pPr>
        <w:pStyle w:val="BodyText"/>
        <w:spacing w:after="0"/>
        <w:rPr>
          <w:sz w:val="22"/>
          <w:szCs w:val="28"/>
        </w:rPr>
      </w:pPr>
    </w:p>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4B87752C" w14:textId="03326011" w:rsidR="00311271" w:rsidRPr="00311271" w:rsidRDefault="00000000" w:rsidP="00311271">
      <w:pPr>
        <w:tabs>
          <w:tab w:val="clear" w:pos="720"/>
        </w:tabs>
        <w:spacing w:after="120"/>
        <w:rPr>
          <w:b/>
          <w:bCs/>
          <w:szCs w:val="20"/>
        </w:rPr>
      </w:pPr>
      <w:sdt>
        <w:sdtPr>
          <w:rPr>
            <w:rFonts w:ascii="Arial" w:hAnsi="Arial" w:cs="Arial"/>
            <w:b/>
            <w:bCs/>
            <w:szCs w:val="20"/>
          </w:rPr>
          <w:id w:val="-88238758"/>
          <w:placeholder>
            <w:docPart w:val="C9193FE9F0154BDE8F5EC7F566989F24"/>
          </w:placeholder>
          <w15:color w:val="000000"/>
        </w:sdtPr>
        <w:sdtContent>
          <w:r w:rsidR="00311271" w:rsidRPr="00311271">
            <w:rPr>
              <w:rFonts w:ascii="Arial" w:hAnsi="Arial" w:cs="Arial"/>
              <w:b/>
              <w:bCs/>
              <w:szCs w:val="20"/>
            </w:rPr>
            <w:t>1503 Haden Road LLC (</w:t>
          </w:r>
          <w:proofErr w:type="spellStart"/>
          <w:r w:rsidR="00311271" w:rsidRPr="00311271">
            <w:rPr>
              <w:rFonts w:ascii="Arial" w:hAnsi="Arial" w:cs="Arial"/>
              <w:b/>
              <w:bCs/>
              <w:szCs w:val="20"/>
            </w:rPr>
            <w:t>CNNEW</w:t>
          </w:r>
          <w:proofErr w:type="spellEnd"/>
          <w:r w:rsidR="00311271" w:rsidRPr="00311271">
            <w:rPr>
              <w:rFonts w:ascii="Arial" w:hAnsi="Arial" w:cs="Arial"/>
              <w:b/>
              <w:bCs/>
              <w:szCs w:val="20"/>
            </w:rPr>
            <w:t>) and Reterra Corporation</w:t>
          </w:r>
        </w:sdtContent>
      </w:sdt>
      <w:r w:rsidR="00311271" w:rsidRPr="00311271">
        <w:rPr>
          <w:rFonts w:ascii="Arial" w:hAnsi="Arial" w:cs="Arial"/>
          <w:b/>
          <w:bCs/>
          <w:szCs w:val="20"/>
        </w:rPr>
        <w:t xml:space="preserve"> (</w:t>
      </w:r>
      <w:proofErr w:type="spellStart"/>
      <w:sdt>
        <w:sdtPr>
          <w:rPr>
            <w:rFonts w:ascii="Arial" w:hAnsi="Arial" w:cs="Arial"/>
            <w:b/>
            <w:bCs/>
            <w:szCs w:val="20"/>
          </w:rPr>
          <w:id w:val="-670794376"/>
          <w:placeholder>
            <w:docPart w:val="854D247CDBAE43C2A901DC63C8887948"/>
          </w:placeholder>
          <w15:color w:val="000000"/>
        </w:sdtPr>
        <w:sdtContent>
          <w:r w:rsidR="00311271" w:rsidRPr="00311271">
            <w:rPr>
              <w:rFonts w:ascii="Arial" w:hAnsi="Arial" w:cs="Arial"/>
              <w:b/>
              <w:bCs/>
              <w:szCs w:val="20"/>
            </w:rPr>
            <w:t>CN605421692</w:t>
          </w:r>
          <w:proofErr w:type="spellEnd"/>
        </w:sdtContent>
      </w:sdt>
      <w:r w:rsidR="00311271" w:rsidRPr="00311271">
        <w:rPr>
          <w:rFonts w:ascii="Arial" w:hAnsi="Arial" w:cs="Arial"/>
          <w:b/>
          <w:bCs/>
          <w:szCs w:val="20"/>
        </w:rPr>
        <w:t xml:space="preserve"> ) </w:t>
      </w:r>
      <w:sdt>
        <w:sdtPr>
          <w:rPr>
            <w:rFonts w:ascii="Arial" w:hAnsi="Arial" w:cs="Arial"/>
            <w:b/>
            <w:bCs/>
            <w:szCs w:val="20"/>
          </w:rPr>
          <w:id w:val="480662812"/>
          <w:placeholder>
            <w:docPart w:val="EE780319F7B6416E9A8774828C270D9C"/>
          </w:placeholder>
          <w15:color w:val="000000"/>
          <w:dropDownList>
            <w:listItem w:value="Choose an item."/>
            <w:listItem w:displayText="operates" w:value="operates"/>
            <w:listItem w:displayText="proposes to operate" w:value="proposes to operate"/>
          </w:dropDownList>
        </w:sdtPr>
        <w:sdtContent>
          <w:r w:rsidR="00311271" w:rsidRPr="00311271">
            <w:rPr>
              <w:rFonts w:ascii="Arial" w:hAnsi="Arial" w:cs="Arial"/>
              <w:b/>
              <w:bCs/>
              <w:szCs w:val="20"/>
            </w:rPr>
            <w:t>operates</w:t>
          </w:r>
        </w:sdtContent>
      </w:sdt>
      <w:r w:rsidR="00311271" w:rsidRPr="00311271">
        <w:rPr>
          <w:rFonts w:ascii="Arial" w:hAnsi="Arial" w:cs="Arial"/>
          <w:b/>
          <w:bCs/>
          <w:szCs w:val="20"/>
        </w:rPr>
        <w:t xml:space="preserve"> Reterra Corporation </w:t>
      </w:r>
      <w:sdt>
        <w:sdtPr>
          <w:rPr>
            <w:rFonts w:ascii="Arial" w:hAnsi="Arial" w:cs="Arial"/>
            <w:b/>
            <w:bCs/>
            <w:szCs w:val="20"/>
          </w:rPr>
          <w:id w:val="-1494021183"/>
          <w:placeholder>
            <w:docPart w:val="DE211C701890488AB54F42A2B36CADBD"/>
          </w:placeholder>
          <w15:color w:val="000000"/>
        </w:sdtPr>
        <w:sdtContent>
          <w:r w:rsidR="00311271" w:rsidRPr="00311271">
            <w:rPr>
              <w:rFonts w:ascii="Arial" w:hAnsi="Arial" w:cs="Arial"/>
              <w:b/>
              <w:bCs/>
              <w:szCs w:val="20"/>
            </w:rPr>
            <w:t>(</w:t>
          </w:r>
          <w:proofErr w:type="spellStart"/>
          <w:r w:rsidR="00311271" w:rsidRPr="00311271">
            <w:rPr>
              <w:rFonts w:ascii="Arial" w:hAnsi="Arial" w:cs="Arial"/>
              <w:b/>
              <w:bCs/>
              <w:szCs w:val="20"/>
            </w:rPr>
            <w:t>RN100673136</w:t>
          </w:r>
          <w:proofErr w:type="spellEnd"/>
          <w:r w:rsidR="00311271" w:rsidRPr="00311271">
            <w:rPr>
              <w:rFonts w:ascii="Arial" w:hAnsi="Arial" w:cs="Arial"/>
              <w:b/>
              <w:bCs/>
              <w:szCs w:val="20"/>
            </w:rPr>
            <w:t>)</w:t>
          </w:r>
        </w:sdtContent>
      </w:sdt>
      <w:r w:rsidR="00311271" w:rsidRPr="00311271">
        <w:rPr>
          <w:rFonts w:ascii="Arial" w:hAnsi="Arial" w:cs="Arial"/>
          <w:b/>
          <w:bCs/>
          <w:szCs w:val="20"/>
        </w:rPr>
        <w:t xml:space="preserve">, </w:t>
      </w:r>
      <w:sdt>
        <w:sdtPr>
          <w:rPr>
            <w:rFonts w:ascii="Arial" w:hAnsi="Arial" w:cs="Arial"/>
            <w:b/>
            <w:bCs/>
            <w:szCs w:val="20"/>
          </w:rPr>
          <w:id w:val="288173757"/>
          <w:placeholder>
            <w:docPart w:val="FE58ACC9402B411B9B118D6E3F67D46F"/>
          </w:placeholder>
          <w15:color w:val="000000"/>
          <w:dropDownList>
            <w:listItem w:value="Choose an item."/>
            <w:listItem w:displayText="a" w:value="a"/>
            <w:listItem w:displayText="an" w:value="an"/>
          </w:dropDownList>
        </w:sdtPr>
        <w:sdtContent>
          <w:r w:rsidR="00311271" w:rsidRPr="00311271">
            <w:rPr>
              <w:rFonts w:ascii="Arial" w:hAnsi="Arial" w:cs="Arial"/>
              <w:b/>
              <w:bCs/>
              <w:szCs w:val="20"/>
            </w:rPr>
            <w:t>a</w:t>
          </w:r>
        </w:sdtContent>
      </w:sdt>
      <w:r w:rsidR="00311271" w:rsidRPr="00311271">
        <w:rPr>
          <w:rFonts w:ascii="Arial" w:hAnsi="Arial" w:cs="Arial"/>
          <w:b/>
          <w:bCs/>
          <w:szCs w:val="20"/>
        </w:rPr>
        <w:t xml:space="preserve"> </w:t>
      </w:r>
      <w:sdt>
        <w:sdtPr>
          <w:rPr>
            <w:rFonts w:ascii="Arial" w:hAnsi="Arial" w:cs="Arial"/>
            <w:b/>
            <w:bCs/>
            <w:szCs w:val="20"/>
          </w:rPr>
          <w:id w:val="1182628885"/>
          <w:placeholder>
            <w:docPart w:val="8F18C9EC2C35401EBD470CE7A3129E86"/>
          </w:placeholder>
          <w15:color w:val="000000"/>
        </w:sdtPr>
        <w:sdtContent>
          <w:sdt>
            <w:sdtPr>
              <w:rPr>
                <w:rFonts w:ascii="Arial" w:hAnsi="Arial" w:cs="Arial"/>
                <w:b/>
                <w:bCs/>
                <w:szCs w:val="20"/>
              </w:rPr>
              <w:id w:val="-1815009807"/>
              <w:placeholder>
                <w:docPart w:val="A2401661497746CFB8509B7C6B819632"/>
              </w:placeholder>
              <w15:color w:val="000000"/>
            </w:sdtPr>
            <w:sdtContent>
              <w:r w:rsidR="00311271" w:rsidRPr="00311271">
                <w:rPr>
                  <w:rFonts w:ascii="Arial" w:hAnsi="Arial" w:cs="Arial"/>
                  <w:b/>
                  <w:bCs/>
                  <w:szCs w:val="20"/>
                </w:rPr>
                <w:t>polyethylene terephthalate (PET) recycling facility</w:t>
              </w:r>
            </w:sdtContent>
          </w:sdt>
        </w:sdtContent>
      </w:sdt>
      <w:r w:rsidR="00311271" w:rsidRPr="00311271">
        <w:rPr>
          <w:rFonts w:ascii="Arial" w:hAnsi="Arial" w:cs="Arial"/>
          <w:b/>
          <w:bCs/>
          <w:szCs w:val="20"/>
        </w:rPr>
        <w:t xml:space="preserve">.  The facility </w:t>
      </w:r>
      <w:sdt>
        <w:sdtPr>
          <w:rPr>
            <w:rFonts w:ascii="Arial" w:hAnsi="Arial" w:cs="Arial"/>
            <w:b/>
            <w:bCs/>
            <w:szCs w:val="20"/>
          </w:rPr>
          <w:id w:val="100623074"/>
          <w:placeholder>
            <w:docPart w:val="D0CB4492EB80489F9D0DE2B9F6DDB984"/>
          </w:placeholder>
          <w15:color w:val="000000"/>
          <w:dropDownList>
            <w:listItem w:value="Choose from the drop-down menu"/>
            <w:listItem w:displayText="is" w:value="is"/>
            <w:listItem w:displayText="will be" w:value="will be"/>
          </w:dropDownList>
        </w:sdtPr>
        <w:sdtContent>
          <w:r w:rsidR="00311271" w:rsidRPr="00311271">
            <w:rPr>
              <w:rFonts w:ascii="Arial" w:hAnsi="Arial" w:cs="Arial"/>
              <w:b/>
              <w:bCs/>
              <w:szCs w:val="20"/>
            </w:rPr>
            <w:t>is</w:t>
          </w:r>
        </w:sdtContent>
      </w:sdt>
      <w:r w:rsidR="00311271" w:rsidRPr="00311271">
        <w:rPr>
          <w:rFonts w:ascii="Arial" w:hAnsi="Arial" w:cs="Arial"/>
          <w:b/>
          <w:bCs/>
          <w:szCs w:val="20"/>
        </w:rPr>
        <w:t xml:space="preserve"> located </w:t>
      </w:r>
      <w:sdt>
        <w:sdtPr>
          <w:rPr>
            <w:rFonts w:ascii="Arial" w:hAnsi="Arial" w:cs="Arial"/>
            <w:b/>
            <w:bCs/>
            <w:szCs w:val="20"/>
          </w:rPr>
          <w:id w:val="-1702633104"/>
          <w:placeholder>
            <w:docPart w:val="1F09C3617B304F1F8702594886BD9C52"/>
          </w:placeholder>
          <w15:color w:val="000000"/>
        </w:sdtPr>
        <w:sdtContent>
          <w:r w:rsidR="00311271" w:rsidRPr="00311271">
            <w:rPr>
              <w:rFonts w:ascii="Arial" w:hAnsi="Arial" w:cs="Arial"/>
              <w:b/>
              <w:bCs/>
              <w:szCs w:val="20"/>
            </w:rPr>
            <w:t>at 1503 Haden Road</w:t>
          </w:r>
        </w:sdtContent>
      </w:sdt>
      <w:r w:rsidR="00311271" w:rsidRPr="00311271">
        <w:rPr>
          <w:rFonts w:ascii="Arial" w:hAnsi="Arial" w:cs="Arial"/>
          <w:b/>
          <w:bCs/>
          <w:szCs w:val="20"/>
        </w:rPr>
        <w:t xml:space="preserve">, in </w:t>
      </w:r>
      <w:sdt>
        <w:sdtPr>
          <w:rPr>
            <w:rFonts w:ascii="Arial" w:hAnsi="Arial" w:cs="Arial"/>
            <w:b/>
            <w:bCs/>
            <w:szCs w:val="20"/>
          </w:rPr>
          <w:id w:val="-278256139"/>
          <w:placeholder>
            <w:docPart w:val="707EDD6BFC0D41C38E5C0F4195A2E2CF"/>
          </w:placeholder>
          <w15:color w:val="000000"/>
        </w:sdtPr>
        <w:sdtContent>
          <w:r w:rsidR="00311271" w:rsidRPr="00311271">
            <w:rPr>
              <w:rFonts w:ascii="Arial" w:hAnsi="Arial" w:cs="Arial"/>
              <w:b/>
              <w:bCs/>
              <w:szCs w:val="20"/>
            </w:rPr>
            <w:t>Houston</w:t>
          </w:r>
        </w:sdtContent>
      </w:sdt>
      <w:r w:rsidR="00311271" w:rsidRPr="00311271">
        <w:rPr>
          <w:rFonts w:ascii="Arial" w:hAnsi="Arial" w:cs="Arial"/>
          <w:b/>
          <w:bCs/>
          <w:szCs w:val="20"/>
        </w:rPr>
        <w:t xml:space="preserve">, </w:t>
      </w:r>
      <w:sdt>
        <w:sdtPr>
          <w:rPr>
            <w:rFonts w:ascii="Arial" w:hAnsi="Arial" w:cs="Arial"/>
            <w:b/>
            <w:bCs/>
            <w:szCs w:val="20"/>
          </w:rPr>
          <w:id w:val="1454906732"/>
          <w:placeholder>
            <w:docPart w:val="8B6DAFEF656341B081BA0F9F9AA7A0F1"/>
          </w:placeholder>
          <w15:color w:val="000000"/>
        </w:sdtPr>
        <w:sdtContent>
          <w:r w:rsidR="00311271" w:rsidRPr="00311271">
            <w:rPr>
              <w:rFonts w:ascii="Arial" w:hAnsi="Arial" w:cs="Arial"/>
              <w:b/>
              <w:bCs/>
              <w:szCs w:val="20"/>
            </w:rPr>
            <w:t>Harris</w:t>
          </w:r>
        </w:sdtContent>
      </w:sdt>
      <w:r w:rsidR="00311271" w:rsidRPr="00311271">
        <w:rPr>
          <w:rFonts w:ascii="Arial" w:hAnsi="Arial" w:cs="Arial"/>
          <w:b/>
          <w:bCs/>
          <w:szCs w:val="20"/>
        </w:rPr>
        <w:t xml:space="preserve"> County, Texas </w:t>
      </w:r>
      <w:sdt>
        <w:sdtPr>
          <w:rPr>
            <w:rFonts w:ascii="Arial" w:hAnsi="Arial" w:cs="Arial"/>
            <w:b/>
            <w:bCs/>
            <w:szCs w:val="20"/>
          </w:rPr>
          <w:id w:val="672911507"/>
          <w:placeholder>
            <w:docPart w:val="F0F3E125255E4AC789FE5AEAB35B4958"/>
          </w:placeholder>
          <w15:color w:val="000000"/>
        </w:sdtPr>
        <w:sdtContent>
          <w:r w:rsidR="00311271" w:rsidRPr="00311271">
            <w:rPr>
              <w:rFonts w:ascii="Arial" w:hAnsi="Arial" w:cs="Arial"/>
              <w:b/>
              <w:bCs/>
              <w:szCs w:val="20"/>
            </w:rPr>
            <w:t>77015</w:t>
          </w:r>
        </w:sdtContent>
      </w:sdt>
      <w:r w:rsidR="00311271" w:rsidRPr="00311271">
        <w:rPr>
          <w:rFonts w:ascii="Arial" w:hAnsi="Arial" w:cs="Arial"/>
          <w:b/>
          <w:bCs/>
          <w:szCs w:val="20"/>
        </w:rPr>
        <w:t xml:space="preserve">. </w:t>
      </w:r>
      <w:sdt>
        <w:sdtPr>
          <w:rPr>
            <w:rFonts w:ascii="Arial" w:hAnsi="Arial" w:cs="Arial"/>
            <w:b/>
            <w:bCs/>
            <w:szCs w:val="20"/>
          </w:rPr>
          <w:id w:val="29309987"/>
          <w:placeholder>
            <w:docPart w:val="DAF2137DD8C446879CDAE661259C24F7"/>
          </w:placeholder>
          <w15:color w:val="000000"/>
        </w:sdtPr>
        <w:sdtEndPr>
          <w:rPr>
            <w:rFonts w:ascii="Lucida Bright" w:hAnsi="Lucida Bright" w:cstheme="minorBidi"/>
            <w:color w:val="0000FF"/>
          </w:rPr>
        </w:sdtEndPr>
        <w:sdtContent>
          <w:r w:rsidR="00311271" w:rsidRPr="00311271">
            <w:rPr>
              <w:rFonts w:ascii="Arial" w:hAnsi="Arial" w:cs="Arial"/>
              <w:b/>
              <w:bCs/>
              <w:szCs w:val="20"/>
            </w:rPr>
            <w:t xml:space="preserve">The application requests the renewal of TPDES Permit </w:t>
          </w:r>
          <w:proofErr w:type="spellStart"/>
          <w:r w:rsidR="00311271" w:rsidRPr="00311271">
            <w:rPr>
              <w:rFonts w:ascii="Arial" w:hAnsi="Arial" w:cs="Arial"/>
              <w:b/>
              <w:bCs/>
              <w:szCs w:val="20"/>
            </w:rPr>
            <w:t>WQ0000662000</w:t>
          </w:r>
          <w:proofErr w:type="spellEnd"/>
          <w:r w:rsidR="00311271" w:rsidRPr="00311271">
            <w:rPr>
              <w:rFonts w:ascii="Arial" w:hAnsi="Arial" w:cs="Arial"/>
              <w:b/>
              <w:bCs/>
              <w:szCs w:val="20"/>
            </w:rPr>
            <w:t xml:space="preserve"> for the discharge of 0.10 million gallons per day of </w:t>
          </w:r>
          <w:bookmarkStart w:id="0" w:name="_Hlk127277826"/>
          <w:r w:rsidR="00311271" w:rsidRPr="00B81455">
            <w:rPr>
              <w:rStyle w:val="Heading1Char"/>
              <w:rFonts w:ascii="Arial" w:hAnsi="Arial" w:cs="Arial"/>
              <w:sz w:val="20"/>
              <w:szCs w:val="20"/>
            </w:rPr>
            <w:t>stormwater,</w:t>
          </w:r>
          <w:r w:rsidR="00311271" w:rsidRPr="00311271">
            <w:rPr>
              <w:rStyle w:val="Heading1Char"/>
              <w:rFonts w:ascii="Arial" w:hAnsi="Arial" w:cs="Arial"/>
              <w:sz w:val="20"/>
              <w:szCs w:val="20"/>
            </w:rPr>
            <w:t xml:space="preserve"> </w:t>
          </w:r>
          <w:r w:rsidR="00B81455" w:rsidRPr="002F686F">
            <w:rPr>
              <w:rStyle w:val="Heading1Char"/>
              <w:rFonts w:ascii="Arial" w:hAnsi="Arial" w:cs="Arial"/>
              <w:sz w:val="20"/>
              <w:szCs w:val="20"/>
            </w:rPr>
            <w:t>process wastewater, utility wastewater</w:t>
          </w:r>
          <w:r w:rsidR="00311271" w:rsidRPr="00311271">
            <w:rPr>
              <w:rStyle w:val="Heading1Char"/>
              <w:rFonts w:ascii="Arial" w:hAnsi="Arial" w:cs="Arial"/>
              <w:sz w:val="20"/>
              <w:szCs w:val="20"/>
            </w:rPr>
            <w:t xml:space="preserve">, </w:t>
          </w:r>
          <w:r w:rsidR="00311271" w:rsidRPr="00B81455">
            <w:rPr>
              <w:rStyle w:val="Heading1Char"/>
              <w:rFonts w:ascii="Arial" w:hAnsi="Arial" w:cs="Arial"/>
              <w:sz w:val="20"/>
              <w:szCs w:val="20"/>
            </w:rPr>
            <w:t>fire water from system maintenance, laboratory sinks, process area stormwater and other water, non-contact cooling water</w:t>
          </w:r>
          <w:bookmarkEnd w:id="0"/>
          <w:r w:rsidR="00311271" w:rsidRPr="00B81455">
            <w:rPr>
              <w:rStyle w:val="Heading1Char"/>
              <w:rFonts w:ascii="Arial" w:hAnsi="Arial" w:cs="Arial"/>
              <w:sz w:val="20"/>
              <w:szCs w:val="20"/>
            </w:rPr>
            <w:t xml:space="preserve"> </w:t>
          </w:r>
          <w:r w:rsidR="00311271" w:rsidRPr="00B81455">
            <w:rPr>
              <w:rFonts w:ascii="Arial" w:hAnsi="Arial" w:cs="Arial"/>
              <w:b/>
              <w:bCs/>
              <w:szCs w:val="20"/>
            </w:rPr>
            <w:t>from</w:t>
          </w:r>
          <w:r w:rsidR="00311271" w:rsidRPr="00311271">
            <w:rPr>
              <w:rFonts w:ascii="Arial" w:hAnsi="Arial" w:cs="Arial"/>
              <w:b/>
              <w:bCs/>
              <w:szCs w:val="20"/>
            </w:rPr>
            <w:t xml:space="preserve"> PET recycling.  </w:t>
          </w:r>
          <w:r w:rsidR="00311271">
            <w:rPr>
              <w:rFonts w:ascii="Arial" w:hAnsi="Arial" w:cs="Arial"/>
              <w:b/>
              <w:bCs/>
              <w:szCs w:val="20"/>
            </w:rPr>
            <w:t xml:space="preserve">The application requests the removal of parameters and effluent limitations related to process wastewater subject to 40 Code of Federal Regulations (CFR) Part 414 and the removal of conditions related to process wastewater subject to 40 CFR 414. </w:t>
          </w:r>
          <w:r w:rsidR="00311271" w:rsidRPr="00311271">
            <w:rPr>
              <w:rFonts w:ascii="Arial" w:hAnsi="Arial" w:cs="Arial"/>
              <w:b/>
              <w:bCs/>
              <w:szCs w:val="20"/>
            </w:rPr>
            <w:t xml:space="preserve">The application </w:t>
          </w:r>
          <w:r w:rsidR="00311271">
            <w:rPr>
              <w:rFonts w:ascii="Arial" w:hAnsi="Arial" w:cs="Arial"/>
              <w:b/>
              <w:bCs/>
              <w:szCs w:val="20"/>
            </w:rPr>
            <w:t xml:space="preserve">also </w:t>
          </w:r>
          <w:r w:rsidR="00311271" w:rsidRPr="00311271">
            <w:rPr>
              <w:rFonts w:ascii="Arial" w:hAnsi="Arial" w:cs="Arial"/>
              <w:b/>
              <w:bCs/>
              <w:szCs w:val="20"/>
            </w:rPr>
            <w:t>requests the removal of whole effluent toxicity (WET) testing</w:t>
          </w:r>
          <w:r w:rsidR="00311271" w:rsidRPr="00311271">
            <w:rPr>
              <w:rStyle w:val="Heading1Char"/>
              <w:rFonts w:ascii="Arial" w:hAnsi="Arial" w:cs="Arial"/>
              <w:sz w:val="20"/>
              <w:szCs w:val="20"/>
            </w:rPr>
            <w:t>.</w:t>
          </w:r>
        </w:sdtContent>
      </w:sdt>
    </w:p>
    <w:p w14:paraId="26A6F479" w14:textId="77777777" w:rsidR="00311271" w:rsidRPr="00311271" w:rsidRDefault="00311271" w:rsidP="00311271">
      <w:pPr>
        <w:tabs>
          <w:tab w:val="clear" w:pos="720"/>
        </w:tabs>
        <w:rPr>
          <w:rFonts w:ascii="Arial" w:hAnsi="Arial" w:cs="Arial"/>
          <w:szCs w:val="20"/>
        </w:rPr>
      </w:pPr>
      <w:r w:rsidRPr="00311271">
        <w:rPr>
          <w:rFonts w:ascii="Arial" w:hAnsi="Arial" w:cs="Arial"/>
          <w:b/>
          <w:bCs/>
          <w:szCs w:val="20"/>
        </w:rPr>
        <w:t>Discharges from the facility are expected to contain</w:t>
      </w:r>
      <w:sdt>
        <w:sdtPr>
          <w:rPr>
            <w:rFonts w:ascii="Arial" w:hAnsi="Arial" w:cs="Arial"/>
            <w:b/>
            <w:bCs/>
            <w:szCs w:val="20"/>
          </w:rPr>
          <w:id w:val="902556500"/>
          <w:placeholder>
            <w:docPart w:val="5D9095A3C43D4D44A77614D30E8BFA62"/>
          </w:placeholder>
          <w15:color w:val="000000"/>
        </w:sdtPr>
        <w:sdtContent>
          <w:r w:rsidRPr="00311271">
            <w:rPr>
              <w:rFonts w:ascii="Arial" w:hAnsi="Arial" w:cs="Arial"/>
              <w:b/>
              <w:bCs/>
              <w:szCs w:val="20"/>
            </w:rPr>
            <w:t xml:space="preserve"> chemical and biological demand (COD and BOD), total suspended solids (TSS), ammonia nitrogen, and zinc from stormwater and wastewater from the manufacturing area</w:t>
          </w:r>
        </w:sdtContent>
      </w:sdt>
      <w:r w:rsidRPr="00311271">
        <w:rPr>
          <w:rFonts w:ascii="Arial" w:hAnsi="Arial" w:cs="Arial"/>
          <w:b/>
          <w:bCs/>
          <w:szCs w:val="20"/>
        </w:rPr>
        <w:t>.</w:t>
      </w:r>
      <w:sdt>
        <w:sdtPr>
          <w:rPr>
            <w:rFonts w:ascii="Arial" w:hAnsi="Arial" w:cs="Arial"/>
            <w:b/>
            <w:bCs/>
            <w:szCs w:val="20"/>
          </w:rPr>
          <w:id w:val="-1803689246"/>
          <w:placeholder>
            <w:docPart w:val="60147C5F39FA4D8D970E164BB573520B"/>
          </w:placeholder>
          <w15:color w:val="000000"/>
        </w:sdtPr>
        <w:sdtContent>
          <w:r w:rsidRPr="00311271">
            <w:rPr>
              <w:rFonts w:ascii="Arial" w:hAnsi="Arial" w:cs="Arial"/>
              <w:b/>
              <w:bCs/>
              <w:szCs w:val="20"/>
            </w:rPr>
            <w:t xml:space="preserve"> The stormwater and process wastewater</w:t>
          </w:r>
        </w:sdtContent>
      </w:sdt>
      <w:r w:rsidRPr="00311271">
        <w:rPr>
          <w:rFonts w:ascii="Arial" w:hAnsi="Arial" w:cs="Arial"/>
          <w:b/>
          <w:bCs/>
          <w:szCs w:val="20"/>
        </w:rPr>
        <w:t xml:space="preserve"> </w:t>
      </w:r>
      <w:sdt>
        <w:sdtPr>
          <w:rPr>
            <w:rFonts w:ascii="Arial" w:hAnsi="Arial" w:cs="Arial"/>
            <w:b/>
            <w:bCs/>
            <w:szCs w:val="20"/>
          </w:rPr>
          <w:id w:val="-1309706879"/>
          <w:placeholder>
            <w:docPart w:val="5F42FFCC08344E949D0FF3A6F23FA7DD"/>
          </w:placeholder>
          <w15:color w:val="000000"/>
          <w:dropDownList>
            <w:listItem w:value="Choose an item."/>
            <w:listItem w:displayText="will be" w:value="will be"/>
            <w:listItem w:displayText="is" w:value="is"/>
            <w:listItem w:displayText="are" w:value="are"/>
          </w:dropDownList>
        </w:sdtPr>
        <w:sdtContent>
          <w:r w:rsidRPr="00311271">
            <w:rPr>
              <w:rFonts w:ascii="Arial" w:hAnsi="Arial" w:cs="Arial"/>
              <w:b/>
              <w:bCs/>
              <w:szCs w:val="20"/>
            </w:rPr>
            <w:t>is</w:t>
          </w:r>
        </w:sdtContent>
      </w:sdt>
      <w:r w:rsidRPr="00311271">
        <w:rPr>
          <w:rFonts w:ascii="Arial" w:hAnsi="Arial" w:cs="Arial"/>
          <w:b/>
          <w:bCs/>
          <w:szCs w:val="20"/>
        </w:rPr>
        <w:t xml:space="preserve"> treated by </w:t>
      </w:r>
      <w:sdt>
        <w:sdtPr>
          <w:rPr>
            <w:rFonts w:ascii="Arial" w:hAnsi="Arial" w:cs="Arial"/>
            <w:b/>
            <w:bCs/>
            <w:szCs w:val="20"/>
          </w:rPr>
          <w:id w:val="814063924"/>
          <w:placeholder>
            <w:docPart w:val="C0984DE8EB55410AAC40377937F49AD4"/>
          </w:placeholder>
          <w15:color w:val="000000"/>
        </w:sdtPr>
        <w:sdtContent>
          <w:sdt>
            <w:sdtPr>
              <w:rPr>
                <w:rFonts w:ascii="Arial" w:eastAsia="Times New Roman" w:hAnsi="Arial" w:cs="Arial"/>
                <w:b/>
                <w:bCs/>
                <w:szCs w:val="20"/>
              </w:rPr>
              <w:id w:val="1277604252"/>
              <w:placeholder>
                <w:docPart w:val="3AE24AE66607463A9F062476C15634CA"/>
              </w:placeholder>
              <w:text/>
            </w:sdtPr>
            <w:sdtContent>
              <w:r w:rsidRPr="00311271">
                <w:rPr>
                  <w:rFonts w:ascii="Arial" w:eastAsia="Times New Roman" w:hAnsi="Arial" w:cs="Arial"/>
                  <w:b/>
                  <w:bCs/>
                  <w:szCs w:val="20"/>
                </w:rPr>
                <w:t>a series of ponds with aerators and fountains.  Biological treatment and pH adjustment can be made as necessary in these ponds.  The system is designed to provide alternative ways to route water through the treatment system</w:t>
              </w:r>
            </w:sdtContent>
          </w:sdt>
        </w:sdtContent>
      </w:sdt>
      <w:r w:rsidRPr="00311271">
        <w:rPr>
          <w:rFonts w:ascii="Arial" w:hAnsi="Arial" w:cs="Arial"/>
          <w:b/>
          <w:bCs/>
          <w:szCs w:val="20"/>
        </w:rPr>
        <w:t>.  The stormwater and wastewater are transferred to the final holding pond and subsequently to the final holding tank.  After treatment in the WWTP to meet effluent limits in the permit, wastewater is discharged to Greens Bayou through Outfall 001.</w:t>
      </w:r>
    </w:p>
    <w:p w14:paraId="61D5B262" w14:textId="77777777" w:rsidR="00E66EC2" w:rsidRDefault="00E66EC2" w:rsidP="00311271">
      <w:pPr>
        <w:pStyle w:val="BodyText"/>
        <w:spacing w:after="0"/>
        <w:rPr>
          <w:sz w:val="22"/>
          <w:szCs w:val="22"/>
        </w:rPr>
      </w:pPr>
    </w:p>
    <w:p w14:paraId="1565D005" w14:textId="68BE3C6A" w:rsidR="002B6551" w:rsidRPr="00BE7811" w:rsidRDefault="00E15DD0" w:rsidP="00F913C4">
      <w:pPr>
        <w:pStyle w:val="BodyText"/>
        <w:rPr>
          <w:rFonts w:ascii="Verdana" w:hAnsi="Verdana"/>
          <w:b/>
          <w:bCs/>
          <w:sz w:val="24"/>
          <w:szCs w:val="32"/>
        </w:rPr>
      </w:pPr>
      <w:r w:rsidRPr="00BE7811">
        <w:rPr>
          <w:rFonts w:ascii="Verdana" w:hAnsi="Verdana"/>
          <w:b/>
          <w:bCs/>
          <w:sz w:val="24"/>
          <w:szCs w:val="32"/>
        </w:rPr>
        <w:lastRenderedPageBreak/>
        <w:t>INSTRUCTIONS</w:t>
      </w:r>
    </w:p>
    <w:p w14:paraId="27C67CB8" w14:textId="73F874B2" w:rsidR="00E15DD0" w:rsidRPr="008D5872" w:rsidRDefault="00E15DD0" w:rsidP="00E15DD0">
      <w:pPr>
        <w:pStyle w:val="BodyText"/>
        <w:numPr>
          <w:ilvl w:val="0"/>
          <w:numId w:val="16"/>
        </w:numPr>
        <w:rPr>
          <w:sz w:val="22"/>
          <w:szCs w:val="28"/>
        </w:rPr>
      </w:pPr>
      <w:r w:rsidRPr="008D5872">
        <w:rPr>
          <w:sz w:val="22"/>
          <w:szCs w:val="28"/>
        </w:rPr>
        <w:t xml:space="preserve">Enter </w:t>
      </w:r>
      <w:r w:rsidR="00DC7FD0">
        <w:rPr>
          <w:sz w:val="22"/>
          <w:szCs w:val="28"/>
        </w:rPr>
        <w:t>the n</w:t>
      </w:r>
      <w:r w:rsidRPr="008D5872">
        <w:rPr>
          <w:sz w:val="22"/>
          <w:szCs w:val="28"/>
        </w:rPr>
        <w:t xml:space="preserve">ame of </w:t>
      </w:r>
      <w:r w:rsidR="00DC7FD0">
        <w:rPr>
          <w:sz w:val="22"/>
          <w:szCs w:val="28"/>
        </w:rPr>
        <w:t>a</w:t>
      </w:r>
      <w:r w:rsidRPr="008D5872">
        <w:rPr>
          <w:sz w:val="22"/>
          <w:szCs w:val="28"/>
        </w:rPr>
        <w:t xml:space="preserve">pplicant in this section. The </w:t>
      </w:r>
      <w:proofErr w:type="gramStart"/>
      <w:r w:rsidRPr="008D5872">
        <w:rPr>
          <w:sz w:val="22"/>
          <w:szCs w:val="28"/>
        </w:rPr>
        <w:t>applicant</w:t>
      </w:r>
      <w:proofErr w:type="gramEnd"/>
      <w:r w:rsidRPr="008D5872">
        <w:rPr>
          <w:sz w:val="22"/>
          <w:szCs w:val="28"/>
        </w:rPr>
        <w:t xml:space="preserve"> name should match the name associated with the customer number.</w:t>
      </w:r>
    </w:p>
    <w:p w14:paraId="40B37FFE" w14:textId="1CEE5A27" w:rsidR="00E15DD0" w:rsidRPr="008D5872" w:rsidRDefault="00E15DD0" w:rsidP="00D80596">
      <w:pPr>
        <w:pStyle w:val="BodyText"/>
        <w:numPr>
          <w:ilvl w:val="0"/>
          <w:numId w:val="16"/>
        </w:numPr>
        <w:rPr>
          <w:sz w:val="22"/>
          <w:szCs w:val="28"/>
        </w:rPr>
      </w:pPr>
      <w:r w:rsidRPr="008D5872">
        <w:rPr>
          <w:sz w:val="22"/>
          <w:szCs w:val="28"/>
        </w:rPr>
        <w:t xml:space="preserve">Enter </w:t>
      </w:r>
      <w:r w:rsidR="00DC7FD0">
        <w:rPr>
          <w:sz w:val="22"/>
          <w:szCs w:val="28"/>
        </w:rPr>
        <w:t xml:space="preserve">the </w:t>
      </w:r>
      <w:r w:rsidRPr="008D5872">
        <w:rPr>
          <w:sz w:val="22"/>
          <w:szCs w:val="28"/>
        </w:rPr>
        <w:t>Customer Number in this section. Each Individual or Organization is issued a unique 11-digit identification number called a CN (</w:t>
      </w:r>
      <w:proofErr w:type="gramStart"/>
      <w:r w:rsidRPr="008D5872">
        <w:rPr>
          <w:sz w:val="22"/>
          <w:szCs w:val="28"/>
        </w:rPr>
        <w:t>e.g.</w:t>
      </w:r>
      <w:proofErr w:type="gramEnd"/>
      <w:r w:rsidRPr="008D5872">
        <w:rPr>
          <w:sz w:val="22"/>
          <w:szCs w:val="28"/>
        </w:rPr>
        <w:t xml:space="preserve"> CN123456789).</w:t>
      </w:r>
    </w:p>
    <w:p w14:paraId="00EA3466" w14:textId="5F581EFE" w:rsidR="00E15DD0" w:rsidRPr="008D5872" w:rsidRDefault="00EA3C45" w:rsidP="00D80596">
      <w:pPr>
        <w:pStyle w:val="BodyText"/>
        <w:numPr>
          <w:ilvl w:val="0"/>
          <w:numId w:val="16"/>
        </w:numPr>
        <w:rPr>
          <w:sz w:val="22"/>
          <w:szCs w:val="28"/>
        </w:rPr>
      </w:pPr>
      <w:r>
        <w:rPr>
          <w:sz w:val="22"/>
          <w:szCs w:val="28"/>
        </w:rPr>
        <w:t>Choose</w:t>
      </w:r>
      <w:r w:rsidR="00E15DD0" w:rsidRPr="008D5872">
        <w:rPr>
          <w:sz w:val="22"/>
          <w:szCs w:val="28"/>
        </w:rPr>
        <w:t xml:space="preserve"> “operates” in this section </w:t>
      </w:r>
      <w:r w:rsidR="00206701" w:rsidRPr="008D5872">
        <w:rPr>
          <w:sz w:val="22"/>
          <w:szCs w:val="28"/>
        </w:rPr>
        <w:t>for existing facility applications</w:t>
      </w:r>
      <w:r w:rsidR="00DC7FD0">
        <w:rPr>
          <w:sz w:val="22"/>
          <w:szCs w:val="28"/>
        </w:rPr>
        <w:t xml:space="preserve"> or</w:t>
      </w:r>
      <w:r w:rsidR="00E15DD0" w:rsidRPr="008D5872">
        <w:rPr>
          <w:sz w:val="22"/>
          <w:szCs w:val="28"/>
        </w:rPr>
        <w:t xml:space="preserve"> </w:t>
      </w:r>
      <w:r>
        <w:rPr>
          <w:sz w:val="22"/>
          <w:szCs w:val="28"/>
        </w:rPr>
        <w:t>choose</w:t>
      </w:r>
      <w:r w:rsidR="00E15DD0" w:rsidRPr="008D5872">
        <w:rPr>
          <w:sz w:val="22"/>
          <w:szCs w:val="28"/>
        </w:rPr>
        <w:t xml:space="preserve"> “proposes to operate” for new facility applications. </w:t>
      </w:r>
    </w:p>
    <w:p w14:paraId="79A6DE58" w14:textId="54E5B14A" w:rsidR="00206701" w:rsidRPr="008D5872" w:rsidRDefault="00206701" w:rsidP="00D80596">
      <w:pPr>
        <w:pStyle w:val="BodyText"/>
        <w:numPr>
          <w:ilvl w:val="0"/>
          <w:numId w:val="16"/>
        </w:numPr>
        <w:rPr>
          <w:sz w:val="22"/>
          <w:szCs w:val="28"/>
        </w:rPr>
      </w:pPr>
      <w:r w:rsidRPr="008D5872">
        <w:rPr>
          <w:sz w:val="22"/>
          <w:szCs w:val="28"/>
        </w:rPr>
        <w:t xml:space="preserve">Enter the </w:t>
      </w:r>
      <w:r w:rsidR="00DC7FD0">
        <w:rPr>
          <w:sz w:val="22"/>
          <w:szCs w:val="28"/>
        </w:rPr>
        <w:t>n</w:t>
      </w:r>
      <w:r w:rsidRPr="008D5872">
        <w:rPr>
          <w:sz w:val="22"/>
          <w:szCs w:val="28"/>
        </w:rPr>
        <w:t xml:space="preserve">ame of the </w:t>
      </w:r>
      <w:r w:rsidR="00DC7FD0">
        <w:rPr>
          <w:sz w:val="22"/>
          <w:szCs w:val="28"/>
        </w:rPr>
        <w:t>f</w:t>
      </w:r>
      <w:r w:rsidRPr="008D5872">
        <w:rPr>
          <w:sz w:val="22"/>
          <w:szCs w:val="28"/>
        </w:rPr>
        <w:t xml:space="preserve">acility in this section. The facility name should match the name associated with the regulated entity number. </w:t>
      </w:r>
    </w:p>
    <w:p w14:paraId="46933E2D" w14:textId="1708A2A3" w:rsidR="00206701" w:rsidRPr="008D5872" w:rsidRDefault="00206701" w:rsidP="00D80596">
      <w:pPr>
        <w:pStyle w:val="BodyText"/>
        <w:numPr>
          <w:ilvl w:val="0"/>
          <w:numId w:val="16"/>
        </w:numPr>
        <w:rPr>
          <w:sz w:val="22"/>
          <w:szCs w:val="28"/>
        </w:rPr>
      </w:pPr>
      <w:r w:rsidRPr="008D5872">
        <w:rPr>
          <w:sz w:val="22"/>
          <w:szCs w:val="28"/>
        </w:rPr>
        <w:t>Enter the Regulated Entity number in this section. Each site location is issued a unique 11-digit identification number called an RN (</w:t>
      </w:r>
      <w:proofErr w:type="gramStart"/>
      <w:r w:rsidRPr="008D5872">
        <w:rPr>
          <w:sz w:val="22"/>
          <w:szCs w:val="28"/>
        </w:rPr>
        <w:t>e.g.</w:t>
      </w:r>
      <w:proofErr w:type="gramEnd"/>
      <w:r w:rsidRPr="008D5872">
        <w:rPr>
          <w:sz w:val="22"/>
          <w:szCs w:val="28"/>
        </w:rPr>
        <w:t xml:space="preserve"> RN123456789).</w:t>
      </w:r>
    </w:p>
    <w:p w14:paraId="4154107F" w14:textId="06D71A0B" w:rsidR="00206701" w:rsidRPr="008D5872" w:rsidRDefault="00206701" w:rsidP="00D80596">
      <w:pPr>
        <w:pStyle w:val="BodyText"/>
        <w:numPr>
          <w:ilvl w:val="0"/>
          <w:numId w:val="16"/>
        </w:numPr>
        <w:rPr>
          <w:sz w:val="22"/>
          <w:szCs w:val="28"/>
        </w:rPr>
      </w:pPr>
      <w:r w:rsidRPr="008D5872">
        <w:rPr>
          <w:sz w:val="22"/>
          <w:szCs w:val="28"/>
        </w:rPr>
        <w:t>Choose the appropriate article</w:t>
      </w:r>
      <w:r w:rsidR="00DC7FD0">
        <w:rPr>
          <w:sz w:val="22"/>
          <w:szCs w:val="28"/>
        </w:rPr>
        <w:t xml:space="preserve"> (</w:t>
      </w:r>
      <w:proofErr w:type="gramStart"/>
      <w:r w:rsidR="00DC7FD0">
        <w:rPr>
          <w:sz w:val="22"/>
          <w:szCs w:val="28"/>
        </w:rPr>
        <w:t>a or</w:t>
      </w:r>
      <w:proofErr w:type="gramEnd"/>
      <w:r w:rsidR="00DC7FD0">
        <w:rPr>
          <w:sz w:val="22"/>
          <w:szCs w:val="28"/>
        </w:rPr>
        <w:t xml:space="preserve"> an)</w:t>
      </w:r>
      <w:r w:rsidRPr="008D5872">
        <w:rPr>
          <w:sz w:val="22"/>
          <w:szCs w:val="28"/>
        </w:rPr>
        <w:t xml:space="preserve"> to complete the sentence. </w:t>
      </w:r>
    </w:p>
    <w:p w14:paraId="3C445B03" w14:textId="365FE46A" w:rsidR="00206701" w:rsidRPr="004752E1" w:rsidRDefault="00206701" w:rsidP="004752E1">
      <w:pPr>
        <w:pStyle w:val="BodyText"/>
        <w:numPr>
          <w:ilvl w:val="0"/>
          <w:numId w:val="16"/>
        </w:numPr>
        <w:rPr>
          <w:sz w:val="22"/>
          <w:szCs w:val="28"/>
        </w:rPr>
      </w:pPr>
      <w:r w:rsidRPr="008D5872">
        <w:rPr>
          <w:sz w:val="22"/>
          <w:szCs w:val="28"/>
        </w:rPr>
        <w:t xml:space="preserve">Enter a description of the facility in this section. </w:t>
      </w:r>
      <w:r w:rsidRPr="004752E1">
        <w:rPr>
          <w:sz w:val="22"/>
          <w:szCs w:val="28"/>
        </w:rPr>
        <w:t xml:space="preserve">For example: steam electric generating facility, nitrogenous fertilizer manufacturing facility, etc. </w:t>
      </w:r>
    </w:p>
    <w:p w14:paraId="4A4B5657" w14:textId="736A6FB4" w:rsidR="00EA3C45" w:rsidRDefault="00EA3C45" w:rsidP="00206701">
      <w:pPr>
        <w:pStyle w:val="BodyText"/>
        <w:numPr>
          <w:ilvl w:val="0"/>
          <w:numId w:val="16"/>
        </w:numPr>
        <w:rPr>
          <w:sz w:val="22"/>
          <w:szCs w:val="28"/>
        </w:rPr>
      </w:pPr>
      <w:r>
        <w:rPr>
          <w:sz w:val="22"/>
          <w:szCs w:val="28"/>
        </w:rPr>
        <w:t>Choose “is” for an existing facility or “will be” for a new facility.</w:t>
      </w:r>
    </w:p>
    <w:p w14:paraId="55633C4C" w14:textId="4E73C4A2" w:rsidR="00206701" w:rsidRPr="008D5872" w:rsidRDefault="00206701" w:rsidP="00206701">
      <w:pPr>
        <w:pStyle w:val="BodyText"/>
        <w:numPr>
          <w:ilvl w:val="0"/>
          <w:numId w:val="16"/>
        </w:numPr>
        <w:rPr>
          <w:sz w:val="22"/>
          <w:szCs w:val="28"/>
        </w:rPr>
      </w:pPr>
      <w:r w:rsidRPr="008D5872">
        <w:rPr>
          <w:sz w:val="22"/>
          <w:szCs w:val="28"/>
        </w:rPr>
        <w:t>Enter the location of the facility in this section.</w:t>
      </w:r>
    </w:p>
    <w:p w14:paraId="1ABE190C" w14:textId="448EBF51" w:rsidR="00206701" w:rsidRPr="008D5872" w:rsidRDefault="00206701" w:rsidP="00206701">
      <w:pPr>
        <w:pStyle w:val="BodyText"/>
        <w:numPr>
          <w:ilvl w:val="0"/>
          <w:numId w:val="16"/>
        </w:numPr>
        <w:rPr>
          <w:sz w:val="22"/>
          <w:szCs w:val="28"/>
        </w:rPr>
      </w:pPr>
      <w:r w:rsidRPr="008D5872">
        <w:rPr>
          <w:sz w:val="22"/>
          <w:szCs w:val="28"/>
        </w:rPr>
        <w:t>Enter the City nearest the facility in this section.</w:t>
      </w:r>
    </w:p>
    <w:p w14:paraId="334E5B2C" w14:textId="4A181263" w:rsidR="00206701" w:rsidRPr="008D5872" w:rsidRDefault="00206701" w:rsidP="00206701">
      <w:pPr>
        <w:pStyle w:val="BodyText"/>
        <w:numPr>
          <w:ilvl w:val="0"/>
          <w:numId w:val="16"/>
        </w:numPr>
        <w:rPr>
          <w:sz w:val="22"/>
          <w:szCs w:val="28"/>
        </w:rPr>
      </w:pPr>
      <w:r w:rsidRPr="008D5872">
        <w:rPr>
          <w:sz w:val="22"/>
          <w:szCs w:val="28"/>
        </w:rPr>
        <w:t>Enter the County nearest the facility in this section.</w:t>
      </w:r>
    </w:p>
    <w:p w14:paraId="188648F1" w14:textId="2A2683BD" w:rsidR="00206701" w:rsidRPr="008D5872" w:rsidRDefault="00206701" w:rsidP="00206701">
      <w:pPr>
        <w:pStyle w:val="BodyText"/>
        <w:numPr>
          <w:ilvl w:val="0"/>
          <w:numId w:val="16"/>
        </w:numPr>
        <w:rPr>
          <w:sz w:val="22"/>
          <w:szCs w:val="28"/>
        </w:rPr>
      </w:pPr>
      <w:r w:rsidRPr="008D5872">
        <w:rPr>
          <w:sz w:val="22"/>
          <w:szCs w:val="28"/>
        </w:rPr>
        <w:t>Enter the zip code for the facility address in this section.</w:t>
      </w:r>
    </w:p>
    <w:p w14:paraId="2298C54D" w14:textId="2F8EE81B" w:rsidR="00206701" w:rsidRPr="008D5872" w:rsidRDefault="00206701" w:rsidP="00206701">
      <w:pPr>
        <w:pStyle w:val="BodyText"/>
        <w:numPr>
          <w:ilvl w:val="0"/>
          <w:numId w:val="16"/>
        </w:numPr>
        <w:rPr>
          <w:sz w:val="22"/>
          <w:szCs w:val="28"/>
        </w:rPr>
      </w:pPr>
      <w:r w:rsidRPr="008D5872">
        <w:rPr>
          <w:sz w:val="22"/>
          <w:szCs w:val="28"/>
        </w:rPr>
        <w:t xml:space="preserve">Enter a summary of the application request </w:t>
      </w:r>
      <w:r w:rsidR="008357B4" w:rsidRPr="008D5872">
        <w:rPr>
          <w:sz w:val="22"/>
          <w:szCs w:val="28"/>
        </w:rPr>
        <w:t>in this section</w:t>
      </w:r>
      <w:r w:rsidRPr="008D5872">
        <w:rPr>
          <w:sz w:val="22"/>
          <w:szCs w:val="28"/>
        </w:rPr>
        <w:t xml:space="preserve">. For example: renewal to discharge 25,000 gallons per day of treated domestic wastewater, new application to discharge process wastewater and stormwater on an intermittent and flow-variable basis, </w:t>
      </w:r>
      <w:r w:rsidR="004752E1">
        <w:rPr>
          <w:sz w:val="22"/>
          <w:szCs w:val="28"/>
        </w:rPr>
        <w:t xml:space="preserve">or </w:t>
      </w:r>
      <w:r w:rsidRPr="008D5872">
        <w:rPr>
          <w:sz w:val="22"/>
          <w:szCs w:val="28"/>
        </w:rPr>
        <w:t>major amendment to reduce monitoring frequency for pH, etc. If more than one outfall is included in the application, provide applicable information for each individual outfall.</w:t>
      </w:r>
    </w:p>
    <w:p w14:paraId="2BE63CA5" w14:textId="554C543C" w:rsidR="00206701" w:rsidRPr="008D5872" w:rsidRDefault="00206701" w:rsidP="00206701">
      <w:pPr>
        <w:pStyle w:val="BodyText"/>
        <w:numPr>
          <w:ilvl w:val="0"/>
          <w:numId w:val="16"/>
        </w:numPr>
        <w:rPr>
          <w:sz w:val="22"/>
          <w:szCs w:val="28"/>
        </w:rPr>
      </w:pPr>
      <w:r w:rsidRPr="008D5872">
        <w:rPr>
          <w:sz w:val="22"/>
          <w:szCs w:val="28"/>
        </w:rPr>
        <w:t>List all pollutants expected in the discharge from this facility</w:t>
      </w:r>
      <w:r w:rsidR="008357B4" w:rsidRPr="008D5872">
        <w:rPr>
          <w:sz w:val="22"/>
          <w:szCs w:val="28"/>
        </w:rPr>
        <w:t xml:space="preserve"> in this section</w:t>
      </w:r>
      <w:r w:rsidRPr="008D5872">
        <w:rPr>
          <w:sz w:val="22"/>
          <w:szCs w:val="28"/>
        </w:rPr>
        <w:t xml:space="preserve">. If applicable, refer to the pollutants from any federal </w:t>
      </w:r>
      <w:r w:rsidR="008357B4" w:rsidRPr="008D5872">
        <w:rPr>
          <w:sz w:val="22"/>
          <w:szCs w:val="28"/>
        </w:rPr>
        <w:t xml:space="preserve">numeric </w:t>
      </w:r>
      <w:r w:rsidRPr="008D5872">
        <w:rPr>
          <w:sz w:val="22"/>
          <w:szCs w:val="28"/>
        </w:rPr>
        <w:t xml:space="preserve">effluent limitations that apply to your facility. </w:t>
      </w:r>
    </w:p>
    <w:p w14:paraId="241F8CDC" w14:textId="36BEEDC1" w:rsidR="008357B4" w:rsidRPr="008D5872" w:rsidRDefault="008357B4" w:rsidP="00206701">
      <w:pPr>
        <w:pStyle w:val="BodyText"/>
        <w:numPr>
          <w:ilvl w:val="0"/>
          <w:numId w:val="16"/>
        </w:numPr>
        <w:rPr>
          <w:sz w:val="22"/>
          <w:szCs w:val="28"/>
        </w:rPr>
      </w:pPr>
      <w:r w:rsidRPr="008D5872">
        <w:rPr>
          <w:sz w:val="22"/>
          <w:szCs w:val="28"/>
        </w:rPr>
        <w:t xml:space="preserve">Enter the discharge types from your facility in this section (e.g., stormwater, </w:t>
      </w:r>
      <w:r w:rsidR="004752E1">
        <w:rPr>
          <w:sz w:val="22"/>
          <w:szCs w:val="28"/>
        </w:rPr>
        <w:t>process</w:t>
      </w:r>
      <w:r w:rsidR="00246C28">
        <w:rPr>
          <w:sz w:val="22"/>
          <w:szCs w:val="28"/>
        </w:rPr>
        <w:t xml:space="preserve"> wastewater, </w:t>
      </w:r>
      <w:r w:rsidRPr="008D5872">
        <w:rPr>
          <w:sz w:val="22"/>
          <w:szCs w:val="28"/>
        </w:rPr>
        <w:t>once through cooling water, etc.)</w:t>
      </w:r>
    </w:p>
    <w:p w14:paraId="57154F58" w14:textId="4919654C" w:rsidR="008357B4" w:rsidRPr="008D5872" w:rsidRDefault="008357B4" w:rsidP="00206701">
      <w:pPr>
        <w:pStyle w:val="BodyText"/>
        <w:numPr>
          <w:ilvl w:val="0"/>
          <w:numId w:val="16"/>
        </w:numPr>
        <w:rPr>
          <w:sz w:val="22"/>
          <w:szCs w:val="28"/>
        </w:rPr>
      </w:pPr>
      <w:r w:rsidRPr="008D5872">
        <w:rPr>
          <w:sz w:val="22"/>
          <w:szCs w:val="28"/>
        </w:rPr>
        <w:t xml:space="preserve">Choose the appropriate verb tense to complete the sentence. </w:t>
      </w:r>
    </w:p>
    <w:p w14:paraId="6E4FE814" w14:textId="2A63ECF4" w:rsidR="008357B4" w:rsidRPr="008D5872" w:rsidRDefault="008357B4" w:rsidP="00206701">
      <w:pPr>
        <w:pStyle w:val="BodyText"/>
        <w:numPr>
          <w:ilvl w:val="0"/>
          <w:numId w:val="16"/>
        </w:numPr>
        <w:rPr>
          <w:sz w:val="22"/>
          <w:szCs w:val="28"/>
        </w:rPr>
      </w:pPr>
      <w:r w:rsidRPr="008D5872">
        <w:rPr>
          <w:sz w:val="22"/>
          <w:szCs w:val="28"/>
        </w:rPr>
        <w:t>Enter a description of the wastewater treatment used at your facility. Include a description of each process, starting with initial treatment and finishing with the outfall/point of disposal. Use additional lines for individual discharge types if necessary.</w:t>
      </w:r>
    </w:p>
    <w:p w14:paraId="568625A8" w14:textId="3CC96862" w:rsidR="00BE7811" w:rsidRPr="008D5872" w:rsidRDefault="00BE7811" w:rsidP="008357B4">
      <w:pPr>
        <w:pStyle w:val="BodyText"/>
        <w:rPr>
          <w:sz w:val="22"/>
          <w:szCs w:val="28"/>
        </w:rPr>
      </w:pPr>
      <w:r w:rsidRPr="008D5872">
        <w:rPr>
          <w:sz w:val="22"/>
          <w:szCs w:val="28"/>
        </w:rPr>
        <w:br w:type="page"/>
      </w:r>
    </w:p>
    <w:p w14:paraId="15B64934" w14:textId="77777777" w:rsidR="008357B4" w:rsidRDefault="008357B4" w:rsidP="008357B4">
      <w:pPr>
        <w:pStyle w:val="BodyText"/>
      </w:pPr>
    </w:p>
    <w:p w14:paraId="372BEAB9" w14:textId="10FF58D5" w:rsidR="00BE7811" w:rsidRPr="00BE7811" w:rsidRDefault="00BE7811" w:rsidP="008357B4">
      <w:pPr>
        <w:pStyle w:val="BodyText"/>
        <w:rPr>
          <w:rFonts w:ascii="Verdana" w:hAnsi="Verdana"/>
          <w:b/>
          <w:bCs/>
          <w:sz w:val="24"/>
          <w:szCs w:val="32"/>
        </w:rPr>
      </w:pPr>
      <w:r w:rsidRPr="00BE7811">
        <w:rPr>
          <w:rFonts w:ascii="Verdana" w:hAnsi="Verdana"/>
          <w:b/>
          <w:bCs/>
          <w:sz w:val="24"/>
          <w:szCs w:val="32"/>
        </w:rPr>
        <w:t>Example</w:t>
      </w:r>
    </w:p>
    <w:p w14:paraId="4C4B2B22" w14:textId="3C192409" w:rsidR="008357B4" w:rsidRDefault="008357B4" w:rsidP="008357B4">
      <w:pPr>
        <w:pStyle w:val="BodyText"/>
        <w:rPr>
          <w:b/>
          <w:bCs/>
          <w:sz w:val="22"/>
          <w:szCs w:val="28"/>
        </w:rPr>
      </w:pPr>
      <w:r w:rsidRPr="008D5872">
        <w:rPr>
          <w:b/>
          <w:bCs/>
          <w:sz w:val="22"/>
          <w:szCs w:val="28"/>
        </w:rPr>
        <w:t>Individual Industrial Wastewater Application</w:t>
      </w:r>
    </w:p>
    <w:p w14:paraId="26DA864F" w14:textId="01C5886D" w:rsidR="00DF326D" w:rsidRDefault="00DF326D" w:rsidP="00DF326D">
      <w:pPr>
        <w:pStyle w:val="BodyText"/>
        <w:rPr>
          <w:sz w:val="22"/>
          <w:szCs w:val="22"/>
        </w:rPr>
      </w:pPr>
      <w:r w:rsidRPr="00D0432F">
        <w:rPr>
          <w:i/>
          <w:iCs/>
          <w:sz w:val="22"/>
          <w:szCs w:val="22"/>
        </w:rPr>
        <w:t>The following summary is provided for this pending</w:t>
      </w:r>
      <w:r w:rsidR="00971484">
        <w:rPr>
          <w:i/>
          <w:iCs/>
          <w:sz w:val="22"/>
          <w:szCs w:val="22"/>
        </w:rPr>
        <w:t xml:space="preserve"> water quality</w:t>
      </w:r>
      <w:r w:rsidRPr="00D0432F">
        <w:rPr>
          <w:i/>
          <w:iCs/>
          <w:sz w:val="22"/>
          <w:szCs w:val="22"/>
        </w:rPr>
        <w:t xml:space="preserve"> 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p w14:paraId="55962194" w14:textId="77777777" w:rsidR="008357B4" w:rsidRPr="008D5872" w:rsidRDefault="008357B4" w:rsidP="008357B4">
      <w:pPr>
        <w:pStyle w:val="BodyText"/>
        <w:rPr>
          <w:sz w:val="22"/>
          <w:szCs w:val="28"/>
        </w:rPr>
      </w:pPr>
      <w:r w:rsidRPr="008D5872">
        <w:rPr>
          <w:sz w:val="22"/>
          <w:szCs w:val="28"/>
        </w:rPr>
        <w:t>ABC Corporation (CN600000000) operates the Starr Power Station (RN10000000000), a two-unit gas fired electric generating facility. Unit 1 has a generating capacity of 393 megawatts (MWs) and Unit 2 has a generating capacity of 528 MWs. The facility is located at 1356 Starr Street, near the City of Austin, Travis County, Texas 78753.</w:t>
      </w:r>
    </w:p>
    <w:p w14:paraId="7B930919" w14:textId="77777777" w:rsidR="008357B4" w:rsidRPr="008D5872" w:rsidRDefault="008357B4" w:rsidP="008357B4">
      <w:pPr>
        <w:pStyle w:val="BodyText"/>
        <w:rPr>
          <w:sz w:val="22"/>
          <w:szCs w:val="28"/>
        </w:rPr>
      </w:pPr>
      <w:r w:rsidRPr="008D5872">
        <w:rPr>
          <w:sz w:val="22"/>
          <w:szCs w:val="28"/>
        </w:rPr>
        <w:t xml:space="preserve">This application is for a renewal to discharge 870,000,000 gallons per day of once through cooling water, auxiliary cooling water, and also authorizes the following waste streams monitored inside the facility (internal outfalls) before it is mixed with the other wastewaters authorized for discharge via main Outfall 001, referred as “previously monitored effluents” (low volume wastewater, metal cleaning waste, and stormwater (from diked oil storage area yards, and storm drains)) via Outfall 001. Low volume waste sources, metal cleaning waste, and stormwater drains on a continuous and flow-variable basis via internal Outfall 101. </w:t>
      </w:r>
    </w:p>
    <w:p w14:paraId="52D0F838" w14:textId="77777777" w:rsidR="008357B4" w:rsidRPr="008D5872" w:rsidRDefault="008357B4" w:rsidP="008357B4">
      <w:pPr>
        <w:pStyle w:val="BodyText"/>
        <w:rPr>
          <w:sz w:val="22"/>
          <w:szCs w:val="28"/>
        </w:rPr>
      </w:pPr>
      <w:r w:rsidRPr="008D5872">
        <w:rPr>
          <w:sz w:val="22"/>
          <w:szCs w:val="28"/>
        </w:rPr>
        <w:t>The discharge of once through cooling water via Outfall 001 and low volume waste and metal cleaning waste via Outfall 101 from this facility is subject to federal effluent limitation guidelines at 40 CFR Part 423. The pollutants expected from these discharges based on 40 CFR Part 423 are: free available chlorine, total residual chlorine, total suspended solids, oil and grease, total iron, total copper, and pH. Temperature is also expected from these discharges. Additional potential pollutants are included in the Industrial Wastewater Application Technical Report, Worksheet 2.0.</w:t>
      </w:r>
    </w:p>
    <w:p w14:paraId="35CF6B2A" w14:textId="77777777" w:rsidR="008357B4" w:rsidRPr="008D5872" w:rsidRDefault="008357B4" w:rsidP="008357B4">
      <w:pPr>
        <w:pStyle w:val="BodyText"/>
        <w:rPr>
          <w:sz w:val="22"/>
          <w:szCs w:val="28"/>
        </w:rPr>
      </w:pPr>
      <w:r w:rsidRPr="008D5872">
        <w:rPr>
          <w:sz w:val="22"/>
          <w:szCs w:val="28"/>
        </w:rPr>
        <w:t>Cooling water and boiler make-up water are supplied by Lake Starr Reservoir. The City of Austin municipal water plant (CN600000000, PWS 00000) supplies the facility’s potable water and serves as an alternate source of boiler make-up water. Water from the Lake Starr Reservoir is withdrawn at the intake structure and treated with sodium hypochlorite to prevent biofouling and sodium bromide as a chlorine enhancer to improve efficacy and then passed through condensers and auxiliary equipment on a once-through basis to cool equipment and condense exhaust steam. Low volume wastewater from blowdown of boiler Units 1 and 2 and metal cleaning wastes receive no treatment prior to discharge via Outfall 101. Plant floor and equipment drains and stormwater runoff from diked oil storage areas, yards, and storm drains are routed through an oil and water separator prior to discharge via Outfall 101.  Domestic wastewater, blowdown, and backwash water from the service water filter, clarifier, and sand filter are routed to the Starr Creek Domestic Sewage Treatment Plant, TPDES Permit No. WQ0010000001, for treatment and disposal. Metal cleaning waste from equipment cleaning is generally disposed of off-site.</w:t>
      </w:r>
    </w:p>
    <w:p w14:paraId="734EFA3C" w14:textId="77777777" w:rsidR="00F913C4" w:rsidRPr="008D5872" w:rsidRDefault="00F913C4" w:rsidP="00F913C4">
      <w:pPr>
        <w:pStyle w:val="BodyText"/>
        <w:rPr>
          <w:sz w:val="22"/>
          <w:szCs w:val="28"/>
        </w:rPr>
      </w:pPr>
    </w:p>
    <w:p w14:paraId="10579450" w14:textId="77777777" w:rsidR="00F913C4" w:rsidRPr="00F913C4" w:rsidRDefault="00F913C4" w:rsidP="00F913C4">
      <w:pPr>
        <w:pStyle w:val="BodyText"/>
      </w:pPr>
    </w:p>
    <w:sectPr w:rsidR="00F913C4" w:rsidRPr="00F913C4" w:rsidSect="00311271">
      <w:footerReference w:type="default" r:id="rId10"/>
      <w:type w:val="continuous"/>
      <w:pgSz w:w="12240" w:h="15840"/>
      <w:pgMar w:top="108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2FD32" w14:textId="77777777" w:rsidR="00C45680" w:rsidRDefault="00C45680" w:rsidP="00E52C9A">
      <w:r>
        <w:separator/>
      </w:r>
    </w:p>
  </w:endnote>
  <w:endnote w:type="continuationSeparator" w:id="0">
    <w:p w14:paraId="3B8B19B1" w14:textId="77777777" w:rsidR="00C45680" w:rsidRDefault="00C45680"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1DD10739" w14:textId="1738CAF5" w:rsidR="00BE7811" w:rsidRDefault="00BE7811" w:rsidP="00311271">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D091E" w14:textId="77777777" w:rsidR="00C45680" w:rsidRDefault="00C45680" w:rsidP="00E52C9A">
      <w:r>
        <w:separator/>
      </w:r>
    </w:p>
  </w:footnote>
  <w:footnote w:type="continuationSeparator" w:id="0">
    <w:p w14:paraId="45A255CB" w14:textId="77777777" w:rsidR="00C45680" w:rsidRDefault="00C45680"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86325685">
    <w:abstractNumId w:val="9"/>
  </w:num>
  <w:num w:numId="2" w16cid:durableId="600332414">
    <w:abstractNumId w:val="8"/>
  </w:num>
  <w:num w:numId="3" w16cid:durableId="483816561">
    <w:abstractNumId w:val="7"/>
  </w:num>
  <w:num w:numId="4" w16cid:durableId="1794597052">
    <w:abstractNumId w:val="6"/>
  </w:num>
  <w:num w:numId="5" w16cid:durableId="145365439">
    <w:abstractNumId w:val="5"/>
  </w:num>
  <w:num w:numId="6" w16cid:durableId="1713919141">
    <w:abstractNumId w:val="4"/>
  </w:num>
  <w:num w:numId="7" w16cid:durableId="2053799609">
    <w:abstractNumId w:val="3"/>
  </w:num>
  <w:num w:numId="8" w16cid:durableId="1829246573">
    <w:abstractNumId w:val="2"/>
  </w:num>
  <w:num w:numId="9" w16cid:durableId="1538621423">
    <w:abstractNumId w:val="1"/>
  </w:num>
  <w:num w:numId="10" w16cid:durableId="529226297">
    <w:abstractNumId w:val="0"/>
  </w:num>
  <w:num w:numId="11" w16cid:durableId="1432627324">
    <w:abstractNumId w:val="13"/>
  </w:num>
  <w:num w:numId="12" w16cid:durableId="1684211742">
    <w:abstractNumId w:val="12"/>
  </w:num>
  <w:num w:numId="13" w16cid:durableId="44450656">
    <w:abstractNumId w:val="11"/>
  </w:num>
  <w:num w:numId="14" w16cid:durableId="474831639">
    <w:abstractNumId w:val="9"/>
  </w:num>
  <w:num w:numId="15" w16cid:durableId="89934852">
    <w:abstractNumId w:val="8"/>
    <w:lvlOverride w:ilvl="0">
      <w:startOverride w:val="1"/>
    </w:lvlOverride>
  </w:num>
  <w:num w:numId="16" w16cid:durableId="116138884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A66E6"/>
    <w:rsid w:val="000C66F5"/>
    <w:rsid w:val="001009B4"/>
    <w:rsid w:val="00106292"/>
    <w:rsid w:val="001135B1"/>
    <w:rsid w:val="00116413"/>
    <w:rsid w:val="00146549"/>
    <w:rsid w:val="00164CE2"/>
    <w:rsid w:val="00174280"/>
    <w:rsid w:val="0017492A"/>
    <w:rsid w:val="001918A9"/>
    <w:rsid w:val="001A5951"/>
    <w:rsid w:val="001E79B9"/>
    <w:rsid w:val="001F220D"/>
    <w:rsid w:val="00206701"/>
    <w:rsid w:val="00244152"/>
    <w:rsid w:val="00246B61"/>
    <w:rsid w:val="00246C28"/>
    <w:rsid w:val="00261265"/>
    <w:rsid w:val="00267310"/>
    <w:rsid w:val="002677C4"/>
    <w:rsid w:val="00297D38"/>
    <w:rsid w:val="002B6551"/>
    <w:rsid w:val="002C68F3"/>
    <w:rsid w:val="002F686F"/>
    <w:rsid w:val="00311271"/>
    <w:rsid w:val="00315557"/>
    <w:rsid w:val="00351FD0"/>
    <w:rsid w:val="003534C7"/>
    <w:rsid w:val="00393C75"/>
    <w:rsid w:val="003B41DF"/>
    <w:rsid w:val="003D7D1F"/>
    <w:rsid w:val="003F5ABB"/>
    <w:rsid w:val="00417619"/>
    <w:rsid w:val="0046089F"/>
    <w:rsid w:val="004752E1"/>
    <w:rsid w:val="004A726B"/>
    <w:rsid w:val="004D2CA6"/>
    <w:rsid w:val="004F0746"/>
    <w:rsid w:val="00540447"/>
    <w:rsid w:val="005464F5"/>
    <w:rsid w:val="00550A48"/>
    <w:rsid w:val="0055212A"/>
    <w:rsid w:val="005B74B6"/>
    <w:rsid w:val="005D32D6"/>
    <w:rsid w:val="005F337F"/>
    <w:rsid w:val="00602FFB"/>
    <w:rsid w:val="006514EA"/>
    <w:rsid w:val="0065525B"/>
    <w:rsid w:val="00666D7E"/>
    <w:rsid w:val="00671530"/>
    <w:rsid w:val="006730D8"/>
    <w:rsid w:val="00677A9E"/>
    <w:rsid w:val="006955C6"/>
    <w:rsid w:val="006B7D8B"/>
    <w:rsid w:val="006C51FF"/>
    <w:rsid w:val="0072249E"/>
    <w:rsid w:val="00723452"/>
    <w:rsid w:val="00727F1C"/>
    <w:rsid w:val="00732647"/>
    <w:rsid w:val="00746472"/>
    <w:rsid w:val="0075745D"/>
    <w:rsid w:val="007F1D92"/>
    <w:rsid w:val="008357B4"/>
    <w:rsid w:val="0085033F"/>
    <w:rsid w:val="008755F2"/>
    <w:rsid w:val="00885DAF"/>
    <w:rsid w:val="008D5872"/>
    <w:rsid w:val="008E33DD"/>
    <w:rsid w:val="008E6CA0"/>
    <w:rsid w:val="008F4441"/>
    <w:rsid w:val="0094541B"/>
    <w:rsid w:val="0095188A"/>
    <w:rsid w:val="00971484"/>
    <w:rsid w:val="0097286B"/>
    <w:rsid w:val="00996B99"/>
    <w:rsid w:val="009D52D2"/>
    <w:rsid w:val="009F075E"/>
    <w:rsid w:val="00A03680"/>
    <w:rsid w:val="00A2193F"/>
    <w:rsid w:val="00A75BA9"/>
    <w:rsid w:val="00AB074C"/>
    <w:rsid w:val="00B3681B"/>
    <w:rsid w:val="00B4403F"/>
    <w:rsid w:val="00B51E18"/>
    <w:rsid w:val="00B81455"/>
    <w:rsid w:val="00B868F1"/>
    <w:rsid w:val="00BC49AE"/>
    <w:rsid w:val="00BE39E1"/>
    <w:rsid w:val="00BE7811"/>
    <w:rsid w:val="00BF000E"/>
    <w:rsid w:val="00C45680"/>
    <w:rsid w:val="00C95864"/>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reg.sos.state.tx.us/public/readtac$ext.ViewTAC?tac_view=4&amp;ti=30&amp;pt=1&amp;ch=3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exreg.sos.state.tx.us/public/readtac$ext.TacPage?sl=T&amp;app=9&amp;p_dir=N&amp;p_rloc=66532&amp;p_tloc=&amp;p_ploc=1&amp;pg=17&amp;p_tac=&amp;ti=30&amp;pt=1&amp;ch=39&amp;rl=35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193FE9F0154BDE8F5EC7F566989F24"/>
        <w:category>
          <w:name w:val="General"/>
          <w:gallery w:val="placeholder"/>
        </w:category>
        <w:types>
          <w:type w:val="bbPlcHdr"/>
        </w:types>
        <w:behaviors>
          <w:behavior w:val="content"/>
        </w:behaviors>
        <w:guid w:val="{A1892469-4C2E-4D7B-86E3-B2A112CF9014}"/>
      </w:docPartPr>
      <w:docPartBody>
        <w:p w:rsidR="004D4ADA" w:rsidRDefault="001F390D" w:rsidP="001F390D">
          <w:pPr>
            <w:pStyle w:val="C9193FE9F0154BDE8F5EC7F566989F24"/>
          </w:pPr>
          <w:r w:rsidRPr="00D053A3">
            <w:rPr>
              <w:highlight w:val="lightGray"/>
            </w:rPr>
            <w:t>1. Enter applicant’s name here.</w:t>
          </w:r>
        </w:p>
      </w:docPartBody>
    </w:docPart>
    <w:docPart>
      <w:docPartPr>
        <w:name w:val="854D247CDBAE43C2A901DC63C8887948"/>
        <w:category>
          <w:name w:val="General"/>
          <w:gallery w:val="placeholder"/>
        </w:category>
        <w:types>
          <w:type w:val="bbPlcHdr"/>
        </w:types>
        <w:behaviors>
          <w:behavior w:val="content"/>
        </w:behaviors>
        <w:guid w:val="{5C619B41-863D-4A2E-AD9F-53EEC57F9D7F}"/>
      </w:docPartPr>
      <w:docPartBody>
        <w:p w:rsidR="004D4ADA" w:rsidRDefault="001F390D" w:rsidP="001F390D">
          <w:pPr>
            <w:pStyle w:val="854D247CDBAE43C2A901DC63C8887948"/>
          </w:pPr>
          <w:r w:rsidRPr="00D053A3">
            <w:rPr>
              <w:highlight w:val="lightGray"/>
            </w:rPr>
            <w:t>2. Enter Customer Number here (i.e., CN6########).</w:t>
          </w:r>
        </w:p>
      </w:docPartBody>
    </w:docPart>
    <w:docPart>
      <w:docPartPr>
        <w:name w:val="EE780319F7B6416E9A8774828C270D9C"/>
        <w:category>
          <w:name w:val="General"/>
          <w:gallery w:val="placeholder"/>
        </w:category>
        <w:types>
          <w:type w:val="bbPlcHdr"/>
        </w:types>
        <w:behaviors>
          <w:behavior w:val="content"/>
        </w:behaviors>
        <w:guid w:val="{331634A0-EFFD-4012-96CD-B66B6276FC3F}"/>
      </w:docPartPr>
      <w:docPartBody>
        <w:p w:rsidR="004D4ADA" w:rsidRDefault="001F390D" w:rsidP="001F390D">
          <w:pPr>
            <w:pStyle w:val="EE780319F7B6416E9A8774828C270D9C"/>
          </w:pPr>
          <w:r w:rsidRPr="00D053A3">
            <w:rPr>
              <w:highlight w:val="lightGray"/>
            </w:rPr>
            <w:t>3. Choose from the drop-down menu.</w:t>
          </w:r>
        </w:p>
      </w:docPartBody>
    </w:docPart>
    <w:docPart>
      <w:docPartPr>
        <w:name w:val="DE211C701890488AB54F42A2B36CADBD"/>
        <w:category>
          <w:name w:val="General"/>
          <w:gallery w:val="placeholder"/>
        </w:category>
        <w:types>
          <w:type w:val="bbPlcHdr"/>
        </w:types>
        <w:behaviors>
          <w:behavior w:val="content"/>
        </w:behaviors>
        <w:guid w:val="{A513F262-0B68-432B-8D23-0530D2B3D9FE}"/>
      </w:docPartPr>
      <w:docPartBody>
        <w:p w:rsidR="004D4ADA" w:rsidRDefault="001F390D" w:rsidP="001F390D">
          <w:pPr>
            <w:pStyle w:val="DE211C701890488AB54F42A2B36CADBD"/>
          </w:pPr>
          <w:r w:rsidRPr="00D053A3">
            <w:rPr>
              <w:highlight w:val="lightGray"/>
            </w:rPr>
            <w:t>5. Enter Regulated Entity Number here (i.e., RN1########)</w:t>
          </w:r>
        </w:p>
      </w:docPartBody>
    </w:docPart>
    <w:docPart>
      <w:docPartPr>
        <w:name w:val="FE58ACC9402B411B9B118D6E3F67D46F"/>
        <w:category>
          <w:name w:val="General"/>
          <w:gallery w:val="placeholder"/>
        </w:category>
        <w:types>
          <w:type w:val="bbPlcHdr"/>
        </w:types>
        <w:behaviors>
          <w:behavior w:val="content"/>
        </w:behaviors>
        <w:guid w:val="{47911050-041F-4282-9193-751A998D33B9}"/>
      </w:docPartPr>
      <w:docPartBody>
        <w:p w:rsidR="004D4ADA" w:rsidRDefault="001F390D" w:rsidP="001F390D">
          <w:pPr>
            <w:pStyle w:val="FE58ACC9402B411B9B118D6E3F67D46F"/>
          </w:pPr>
          <w:r w:rsidRPr="00D053A3">
            <w:rPr>
              <w:highlight w:val="lightGray"/>
            </w:rPr>
            <w:t>6. Choose from the drop-down menu.</w:t>
          </w:r>
        </w:p>
      </w:docPartBody>
    </w:docPart>
    <w:docPart>
      <w:docPartPr>
        <w:name w:val="8F18C9EC2C35401EBD470CE7A3129E86"/>
        <w:category>
          <w:name w:val="General"/>
          <w:gallery w:val="placeholder"/>
        </w:category>
        <w:types>
          <w:type w:val="bbPlcHdr"/>
        </w:types>
        <w:behaviors>
          <w:behavior w:val="content"/>
        </w:behaviors>
        <w:guid w:val="{44FC6292-3AAF-4606-955E-3AC8E7BFEE29}"/>
      </w:docPartPr>
      <w:docPartBody>
        <w:p w:rsidR="004D4ADA" w:rsidRDefault="001F390D" w:rsidP="001F390D">
          <w:pPr>
            <w:pStyle w:val="8F18C9EC2C35401EBD470CE7A3129E86"/>
          </w:pPr>
          <w:r w:rsidRPr="00D053A3">
            <w:rPr>
              <w:highlight w:val="lightGray"/>
            </w:rPr>
            <w:t>7. Enter facility description here.</w:t>
          </w:r>
        </w:p>
      </w:docPartBody>
    </w:docPart>
    <w:docPart>
      <w:docPartPr>
        <w:name w:val="A2401661497746CFB8509B7C6B819632"/>
        <w:category>
          <w:name w:val="General"/>
          <w:gallery w:val="placeholder"/>
        </w:category>
        <w:types>
          <w:type w:val="bbPlcHdr"/>
        </w:types>
        <w:behaviors>
          <w:behavior w:val="content"/>
        </w:behaviors>
        <w:guid w:val="{ECC8A21F-FAC4-4F5B-9527-F861AFFDA085}"/>
      </w:docPartPr>
      <w:docPartBody>
        <w:p w:rsidR="004D4ADA" w:rsidRDefault="001F390D" w:rsidP="001F390D">
          <w:pPr>
            <w:pStyle w:val="A2401661497746CFB8509B7C6B819632"/>
          </w:pPr>
          <w:r w:rsidRPr="00D053A3">
            <w:rPr>
              <w:highlight w:val="lightGray"/>
            </w:rPr>
            <w:t>4. Enter name of facility here.</w:t>
          </w:r>
        </w:p>
      </w:docPartBody>
    </w:docPart>
    <w:docPart>
      <w:docPartPr>
        <w:name w:val="D0CB4492EB80489F9D0DE2B9F6DDB984"/>
        <w:category>
          <w:name w:val="General"/>
          <w:gallery w:val="placeholder"/>
        </w:category>
        <w:types>
          <w:type w:val="bbPlcHdr"/>
        </w:types>
        <w:behaviors>
          <w:behavior w:val="content"/>
        </w:behaviors>
        <w:guid w:val="{6983AD70-C898-45E0-92EB-A5738CEF9FDB}"/>
      </w:docPartPr>
      <w:docPartBody>
        <w:p w:rsidR="004D4ADA" w:rsidRDefault="001F390D" w:rsidP="001F390D">
          <w:pPr>
            <w:pStyle w:val="D0CB4492EB80489F9D0DE2B9F6DDB984"/>
          </w:pPr>
          <w:r w:rsidRPr="00D053A3">
            <w:rPr>
              <w:highlight w:val="lightGray"/>
            </w:rPr>
            <w:t>8. Choose from the drop-down menu.</w:t>
          </w:r>
        </w:p>
      </w:docPartBody>
    </w:docPart>
    <w:docPart>
      <w:docPartPr>
        <w:name w:val="1F09C3617B304F1F8702594886BD9C52"/>
        <w:category>
          <w:name w:val="General"/>
          <w:gallery w:val="placeholder"/>
        </w:category>
        <w:types>
          <w:type w:val="bbPlcHdr"/>
        </w:types>
        <w:behaviors>
          <w:behavior w:val="content"/>
        </w:behaviors>
        <w:guid w:val="{A386E78E-82C3-460A-BECF-8B8E01C6150C}"/>
      </w:docPartPr>
      <w:docPartBody>
        <w:p w:rsidR="004D4ADA" w:rsidRDefault="001F390D" w:rsidP="001F390D">
          <w:pPr>
            <w:pStyle w:val="1F09C3617B304F1F8702594886BD9C52"/>
          </w:pPr>
          <w:r w:rsidRPr="00D053A3">
            <w:rPr>
              <w:highlight w:val="lightGray"/>
            </w:rPr>
            <w:t>9. Enter location here.</w:t>
          </w:r>
          <w:r w:rsidRPr="00D053A3">
            <w:t xml:space="preserve"> </w:t>
          </w:r>
        </w:p>
      </w:docPartBody>
    </w:docPart>
    <w:docPart>
      <w:docPartPr>
        <w:name w:val="707EDD6BFC0D41C38E5C0F4195A2E2CF"/>
        <w:category>
          <w:name w:val="General"/>
          <w:gallery w:val="placeholder"/>
        </w:category>
        <w:types>
          <w:type w:val="bbPlcHdr"/>
        </w:types>
        <w:behaviors>
          <w:behavior w:val="content"/>
        </w:behaviors>
        <w:guid w:val="{C862637E-477B-40E8-B4EB-A551C9FD16C3}"/>
      </w:docPartPr>
      <w:docPartBody>
        <w:p w:rsidR="004D4ADA" w:rsidRDefault="001F390D" w:rsidP="001F390D">
          <w:pPr>
            <w:pStyle w:val="707EDD6BFC0D41C38E5C0F4195A2E2CF"/>
          </w:pPr>
          <w:r w:rsidRPr="00D053A3">
            <w:rPr>
              <w:highlight w:val="lightGray"/>
            </w:rPr>
            <w:t>10. Enter city name here.</w:t>
          </w:r>
        </w:p>
      </w:docPartBody>
    </w:docPart>
    <w:docPart>
      <w:docPartPr>
        <w:name w:val="8B6DAFEF656341B081BA0F9F9AA7A0F1"/>
        <w:category>
          <w:name w:val="General"/>
          <w:gallery w:val="placeholder"/>
        </w:category>
        <w:types>
          <w:type w:val="bbPlcHdr"/>
        </w:types>
        <w:behaviors>
          <w:behavior w:val="content"/>
        </w:behaviors>
        <w:guid w:val="{4CCAA871-DA2E-447A-9E95-58E3698E4368}"/>
      </w:docPartPr>
      <w:docPartBody>
        <w:p w:rsidR="004D4ADA" w:rsidRDefault="001F390D" w:rsidP="001F390D">
          <w:pPr>
            <w:pStyle w:val="8B6DAFEF656341B081BA0F9F9AA7A0F1"/>
          </w:pPr>
          <w:r w:rsidRPr="00D053A3">
            <w:rPr>
              <w:highlight w:val="lightGray"/>
            </w:rPr>
            <w:t>11. Enter county name here.</w:t>
          </w:r>
        </w:p>
      </w:docPartBody>
    </w:docPart>
    <w:docPart>
      <w:docPartPr>
        <w:name w:val="F0F3E125255E4AC789FE5AEAB35B4958"/>
        <w:category>
          <w:name w:val="General"/>
          <w:gallery w:val="placeholder"/>
        </w:category>
        <w:types>
          <w:type w:val="bbPlcHdr"/>
        </w:types>
        <w:behaviors>
          <w:behavior w:val="content"/>
        </w:behaviors>
        <w:guid w:val="{3817E2DE-11C7-46A9-B7DC-2D24F4BC9BC8}"/>
      </w:docPartPr>
      <w:docPartBody>
        <w:p w:rsidR="004D4ADA" w:rsidRDefault="001F390D" w:rsidP="001F390D">
          <w:pPr>
            <w:pStyle w:val="F0F3E125255E4AC789FE5AEAB35B4958"/>
          </w:pPr>
          <w:r w:rsidRPr="00D053A3">
            <w:rPr>
              <w:highlight w:val="lightGray"/>
            </w:rPr>
            <w:t>12. Enter zip code here.</w:t>
          </w:r>
        </w:p>
      </w:docPartBody>
    </w:docPart>
    <w:docPart>
      <w:docPartPr>
        <w:name w:val="DAF2137DD8C446879CDAE661259C24F7"/>
        <w:category>
          <w:name w:val="General"/>
          <w:gallery w:val="placeholder"/>
        </w:category>
        <w:types>
          <w:type w:val="bbPlcHdr"/>
        </w:types>
        <w:behaviors>
          <w:behavior w:val="content"/>
        </w:behaviors>
        <w:guid w:val="{95CA1133-98F1-4E30-8A8F-52B4DF39EE92}"/>
      </w:docPartPr>
      <w:docPartBody>
        <w:p w:rsidR="004D4ADA" w:rsidRDefault="001F390D" w:rsidP="001F390D">
          <w:pPr>
            <w:pStyle w:val="DAF2137DD8C446879CDAE661259C24F7"/>
          </w:pPr>
          <w:r w:rsidRPr="00D053A3">
            <w:rPr>
              <w:highlight w:val="lightGray"/>
            </w:rPr>
            <w:t>13. Enter summary of application request here.</w:t>
          </w:r>
        </w:p>
      </w:docPartBody>
    </w:docPart>
    <w:docPart>
      <w:docPartPr>
        <w:name w:val="5D9095A3C43D4D44A77614D30E8BFA62"/>
        <w:category>
          <w:name w:val="General"/>
          <w:gallery w:val="placeholder"/>
        </w:category>
        <w:types>
          <w:type w:val="bbPlcHdr"/>
        </w:types>
        <w:behaviors>
          <w:behavior w:val="content"/>
        </w:behaviors>
        <w:guid w:val="{6A9C60DE-026A-4234-B0DA-61D6A44E1BE0}"/>
      </w:docPartPr>
      <w:docPartBody>
        <w:p w:rsidR="004D4ADA" w:rsidRDefault="001F390D" w:rsidP="001F390D">
          <w:pPr>
            <w:pStyle w:val="5D9095A3C43D4D44A77614D30E8BFA62"/>
          </w:pPr>
          <w:r w:rsidRPr="00D053A3">
            <w:rPr>
              <w:highlight w:val="lightGray"/>
            </w:rPr>
            <w:t>14. List all expected pollutants here.</w:t>
          </w:r>
        </w:p>
      </w:docPartBody>
    </w:docPart>
    <w:docPart>
      <w:docPartPr>
        <w:name w:val="60147C5F39FA4D8D970E164BB573520B"/>
        <w:category>
          <w:name w:val="General"/>
          <w:gallery w:val="placeholder"/>
        </w:category>
        <w:types>
          <w:type w:val="bbPlcHdr"/>
        </w:types>
        <w:behaviors>
          <w:behavior w:val="content"/>
        </w:behaviors>
        <w:guid w:val="{9101938D-3E5B-4840-8B52-15F1C6DA22A2}"/>
      </w:docPartPr>
      <w:docPartBody>
        <w:p w:rsidR="004D4ADA" w:rsidRDefault="001F390D" w:rsidP="001F390D">
          <w:pPr>
            <w:pStyle w:val="60147C5F39FA4D8D970E164BB573520B"/>
          </w:pPr>
          <w:r w:rsidRPr="00D053A3">
            <w:rPr>
              <w:highlight w:val="lightGray"/>
            </w:rPr>
            <w:t>15. Enter types of wastewater discharged here.</w:t>
          </w:r>
        </w:p>
      </w:docPartBody>
    </w:docPart>
    <w:docPart>
      <w:docPartPr>
        <w:name w:val="5F42FFCC08344E949D0FF3A6F23FA7DD"/>
        <w:category>
          <w:name w:val="General"/>
          <w:gallery w:val="placeholder"/>
        </w:category>
        <w:types>
          <w:type w:val="bbPlcHdr"/>
        </w:types>
        <w:behaviors>
          <w:behavior w:val="content"/>
        </w:behaviors>
        <w:guid w:val="{B862CF85-C69C-41B4-A846-E597F9F0AE6B}"/>
      </w:docPartPr>
      <w:docPartBody>
        <w:p w:rsidR="004D4ADA" w:rsidRDefault="001F390D" w:rsidP="001F390D">
          <w:pPr>
            <w:pStyle w:val="5F42FFCC08344E949D0FF3A6F23FA7DD"/>
          </w:pPr>
          <w:r w:rsidRPr="00D053A3">
            <w:rPr>
              <w:highlight w:val="lightGray"/>
            </w:rPr>
            <w:t>16. Choose from the drop-down menu.</w:t>
          </w:r>
        </w:p>
      </w:docPartBody>
    </w:docPart>
    <w:docPart>
      <w:docPartPr>
        <w:name w:val="C0984DE8EB55410AAC40377937F49AD4"/>
        <w:category>
          <w:name w:val="General"/>
          <w:gallery w:val="placeholder"/>
        </w:category>
        <w:types>
          <w:type w:val="bbPlcHdr"/>
        </w:types>
        <w:behaviors>
          <w:behavior w:val="content"/>
        </w:behaviors>
        <w:guid w:val="{F12D2773-95CB-40EB-B225-B3A9F3629FFC}"/>
      </w:docPartPr>
      <w:docPartBody>
        <w:p w:rsidR="004D4ADA" w:rsidRDefault="001F390D" w:rsidP="001F390D">
          <w:pPr>
            <w:pStyle w:val="C0984DE8EB55410AAC40377937F49AD4"/>
          </w:pPr>
          <w:r w:rsidRPr="00D053A3">
            <w:rPr>
              <w:highlight w:val="lightGray"/>
            </w:rPr>
            <w:t>17. Enter a description of wastewater treatment used at the facility here.</w:t>
          </w:r>
        </w:p>
      </w:docPartBody>
    </w:docPart>
    <w:docPart>
      <w:docPartPr>
        <w:name w:val="3AE24AE66607463A9F062476C15634CA"/>
        <w:category>
          <w:name w:val="General"/>
          <w:gallery w:val="placeholder"/>
        </w:category>
        <w:types>
          <w:type w:val="bbPlcHdr"/>
        </w:types>
        <w:behaviors>
          <w:behavior w:val="content"/>
        </w:behaviors>
        <w:guid w:val="{D2076991-C18E-41D9-9AE8-7DE0EDFBA08C}"/>
      </w:docPartPr>
      <w:docPartBody>
        <w:p w:rsidR="004D4ADA" w:rsidRDefault="001F390D" w:rsidP="001F390D">
          <w:pPr>
            <w:pStyle w:val="3AE24AE66607463A9F062476C15634CA"/>
          </w:pPr>
          <w:r w:rsidRPr="008225F7">
            <w:rPr>
              <w:rStyle w:val="Background1Underline"/>
              <w:highlight w:val="lightGray"/>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1F390D"/>
    <w:rsid w:val="003D7B46"/>
    <w:rsid w:val="0043389C"/>
    <w:rsid w:val="004D4ADA"/>
    <w:rsid w:val="004F1761"/>
    <w:rsid w:val="005B7E92"/>
    <w:rsid w:val="00646876"/>
    <w:rsid w:val="00AC2101"/>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C9193FE9F0154BDE8F5EC7F566989F24">
    <w:name w:val="C9193FE9F0154BDE8F5EC7F566989F24"/>
    <w:rsid w:val="001F390D"/>
  </w:style>
  <w:style w:type="paragraph" w:customStyle="1" w:styleId="854D247CDBAE43C2A901DC63C8887948">
    <w:name w:val="854D247CDBAE43C2A901DC63C8887948"/>
    <w:rsid w:val="001F390D"/>
  </w:style>
  <w:style w:type="paragraph" w:customStyle="1" w:styleId="EE780319F7B6416E9A8774828C270D9C">
    <w:name w:val="EE780319F7B6416E9A8774828C270D9C"/>
    <w:rsid w:val="001F390D"/>
  </w:style>
  <w:style w:type="paragraph" w:customStyle="1" w:styleId="DE211C701890488AB54F42A2B36CADBD">
    <w:name w:val="DE211C701890488AB54F42A2B36CADBD"/>
    <w:rsid w:val="001F390D"/>
  </w:style>
  <w:style w:type="paragraph" w:customStyle="1" w:styleId="FE58ACC9402B411B9B118D6E3F67D46F">
    <w:name w:val="FE58ACC9402B411B9B118D6E3F67D46F"/>
    <w:rsid w:val="001F390D"/>
  </w:style>
  <w:style w:type="paragraph" w:customStyle="1" w:styleId="8F18C9EC2C35401EBD470CE7A3129E86">
    <w:name w:val="8F18C9EC2C35401EBD470CE7A3129E86"/>
    <w:rsid w:val="001F390D"/>
  </w:style>
  <w:style w:type="paragraph" w:customStyle="1" w:styleId="A2401661497746CFB8509B7C6B819632">
    <w:name w:val="A2401661497746CFB8509B7C6B819632"/>
    <w:rsid w:val="001F390D"/>
  </w:style>
  <w:style w:type="paragraph" w:customStyle="1" w:styleId="D0CB4492EB80489F9D0DE2B9F6DDB984">
    <w:name w:val="D0CB4492EB80489F9D0DE2B9F6DDB984"/>
    <w:rsid w:val="001F390D"/>
  </w:style>
  <w:style w:type="paragraph" w:customStyle="1" w:styleId="1F09C3617B304F1F8702594886BD9C52">
    <w:name w:val="1F09C3617B304F1F8702594886BD9C52"/>
    <w:rsid w:val="001F390D"/>
  </w:style>
  <w:style w:type="paragraph" w:customStyle="1" w:styleId="707EDD6BFC0D41C38E5C0F4195A2E2CF">
    <w:name w:val="707EDD6BFC0D41C38E5C0F4195A2E2CF"/>
    <w:rsid w:val="001F390D"/>
  </w:style>
  <w:style w:type="paragraph" w:customStyle="1" w:styleId="8B6DAFEF656341B081BA0F9F9AA7A0F1">
    <w:name w:val="8B6DAFEF656341B081BA0F9F9AA7A0F1"/>
    <w:rsid w:val="001F390D"/>
  </w:style>
  <w:style w:type="paragraph" w:customStyle="1" w:styleId="F0F3E125255E4AC789FE5AEAB35B4958">
    <w:name w:val="F0F3E125255E4AC789FE5AEAB35B4958"/>
    <w:rsid w:val="001F390D"/>
  </w:style>
  <w:style w:type="paragraph" w:customStyle="1" w:styleId="DAF2137DD8C446879CDAE661259C24F7">
    <w:name w:val="DAF2137DD8C446879CDAE661259C24F7"/>
    <w:rsid w:val="001F390D"/>
  </w:style>
  <w:style w:type="paragraph" w:customStyle="1" w:styleId="5D9095A3C43D4D44A77614D30E8BFA62">
    <w:name w:val="5D9095A3C43D4D44A77614D30E8BFA62"/>
    <w:rsid w:val="001F390D"/>
  </w:style>
  <w:style w:type="paragraph" w:customStyle="1" w:styleId="60147C5F39FA4D8D970E164BB573520B">
    <w:name w:val="60147C5F39FA4D8D970E164BB573520B"/>
    <w:rsid w:val="001F390D"/>
  </w:style>
  <w:style w:type="paragraph" w:customStyle="1" w:styleId="5F42FFCC08344E949D0FF3A6F23FA7DD">
    <w:name w:val="5F42FFCC08344E949D0FF3A6F23FA7DD"/>
    <w:rsid w:val="001F390D"/>
  </w:style>
  <w:style w:type="paragraph" w:customStyle="1" w:styleId="C0984DE8EB55410AAC40377937F49AD4">
    <w:name w:val="C0984DE8EB55410AAC40377937F49AD4"/>
    <w:rsid w:val="001F390D"/>
  </w:style>
  <w:style w:type="character" w:customStyle="1" w:styleId="Background1Underline">
    <w:name w:val="Background 1 Underline"/>
    <w:basedOn w:val="PlaceholderText"/>
    <w:rsid w:val="001F390D"/>
    <w:rPr>
      <w:color w:val="D9D9D9" w:themeColor="background1" w:themeShade="D9"/>
      <w:sz w:val="22"/>
      <w:u w:val="single"/>
    </w:rPr>
  </w:style>
  <w:style w:type="paragraph" w:customStyle="1" w:styleId="3AE24AE66607463A9F062476C15634CA">
    <w:name w:val="3AE24AE66607463A9F062476C15634CA"/>
    <w:rsid w:val="001F3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1391</Words>
  <Characters>7931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Brenda</cp:lastModifiedBy>
  <cp:revision>4</cp:revision>
  <dcterms:created xsi:type="dcterms:W3CDTF">2023-03-16T18:35:00Z</dcterms:created>
  <dcterms:modified xsi:type="dcterms:W3CDTF">2023-03-23T21:23:00Z</dcterms:modified>
</cp:coreProperties>
</file>