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6F8259BF"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059F2B1" w14:textId="77777777" w:rsidR="00B77124" w:rsidRPr="00AC323E" w:rsidRDefault="00B77124" w:rsidP="00AE7ABF">
      <w:pPr>
        <w:jc w:val="center"/>
        <w:rPr>
          <w:rFonts w:ascii="Georgia" w:hAnsi="Georgia"/>
          <w:b/>
          <w:bCs/>
          <w:szCs w:val="24"/>
        </w:rPr>
      </w:pP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4D9A2EC0" w:rsidR="008B108E" w:rsidRPr="00AE7ABF" w:rsidRDefault="008B108E" w:rsidP="003238EE">
      <w:pPr>
        <w:widowControl w:val="0"/>
        <w:jc w:val="center"/>
        <w:rPr>
          <w:rFonts w:ascii="Georgia" w:hAnsi="Georgia"/>
          <w:b/>
          <w:sz w:val="22"/>
        </w:rPr>
      </w:pPr>
      <w:r w:rsidRPr="00AE7ABF">
        <w:rPr>
          <w:rFonts w:ascii="Georgia" w:hAnsi="Georgia"/>
          <w:b/>
          <w:sz w:val="22"/>
        </w:rPr>
        <w:t>PERMIT NO.</w:t>
      </w:r>
      <w:r w:rsidR="004C432D" w:rsidRPr="004C432D">
        <w:t xml:space="preserve"> </w:t>
      </w:r>
      <w:r w:rsidR="00143B24" w:rsidRPr="00143B24">
        <w:rPr>
          <w:rFonts w:ascii="Georgia" w:hAnsi="Georgia"/>
          <w:b/>
          <w:sz w:val="22"/>
        </w:rPr>
        <w:t>WQ0004362000</w:t>
      </w:r>
    </w:p>
    <w:p w14:paraId="1300C765" w14:textId="77777777" w:rsidR="008B108E" w:rsidRPr="00AE7ABF" w:rsidRDefault="008B108E" w:rsidP="00AE7ABF">
      <w:pPr>
        <w:widowControl w:val="0"/>
        <w:rPr>
          <w:rFonts w:ascii="Georgia" w:hAnsi="Georgia"/>
          <w:sz w:val="22"/>
        </w:rPr>
      </w:pPr>
    </w:p>
    <w:p w14:paraId="64256C0C" w14:textId="104D0EE6" w:rsidR="00794741" w:rsidRDefault="00212747" w:rsidP="00B05A49">
      <w:pPr>
        <w:widowControl w:val="0"/>
      </w:pPr>
      <w:bookmarkStart w:id="0" w:name="_Hlk141450958"/>
      <w:bookmarkStart w:id="1" w:name="_Hlk141948383"/>
      <w:bookmarkStart w:id="2" w:name="_Hlk142052949"/>
      <w:bookmarkStart w:id="3" w:name="_Hlk149918072"/>
      <w:bookmarkStart w:id="4" w:name="_Hlk157781310"/>
      <w:bookmarkStart w:id="5" w:name="_Hlk145667180"/>
      <w:r w:rsidRPr="00212747">
        <w:rPr>
          <w:rFonts w:ascii="Georgia" w:hAnsi="Georgia"/>
          <w:b/>
          <w:sz w:val="22"/>
        </w:rPr>
        <w:t xml:space="preserve">APPLICATION. </w:t>
      </w:r>
      <w:r w:rsidR="00143B24" w:rsidRPr="00143B24">
        <w:rPr>
          <w:rFonts w:ascii="Georgia" w:hAnsi="Georgia"/>
          <w:bCs/>
          <w:sz w:val="22"/>
        </w:rPr>
        <w:t>Shin-Etsu Silicones of America, Inc.</w:t>
      </w:r>
      <w:r w:rsidR="00235BC6">
        <w:rPr>
          <w:rFonts w:ascii="Georgia" w:hAnsi="Georgia"/>
          <w:bCs/>
          <w:sz w:val="22"/>
        </w:rPr>
        <w:t xml:space="preserve">, </w:t>
      </w:r>
      <w:r w:rsidR="00143B24" w:rsidRPr="00143B24">
        <w:rPr>
          <w:rFonts w:ascii="Georgia" w:hAnsi="Georgia"/>
          <w:bCs/>
          <w:sz w:val="22"/>
        </w:rPr>
        <w:t>5650 East Highway 332</w:t>
      </w:r>
      <w:r w:rsidR="00143B24">
        <w:rPr>
          <w:rFonts w:ascii="Georgia" w:hAnsi="Georgia"/>
          <w:bCs/>
          <w:sz w:val="22"/>
        </w:rPr>
        <w:t xml:space="preserve">, </w:t>
      </w:r>
      <w:r w:rsidR="00143B24" w:rsidRPr="00143B24">
        <w:rPr>
          <w:rFonts w:ascii="Georgia" w:hAnsi="Georgia"/>
          <w:bCs/>
          <w:sz w:val="22"/>
        </w:rPr>
        <w:t>Freeport, Texas 77541</w:t>
      </w:r>
      <w:r w:rsidR="002574A1">
        <w:rPr>
          <w:rFonts w:ascii="Georgia" w:hAnsi="Georgia"/>
          <w:bCs/>
          <w:sz w:val="22"/>
        </w:rPr>
        <w:t>,</w:t>
      </w:r>
      <w:r w:rsidRPr="00212747">
        <w:rPr>
          <w:rFonts w:ascii="Georgia" w:hAnsi="Georgia"/>
          <w:bCs/>
          <w:sz w:val="22"/>
        </w:rPr>
        <w:t xml:space="preserve"> which</w:t>
      </w:r>
      <w:r w:rsidR="00EC3A5A">
        <w:rPr>
          <w:rFonts w:ascii="Georgia" w:hAnsi="Georgia"/>
          <w:bCs/>
          <w:sz w:val="22"/>
        </w:rPr>
        <w:t xml:space="preserve"> </w:t>
      </w:r>
      <w:r w:rsidR="0083109F">
        <w:rPr>
          <w:rFonts w:ascii="Georgia" w:hAnsi="Georgia"/>
          <w:bCs/>
          <w:sz w:val="22"/>
        </w:rPr>
        <w:t>owns</w:t>
      </w:r>
      <w:r w:rsidR="00EC3A5A">
        <w:rPr>
          <w:rFonts w:ascii="Georgia" w:hAnsi="Georgia"/>
          <w:bCs/>
          <w:sz w:val="22"/>
        </w:rPr>
        <w:t xml:space="preserve"> an </w:t>
      </w:r>
      <w:r w:rsidR="00143B24">
        <w:rPr>
          <w:rFonts w:ascii="Georgia" w:hAnsi="Georgia"/>
          <w:bCs/>
          <w:sz w:val="22"/>
        </w:rPr>
        <w:t xml:space="preserve">organic chemical manufacturing facility </w:t>
      </w:r>
      <w:r w:rsidR="0083109F">
        <w:rPr>
          <w:rFonts w:ascii="Georgia" w:hAnsi="Georgia"/>
          <w:bCs/>
          <w:sz w:val="22"/>
        </w:rPr>
        <w:t>that produces carbon functional silane</w:t>
      </w:r>
      <w:r w:rsidR="005336B8">
        <w:rPr>
          <w:rFonts w:ascii="Georgia" w:hAnsi="Georgia"/>
          <w:bCs/>
          <w:sz w:val="22"/>
        </w:rPr>
        <w:t>, ha</w:t>
      </w:r>
      <w:r w:rsidR="00EC3A5A">
        <w:rPr>
          <w:rFonts w:ascii="Georgia" w:hAnsi="Georgia"/>
          <w:bCs/>
          <w:sz w:val="22"/>
        </w:rPr>
        <w:t>s</w:t>
      </w:r>
      <w:r w:rsidRPr="00212747">
        <w:rPr>
          <w:rFonts w:ascii="Georgia" w:hAnsi="Georgia"/>
          <w:bCs/>
          <w:sz w:val="22"/>
        </w:rPr>
        <w:t xml:space="preserve"> applied to the Texas Commission on Environmental Quality (TCEQ) to renew Texas Pollutant Discharge Elimination System (TPDES) Permit No. </w:t>
      </w:r>
      <w:r w:rsidR="00CC4404" w:rsidRPr="00CC4404">
        <w:rPr>
          <w:rFonts w:ascii="Georgia" w:hAnsi="Georgia"/>
          <w:bCs/>
          <w:sz w:val="22"/>
        </w:rPr>
        <w:t xml:space="preserve">WQ0004362000 </w:t>
      </w:r>
      <w:r w:rsidRPr="00212747">
        <w:rPr>
          <w:rFonts w:ascii="Georgia" w:hAnsi="Georgia"/>
          <w:bCs/>
          <w:sz w:val="22"/>
        </w:rPr>
        <w:t xml:space="preserve">(EPA I.D. No. </w:t>
      </w:r>
      <w:r w:rsidR="00CC4404" w:rsidRPr="00CC4404">
        <w:rPr>
          <w:rFonts w:ascii="Georgia" w:hAnsi="Georgia"/>
          <w:bCs/>
          <w:sz w:val="22"/>
        </w:rPr>
        <w:t>TX0124427</w:t>
      </w:r>
      <w:r w:rsidRPr="00212747">
        <w:rPr>
          <w:rFonts w:ascii="Georgia" w:hAnsi="Georgia"/>
          <w:bCs/>
          <w:sz w:val="22"/>
        </w:rPr>
        <w:t xml:space="preserve">) to authorize the discharge of </w:t>
      </w:r>
      <w:r w:rsidR="000E1351">
        <w:rPr>
          <w:rFonts w:ascii="Georgia" w:hAnsi="Georgia"/>
          <w:bCs/>
          <w:sz w:val="22"/>
        </w:rPr>
        <w:t>treated wastewater and</w:t>
      </w:r>
      <w:r w:rsidR="005E6B3D">
        <w:rPr>
          <w:rFonts w:ascii="Georgia" w:hAnsi="Georgia"/>
          <w:bCs/>
          <w:sz w:val="22"/>
        </w:rPr>
        <w:t xml:space="preserve"> stormwater</w:t>
      </w:r>
      <w:r w:rsidR="0096659D">
        <w:rPr>
          <w:rFonts w:ascii="Georgia" w:hAnsi="Georgia"/>
          <w:bCs/>
          <w:sz w:val="22"/>
        </w:rPr>
        <w:t xml:space="preserve"> </w:t>
      </w:r>
      <w:r w:rsidR="003028D4">
        <w:rPr>
          <w:rFonts w:ascii="Georgia" w:hAnsi="Georgia"/>
          <w:bCs/>
          <w:sz w:val="22"/>
        </w:rPr>
        <w:t xml:space="preserve">at </w:t>
      </w:r>
      <w:r w:rsidR="000E1351">
        <w:rPr>
          <w:rFonts w:ascii="Georgia" w:hAnsi="Georgia"/>
          <w:bCs/>
          <w:sz w:val="22"/>
        </w:rPr>
        <w:t xml:space="preserve">a volume not to exceed a daily average flow of </w:t>
      </w:r>
      <w:r w:rsidR="00E07E04">
        <w:rPr>
          <w:rFonts w:ascii="Georgia" w:hAnsi="Georgia"/>
          <w:bCs/>
          <w:sz w:val="22"/>
        </w:rPr>
        <w:t>7</w:t>
      </w:r>
      <w:r w:rsidR="00F06F8E">
        <w:rPr>
          <w:rFonts w:ascii="Georgia" w:hAnsi="Georgia"/>
          <w:bCs/>
          <w:sz w:val="22"/>
        </w:rPr>
        <w:t>00</w:t>
      </w:r>
      <w:r w:rsidR="000E1351">
        <w:rPr>
          <w:rFonts w:ascii="Georgia" w:hAnsi="Georgia"/>
          <w:bCs/>
          <w:sz w:val="22"/>
        </w:rPr>
        <w:t>,000 gallons per day</w:t>
      </w:r>
      <w:r w:rsidR="000944AD">
        <w:rPr>
          <w:rFonts w:ascii="Georgia" w:hAnsi="Georgia"/>
          <w:bCs/>
          <w:sz w:val="22"/>
        </w:rPr>
        <w:t xml:space="preserve"> via Outfall 001</w:t>
      </w:r>
      <w:r w:rsidR="00804879">
        <w:rPr>
          <w:rFonts w:ascii="Georgia" w:hAnsi="Georgia"/>
          <w:bCs/>
          <w:sz w:val="22"/>
        </w:rPr>
        <w:t>.</w:t>
      </w:r>
      <w:r w:rsidRPr="00212747">
        <w:rPr>
          <w:rFonts w:ascii="Georgia" w:hAnsi="Georgia"/>
          <w:bCs/>
          <w:sz w:val="22"/>
        </w:rPr>
        <w:t xml:space="preserve"> The facility is located </w:t>
      </w:r>
      <w:r w:rsidR="00596FA0">
        <w:rPr>
          <w:rFonts w:ascii="Georgia" w:hAnsi="Georgia"/>
          <w:bCs/>
          <w:sz w:val="22"/>
        </w:rPr>
        <w:t xml:space="preserve">at </w:t>
      </w:r>
      <w:r w:rsidR="00E07E04">
        <w:rPr>
          <w:rFonts w:ascii="Georgia" w:hAnsi="Georgia"/>
          <w:bCs/>
          <w:sz w:val="22"/>
        </w:rPr>
        <w:t xml:space="preserve">5650 East Highway 332, </w:t>
      </w:r>
      <w:r w:rsidR="00F043F6">
        <w:rPr>
          <w:rFonts w:ascii="Georgia" w:hAnsi="Georgia"/>
          <w:bCs/>
          <w:sz w:val="22"/>
        </w:rPr>
        <w:t xml:space="preserve">near the City of Freeport, </w:t>
      </w:r>
      <w:r w:rsidR="00E07E04">
        <w:rPr>
          <w:rFonts w:ascii="Georgia" w:hAnsi="Georgia"/>
          <w:bCs/>
          <w:sz w:val="22"/>
        </w:rPr>
        <w:t>in Brazoria</w:t>
      </w:r>
      <w:r w:rsidR="009D1A8F">
        <w:rPr>
          <w:rFonts w:ascii="Georgia" w:hAnsi="Georgia"/>
          <w:bCs/>
          <w:sz w:val="22"/>
        </w:rPr>
        <w:t xml:space="preserve"> County, Texas </w:t>
      </w:r>
      <w:r w:rsidR="00E07E04">
        <w:rPr>
          <w:rFonts w:ascii="Georgia" w:hAnsi="Georgia"/>
          <w:bCs/>
          <w:sz w:val="22"/>
        </w:rPr>
        <w:t>77541</w:t>
      </w:r>
      <w:r w:rsidRPr="00212747">
        <w:rPr>
          <w:rFonts w:ascii="Georgia" w:hAnsi="Georgia"/>
          <w:bCs/>
          <w:sz w:val="22"/>
        </w:rPr>
        <w:t xml:space="preserve">. The discharge route is from the </w:t>
      </w:r>
      <w:r w:rsidR="002A6320">
        <w:rPr>
          <w:rFonts w:ascii="Georgia" w:hAnsi="Georgia"/>
          <w:bCs/>
          <w:sz w:val="22"/>
        </w:rPr>
        <w:t>facility</w:t>
      </w:r>
      <w:r w:rsidR="00587A07">
        <w:rPr>
          <w:rFonts w:ascii="Georgia" w:hAnsi="Georgia"/>
          <w:bCs/>
          <w:sz w:val="22"/>
        </w:rPr>
        <w:t xml:space="preserve"> </w:t>
      </w:r>
      <w:r w:rsidR="00F043F6">
        <w:rPr>
          <w:rFonts w:ascii="Georgia" w:hAnsi="Georgia"/>
          <w:bCs/>
          <w:sz w:val="22"/>
        </w:rPr>
        <w:t xml:space="preserve">to the </w:t>
      </w:r>
      <w:r w:rsidR="003954B1">
        <w:rPr>
          <w:rFonts w:ascii="Georgia" w:hAnsi="Georgia"/>
          <w:bCs/>
          <w:sz w:val="22"/>
        </w:rPr>
        <w:t>D</w:t>
      </w:r>
      <w:r w:rsidR="00F043F6">
        <w:rPr>
          <w:rFonts w:ascii="Georgia" w:hAnsi="Georgia"/>
          <w:bCs/>
          <w:sz w:val="22"/>
        </w:rPr>
        <w:t>ow Plant “A” Canal, thence to Brazos River Tidal</w:t>
      </w:r>
      <w:r w:rsidRPr="00212747">
        <w:rPr>
          <w:rFonts w:ascii="Georgia" w:hAnsi="Georgia"/>
          <w:bCs/>
          <w:sz w:val="22"/>
        </w:rPr>
        <w:t xml:space="preserve">. TCEQ received this application on </w:t>
      </w:r>
      <w:r w:rsidR="000A3223">
        <w:rPr>
          <w:rFonts w:ascii="Georgia" w:hAnsi="Georgia"/>
          <w:bCs/>
          <w:sz w:val="22"/>
        </w:rPr>
        <w:t>January 25, 2024</w:t>
      </w:r>
      <w:r w:rsidRPr="00212747">
        <w:rPr>
          <w:rFonts w:ascii="Georgia" w:hAnsi="Georgia"/>
          <w:bCs/>
          <w:sz w:val="22"/>
        </w:rPr>
        <w:t xml:space="preserve">. The permit application will be available for viewing and copying at </w:t>
      </w:r>
      <w:r w:rsidR="003954B1">
        <w:rPr>
          <w:rFonts w:ascii="Georgia" w:hAnsi="Georgia"/>
          <w:bCs/>
          <w:sz w:val="22"/>
        </w:rPr>
        <w:t>Clute Branch Library, 215 North Shanks Street, Clute, Texas</w:t>
      </w:r>
      <w:r w:rsidR="002B1465">
        <w:rPr>
          <w:rFonts w:ascii="Georgia" w:hAnsi="Georgia"/>
          <w:bCs/>
          <w:sz w:val="22"/>
        </w:rPr>
        <w:t xml:space="preserve"> prio</w:t>
      </w:r>
      <w:r w:rsidRPr="00212747">
        <w:rPr>
          <w:rFonts w:ascii="Georgia" w:hAnsi="Georgia"/>
          <w:bCs/>
          <w:sz w:val="22"/>
        </w:rPr>
        <w:t>r to the date this notice is published in the newspaper.  This link to an electronic map of the site or facility's general location is provided as a public courtesy and not part of the application or notice.  For the exact location, refer to the application.</w:t>
      </w:r>
      <w:bookmarkEnd w:id="0"/>
      <w:bookmarkEnd w:id="1"/>
      <w:bookmarkEnd w:id="2"/>
      <w:r w:rsidR="00575AFF" w:rsidRPr="00575AFF">
        <w:t xml:space="preserve"> </w:t>
      </w:r>
      <w:bookmarkEnd w:id="3"/>
      <w:r w:rsidR="00742C64">
        <w:fldChar w:fldCharType="begin"/>
      </w:r>
      <w:r w:rsidR="00742C64">
        <w:instrText>HYPERLINK "</w:instrText>
      </w:r>
      <w:r w:rsidR="00742C64" w:rsidRPr="00742C64">
        <w:instrText>https://gisweb.tceq.texas.gov/LocationMapper/?marker=-95.355555,29.004722&amp;level=18</w:instrText>
      </w:r>
      <w:r w:rsidR="00742C64">
        <w:instrText>"</w:instrText>
      </w:r>
      <w:r w:rsidR="00742C64">
        <w:fldChar w:fldCharType="separate"/>
      </w:r>
      <w:r w:rsidR="00742C64" w:rsidRPr="006B6C5D">
        <w:rPr>
          <w:rStyle w:val="Hyperlink"/>
        </w:rPr>
        <w:t>https://gisweb.tceq.texas.gov/LocationMapper/?marker=-95.355555,29.004722&amp;level=18</w:t>
      </w:r>
      <w:r w:rsidR="00742C64">
        <w:fldChar w:fldCharType="end"/>
      </w:r>
      <w:r w:rsidR="00742C64">
        <w:t xml:space="preserve"> </w:t>
      </w:r>
    </w:p>
    <w:bookmarkEnd w:id="4"/>
    <w:p w14:paraId="1C6E8CD5" w14:textId="77777777" w:rsidR="00742C64" w:rsidRDefault="00742C64" w:rsidP="00B05A49">
      <w:pPr>
        <w:widowControl w:val="0"/>
      </w:pPr>
    </w:p>
    <w:p w14:paraId="62F3736D" w14:textId="325EE596" w:rsidR="00794741" w:rsidRDefault="00151B04" w:rsidP="00B05A49">
      <w:pPr>
        <w:widowControl w:val="0"/>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bookmarkEnd w:id="5"/>
    <w:p w14:paraId="6AD79984" w14:textId="77777777" w:rsidR="00826D59" w:rsidRPr="00AE7ABF" w:rsidRDefault="00826D59" w:rsidP="00212747">
      <w:pPr>
        <w:widowControl w:val="0"/>
        <w:rPr>
          <w:rFonts w:ascii="Georgia" w:hAnsi="Georgia"/>
          <w:color w:val="FF0000"/>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8"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9"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0"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Si desea información en Español, puede llamar al 1-800-687-4040.</w:t>
      </w:r>
    </w:p>
    <w:p w14:paraId="3B780D0D" w14:textId="77777777" w:rsidR="0026083F" w:rsidRPr="00CE72E2" w:rsidRDefault="0026083F" w:rsidP="00EE0453">
      <w:pPr>
        <w:jc w:val="both"/>
        <w:rPr>
          <w:rFonts w:ascii="Georgia" w:eastAsiaTheme="minorHAnsi" w:hAnsi="Georgia"/>
          <w:color w:val="1F497D"/>
          <w:sz w:val="22"/>
          <w:szCs w:val="22"/>
        </w:rPr>
      </w:pPr>
      <w:bookmarkStart w:id="6" w:name="_Hlk137212757"/>
    </w:p>
    <w:p w14:paraId="5A862F60" w14:textId="3D7FCE41" w:rsidR="00C425FB" w:rsidRDefault="00212747" w:rsidP="00AE7ABF">
      <w:pPr>
        <w:widowControl w:val="0"/>
        <w:rPr>
          <w:rFonts w:ascii="Georgia" w:hAnsi="Georgia"/>
          <w:sz w:val="22"/>
        </w:rPr>
      </w:pPr>
      <w:bookmarkStart w:id="7" w:name="_Hlk141450944"/>
      <w:bookmarkStart w:id="8" w:name="_Hlk141948369"/>
      <w:bookmarkStart w:id="9" w:name="_Hlk142052929"/>
      <w:bookmarkEnd w:id="6"/>
      <w:r w:rsidRPr="00212747">
        <w:rPr>
          <w:rFonts w:ascii="Georgia" w:hAnsi="Georgia"/>
          <w:sz w:val="22"/>
        </w:rPr>
        <w:t xml:space="preserve">Further information may also be obtained from </w:t>
      </w:r>
      <w:r w:rsidR="00742C64" w:rsidRPr="00742C64">
        <w:rPr>
          <w:rFonts w:ascii="Georgia" w:hAnsi="Georgia"/>
          <w:sz w:val="22"/>
        </w:rPr>
        <w:t>Shin-Etsu Silicones of America, Inc.</w:t>
      </w:r>
      <w:r w:rsidR="00742C64">
        <w:rPr>
          <w:rFonts w:ascii="Georgia" w:hAnsi="Georgia"/>
          <w:sz w:val="22"/>
        </w:rPr>
        <w:t xml:space="preserve"> </w:t>
      </w:r>
      <w:r w:rsidRPr="00212747">
        <w:rPr>
          <w:rFonts w:ascii="Georgia" w:hAnsi="Georgia"/>
          <w:sz w:val="22"/>
        </w:rPr>
        <w:t xml:space="preserve">at the address stated above or by calling </w:t>
      </w:r>
      <w:bookmarkEnd w:id="7"/>
      <w:bookmarkEnd w:id="8"/>
      <w:r w:rsidR="00DA05B7">
        <w:rPr>
          <w:rFonts w:ascii="Georgia" w:hAnsi="Georgia"/>
          <w:sz w:val="22"/>
        </w:rPr>
        <w:t xml:space="preserve">Mr. </w:t>
      </w:r>
      <w:r w:rsidR="00742C64">
        <w:rPr>
          <w:rFonts w:ascii="Georgia" w:hAnsi="Georgia"/>
          <w:sz w:val="22"/>
        </w:rPr>
        <w:t>Nicholas Otto at 979-230-9595, extension 626.</w:t>
      </w:r>
    </w:p>
    <w:bookmarkEnd w:id="9"/>
    <w:p w14:paraId="38474002" w14:textId="77777777" w:rsidR="00C425FB" w:rsidRDefault="00C425FB" w:rsidP="00AE7ABF">
      <w:pPr>
        <w:widowControl w:val="0"/>
        <w:rPr>
          <w:rFonts w:ascii="Georgia" w:hAnsi="Georgia"/>
          <w:sz w:val="22"/>
        </w:rPr>
      </w:pPr>
    </w:p>
    <w:p w14:paraId="1D6FBC1C" w14:textId="2FFC8694"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FB650B">
        <w:rPr>
          <w:rFonts w:ascii="Georgia" w:hAnsi="Georgia"/>
          <w:sz w:val="22"/>
        </w:rPr>
        <w:t xml:space="preserve">March </w:t>
      </w:r>
      <w:r w:rsidR="00B4687A">
        <w:rPr>
          <w:rFonts w:ascii="Georgia" w:hAnsi="Georgia"/>
          <w:sz w:val="22"/>
        </w:rPr>
        <w:t>13</w:t>
      </w:r>
      <w:r w:rsidR="00FB650B">
        <w:rPr>
          <w:rFonts w:ascii="Georgia" w:hAnsi="Georgia"/>
          <w:sz w:val="22"/>
        </w:rPr>
        <w:t>, 2024</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054860"/>
    <w:rsid w:val="00063766"/>
    <w:rsid w:val="000944AD"/>
    <w:rsid w:val="000A3223"/>
    <w:rsid w:val="000E1351"/>
    <w:rsid w:val="0011439A"/>
    <w:rsid w:val="00143B24"/>
    <w:rsid w:val="00151B04"/>
    <w:rsid w:val="001826A5"/>
    <w:rsid w:val="001A7B4D"/>
    <w:rsid w:val="001C10E9"/>
    <w:rsid w:val="00206A38"/>
    <w:rsid w:val="00212747"/>
    <w:rsid w:val="00217BFD"/>
    <w:rsid w:val="00221943"/>
    <w:rsid w:val="0022537D"/>
    <w:rsid w:val="00235BC6"/>
    <w:rsid w:val="00237343"/>
    <w:rsid w:val="002574A1"/>
    <w:rsid w:val="0026083F"/>
    <w:rsid w:val="00286C1A"/>
    <w:rsid w:val="00287D81"/>
    <w:rsid w:val="002A23B6"/>
    <w:rsid w:val="002A6320"/>
    <w:rsid w:val="002B1465"/>
    <w:rsid w:val="002B229B"/>
    <w:rsid w:val="002F71F0"/>
    <w:rsid w:val="003028D4"/>
    <w:rsid w:val="003238EE"/>
    <w:rsid w:val="00346154"/>
    <w:rsid w:val="0038324E"/>
    <w:rsid w:val="003954B1"/>
    <w:rsid w:val="003E3654"/>
    <w:rsid w:val="004814AB"/>
    <w:rsid w:val="00495109"/>
    <w:rsid w:val="004A5BB0"/>
    <w:rsid w:val="004C3959"/>
    <w:rsid w:val="004C432D"/>
    <w:rsid w:val="004D19BA"/>
    <w:rsid w:val="004D1CE3"/>
    <w:rsid w:val="004F25FE"/>
    <w:rsid w:val="005336B8"/>
    <w:rsid w:val="00567828"/>
    <w:rsid w:val="00575AFF"/>
    <w:rsid w:val="00577CCB"/>
    <w:rsid w:val="00587A07"/>
    <w:rsid w:val="00596FA0"/>
    <w:rsid w:val="005E6B3D"/>
    <w:rsid w:val="005F3BCF"/>
    <w:rsid w:val="00613332"/>
    <w:rsid w:val="00653823"/>
    <w:rsid w:val="0066014D"/>
    <w:rsid w:val="006844ED"/>
    <w:rsid w:val="00687B19"/>
    <w:rsid w:val="0070449D"/>
    <w:rsid w:val="00730E90"/>
    <w:rsid w:val="00741296"/>
    <w:rsid w:val="00742C64"/>
    <w:rsid w:val="007614C4"/>
    <w:rsid w:val="00794741"/>
    <w:rsid w:val="007E37E3"/>
    <w:rsid w:val="007F72A0"/>
    <w:rsid w:val="00804879"/>
    <w:rsid w:val="00824B57"/>
    <w:rsid w:val="00826D59"/>
    <w:rsid w:val="0083109F"/>
    <w:rsid w:val="00836996"/>
    <w:rsid w:val="00885540"/>
    <w:rsid w:val="008A7DE6"/>
    <w:rsid w:val="008B108E"/>
    <w:rsid w:val="008B5A1D"/>
    <w:rsid w:val="008D2D91"/>
    <w:rsid w:val="008F1EA5"/>
    <w:rsid w:val="009054CC"/>
    <w:rsid w:val="00926E1F"/>
    <w:rsid w:val="0096659D"/>
    <w:rsid w:val="00993CF9"/>
    <w:rsid w:val="009D1A8F"/>
    <w:rsid w:val="00A63F1C"/>
    <w:rsid w:val="00A9677F"/>
    <w:rsid w:val="00AB518B"/>
    <w:rsid w:val="00AB78F3"/>
    <w:rsid w:val="00AC323E"/>
    <w:rsid w:val="00AD34E3"/>
    <w:rsid w:val="00AE2340"/>
    <w:rsid w:val="00AE7ABF"/>
    <w:rsid w:val="00B05A49"/>
    <w:rsid w:val="00B165C7"/>
    <w:rsid w:val="00B27359"/>
    <w:rsid w:val="00B3462E"/>
    <w:rsid w:val="00B4687A"/>
    <w:rsid w:val="00B72914"/>
    <w:rsid w:val="00B7474E"/>
    <w:rsid w:val="00B77124"/>
    <w:rsid w:val="00B95454"/>
    <w:rsid w:val="00BB49D2"/>
    <w:rsid w:val="00BB75A5"/>
    <w:rsid w:val="00C03382"/>
    <w:rsid w:val="00C23179"/>
    <w:rsid w:val="00C36A5E"/>
    <w:rsid w:val="00C425FB"/>
    <w:rsid w:val="00C45321"/>
    <w:rsid w:val="00CC4404"/>
    <w:rsid w:val="00CD2DEA"/>
    <w:rsid w:val="00CE72E2"/>
    <w:rsid w:val="00D7315B"/>
    <w:rsid w:val="00D824CB"/>
    <w:rsid w:val="00D93510"/>
    <w:rsid w:val="00DA05B7"/>
    <w:rsid w:val="00DB3E3E"/>
    <w:rsid w:val="00DC125C"/>
    <w:rsid w:val="00DF28DD"/>
    <w:rsid w:val="00E07E04"/>
    <w:rsid w:val="00E81372"/>
    <w:rsid w:val="00EC3A5A"/>
    <w:rsid w:val="00EE0453"/>
    <w:rsid w:val="00F043F6"/>
    <w:rsid w:val="00F06F8E"/>
    <w:rsid w:val="00F54DAB"/>
    <w:rsid w:val="00F70025"/>
    <w:rsid w:val="00F82666"/>
    <w:rsid w:val="00FA08FF"/>
    <w:rsid w:val="00FB650B"/>
    <w:rsid w:val="00FF0C76"/>
    <w:rsid w:val="00FF2DD0"/>
    <w:rsid w:val="00FF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1109</Words>
  <Characters>6810</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7904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65</cp:revision>
  <cp:lastPrinted>2023-04-13T19:09:00Z</cp:lastPrinted>
  <dcterms:created xsi:type="dcterms:W3CDTF">2011-01-14T18:51:00Z</dcterms:created>
  <dcterms:modified xsi:type="dcterms:W3CDTF">2024-03-13T20:06:00Z</dcterms:modified>
</cp:coreProperties>
</file>