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EAC9" w14:textId="3D975345" w:rsidR="008649B2" w:rsidRPr="008649B2" w:rsidRDefault="008649B2" w:rsidP="004B6496">
      <w:pPr>
        <w:pStyle w:val="Heading1"/>
      </w:pPr>
      <w:r w:rsidRPr="008649B2">
        <w:t>Table 2F</w:t>
      </w:r>
    </w:p>
    <w:p w14:paraId="714DF3F7" w14:textId="4380361B" w:rsidR="008649B2" w:rsidRPr="008649B2" w:rsidRDefault="008649B2" w:rsidP="004B6496">
      <w:pPr>
        <w:pStyle w:val="Heading1"/>
      </w:pPr>
      <w:r w:rsidRPr="008649B2">
        <w:t>Project Emissions Increase Supplement</w:t>
      </w:r>
    </w:p>
    <w:p w14:paraId="28A870FE" w14:textId="0B4D62A4" w:rsidR="008649B2" w:rsidRPr="008649B2" w:rsidRDefault="008649B2" w:rsidP="004B6496">
      <w:pPr>
        <w:pStyle w:val="Heading1"/>
      </w:pPr>
      <w:r w:rsidRPr="008649B2">
        <w:t>Texas Commission on Environmental Quality</w:t>
      </w:r>
    </w:p>
    <w:p w14:paraId="36DEB65D" w14:textId="68D3CFD7" w:rsidR="008649B2" w:rsidRDefault="008649B2" w:rsidP="00934C39">
      <w:pPr>
        <w:spacing w:before="480"/>
        <w:rPr>
          <w:rFonts w:ascii="Arial" w:hAnsi="Arial" w:cs="Arial"/>
        </w:rPr>
      </w:pPr>
    </w:p>
    <w:tbl>
      <w:tblPr>
        <w:tblStyle w:val="TableGrid"/>
        <w:tblW w:w="143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F - Project Emissions Increase Supplement"/>
      </w:tblPr>
      <w:tblGrid>
        <w:gridCol w:w="7195"/>
        <w:gridCol w:w="7195"/>
      </w:tblGrid>
      <w:tr w:rsidR="00DD3469" w:rsidRPr="00DD3469" w14:paraId="30654F53" w14:textId="77777777" w:rsidTr="00DD3469">
        <w:trPr>
          <w:tblHeader/>
        </w:trPr>
        <w:tc>
          <w:tcPr>
            <w:tcW w:w="7195" w:type="dxa"/>
            <w:shd w:val="clear" w:color="auto" w:fill="D9D9D9" w:themeFill="background1" w:themeFillShade="D9"/>
          </w:tcPr>
          <w:p w14:paraId="6E15745A" w14:textId="23B66D9F" w:rsidR="00DD3469" w:rsidRPr="00DD3469" w:rsidRDefault="00DD3469" w:rsidP="00DD3469">
            <w:pPr>
              <w:rPr>
                <w:rFonts w:ascii="Arial" w:hAnsi="Arial" w:cs="Arial"/>
                <w:sz w:val="22"/>
                <w:szCs w:val="22"/>
              </w:rPr>
            </w:pPr>
            <w:r w:rsidRPr="004B6247">
              <w:rPr>
                <w:rFonts w:ascii="Arial" w:hAnsi="Arial" w:cs="Arial"/>
                <w:bCs/>
                <w:sz w:val="20"/>
                <w:szCs w:val="20"/>
              </w:rPr>
              <w:t>Pollutant</w:t>
            </w:r>
            <w:r w:rsidRPr="004B6247">
              <w:rPr>
                <w:rStyle w:val="FootnoteReference"/>
                <w:rFonts w:ascii="Arial" w:hAnsi="Arial" w:cs="Arial"/>
                <w:bCs/>
                <w:sz w:val="20"/>
                <w:szCs w:val="20"/>
              </w:rPr>
              <w:footnoteReference w:id="1"/>
            </w:r>
            <w:r w:rsidRPr="004B6247">
              <w:rPr>
                <w:rFonts w:ascii="Arial" w:hAnsi="Arial" w:cs="Arial"/>
                <w:bCs/>
                <w:sz w:val="20"/>
                <w:szCs w:val="20"/>
              </w:rPr>
              <w:t>:</w:t>
            </w:r>
          </w:p>
        </w:tc>
        <w:tc>
          <w:tcPr>
            <w:tcW w:w="7195" w:type="dxa"/>
          </w:tcPr>
          <w:p w14:paraId="481D8ADE" w14:textId="77777777" w:rsidR="00DD3469" w:rsidRPr="00DD3469" w:rsidRDefault="00DD3469" w:rsidP="00DD3469">
            <w:pPr>
              <w:rPr>
                <w:rFonts w:ascii="Arial" w:hAnsi="Arial" w:cs="Arial"/>
                <w:sz w:val="22"/>
                <w:szCs w:val="22"/>
              </w:rPr>
            </w:pPr>
          </w:p>
        </w:tc>
      </w:tr>
      <w:tr w:rsidR="00DD3469" w:rsidRPr="00DD3469" w14:paraId="72962E30" w14:textId="77777777" w:rsidTr="00DD3469">
        <w:tc>
          <w:tcPr>
            <w:tcW w:w="7195" w:type="dxa"/>
            <w:shd w:val="clear" w:color="auto" w:fill="D9D9D9" w:themeFill="background1" w:themeFillShade="D9"/>
          </w:tcPr>
          <w:p w14:paraId="39A0F37A" w14:textId="09A74A0B" w:rsidR="00DD3469" w:rsidRPr="00DD3469" w:rsidRDefault="00DD3469" w:rsidP="00DD3469">
            <w:pPr>
              <w:rPr>
                <w:rFonts w:ascii="Arial" w:hAnsi="Arial" w:cs="Arial"/>
                <w:sz w:val="22"/>
                <w:szCs w:val="22"/>
              </w:rPr>
            </w:pPr>
            <w:r w:rsidRPr="004B6247">
              <w:rPr>
                <w:rFonts w:ascii="Arial" w:hAnsi="Arial" w:cs="Arial"/>
                <w:bCs/>
                <w:sz w:val="20"/>
                <w:szCs w:val="20"/>
              </w:rPr>
              <w:t>Permit N</w:t>
            </w:r>
            <w:r>
              <w:rPr>
                <w:rFonts w:ascii="Arial" w:hAnsi="Arial" w:cs="Arial"/>
                <w:bCs/>
                <w:sz w:val="20"/>
                <w:szCs w:val="20"/>
              </w:rPr>
              <w:t>umber</w:t>
            </w:r>
            <w:r w:rsidRPr="004B6247">
              <w:rPr>
                <w:rFonts w:ascii="Arial" w:hAnsi="Arial" w:cs="Arial"/>
                <w:bCs/>
                <w:sz w:val="20"/>
                <w:szCs w:val="20"/>
              </w:rPr>
              <w:t>:</w:t>
            </w:r>
          </w:p>
        </w:tc>
        <w:tc>
          <w:tcPr>
            <w:tcW w:w="7195" w:type="dxa"/>
          </w:tcPr>
          <w:p w14:paraId="6EA95E5E" w14:textId="77777777" w:rsidR="00DD3469" w:rsidRPr="00DD3469" w:rsidRDefault="00DD3469" w:rsidP="00DD3469">
            <w:pPr>
              <w:rPr>
                <w:rFonts w:ascii="Arial" w:hAnsi="Arial" w:cs="Arial"/>
                <w:sz w:val="22"/>
                <w:szCs w:val="22"/>
              </w:rPr>
            </w:pPr>
          </w:p>
        </w:tc>
      </w:tr>
      <w:tr w:rsidR="00DD3469" w:rsidRPr="00DD3469" w14:paraId="55A936B0" w14:textId="77777777" w:rsidTr="00DD3469">
        <w:tc>
          <w:tcPr>
            <w:tcW w:w="7195" w:type="dxa"/>
            <w:shd w:val="clear" w:color="auto" w:fill="D9D9D9" w:themeFill="background1" w:themeFillShade="D9"/>
          </w:tcPr>
          <w:p w14:paraId="0676D2F7" w14:textId="71D042F6" w:rsidR="00DD3469" w:rsidRPr="00DD3469" w:rsidRDefault="00DD3469" w:rsidP="00DD3469">
            <w:pPr>
              <w:rPr>
                <w:rFonts w:ascii="Arial" w:hAnsi="Arial" w:cs="Arial"/>
                <w:sz w:val="22"/>
                <w:szCs w:val="22"/>
              </w:rPr>
            </w:pPr>
            <w:r w:rsidRPr="004B6247">
              <w:rPr>
                <w:rFonts w:ascii="Arial" w:hAnsi="Arial" w:cs="Arial"/>
                <w:bCs/>
                <w:sz w:val="20"/>
                <w:szCs w:val="20"/>
              </w:rPr>
              <w:t>Baseline Period (Month and Year):</w:t>
            </w:r>
          </w:p>
        </w:tc>
        <w:tc>
          <w:tcPr>
            <w:tcW w:w="7195" w:type="dxa"/>
          </w:tcPr>
          <w:p w14:paraId="1787F406" w14:textId="77777777" w:rsidR="00DD3469" w:rsidRPr="00DD3469" w:rsidRDefault="00DD3469" w:rsidP="00DD3469">
            <w:pPr>
              <w:rPr>
                <w:rFonts w:ascii="Arial" w:hAnsi="Arial" w:cs="Arial"/>
                <w:sz w:val="22"/>
                <w:szCs w:val="22"/>
              </w:rPr>
            </w:pPr>
          </w:p>
        </w:tc>
      </w:tr>
      <w:tr w:rsidR="00DD3469" w:rsidRPr="00DD3469" w14:paraId="39658D06" w14:textId="77777777" w:rsidTr="00DD3469">
        <w:tc>
          <w:tcPr>
            <w:tcW w:w="7195" w:type="dxa"/>
            <w:shd w:val="clear" w:color="auto" w:fill="D9D9D9" w:themeFill="background1" w:themeFillShade="D9"/>
          </w:tcPr>
          <w:p w14:paraId="57A3D3BB" w14:textId="5DA5D5B2" w:rsidR="00DD3469" w:rsidRPr="00DD3469" w:rsidRDefault="00DD3469" w:rsidP="00DD3469">
            <w:pPr>
              <w:rPr>
                <w:rFonts w:ascii="Arial" w:hAnsi="Arial" w:cs="Arial"/>
                <w:sz w:val="22"/>
                <w:szCs w:val="22"/>
              </w:rPr>
            </w:pPr>
            <w:r w:rsidRPr="004B6247">
              <w:rPr>
                <w:rFonts w:ascii="Arial" w:hAnsi="Arial" w:cs="Arial"/>
                <w:bCs/>
                <w:sz w:val="20"/>
                <w:szCs w:val="20"/>
              </w:rPr>
              <w:t>To Baseline Period (Month and Year):</w:t>
            </w:r>
          </w:p>
        </w:tc>
        <w:tc>
          <w:tcPr>
            <w:tcW w:w="7195" w:type="dxa"/>
          </w:tcPr>
          <w:p w14:paraId="42FE85F3" w14:textId="77777777" w:rsidR="00DD3469" w:rsidRPr="00DD3469" w:rsidRDefault="00DD3469" w:rsidP="00DD3469">
            <w:pPr>
              <w:rPr>
                <w:rFonts w:ascii="Arial" w:hAnsi="Arial" w:cs="Arial"/>
                <w:sz w:val="22"/>
                <w:szCs w:val="22"/>
              </w:rPr>
            </w:pPr>
          </w:p>
        </w:tc>
      </w:tr>
    </w:tbl>
    <w:p w14:paraId="20D95CC6" w14:textId="77777777" w:rsidR="00DD3469" w:rsidRPr="0093075B" w:rsidRDefault="00DD3469" w:rsidP="00DD3469">
      <w:pPr>
        <w:rPr>
          <w:rFonts w:ascii="Arial" w:hAnsi="Arial" w:cs="Arial"/>
        </w:rPr>
      </w:pPr>
    </w:p>
    <w:p w14:paraId="520E281D" w14:textId="77777777" w:rsidR="004B6496" w:rsidRPr="00A23D8C" w:rsidRDefault="004B6496" w:rsidP="00A23D8C">
      <w:pPr>
        <w:rPr>
          <w:rFonts w:ascii="Arial" w:hAnsi="Arial" w:cs="Arial"/>
          <w:sz w:val="20"/>
          <w:szCs w:val="20"/>
        </w:rPr>
      </w:pPr>
      <w:r w:rsidRPr="00A23D8C">
        <w:rPr>
          <w:rFonts w:ascii="Arial" w:hAnsi="Arial" w:cs="Arial"/>
          <w:sz w:val="20"/>
          <w:szCs w:val="20"/>
        </w:rPr>
        <w:br w:type="page"/>
      </w:r>
    </w:p>
    <w:p w14:paraId="156FA4AE" w14:textId="77777777" w:rsidR="00415A2F" w:rsidRPr="008649B2" w:rsidRDefault="00415A2F" w:rsidP="00415A2F">
      <w:pPr>
        <w:pStyle w:val="Heading1"/>
      </w:pPr>
      <w:r w:rsidRPr="008649B2">
        <w:lastRenderedPageBreak/>
        <w:t>Table 2F</w:t>
      </w:r>
    </w:p>
    <w:p w14:paraId="770D52AB" w14:textId="7A369A47" w:rsidR="00415A2F" w:rsidRDefault="00415A2F" w:rsidP="00415A2F">
      <w:pPr>
        <w:pStyle w:val="Heading1"/>
      </w:pPr>
      <w:r w:rsidRPr="008649B2">
        <w:t>Project Emissions Increase Supplement</w:t>
      </w:r>
    </w:p>
    <w:p w14:paraId="55295172" w14:textId="77777777" w:rsidR="00415A2F" w:rsidRPr="008649B2" w:rsidRDefault="00415A2F" w:rsidP="00415A2F">
      <w:pPr>
        <w:pStyle w:val="Heading1"/>
      </w:pPr>
      <w:r w:rsidRPr="008649B2">
        <w:t>Texas Commission on Environmental Quality</w:t>
      </w:r>
    </w:p>
    <w:p w14:paraId="029E079E" w14:textId="77777777" w:rsidR="00415A2F" w:rsidRPr="008E3094" w:rsidRDefault="00415A2F" w:rsidP="008E3094">
      <w:pPr>
        <w:spacing w:before="240" w:after="120"/>
        <w:rPr>
          <w:rFonts w:ascii="Arial" w:hAnsi="Arial" w:cs="Arial"/>
          <w:sz w:val="20"/>
          <w:szCs w:val="20"/>
        </w:rPr>
      </w:pPr>
      <w:r w:rsidRPr="008E3094">
        <w:rPr>
          <w:rFonts w:ascii="Arial" w:hAnsi="Arial" w:cs="Arial"/>
          <w:b/>
          <w:bCs/>
          <w:sz w:val="20"/>
          <w:szCs w:val="20"/>
        </w:rPr>
        <w:t>New, Affected, or Modified Facilities</w:t>
      </w:r>
      <w:r w:rsidRPr="008E3094">
        <w:rPr>
          <w:rStyle w:val="FootnoteReference"/>
          <w:rFonts w:ascii="Arial" w:hAnsi="Arial" w:cs="Arial"/>
          <w:b/>
          <w:bCs/>
          <w:sz w:val="20"/>
          <w:szCs w:val="20"/>
        </w:rPr>
        <w:footnoteReference w:id="2"/>
      </w:r>
    </w:p>
    <w:tbl>
      <w:tblPr>
        <w:tblStyle w:val="TableGrid"/>
        <w:tblW w:w="1440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F Project Emissions Increase Supplement"/>
      </w:tblPr>
      <w:tblGrid>
        <w:gridCol w:w="900"/>
        <w:gridCol w:w="1719"/>
        <w:gridCol w:w="1309"/>
        <w:gridCol w:w="1309"/>
        <w:gridCol w:w="1309"/>
        <w:gridCol w:w="1309"/>
        <w:gridCol w:w="1309"/>
        <w:gridCol w:w="1309"/>
        <w:gridCol w:w="1309"/>
        <w:gridCol w:w="1309"/>
        <w:gridCol w:w="1309"/>
      </w:tblGrid>
      <w:tr w:rsidR="003C3197" w:rsidRPr="003C3197" w14:paraId="3A947835" w14:textId="77777777" w:rsidTr="004C73A0">
        <w:trPr>
          <w:cantSplit/>
          <w:tblHeader/>
        </w:trPr>
        <w:tc>
          <w:tcPr>
            <w:tcW w:w="900" w:type="dxa"/>
            <w:tcBorders>
              <w:top w:val="double" w:sz="6" w:space="0" w:color="auto"/>
              <w:bottom w:val="single" w:sz="6" w:space="0" w:color="auto"/>
            </w:tcBorders>
            <w:shd w:val="clear" w:color="auto" w:fill="D9D9D9" w:themeFill="background1" w:themeFillShade="D9"/>
          </w:tcPr>
          <w:p w14:paraId="68FF9495" w14:textId="32095198" w:rsidR="003C3197" w:rsidRPr="003C3197" w:rsidRDefault="003F6CD2" w:rsidP="007665E1">
            <w:pPr>
              <w:jc w:val="center"/>
              <w:rPr>
                <w:rFonts w:ascii="Arial" w:hAnsi="Arial" w:cs="Arial"/>
                <w:b/>
                <w:bCs/>
                <w:sz w:val="20"/>
                <w:szCs w:val="20"/>
              </w:rPr>
            </w:pPr>
            <w:r>
              <w:rPr>
                <w:rFonts w:ascii="Arial" w:hAnsi="Arial" w:cs="Arial"/>
                <w:b/>
                <w:bCs/>
                <w:sz w:val="20"/>
                <w:szCs w:val="20"/>
              </w:rPr>
              <w:t>Item N</w:t>
            </w:r>
            <w:r w:rsidR="004C73A0">
              <w:rPr>
                <w:rFonts w:ascii="Arial" w:hAnsi="Arial" w:cs="Arial"/>
                <w:b/>
                <w:bCs/>
                <w:sz w:val="20"/>
                <w:szCs w:val="20"/>
              </w:rPr>
              <w:t>umber</w:t>
            </w:r>
          </w:p>
        </w:tc>
        <w:tc>
          <w:tcPr>
            <w:tcW w:w="1719" w:type="dxa"/>
            <w:tcBorders>
              <w:top w:val="double" w:sz="6" w:space="0" w:color="auto"/>
              <w:bottom w:val="single" w:sz="6" w:space="0" w:color="auto"/>
            </w:tcBorders>
            <w:shd w:val="clear" w:color="auto" w:fill="D9D9D9" w:themeFill="background1" w:themeFillShade="D9"/>
          </w:tcPr>
          <w:p w14:paraId="2FF40620" w14:textId="2DD3A820" w:rsidR="003C3197" w:rsidRPr="003C3197" w:rsidRDefault="003C3197" w:rsidP="007665E1">
            <w:pPr>
              <w:jc w:val="center"/>
              <w:rPr>
                <w:rFonts w:ascii="Arial" w:hAnsi="Arial" w:cs="Arial"/>
                <w:b/>
                <w:bCs/>
                <w:sz w:val="20"/>
                <w:szCs w:val="20"/>
              </w:rPr>
            </w:pPr>
            <w:r w:rsidRPr="003C3197">
              <w:rPr>
                <w:rFonts w:ascii="Arial" w:hAnsi="Arial" w:cs="Arial"/>
                <w:b/>
                <w:bCs/>
                <w:sz w:val="20"/>
                <w:szCs w:val="20"/>
              </w:rPr>
              <w:t>FIN</w:t>
            </w:r>
          </w:p>
        </w:tc>
        <w:tc>
          <w:tcPr>
            <w:tcW w:w="1309" w:type="dxa"/>
            <w:tcBorders>
              <w:top w:val="double" w:sz="6" w:space="0" w:color="auto"/>
              <w:bottom w:val="single" w:sz="6" w:space="0" w:color="auto"/>
            </w:tcBorders>
            <w:shd w:val="clear" w:color="auto" w:fill="D9D9D9" w:themeFill="background1" w:themeFillShade="D9"/>
          </w:tcPr>
          <w:p w14:paraId="3F9BC5FA" w14:textId="2BE59A36" w:rsidR="003C3197" w:rsidRPr="003C3197" w:rsidRDefault="003C3197" w:rsidP="007665E1">
            <w:pPr>
              <w:jc w:val="center"/>
              <w:rPr>
                <w:rFonts w:ascii="Arial" w:hAnsi="Arial" w:cs="Arial"/>
                <w:b/>
                <w:bCs/>
                <w:sz w:val="20"/>
                <w:szCs w:val="20"/>
              </w:rPr>
            </w:pPr>
            <w:r w:rsidRPr="003C3197">
              <w:rPr>
                <w:rFonts w:ascii="Arial" w:hAnsi="Arial" w:cs="Arial"/>
                <w:b/>
                <w:bCs/>
                <w:sz w:val="20"/>
                <w:szCs w:val="20"/>
              </w:rPr>
              <w:t>EPN</w:t>
            </w:r>
          </w:p>
        </w:tc>
        <w:tc>
          <w:tcPr>
            <w:tcW w:w="1309" w:type="dxa"/>
            <w:tcBorders>
              <w:top w:val="double" w:sz="6" w:space="0" w:color="auto"/>
              <w:bottom w:val="single" w:sz="6" w:space="0" w:color="auto"/>
            </w:tcBorders>
            <w:shd w:val="clear" w:color="auto" w:fill="D9D9D9" w:themeFill="background1" w:themeFillShade="D9"/>
          </w:tcPr>
          <w:p w14:paraId="5606E52E" w14:textId="2D601790" w:rsidR="003C3197" w:rsidRPr="003C3197" w:rsidRDefault="003C3197" w:rsidP="007665E1">
            <w:pPr>
              <w:jc w:val="center"/>
              <w:rPr>
                <w:rFonts w:ascii="Arial" w:hAnsi="Arial" w:cs="Arial"/>
                <w:b/>
                <w:bCs/>
                <w:sz w:val="20"/>
                <w:szCs w:val="20"/>
              </w:rPr>
            </w:pPr>
            <w:r w:rsidRPr="003C3197">
              <w:rPr>
                <w:rFonts w:ascii="Arial" w:hAnsi="Arial" w:cs="Arial"/>
                <w:b/>
                <w:bCs/>
                <w:sz w:val="20"/>
                <w:szCs w:val="20"/>
              </w:rPr>
              <w:t>Permit N</w:t>
            </w:r>
            <w:r w:rsidR="00AB2667">
              <w:rPr>
                <w:rFonts w:ascii="Arial" w:hAnsi="Arial" w:cs="Arial"/>
                <w:b/>
                <w:bCs/>
                <w:sz w:val="20"/>
                <w:szCs w:val="20"/>
              </w:rPr>
              <w:t>umber</w:t>
            </w:r>
          </w:p>
        </w:tc>
        <w:tc>
          <w:tcPr>
            <w:tcW w:w="1309" w:type="dxa"/>
            <w:tcBorders>
              <w:top w:val="double" w:sz="6" w:space="0" w:color="auto"/>
              <w:bottom w:val="single" w:sz="6" w:space="0" w:color="auto"/>
            </w:tcBorders>
            <w:shd w:val="clear" w:color="auto" w:fill="D9D9D9" w:themeFill="background1" w:themeFillShade="D9"/>
          </w:tcPr>
          <w:p w14:paraId="6192FBFD" w14:textId="33DF9F59" w:rsidR="003C3197" w:rsidRPr="003C3197" w:rsidRDefault="003C3197" w:rsidP="007665E1">
            <w:pPr>
              <w:jc w:val="center"/>
              <w:rPr>
                <w:rFonts w:ascii="Arial" w:hAnsi="Arial" w:cs="Arial"/>
                <w:b/>
                <w:bCs/>
                <w:sz w:val="20"/>
                <w:szCs w:val="20"/>
              </w:rPr>
            </w:pPr>
            <w:r w:rsidRPr="003C3197">
              <w:rPr>
                <w:rFonts w:ascii="Arial" w:hAnsi="Arial" w:cs="Arial"/>
                <w:b/>
                <w:bCs/>
                <w:sz w:val="20"/>
                <w:szCs w:val="20"/>
              </w:rPr>
              <w:t>Actual Emissions</w:t>
            </w:r>
            <w:r w:rsidRPr="003C3197">
              <w:rPr>
                <w:rStyle w:val="FootnoteReference"/>
                <w:rFonts w:ascii="Arial" w:hAnsi="Arial" w:cs="Arial"/>
                <w:b/>
                <w:bCs/>
                <w:sz w:val="20"/>
                <w:szCs w:val="20"/>
              </w:rPr>
              <w:footnoteReference w:id="3"/>
            </w:r>
          </w:p>
        </w:tc>
        <w:tc>
          <w:tcPr>
            <w:tcW w:w="1309" w:type="dxa"/>
            <w:tcBorders>
              <w:top w:val="double" w:sz="6" w:space="0" w:color="auto"/>
              <w:bottom w:val="single" w:sz="6" w:space="0" w:color="auto"/>
            </w:tcBorders>
            <w:shd w:val="clear" w:color="auto" w:fill="D9D9D9" w:themeFill="background1" w:themeFillShade="D9"/>
          </w:tcPr>
          <w:p w14:paraId="6B542861" w14:textId="77777777" w:rsidR="00E63D8C" w:rsidRDefault="00AF720C" w:rsidP="000D608E">
            <w:pPr>
              <w:jc w:val="center"/>
              <w:rPr>
                <w:rFonts w:ascii="Arial" w:hAnsi="Arial" w:cs="Arial"/>
                <w:b/>
                <w:bCs/>
                <w:sz w:val="20"/>
                <w:szCs w:val="20"/>
              </w:rPr>
            </w:pPr>
            <w:r>
              <w:rPr>
                <w:rFonts w:ascii="Arial" w:hAnsi="Arial" w:cs="Arial"/>
                <w:b/>
                <w:bCs/>
                <w:sz w:val="20"/>
                <w:szCs w:val="20"/>
              </w:rPr>
              <w:t>A</w:t>
            </w:r>
          </w:p>
          <w:p w14:paraId="5ED9F06D" w14:textId="11A468C6" w:rsidR="003C3197" w:rsidRPr="003C3197" w:rsidRDefault="003C3197" w:rsidP="000D608E">
            <w:pPr>
              <w:jc w:val="center"/>
              <w:rPr>
                <w:rFonts w:ascii="Arial" w:hAnsi="Arial" w:cs="Arial"/>
                <w:b/>
                <w:bCs/>
                <w:sz w:val="20"/>
                <w:szCs w:val="20"/>
              </w:rPr>
            </w:pPr>
            <w:r w:rsidRPr="003C3197">
              <w:rPr>
                <w:rFonts w:ascii="Arial" w:hAnsi="Arial" w:cs="Arial"/>
                <w:b/>
                <w:bCs/>
                <w:sz w:val="20"/>
                <w:szCs w:val="20"/>
              </w:rPr>
              <w:t>Baseline Emissions</w:t>
            </w:r>
            <w:r w:rsidRPr="003C3197">
              <w:rPr>
                <w:rStyle w:val="FootnoteReference"/>
                <w:rFonts w:ascii="Arial" w:hAnsi="Arial" w:cs="Arial"/>
                <w:b/>
                <w:bCs/>
                <w:sz w:val="20"/>
                <w:szCs w:val="20"/>
              </w:rPr>
              <w:footnoteReference w:id="4"/>
            </w:r>
          </w:p>
        </w:tc>
        <w:tc>
          <w:tcPr>
            <w:tcW w:w="1309" w:type="dxa"/>
            <w:tcBorders>
              <w:top w:val="double" w:sz="6" w:space="0" w:color="auto"/>
              <w:bottom w:val="single" w:sz="6" w:space="0" w:color="auto"/>
            </w:tcBorders>
            <w:shd w:val="clear" w:color="auto" w:fill="D9D9D9" w:themeFill="background1" w:themeFillShade="D9"/>
          </w:tcPr>
          <w:p w14:paraId="442AA62F" w14:textId="77777777" w:rsidR="00E63D8C" w:rsidRDefault="00AF720C" w:rsidP="000D608E">
            <w:pPr>
              <w:jc w:val="center"/>
              <w:rPr>
                <w:rFonts w:ascii="Arial" w:hAnsi="Arial" w:cs="Arial"/>
                <w:b/>
                <w:bCs/>
                <w:sz w:val="20"/>
                <w:szCs w:val="20"/>
              </w:rPr>
            </w:pPr>
            <w:r>
              <w:rPr>
                <w:rFonts w:ascii="Arial" w:hAnsi="Arial" w:cs="Arial"/>
                <w:b/>
                <w:bCs/>
                <w:sz w:val="20"/>
                <w:szCs w:val="20"/>
              </w:rPr>
              <w:t>B</w:t>
            </w:r>
          </w:p>
          <w:p w14:paraId="69E9656E" w14:textId="33363324" w:rsidR="003C3197" w:rsidRPr="003C3197" w:rsidRDefault="003C3197" w:rsidP="000D608E">
            <w:pPr>
              <w:jc w:val="center"/>
              <w:rPr>
                <w:rFonts w:ascii="Arial" w:hAnsi="Arial" w:cs="Arial"/>
                <w:b/>
                <w:bCs/>
                <w:sz w:val="20"/>
                <w:szCs w:val="20"/>
              </w:rPr>
            </w:pPr>
            <w:r w:rsidRPr="003C3197">
              <w:rPr>
                <w:rFonts w:ascii="Arial" w:hAnsi="Arial" w:cs="Arial"/>
                <w:b/>
                <w:bCs/>
                <w:sz w:val="20"/>
                <w:szCs w:val="20"/>
              </w:rPr>
              <w:t>Proposed Potential to Emit Emissions</w:t>
            </w:r>
            <w:r w:rsidRPr="003C3197">
              <w:rPr>
                <w:rStyle w:val="FootnoteReference"/>
                <w:rFonts w:ascii="Arial" w:hAnsi="Arial" w:cs="Arial"/>
                <w:b/>
                <w:bCs/>
                <w:sz w:val="20"/>
                <w:szCs w:val="20"/>
              </w:rPr>
              <w:footnoteReference w:id="5"/>
            </w:r>
          </w:p>
        </w:tc>
        <w:tc>
          <w:tcPr>
            <w:tcW w:w="1309" w:type="dxa"/>
            <w:tcBorders>
              <w:top w:val="double" w:sz="6" w:space="0" w:color="auto"/>
              <w:bottom w:val="single" w:sz="6" w:space="0" w:color="auto"/>
            </w:tcBorders>
            <w:shd w:val="clear" w:color="auto" w:fill="D9D9D9" w:themeFill="background1" w:themeFillShade="D9"/>
          </w:tcPr>
          <w:p w14:paraId="26C5FAC8" w14:textId="17479760" w:rsidR="00E63D8C" w:rsidRDefault="00E63D8C" w:rsidP="000D608E">
            <w:pPr>
              <w:jc w:val="center"/>
              <w:rPr>
                <w:rFonts w:ascii="Arial" w:hAnsi="Arial" w:cs="Arial"/>
                <w:b/>
                <w:bCs/>
                <w:sz w:val="20"/>
                <w:szCs w:val="20"/>
              </w:rPr>
            </w:pPr>
            <w:r>
              <w:rPr>
                <w:rFonts w:ascii="Arial" w:hAnsi="Arial" w:cs="Arial"/>
                <w:b/>
                <w:bCs/>
                <w:sz w:val="20"/>
                <w:szCs w:val="20"/>
              </w:rPr>
              <w:t>C</w:t>
            </w:r>
          </w:p>
          <w:p w14:paraId="39E51304" w14:textId="124C6190" w:rsidR="003C3197" w:rsidRPr="003C3197" w:rsidRDefault="003C3197" w:rsidP="000D608E">
            <w:pPr>
              <w:jc w:val="center"/>
              <w:rPr>
                <w:rFonts w:ascii="Arial" w:hAnsi="Arial" w:cs="Arial"/>
                <w:b/>
                <w:bCs/>
                <w:sz w:val="20"/>
                <w:szCs w:val="20"/>
              </w:rPr>
            </w:pPr>
            <w:r w:rsidRPr="003C3197">
              <w:rPr>
                <w:rFonts w:ascii="Arial" w:hAnsi="Arial" w:cs="Arial"/>
                <w:b/>
                <w:bCs/>
                <w:sz w:val="20"/>
                <w:szCs w:val="20"/>
              </w:rPr>
              <w:t>Projected Actual Emissions</w:t>
            </w:r>
            <w:r w:rsidRPr="003C3197">
              <w:rPr>
                <w:rStyle w:val="FootnoteReference"/>
                <w:rFonts w:ascii="Arial" w:hAnsi="Arial" w:cs="Arial"/>
                <w:b/>
                <w:bCs/>
                <w:sz w:val="20"/>
                <w:szCs w:val="20"/>
              </w:rPr>
              <w:footnoteReference w:id="6"/>
            </w:r>
          </w:p>
        </w:tc>
        <w:tc>
          <w:tcPr>
            <w:tcW w:w="1309" w:type="dxa"/>
            <w:tcBorders>
              <w:top w:val="double" w:sz="6" w:space="0" w:color="auto"/>
              <w:bottom w:val="single" w:sz="6" w:space="0" w:color="auto"/>
            </w:tcBorders>
            <w:shd w:val="clear" w:color="auto" w:fill="D9D9D9" w:themeFill="background1" w:themeFillShade="D9"/>
          </w:tcPr>
          <w:p w14:paraId="24174311" w14:textId="747045EC" w:rsidR="003C3197" w:rsidRPr="003C3197" w:rsidRDefault="003C3197" w:rsidP="007665E1">
            <w:pPr>
              <w:jc w:val="center"/>
              <w:rPr>
                <w:rFonts w:ascii="Arial" w:hAnsi="Arial" w:cs="Arial"/>
                <w:b/>
                <w:bCs/>
                <w:sz w:val="20"/>
                <w:szCs w:val="20"/>
              </w:rPr>
            </w:pPr>
            <w:r w:rsidRPr="003C3197">
              <w:rPr>
                <w:rFonts w:ascii="Arial" w:hAnsi="Arial" w:cs="Arial"/>
                <w:b/>
                <w:bCs/>
                <w:sz w:val="20"/>
                <w:szCs w:val="20"/>
              </w:rPr>
              <w:t>Difference, (B-A) or</w:t>
            </w:r>
            <w:r w:rsidR="004F138E">
              <w:rPr>
                <w:rFonts w:ascii="Arial" w:hAnsi="Arial" w:cs="Arial"/>
                <w:b/>
                <w:bCs/>
                <w:sz w:val="20"/>
                <w:szCs w:val="20"/>
              </w:rPr>
              <w:t xml:space="preserve"> </w:t>
            </w:r>
            <w:r w:rsidRPr="003C3197">
              <w:rPr>
                <w:rFonts w:ascii="Arial" w:hAnsi="Arial" w:cs="Arial"/>
                <w:b/>
                <w:bCs/>
                <w:sz w:val="20"/>
                <w:szCs w:val="20"/>
              </w:rPr>
              <w:t>(C</w:t>
            </w:r>
            <w:r w:rsidR="004F138E">
              <w:rPr>
                <w:rFonts w:ascii="Arial" w:hAnsi="Arial" w:cs="Arial"/>
                <w:b/>
                <w:bCs/>
                <w:sz w:val="20"/>
                <w:szCs w:val="20"/>
              </w:rPr>
              <w:noBreakHyphen/>
            </w:r>
            <w:r w:rsidRPr="003C3197">
              <w:rPr>
                <w:rFonts w:ascii="Arial" w:hAnsi="Arial" w:cs="Arial"/>
                <w:b/>
                <w:bCs/>
                <w:sz w:val="20"/>
                <w:szCs w:val="20"/>
              </w:rPr>
              <w:t>A)</w:t>
            </w:r>
            <w:r w:rsidRPr="003C3197">
              <w:rPr>
                <w:rStyle w:val="FootnoteReference"/>
                <w:rFonts w:ascii="Arial" w:hAnsi="Arial" w:cs="Arial"/>
                <w:b/>
                <w:bCs/>
                <w:sz w:val="20"/>
                <w:szCs w:val="20"/>
              </w:rPr>
              <w:footnoteReference w:id="7"/>
            </w:r>
          </w:p>
        </w:tc>
        <w:tc>
          <w:tcPr>
            <w:tcW w:w="1309" w:type="dxa"/>
            <w:tcBorders>
              <w:top w:val="double" w:sz="6" w:space="0" w:color="auto"/>
              <w:bottom w:val="single" w:sz="6" w:space="0" w:color="auto"/>
            </w:tcBorders>
            <w:shd w:val="clear" w:color="auto" w:fill="D9D9D9" w:themeFill="background1" w:themeFillShade="D9"/>
          </w:tcPr>
          <w:p w14:paraId="2B74A903" w14:textId="05476E96" w:rsidR="003C3197" w:rsidRPr="003C3197" w:rsidRDefault="003C3197" w:rsidP="007665E1">
            <w:pPr>
              <w:jc w:val="center"/>
              <w:rPr>
                <w:rFonts w:ascii="Arial" w:hAnsi="Arial" w:cs="Arial"/>
                <w:b/>
                <w:bCs/>
                <w:sz w:val="20"/>
                <w:szCs w:val="20"/>
              </w:rPr>
            </w:pPr>
            <w:r w:rsidRPr="003C3197">
              <w:rPr>
                <w:rFonts w:ascii="Arial" w:hAnsi="Arial" w:cs="Arial"/>
                <w:b/>
                <w:bCs/>
                <w:sz w:val="20"/>
                <w:szCs w:val="20"/>
              </w:rPr>
              <w:t>Correction</w:t>
            </w:r>
            <w:r w:rsidRPr="003C3197">
              <w:rPr>
                <w:rStyle w:val="FootnoteReference"/>
                <w:rFonts w:ascii="Arial" w:hAnsi="Arial" w:cs="Arial"/>
                <w:b/>
                <w:bCs/>
                <w:sz w:val="20"/>
                <w:szCs w:val="20"/>
              </w:rPr>
              <w:footnoteReference w:id="8"/>
            </w:r>
          </w:p>
        </w:tc>
        <w:tc>
          <w:tcPr>
            <w:tcW w:w="1309" w:type="dxa"/>
            <w:tcBorders>
              <w:top w:val="double" w:sz="6" w:space="0" w:color="auto"/>
              <w:bottom w:val="single" w:sz="6" w:space="0" w:color="auto"/>
            </w:tcBorders>
            <w:shd w:val="clear" w:color="auto" w:fill="D9D9D9" w:themeFill="background1" w:themeFillShade="D9"/>
          </w:tcPr>
          <w:p w14:paraId="358496A8" w14:textId="252EB908" w:rsidR="003C3197" w:rsidRPr="003C3197" w:rsidRDefault="003C3197" w:rsidP="007665E1">
            <w:pPr>
              <w:jc w:val="center"/>
              <w:rPr>
                <w:rFonts w:ascii="Arial" w:hAnsi="Arial" w:cs="Arial"/>
                <w:b/>
                <w:bCs/>
                <w:sz w:val="20"/>
                <w:szCs w:val="20"/>
              </w:rPr>
            </w:pPr>
            <w:r w:rsidRPr="003C3197">
              <w:rPr>
                <w:rFonts w:ascii="Arial" w:hAnsi="Arial" w:cs="Arial"/>
                <w:b/>
                <w:bCs/>
                <w:sz w:val="20"/>
                <w:szCs w:val="20"/>
              </w:rPr>
              <w:t>Project Emissions Increases</w:t>
            </w:r>
            <w:r w:rsidRPr="003C3197">
              <w:rPr>
                <w:rStyle w:val="FootnoteReference"/>
                <w:rFonts w:ascii="Arial" w:hAnsi="Arial" w:cs="Arial"/>
                <w:b/>
                <w:bCs/>
                <w:sz w:val="20"/>
                <w:szCs w:val="20"/>
              </w:rPr>
              <w:footnoteReference w:id="9"/>
            </w:r>
          </w:p>
        </w:tc>
      </w:tr>
      <w:tr w:rsidR="0093075B" w:rsidRPr="00C33447" w14:paraId="5DD68A6A" w14:textId="77777777" w:rsidTr="004C73A0">
        <w:trPr>
          <w:cantSplit/>
          <w:tblHeader/>
        </w:trPr>
        <w:tc>
          <w:tcPr>
            <w:tcW w:w="900" w:type="dxa"/>
            <w:tcBorders>
              <w:top w:val="single" w:sz="6" w:space="0" w:color="auto"/>
              <w:bottom w:val="single" w:sz="6" w:space="0" w:color="auto"/>
            </w:tcBorders>
            <w:shd w:val="clear" w:color="auto" w:fill="D9D9D9" w:themeFill="background1" w:themeFillShade="D9"/>
          </w:tcPr>
          <w:p w14:paraId="6CD4668A" w14:textId="7F9BCED5" w:rsidR="0093075B" w:rsidRPr="00C33447" w:rsidRDefault="003C3197" w:rsidP="008649B2">
            <w:pPr>
              <w:rPr>
                <w:rFonts w:ascii="Arial" w:hAnsi="Arial" w:cs="Arial"/>
                <w:sz w:val="20"/>
                <w:szCs w:val="20"/>
              </w:rPr>
            </w:pPr>
            <w:r w:rsidRPr="00C33447">
              <w:rPr>
                <w:rFonts w:ascii="Arial" w:hAnsi="Arial" w:cs="Arial"/>
                <w:sz w:val="20"/>
                <w:szCs w:val="20"/>
              </w:rPr>
              <w:t>1.</w:t>
            </w:r>
          </w:p>
        </w:tc>
        <w:tc>
          <w:tcPr>
            <w:tcW w:w="1719" w:type="dxa"/>
            <w:tcBorders>
              <w:top w:val="single" w:sz="6" w:space="0" w:color="auto"/>
              <w:bottom w:val="single" w:sz="6" w:space="0" w:color="auto"/>
            </w:tcBorders>
          </w:tcPr>
          <w:p w14:paraId="2B6E9B71"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4D4E19B0"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483C5465"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4D7E9044"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0B7157EC"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1646BCB2"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32C1C8D7"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4F42A138"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4A2FB543"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2349B5F7" w14:textId="77777777" w:rsidR="0093075B" w:rsidRPr="00C33447" w:rsidRDefault="0093075B" w:rsidP="008649B2">
            <w:pPr>
              <w:rPr>
                <w:rFonts w:ascii="Arial" w:hAnsi="Arial" w:cs="Arial"/>
                <w:sz w:val="20"/>
                <w:szCs w:val="20"/>
              </w:rPr>
            </w:pPr>
          </w:p>
        </w:tc>
      </w:tr>
      <w:tr w:rsidR="0093075B" w:rsidRPr="00C33447" w14:paraId="66DC6F28" w14:textId="77777777" w:rsidTr="004C73A0">
        <w:trPr>
          <w:cantSplit/>
          <w:tblHeader/>
        </w:trPr>
        <w:tc>
          <w:tcPr>
            <w:tcW w:w="900" w:type="dxa"/>
            <w:tcBorders>
              <w:top w:val="single" w:sz="6" w:space="0" w:color="auto"/>
              <w:bottom w:val="single" w:sz="6" w:space="0" w:color="auto"/>
            </w:tcBorders>
            <w:shd w:val="clear" w:color="auto" w:fill="D9D9D9" w:themeFill="background1" w:themeFillShade="D9"/>
          </w:tcPr>
          <w:p w14:paraId="0A88DB81" w14:textId="10765ACE" w:rsidR="0093075B" w:rsidRPr="00C33447" w:rsidRDefault="003C3197" w:rsidP="008649B2">
            <w:pPr>
              <w:rPr>
                <w:rFonts w:ascii="Arial" w:hAnsi="Arial" w:cs="Arial"/>
                <w:sz w:val="20"/>
                <w:szCs w:val="20"/>
              </w:rPr>
            </w:pPr>
            <w:r w:rsidRPr="00C33447">
              <w:rPr>
                <w:rFonts w:ascii="Arial" w:hAnsi="Arial" w:cs="Arial"/>
                <w:sz w:val="20"/>
                <w:szCs w:val="20"/>
              </w:rPr>
              <w:t>2.</w:t>
            </w:r>
          </w:p>
        </w:tc>
        <w:tc>
          <w:tcPr>
            <w:tcW w:w="1719" w:type="dxa"/>
            <w:tcBorders>
              <w:top w:val="single" w:sz="6" w:space="0" w:color="auto"/>
              <w:bottom w:val="single" w:sz="6" w:space="0" w:color="auto"/>
            </w:tcBorders>
          </w:tcPr>
          <w:p w14:paraId="3F5992EB"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6A661DE8"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6A9633A2"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1F47AC57"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1BAB3AF5"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13018912"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3CF436A1"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7FE09613"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65EA6411"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6C0DC21B" w14:textId="77777777" w:rsidR="0093075B" w:rsidRPr="00C33447" w:rsidRDefault="0093075B" w:rsidP="008649B2">
            <w:pPr>
              <w:rPr>
                <w:rFonts w:ascii="Arial" w:hAnsi="Arial" w:cs="Arial"/>
                <w:sz w:val="20"/>
                <w:szCs w:val="20"/>
              </w:rPr>
            </w:pPr>
          </w:p>
        </w:tc>
      </w:tr>
      <w:tr w:rsidR="0093075B" w:rsidRPr="00C33447" w14:paraId="19847CB1" w14:textId="77777777" w:rsidTr="004C73A0">
        <w:trPr>
          <w:cantSplit/>
          <w:tblHeader/>
        </w:trPr>
        <w:tc>
          <w:tcPr>
            <w:tcW w:w="900" w:type="dxa"/>
            <w:tcBorders>
              <w:top w:val="single" w:sz="6" w:space="0" w:color="auto"/>
              <w:bottom w:val="single" w:sz="6" w:space="0" w:color="auto"/>
            </w:tcBorders>
            <w:shd w:val="clear" w:color="auto" w:fill="D9D9D9" w:themeFill="background1" w:themeFillShade="D9"/>
          </w:tcPr>
          <w:p w14:paraId="31A13A5B" w14:textId="6852FC10" w:rsidR="0093075B" w:rsidRPr="00C33447" w:rsidRDefault="003C3197" w:rsidP="008649B2">
            <w:pPr>
              <w:rPr>
                <w:rFonts w:ascii="Arial" w:hAnsi="Arial" w:cs="Arial"/>
                <w:sz w:val="20"/>
                <w:szCs w:val="20"/>
              </w:rPr>
            </w:pPr>
            <w:r w:rsidRPr="00C33447">
              <w:rPr>
                <w:rFonts w:ascii="Arial" w:hAnsi="Arial" w:cs="Arial"/>
                <w:sz w:val="20"/>
                <w:szCs w:val="20"/>
              </w:rPr>
              <w:t>3.</w:t>
            </w:r>
          </w:p>
        </w:tc>
        <w:tc>
          <w:tcPr>
            <w:tcW w:w="1719" w:type="dxa"/>
            <w:tcBorders>
              <w:top w:val="single" w:sz="6" w:space="0" w:color="auto"/>
              <w:bottom w:val="single" w:sz="6" w:space="0" w:color="auto"/>
            </w:tcBorders>
          </w:tcPr>
          <w:p w14:paraId="11489352"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28487799"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7F20F501"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2E64320F"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54E12551"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5C617349"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21908FB6"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41E60AF0"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313E8084"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45D50DF0" w14:textId="77777777" w:rsidR="0093075B" w:rsidRPr="00C33447" w:rsidRDefault="0093075B" w:rsidP="008649B2">
            <w:pPr>
              <w:rPr>
                <w:rFonts w:ascii="Arial" w:hAnsi="Arial" w:cs="Arial"/>
                <w:sz w:val="20"/>
                <w:szCs w:val="20"/>
              </w:rPr>
            </w:pPr>
          </w:p>
        </w:tc>
      </w:tr>
      <w:tr w:rsidR="0093075B" w:rsidRPr="00C33447" w14:paraId="6FCD8109" w14:textId="77777777" w:rsidTr="004C73A0">
        <w:trPr>
          <w:cantSplit/>
          <w:tblHeader/>
        </w:trPr>
        <w:tc>
          <w:tcPr>
            <w:tcW w:w="900" w:type="dxa"/>
            <w:tcBorders>
              <w:top w:val="single" w:sz="6" w:space="0" w:color="auto"/>
              <w:bottom w:val="single" w:sz="6" w:space="0" w:color="auto"/>
            </w:tcBorders>
            <w:shd w:val="clear" w:color="auto" w:fill="D9D9D9" w:themeFill="background1" w:themeFillShade="D9"/>
          </w:tcPr>
          <w:p w14:paraId="0AB0573D" w14:textId="7E0465E4" w:rsidR="0093075B" w:rsidRPr="00C33447" w:rsidRDefault="003C3197" w:rsidP="008649B2">
            <w:pPr>
              <w:rPr>
                <w:rFonts w:ascii="Arial" w:hAnsi="Arial" w:cs="Arial"/>
                <w:sz w:val="20"/>
                <w:szCs w:val="20"/>
              </w:rPr>
            </w:pPr>
            <w:r w:rsidRPr="00C33447">
              <w:rPr>
                <w:rFonts w:ascii="Arial" w:hAnsi="Arial" w:cs="Arial"/>
                <w:sz w:val="20"/>
                <w:szCs w:val="20"/>
              </w:rPr>
              <w:t>4</w:t>
            </w:r>
            <w:r w:rsidR="001A337C">
              <w:rPr>
                <w:rFonts w:ascii="Arial" w:hAnsi="Arial" w:cs="Arial"/>
                <w:sz w:val="20"/>
                <w:szCs w:val="20"/>
              </w:rPr>
              <w:t>.</w:t>
            </w:r>
          </w:p>
        </w:tc>
        <w:tc>
          <w:tcPr>
            <w:tcW w:w="1719" w:type="dxa"/>
            <w:tcBorders>
              <w:top w:val="single" w:sz="6" w:space="0" w:color="auto"/>
              <w:bottom w:val="single" w:sz="6" w:space="0" w:color="auto"/>
            </w:tcBorders>
          </w:tcPr>
          <w:p w14:paraId="2A0F76D5"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2E4EA1A5"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199C0FBC"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13145C24"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0F1F9770"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4A016CAB"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33B2B2D0"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6982B578"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5678A99D"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6E0FD0E3" w14:textId="77777777" w:rsidR="0093075B" w:rsidRPr="00C33447" w:rsidRDefault="0093075B" w:rsidP="008649B2">
            <w:pPr>
              <w:rPr>
                <w:rFonts w:ascii="Arial" w:hAnsi="Arial" w:cs="Arial"/>
                <w:sz w:val="20"/>
                <w:szCs w:val="20"/>
              </w:rPr>
            </w:pPr>
          </w:p>
        </w:tc>
      </w:tr>
      <w:tr w:rsidR="0093075B" w:rsidRPr="00C33447" w14:paraId="4FFC6E7E" w14:textId="77777777" w:rsidTr="004C73A0">
        <w:trPr>
          <w:cantSplit/>
          <w:tblHeader/>
        </w:trPr>
        <w:tc>
          <w:tcPr>
            <w:tcW w:w="900" w:type="dxa"/>
            <w:tcBorders>
              <w:top w:val="single" w:sz="6" w:space="0" w:color="auto"/>
              <w:bottom w:val="single" w:sz="6" w:space="0" w:color="auto"/>
            </w:tcBorders>
            <w:shd w:val="clear" w:color="auto" w:fill="D9D9D9" w:themeFill="background1" w:themeFillShade="D9"/>
          </w:tcPr>
          <w:p w14:paraId="39DC17C0" w14:textId="2EA4FEC0" w:rsidR="0093075B" w:rsidRPr="00C33447" w:rsidRDefault="004F138E" w:rsidP="008649B2">
            <w:pPr>
              <w:rPr>
                <w:rFonts w:ascii="Arial" w:hAnsi="Arial" w:cs="Arial"/>
                <w:sz w:val="20"/>
                <w:szCs w:val="20"/>
              </w:rPr>
            </w:pPr>
            <w:r w:rsidRPr="00C33447">
              <w:rPr>
                <w:rFonts w:ascii="Arial" w:hAnsi="Arial" w:cs="Arial"/>
                <w:sz w:val="20"/>
                <w:szCs w:val="20"/>
              </w:rPr>
              <w:t>5.</w:t>
            </w:r>
          </w:p>
        </w:tc>
        <w:tc>
          <w:tcPr>
            <w:tcW w:w="1719" w:type="dxa"/>
            <w:tcBorders>
              <w:top w:val="single" w:sz="6" w:space="0" w:color="auto"/>
              <w:bottom w:val="single" w:sz="6" w:space="0" w:color="auto"/>
            </w:tcBorders>
          </w:tcPr>
          <w:p w14:paraId="4B8806BA"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3C76EF94"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39D1CAB8"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405AD966"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7852EEC0"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209E2DA5"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6F49CA03"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7CD7C255"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7C4730C9"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52277D3D" w14:textId="77777777" w:rsidR="0093075B" w:rsidRPr="00C33447" w:rsidRDefault="0093075B" w:rsidP="008649B2">
            <w:pPr>
              <w:rPr>
                <w:rFonts w:ascii="Arial" w:hAnsi="Arial" w:cs="Arial"/>
                <w:sz w:val="20"/>
                <w:szCs w:val="20"/>
              </w:rPr>
            </w:pPr>
          </w:p>
        </w:tc>
      </w:tr>
      <w:tr w:rsidR="0093075B" w:rsidRPr="00C33447" w14:paraId="57FCA56B" w14:textId="77777777" w:rsidTr="004C73A0">
        <w:trPr>
          <w:cantSplit/>
          <w:tblHeader/>
        </w:trPr>
        <w:tc>
          <w:tcPr>
            <w:tcW w:w="900" w:type="dxa"/>
            <w:tcBorders>
              <w:top w:val="single" w:sz="6" w:space="0" w:color="auto"/>
              <w:bottom w:val="single" w:sz="6" w:space="0" w:color="auto"/>
            </w:tcBorders>
            <w:shd w:val="clear" w:color="auto" w:fill="D9D9D9" w:themeFill="background1" w:themeFillShade="D9"/>
          </w:tcPr>
          <w:p w14:paraId="2227AFBE" w14:textId="162777F7" w:rsidR="0093075B" w:rsidRPr="00C33447" w:rsidRDefault="004F138E" w:rsidP="008649B2">
            <w:pPr>
              <w:rPr>
                <w:rFonts w:ascii="Arial" w:hAnsi="Arial" w:cs="Arial"/>
                <w:sz w:val="20"/>
                <w:szCs w:val="20"/>
              </w:rPr>
            </w:pPr>
            <w:r w:rsidRPr="00C33447">
              <w:rPr>
                <w:rFonts w:ascii="Arial" w:hAnsi="Arial" w:cs="Arial"/>
                <w:sz w:val="20"/>
                <w:szCs w:val="20"/>
              </w:rPr>
              <w:t>6.</w:t>
            </w:r>
          </w:p>
        </w:tc>
        <w:tc>
          <w:tcPr>
            <w:tcW w:w="1719" w:type="dxa"/>
            <w:tcBorders>
              <w:top w:val="single" w:sz="6" w:space="0" w:color="auto"/>
              <w:bottom w:val="single" w:sz="6" w:space="0" w:color="auto"/>
            </w:tcBorders>
          </w:tcPr>
          <w:p w14:paraId="678DC8F0"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456292E0"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71A98698"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0F9D72A7"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264426D8"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1F92EC76"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628622FD"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4EF91F9F"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463EFD30"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7983FFE3" w14:textId="77777777" w:rsidR="0093075B" w:rsidRPr="00C33447" w:rsidRDefault="0093075B" w:rsidP="008649B2">
            <w:pPr>
              <w:rPr>
                <w:rFonts w:ascii="Arial" w:hAnsi="Arial" w:cs="Arial"/>
                <w:sz w:val="20"/>
                <w:szCs w:val="20"/>
              </w:rPr>
            </w:pPr>
          </w:p>
        </w:tc>
      </w:tr>
      <w:tr w:rsidR="0093075B" w:rsidRPr="00C33447" w14:paraId="430C89DC" w14:textId="77777777" w:rsidTr="004C73A0">
        <w:trPr>
          <w:cantSplit/>
          <w:tblHeader/>
        </w:trPr>
        <w:tc>
          <w:tcPr>
            <w:tcW w:w="900" w:type="dxa"/>
            <w:tcBorders>
              <w:top w:val="single" w:sz="6" w:space="0" w:color="auto"/>
              <w:bottom w:val="single" w:sz="6" w:space="0" w:color="auto"/>
            </w:tcBorders>
            <w:shd w:val="clear" w:color="auto" w:fill="D9D9D9" w:themeFill="background1" w:themeFillShade="D9"/>
          </w:tcPr>
          <w:p w14:paraId="1262E0C0" w14:textId="2DEC2F84" w:rsidR="0093075B" w:rsidRPr="00C33447" w:rsidRDefault="004F138E" w:rsidP="008649B2">
            <w:pPr>
              <w:rPr>
                <w:rFonts w:ascii="Arial" w:hAnsi="Arial" w:cs="Arial"/>
                <w:sz w:val="20"/>
                <w:szCs w:val="20"/>
              </w:rPr>
            </w:pPr>
            <w:r w:rsidRPr="00C33447">
              <w:rPr>
                <w:rFonts w:ascii="Arial" w:hAnsi="Arial" w:cs="Arial"/>
                <w:sz w:val="20"/>
                <w:szCs w:val="20"/>
              </w:rPr>
              <w:t>7.</w:t>
            </w:r>
          </w:p>
        </w:tc>
        <w:tc>
          <w:tcPr>
            <w:tcW w:w="1719" w:type="dxa"/>
            <w:tcBorders>
              <w:top w:val="single" w:sz="6" w:space="0" w:color="auto"/>
              <w:bottom w:val="single" w:sz="6" w:space="0" w:color="auto"/>
            </w:tcBorders>
          </w:tcPr>
          <w:p w14:paraId="7654E849"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32601DC0"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2C621183"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4946A25C"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35CF801C"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74728018"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67A91553"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5CA3EDB0"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17E25F4B"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626E785E" w14:textId="77777777" w:rsidR="0093075B" w:rsidRPr="00C33447" w:rsidRDefault="0093075B" w:rsidP="008649B2">
            <w:pPr>
              <w:rPr>
                <w:rFonts w:ascii="Arial" w:hAnsi="Arial" w:cs="Arial"/>
                <w:sz w:val="20"/>
                <w:szCs w:val="20"/>
              </w:rPr>
            </w:pPr>
          </w:p>
        </w:tc>
      </w:tr>
      <w:tr w:rsidR="0093075B" w:rsidRPr="00C33447" w14:paraId="1B0DADBB" w14:textId="77777777" w:rsidTr="004C73A0">
        <w:trPr>
          <w:cantSplit/>
          <w:tblHeader/>
        </w:trPr>
        <w:tc>
          <w:tcPr>
            <w:tcW w:w="900" w:type="dxa"/>
            <w:tcBorders>
              <w:top w:val="single" w:sz="6" w:space="0" w:color="auto"/>
              <w:bottom w:val="single" w:sz="6" w:space="0" w:color="auto"/>
            </w:tcBorders>
            <w:shd w:val="clear" w:color="auto" w:fill="D9D9D9" w:themeFill="background1" w:themeFillShade="D9"/>
          </w:tcPr>
          <w:p w14:paraId="5311A359" w14:textId="2BF1DE61" w:rsidR="0093075B" w:rsidRPr="00C33447" w:rsidRDefault="004F138E" w:rsidP="008649B2">
            <w:pPr>
              <w:rPr>
                <w:rFonts w:ascii="Arial" w:hAnsi="Arial" w:cs="Arial"/>
                <w:sz w:val="20"/>
                <w:szCs w:val="20"/>
              </w:rPr>
            </w:pPr>
            <w:r w:rsidRPr="00C33447">
              <w:rPr>
                <w:rFonts w:ascii="Arial" w:hAnsi="Arial" w:cs="Arial"/>
                <w:sz w:val="20"/>
                <w:szCs w:val="20"/>
              </w:rPr>
              <w:t>8.</w:t>
            </w:r>
          </w:p>
        </w:tc>
        <w:tc>
          <w:tcPr>
            <w:tcW w:w="1719" w:type="dxa"/>
            <w:tcBorders>
              <w:top w:val="single" w:sz="6" w:space="0" w:color="auto"/>
              <w:bottom w:val="single" w:sz="6" w:space="0" w:color="auto"/>
            </w:tcBorders>
          </w:tcPr>
          <w:p w14:paraId="66B472C8"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33A4609D"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441B2779"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60C62EE3"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2E01A3D1"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0FF64B3E"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76B1337B"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0710EB1A"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2F17E9D6"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437282B8" w14:textId="77777777" w:rsidR="0093075B" w:rsidRPr="00C33447" w:rsidRDefault="0093075B" w:rsidP="008649B2">
            <w:pPr>
              <w:rPr>
                <w:rFonts w:ascii="Arial" w:hAnsi="Arial" w:cs="Arial"/>
                <w:sz w:val="20"/>
                <w:szCs w:val="20"/>
              </w:rPr>
            </w:pPr>
          </w:p>
        </w:tc>
      </w:tr>
      <w:tr w:rsidR="0093075B" w:rsidRPr="00C33447" w14:paraId="34D49C46" w14:textId="77777777" w:rsidTr="004C73A0">
        <w:trPr>
          <w:cantSplit/>
          <w:tblHeader/>
        </w:trPr>
        <w:tc>
          <w:tcPr>
            <w:tcW w:w="900" w:type="dxa"/>
            <w:tcBorders>
              <w:top w:val="single" w:sz="6" w:space="0" w:color="auto"/>
              <w:bottom w:val="single" w:sz="6" w:space="0" w:color="auto"/>
            </w:tcBorders>
            <w:shd w:val="clear" w:color="auto" w:fill="D9D9D9" w:themeFill="background1" w:themeFillShade="D9"/>
          </w:tcPr>
          <w:p w14:paraId="76CE8D16" w14:textId="33F02A93" w:rsidR="0093075B" w:rsidRPr="00C33447" w:rsidRDefault="004F138E" w:rsidP="008649B2">
            <w:pPr>
              <w:rPr>
                <w:rFonts w:ascii="Arial" w:hAnsi="Arial" w:cs="Arial"/>
                <w:sz w:val="20"/>
                <w:szCs w:val="20"/>
              </w:rPr>
            </w:pPr>
            <w:r w:rsidRPr="00C33447">
              <w:rPr>
                <w:rFonts w:ascii="Arial" w:hAnsi="Arial" w:cs="Arial"/>
                <w:sz w:val="20"/>
                <w:szCs w:val="20"/>
              </w:rPr>
              <w:t>9.</w:t>
            </w:r>
          </w:p>
        </w:tc>
        <w:tc>
          <w:tcPr>
            <w:tcW w:w="1719" w:type="dxa"/>
            <w:tcBorders>
              <w:top w:val="single" w:sz="6" w:space="0" w:color="auto"/>
              <w:bottom w:val="single" w:sz="6" w:space="0" w:color="auto"/>
            </w:tcBorders>
          </w:tcPr>
          <w:p w14:paraId="6D0780FF"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53ECA827"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38FBC133"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2D2FA3FC"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17B2C7F3"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40AD811B"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5B3EBBC1"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10B5B7E1"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265BE145" w14:textId="77777777" w:rsidR="0093075B" w:rsidRPr="00C33447" w:rsidRDefault="0093075B" w:rsidP="008649B2">
            <w:pPr>
              <w:rPr>
                <w:rFonts w:ascii="Arial" w:hAnsi="Arial" w:cs="Arial"/>
                <w:sz w:val="20"/>
                <w:szCs w:val="20"/>
              </w:rPr>
            </w:pPr>
          </w:p>
        </w:tc>
        <w:tc>
          <w:tcPr>
            <w:tcW w:w="1309" w:type="dxa"/>
            <w:tcBorders>
              <w:top w:val="single" w:sz="6" w:space="0" w:color="auto"/>
              <w:bottom w:val="single" w:sz="6" w:space="0" w:color="auto"/>
            </w:tcBorders>
          </w:tcPr>
          <w:p w14:paraId="2DDDE630" w14:textId="77777777" w:rsidR="0093075B" w:rsidRPr="00C33447" w:rsidRDefault="0093075B" w:rsidP="008649B2">
            <w:pPr>
              <w:rPr>
                <w:rFonts w:ascii="Arial" w:hAnsi="Arial" w:cs="Arial"/>
                <w:sz w:val="20"/>
                <w:szCs w:val="20"/>
              </w:rPr>
            </w:pPr>
          </w:p>
        </w:tc>
      </w:tr>
      <w:tr w:rsidR="0093075B" w:rsidRPr="003B0F0A" w14:paraId="7EEFEE4F" w14:textId="77777777" w:rsidTr="002B7306">
        <w:trPr>
          <w:cantSplit/>
          <w:tblHeader/>
        </w:trPr>
        <w:tc>
          <w:tcPr>
            <w:tcW w:w="900" w:type="dxa"/>
            <w:tcBorders>
              <w:top w:val="single" w:sz="6" w:space="0" w:color="auto"/>
              <w:bottom w:val="double" w:sz="6" w:space="0" w:color="auto"/>
              <w:right w:val="nil"/>
            </w:tcBorders>
            <w:shd w:val="clear" w:color="auto" w:fill="D9D9D9" w:themeFill="background1" w:themeFillShade="D9"/>
          </w:tcPr>
          <w:p w14:paraId="5B7C054A" w14:textId="77777777" w:rsidR="0093075B" w:rsidRPr="003B0F0A" w:rsidRDefault="0093075B" w:rsidP="008649B2">
            <w:pPr>
              <w:rPr>
                <w:rFonts w:ascii="Arial" w:hAnsi="Arial" w:cs="Arial"/>
                <w:b/>
                <w:bCs/>
                <w:sz w:val="20"/>
                <w:szCs w:val="20"/>
              </w:rPr>
            </w:pPr>
          </w:p>
        </w:tc>
        <w:tc>
          <w:tcPr>
            <w:tcW w:w="1719" w:type="dxa"/>
            <w:tcBorders>
              <w:top w:val="single" w:sz="6" w:space="0" w:color="auto"/>
              <w:left w:val="nil"/>
              <w:bottom w:val="double" w:sz="6" w:space="0" w:color="auto"/>
              <w:right w:val="nil"/>
            </w:tcBorders>
            <w:shd w:val="clear" w:color="auto" w:fill="D9D9D9" w:themeFill="background1" w:themeFillShade="D9"/>
          </w:tcPr>
          <w:p w14:paraId="3FE3DC3F" w14:textId="77777777" w:rsidR="0093075B" w:rsidRPr="003B0F0A" w:rsidRDefault="0093075B" w:rsidP="008649B2">
            <w:pPr>
              <w:rPr>
                <w:rFonts w:ascii="Arial" w:hAnsi="Arial" w:cs="Arial"/>
                <w:b/>
                <w:bCs/>
                <w:sz w:val="20"/>
                <w:szCs w:val="20"/>
              </w:rPr>
            </w:pPr>
          </w:p>
        </w:tc>
        <w:tc>
          <w:tcPr>
            <w:tcW w:w="1309" w:type="dxa"/>
            <w:tcBorders>
              <w:top w:val="single" w:sz="6" w:space="0" w:color="auto"/>
              <w:left w:val="nil"/>
              <w:bottom w:val="double" w:sz="6" w:space="0" w:color="auto"/>
              <w:right w:val="nil"/>
            </w:tcBorders>
            <w:shd w:val="clear" w:color="auto" w:fill="D9D9D9" w:themeFill="background1" w:themeFillShade="D9"/>
          </w:tcPr>
          <w:p w14:paraId="23853A19" w14:textId="77777777" w:rsidR="0093075B" w:rsidRPr="003B0F0A" w:rsidRDefault="0093075B" w:rsidP="008649B2">
            <w:pPr>
              <w:rPr>
                <w:rFonts w:ascii="Arial" w:hAnsi="Arial" w:cs="Arial"/>
                <w:b/>
                <w:bCs/>
                <w:sz w:val="20"/>
                <w:szCs w:val="20"/>
              </w:rPr>
            </w:pPr>
          </w:p>
        </w:tc>
        <w:tc>
          <w:tcPr>
            <w:tcW w:w="1309" w:type="dxa"/>
            <w:tcBorders>
              <w:top w:val="single" w:sz="6" w:space="0" w:color="auto"/>
              <w:left w:val="nil"/>
              <w:bottom w:val="double" w:sz="6" w:space="0" w:color="auto"/>
              <w:right w:val="nil"/>
            </w:tcBorders>
            <w:shd w:val="clear" w:color="auto" w:fill="D9D9D9" w:themeFill="background1" w:themeFillShade="D9"/>
          </w:tcPr>
          <w:p w14:paraId="4912A96C" w14:textId="77777777" w:rsidR="0093075B" w:rsidRPr="003B0F0A" w:rsidRDefault="0093075B" w:rsidP="008649B2">
            <w:pPr>
              <w:rPr>
                <w:rFonts w:ascii="Arial" w:hAnsi="Arial" w:cs="Arial"/>
                <w:b/>
                <w:bCs/>
                <w:sz w:val="20"/>
                <w:szCs w:val="20"/>
              </w:rPr>
            </w:pPr>
          </w:p>
        </w:tc>
        <w:tc>
          <w:tcPr>
            <w:tcW w:w="1309" w:type="dxa"/>
            <w:tcBorders>
              <w:top w:val="single" w:sz="6" w:space="0" w:color="auto"/>
              <w:left w:val="nil"/>
              <w:bottom w:val="double" w:sz="6" w:space="0" w:color="auto"/>
              <w:right w:val="nil"/>
            </w:tcBorders>
            <w:shd w:val="clear" w:color="auto" w:fill="D9D9D9" w:themeFill="background1" w:themeFillShade="D9"/>
          </w:tcPr>
          <w:p w14:paraId="6BFA73FE" w14:textId="77777777" w:rsidR="0093075B" w:rsidRPr="003B0F0A" w:rsidRDefault="0093075B" w:rsidP="008649B2">
            <w:pPr>
              <w:rPr>
                <w:rFonts w:ascii="Arial" w:hAnsi="Arial" w:cs="Arial"/>
                <w:b/>
                <w:bCs/>
                <w:sz w:val="20"/>
                <w:szCs w:val="20"/>
              </w:rPr>
            </w:pPr>
          </w:p>
        </w:tc>
        <w:tc>
          <w:tcPr>
            <w:tcW w:w="1309" w:type="dxa"/>
            <w:tcBorders>
              <w:top w:val="single" w:sz="6" w:space="0" w:color="auto"/>
              <w:left w:val="nil"/>
              <w:bottom w:val="double" w:sz="6" w:space="0" w:color="auto"/>
              <w:right w:val="nil"/>
            </w:tcBorders>
            <w:shd w:val="clear" w:color="auto" w:fill="D9D9D9" w:themeFill="background1" w:themeFillShade="D9"/>
          </w:tcPr>
          <w:p w14:paraId="0240B65D" w14:textId="77777777" w:rsidR="0093075B" w:rsidRPr="003B0F0A" w:rsidRDefault="0093075B" w:rsidP="008649B2">
            <w:pPr>
              <w:rPr>
                <w:rFonts w:ascii="Arial" w:hAnsi="Arial" w:cs="Arial"/>
                <w:b/>
                <w:bCs/>
                <w:sz w:val="20"/>
                <w:szCs w:val="20"/>
              </w:rPr>
            </w:pPr>
          </w:p>
        </w:tc>
        <w:tc>
          <w:tcPr>
            <w:tcW w:w="1309" w:type="dxa"/>
            <w:tcBorders>
              <w:top w:val="single" w:sz="6" w:space="0" w:color="auto"/>
              <w:left w:val="nil"/>
              <w:bottom w:val="double" w:sz="6" w:space="0" w:color="auto"/>
              <w:right w:val="nil"/>
            </w:tcBorders>
            <w:shd w:val="clear" w:color="auto" w:fill="D9D9D9" w:themeFill="background1" w:themeFillShade="D9"/>
          </w:tcPr>
          <w:p w14:paraId="07A0AE3C" w14:textId="19DD2E99" w:rsidR="0093075B" w:rsidRPr="003B0F0A" w:rsidRDefault="003B0F0A" w:rsidP="003B0F0A">
            <w:pPr>
              <w:jc w:val="right"/>
              <w:rPr>
                <w:rFonts w:ascii="Arial" w:hAnsi="Arial" w:cs="Arial"/>
                <w:b/>
                <w:bCs/>
                <w:sz w:val="20"/>
                <w:szCs w:val="20"/>
              </w:rPr>
            </w:pPr>
            <w:r w:rsidRPr="003B0F0A">
              <w:rPr>
                <w:rFonts w:ascii="Arial" w:hAnsi="Arial" w:cs="Arial"/>
                <w:b/>
                <w:bCs/>
                <w:sz w:val="20"/>
                <w:szCs w:val="20"/>
              </w:rPr>
              <w:t>Total</w:t>
            </w:r>
          </w:p>
        </w:tc>
        <w:tc>
          <w:tcPr>
            <w:tcW w:w="1309" w:type="dxa"/>
            <w:tcBorders>
              <w:top w:val="single" w:sz="6" w:space="0" w:color="auto"/>
              <w:left w:val="nil"/>
              <w:bottom w:val="double" w:sz="6" w:space="0" w:color="auto"/>
              <w:right w:val="nil"/>
            </w:tcBorders>
            <w:shd w:val="clear" w:color="auto" w:fill="D9D9D9" w:themeFill="background1" w:themeFillShade="D9"/>
          </w:tcPr>
          <w:p w14:paraId="3A48D9DD" w14:textId="5551564F" w:rsidR="0093075B" w:rsidRPr="003B0F0A" w:rsidRDefault="004F138E" w:rsidP="006B3427">
            <w:pPr>
              <w:jc w:val="center"/>
              <w:rPr>
                <w:rFonts w:ascii="Arial" w:hAnsi="Arial" w:cs="Arial"/>
                <w:b/>
                <w:bCs/>
                <w:sz w:val="20"/>
                <w:szCs w:val="20"/>
              </w:rPr>
            </w:pPr>
            <w:r w:rsidRPr="003B0F0A">
              <w:rPr>
                <w:rFonts w:ascii="Arial" w:hAnsi="Arial" w:cs="Arial"/>
                <w:b/>
                <w:bCs/>
                <w:sz w:val="20"/>
                <w:szCs w:val="20"/>
              </w:rPr>
              <w:t>Project</w:t>
            </w:r>
          </w:p>
        </w:tc>
        <w:tc>
          <w:tcPr>
            <w:tcW w:w="1309" w:type="dxa"/>
            <w:tcBorders>
              <w:top w:val="single" w:sz="6" w:space="0" w:color="auto"/>
              <w:left w:val="nil"/>
              <w:bottom w:val="double" w:sz="6" w:space="0" w:color="auto"/>
              <w:right w:val="nil"/>
            </w:tcBorders>
            <w:shd w:val="clear" w:color="auto" w:fill="D9D9D9" w:themeFill="background1" w:themeFillShade="D9"/>
          </w:tcPr>
          <w:p w14:paraId="17DAC83F" w14:textId="7CD7C2F5" w:rsidR="0093075B" w:rsidRPr="003B0F0A" w:rsidRDefault="004F138E" w:rsidP="008649B2">
            <w:pPr>
              <w:rPr>
                <w:rFonts w:ascii="Arial" w:hAnsi="Arial" w:cs="Arial"/>
                <w:b/>
                <w:bCs/>
                <w:sz w:val="20"/>
                <w:szCs w:val="20"/>
              </w:rPr>
            </w:pPr>
            <w:r w:rsidRPr="003B0F0A">
              <w:rPr>
                <w:rFonts w:ascii="Arial" w:hAnsi="Arial" w:cs="Arial"/>
                <w:b/>
                <w:bCs/>
                <w:sz w:val="20"/>
                <w:szCs w:val="20"/>
              </w:rPr>
              <w:t>Emissions</w:t>
            </w:r>
          </w:p>
        </w:tc>
        <w:tc>
          <w:tcPr>
            <w:tcW w:w="1309" w:type="dxa"/>
            <w:tcBorders>
              <w:top w:val="single" w:sz="6" w:space="0" w:color="auto"/>
              <w:left w:val="nil"/>
              <w:bottom w:val="double" w:sz="6" w:space="0" w:color="auto"/>
            </w:tcBorders>
            <w:shd w:val="clear" w:color="auto" w:fill="D9D9D9" w:themeFill="background1" w:themeFillShade="D9"/>
          </w:tcPr>
          <w:p w14:paraId="3F40E2B1" w14:textId="2F9EDED8" w:rsidR="0093075B" w:rsidRPr="003B0F0A" w:rsidRDefault="004F138E" w:rsidP="008649B2">
            <w:pPr>
              <w:rPr>
                <w:rFonts w:ascii="Arial" w:hAnsi="Arial" w:cs="Arial"/>
                <w:b/>
                <w:bCs/>
                <w:sz w:val="20"/>
                <w:szCs w:val="20"/>
              </w:rPr>
            </w:pPr>
            <w:r w:rsidRPr="003B0F0A">
              <w:rPr>
                <w:rFonts w:ascii="Arial" w:hAnsi="Arial" w:cs="Arial"/>
                <w:b/>
                <w:bCs/>
                <w:sz w:val="20"/>
                <w:szCs w:val="20"/>
              </w:rPr>
              <w:t>Increase</w:t>
            </w:r>
          </w:p>
        </w:tc>
        <w:tc>
          <w:tcPr>
            <w:tcW w:w="1309" w:type="dxa"/>
            <w:tcBorders>
              <w:top w:val="single" w:sz="6" w:space="0" w:color="auto"/>
              <w:bottom w:val="double" w:sz="6" w:space="0" w:color="auto"/>
            </w:tcBorders>
            <w:shd w:val="clear" w:color="auto" w:fill="FFFFFF" w:themeFill="background1"/>
          </w:tcPr>
          <w:p w14:paraId="374576EB" w14:textId="77777777" w:rsidR="0093075B" w:rsidRPr="003B0F0A" w:rsidRDefault="0093075B" w:rsidP="008649B2">
            <w:pPr>
              <w:rPr>
                <w:rFonts w:ascii="Arial" w:hAnsi="Arial" w:cs="Arial"/>
                <w:b/>
                <w:bCs/>
                <w:sz w:val="20"/>
                <w:szCs w:val="20"/>
              </w:rPr>
            </w:pPr>
          </w:p>
        </w:tc>
      </w:tr>
    </w:tbl>
    <w:p w14:paraId="67F8FC35" w14:textId="3B843BD3" w:rsidR="004B6496" w:rsidRPr="00415A2F" w:rsidRDefault="004B6496" w:rsidP="004B6496">
      <w:pPr>
        <w:pStyle w:val="Heading1"/>
      </w:pPr>
      <w:r w:rsidRPr="00415A2F">
        <w:lastRenderedPageBreak/>
        <w:t>Table 2F</w:t>
      </w:r>
    </w:p>
    <w:p w14:paraId="55F072F7" w14:textId="77777777" w:rsidR="004B6496" w:rsidRPr="00415A2F" w:rsidRDefault="004B6496" w:rsidP="004B6496">
      <w:pPr>
        <w:pStyle w:val="Heading1"/>
      </w:pPr>
      <w:r w:rsidRPr="00415A2F">
        <w:t>Project Emissions Increase Supplement</w:t>
      </w:r>
    </w:p>
    <w:p w14:paraId="2DF591F2" w14:textId="04775549" w:rsidR="0093075B" w:rsidRPr="00415A2F" w:rsidRDefault="004B6496" w:rsidP="004B6496">
      <w:pPr>
        <w:pStyle w:val="Heading1"/>
      </w:pPr>
      <w:r w:rsidRPr="00415A2F">
        <w:t>Texas Commission on Environmental Quality</w:t>
      </w:r>
    </w:p>
    <w:p w14:paraId="16198A55" w14:textId="275B5A08" w:rsidR="006D6C7B" w:rsidRDefault="006D6C7B" w:rsidP="00D56D35">
      <w:pPr>
        <w:spacing w:before="360"/>
        <w:rPr>
          <w:rFonts w:ascii="Arial" w:hAnsi="Arial" w:cs="Arial"/>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F Project Emissions Increase Supplement"/>
      </w:tblPr>
      <w:tblGrid>
        <w:gridCol w:w="1687"/>
        <w:gridCol w:w="12713"/>
      </w:tblGrid>
      <w:tr w:rsidR="004B6247" w14:paraId="028F4067" w14:textId="77777777" w:rsidTr="004B6247">
        <w:trPr>
          <w:cantSplit/>
          <w:tblHeader/>
        </w:trPr>
        <w:tc>
          <w:tcPr>
            <w:tcW w:w="1687" w:type="dxa"/>
          </w:tcPr>
          <w:p w14:paraId="32CC70EC" w14:textId="7D6BB29A" w:rsidR="004B6247" w:rsidRDefault="004B6247" w:rsidP="004B6247">
            <w:pPr>
              <w:rPr>
                <w:rFonts w:ascii="Arial" w:hAnsi="Arial" w:cs="Arial"/>
                <w:sz w:val="20"/>
                <w:szCs w:val="20"/>
              </w:rPr>
            </w:pPr>
            <w:r>
              <w:rPr>
                <w:rFonts w:ascii="Arial" w:hAnsi="Arial" w:cs="Arial"/>
                <w:sz w:val="20"/>
                <w:szCs w:val="20"/>
              </w:rPr>
              <w:t>Pollutant:</w:t>
            </w:r>
          </w:p>
        </w:tc>
        <w:tc>
          <w:tcPr>
            <w:tcW w:w="12713" w:type="dxa"/>
          </w:tcPr>
          <w:p w14:paraId="6814D729" w14:textId="77777777" w:rsidR="004B6247" w:rsidRDefault="004B6247" w:rsidP="004B6247">
            <w:pPr>
              <w:rPr>
                <w:rFonts w:ascii="Arial" w:hAnsi="Arial" w:cs="Arial"/>
                <w:sz w:val="20"/>
                <w:szCs w:val="20"/>
              </w:rPr>
            </w:pPr>
          </w:p>
        </w:tc>
      </w:tr>
      <w:tr w:rsidR="004B6247" w14:paraId="5AD95BE7" w14:textId="77777777" w:rsidTr="004B6247">
        <w:trPr>
          <w:cantSplit/>
          <w:tblHeader/>
        </w:trPr>
        <w:tc>
          <w:tcPr>
            <w:tcW w:w="1687" w:type="dxa"/>
          </w:tcPr>
          <w:p w14:paraId="4CA6503C" w14:textId="4A3CDAF4" w:rsidR="004B6247" w:rsidRDefault="000D608E" w:rsidP="004B6247">
            <w:pPr>
              <w:rPr>
                <w:rFonts w:ascii="Arial" w:hAnsi="Arial" w:cs="Arial"/>
                <w:sz w:val="20"/>
                <w:szCs w:val="20"/>
              </w:rPr>
            </w:pPr>
            <w:r>
              <w:rPr>
                <w:rFonts w:ascii="Arial" w:hAnsi="Arial" w:cs="Arial"/>
                <w:sz w:val="20"/>
                <w:szCs w:val="20"/>
              </w:rPr>
              <w:t>Item</w:t>
            </w:r>
            <w:r w:rsidR="00CB049D">
              <w:rPr>
                <w:rFonts w:ascii="Arial" w:hAnsi="Arial" w:cs="Arial"/>
                <w:sz w:val="20"/>
                <w:szCs w:val="20"/>
              </w:rPr>
              <w:t xml:space="preserve"> Number</w:t>
            </w:r>
            <w:r w:rsidR="004B6247">
              <w:rPr>
                <w:rFonts w:ascii="Arial" w:hAnsi="Arial" w:cs="Arial"/>
                <w:sz w:val="20"/>
                <w:szCs w:val="20"/>
              </w:rPr>
              <w:t>:</w:t>
            </w:r>
          </w:p>
        </w:tc>
        <w:tc>
          <w:tcPr>
            <w:tcW w:w="12713" w:type="dxa"/>
          </w:tcPr>
          <w:p w14:paraId="2360FD12" w14:textId="77777777" w:rsidR="004B6247" w:rsidRDefault="004B6247" w:rsidP="004B6247">
            <w:pPr>
              <w:rPr>
                <w:rFonts w:ascii="Arial" w:hAnsi="Arial" w:cs="Arial"/>
                <w:sz w:val="20"/>
                <w:szCs w:val="20"/>
              </w:rPr>
            </w:pPr>
          </w:p>
        </w:tc>
      </w:tr>
      <w:tr w:rsidR="004B6247" w:rsidRPr="006E2819" w14:paraId="69B8C98D" w14:textId="77777777" w:rsidTr="004B6247">
        <w:trPr>
          <w:cantSplit/>
          <w:tblHeader/>
        </w:trPr>
        <w:tc>
          <w:tcPr>
            <w:tcW w:w="1687" w:type="dxa"/>
          </w:tcPr>
          <w:p w14:paraId="5FA787E1" w14:textId="43E0FA7A" w:rsidR="004B6247" w:rsidRPr="006E2819" w:rsidRDefault="002B7306" w:rsidP="004B6247">
            <w:pPr>
              <w:rPr>
                <w:rFonts w:ascii="Arial" w:hAnsi="Arial" w:cs="Arial"/>
                <w:sz w:val="20"/>
                <w:szCs w:val="20"/>
              </w:rPr>
            </w:pPr>
            <w:r w:rsidRPr="006E2819">
              <w:rPr>
                <w:rFonts w:ascii="Arial" w:hAnsi="Arial" w:cs="Arial"/>
                <w:sz w:val="20"/>
                <w:szCs w:val="20"/>
              </w:rPr>
              <w:t>Type</w:t>
            </w:r>
            <w:r w:rsidRPr="006E2819">
              <w:rPr>
                <w:rStyle w:val="FootnoteReference"/>
                <w:rFonts w:ascii="Arial" w:hAnsi="Arial" w:cs="Arial"/>
                <w:sz w:val="20"/>
                <w:szCs w:val="20"/>
              </w:rPr>
              <w:footnoteReference w:id="10"/>
            </w:r>
          </w:p>
        </w:tc>
        <w:tc>
          <w:tcPr>
            <w:tcW w:w="12713" w:type="dxa"/>
          </w:tcPr>
          <w:p w14:paraId="3914B036" w14:textId="77777777" w:rsidR="004B6247" w:rsidRPr="006E2819" w:rsidRDefault="004B6247" w:rsidP="004B6247">
            <w:pPr>
              <w:rPr>
                <w:rFonts w:ascii="Arial" w:hAnsi="Arial" w:cs="Arial"/>
                <w:sz w:val="20"/>
                <w:szCs w:val="20"/>
              </w:rPr>
            </w:pPr>
          </w:p>
        </w:tc>
      </w:tr>
    </w:tbl>
    <w:p w14:paraId="20168763" w14:textId="77777777" w:rsidR="00224EF1" w:rsidRPr="00224EF1" w:rsidRDefault="00224EF1" w:rsidP="00224EF1">
      <w:pPr>
        <w:rPr>
          <w:rFonts w:ascii="Arial" w:hAnsi="Arial" w:cs="Arial"/>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F - Project Emissions Increase Supplement"/>
      </w:tblPr>
      <w:tblGrid>
        <w:gridCol w:w="14400"/>
      </w:tblGrid>
      <w:tr w:rsidR="00117C5C" w:rsidRPr="00117C5C" w14:paraId="606B9DE0" w14:textId="77777777" w:rsidTr="00A51077">
        <w:trPr>
          <w:cantSplit/>
          <w:tblHeader/>
        </w:trPr>
        <w:tc>
          <w:tcPr>
            <w:tcW w:w="14390" w:type="dxa"/>
            <w:shd w:val="clear" w:color="auto" w:fill="D9D9D9" w:themeFill="background1" w:themeFillShade="D9"/>
          </w:tcPr>
          <w:p w14:paraId="7BEA23C8" w14:textId="06D5C9B5" w:rsidR="00117C5C" w:rsidRPr="00117C5C" w:rsidRDefault="00117C5C" w:rsidP="00117C5C">
            <w:pPr>
              <w:rPr>
                <w:rFonts w:ascii="Arial" w:hAnsi="Arial" w:cs="Arial"/>
                <w:sz w:val="22"/>
                <w:szCs w:val="22"/>
              </w:rPr>
            </w:pPr>
            <w:r w:rsidRPr="007665E1">
              <w:rPr>
                <w:rFonts w:ascii="Arial" w:hAnsi="Arial" w:cs="Arial"/>
                <w:b/>
                <w:bCs/>
                <w:sz w:val="20"/>
                <w:szCs w:val="20"/>
              </w:rPr>
              <w:t>Explanation:</w:t>
            </w:r>
          </w:p>
        </w:tc>
      </w:tr>
      <w:tr w:rsidR="00117C5C" w:rsidRPr="00117C5C" w14:paraId="2A5AA6B9" w14:textId="77777777" w:rsidTr="00A51077">
        <w:trPr>
          <w:cantSplit/>
          <w:tblHeader/>
        </w:trPr>
        <w:tc>
          <w:tcPr>
            <w:tcW w:w="14390" w:type="dxa"/>
          </w:tcPr>
          <w:p w14:paraId="78A99A05" w14:textId="77777777" w:rsidR="00117C5C" w:rsidRDefault="00117C5C" w:rsidP="00117C5C">
            <w:pPr>
              <w:rPr>
                <w:rFonts w:ascii="Arial" w:hAnsi="Arial" w:cs="Arial"/>
                <w:sz w:val="22"/>
                <w:szCs w:val="22"/>
              </w:rPr>
            </w:pPr>
          </w:p>
          <w:p w14:paraId="5300C038" w14:textId="77777777" w:rsidR="00117C5C" w:rsidRDefault="00117C5C" w:rsidP="00117C5C">
            <w:pPr>
              <w:rPr>
                <w:rFonts w:ascii="Arial" w:hAnsi="Arial" w:cs="Arial"/>
                <w:sz w:val="22"/>
                <w:szCs w:val="22"/>
              </w:rPr>
            </w:pPr>
          </w:p>
          <w:p w14:paraId="128CC04B" w14:textId="77777777" w:rsidR="00117C5C" w:rsidRDefault="00117C5C" w:rsidP="00117C5C">
            <w:pPr>
              <w:rPr>
                <w:rFonts w:ascii="Arial" w:hAnsi="Arial" w:cs="Arial"/>
                <w:sz w:val="22"/>
                <w:szCs w:val="22"/>
              </w:rPr>
            </w:pPr>
          </w:p>
          <w:p w14:paraId="3A6FDE5F" w14:textId="77777777" w:rsidR="00117C5C" w:rsidRDefault="00117C5C" w:rsidP="00117C5C">
            <w:pPr>
              <w:rPr>
                <w:rFonts w:ascii="Arial" w:hAnsi="Arial" w:cs="Arial"/>
                <w:sz w:val="22"/>
                <w:szCs w:val="22"/>
              </w:rPr>
            </w:pPr>
          </w:p>
          <w:p w14:paraId="134CC1BE" w14:textId="77777777" w:rsidR="00117C5C" w:rsidRDefault="00117C5C" w:rsidP="00117C5C">
            <w:pPr>
              <w:rPr>
                <w:rFonts w:ascii="Arial" w:hAnsi="Arial" w:cs="Arial"/>
                <w:sz w:val="22"/>
                <w:szCs w:val="22"/>
              </w:rPr>
            </w:pPr>
          </w:p>
          <w:p w14:paraId="67043DAB" w14:textId="77777777" w:rsidR="00117C5C" w:rsidRDefault="00117C5C" w:rsidP="00117C5C">
            <w:pPr>
              <w:rPr>
                <w:rFonts w:ascii="Arial" w:hAnsi="Arial" w:cs="Arial"/>
                <w:sz w:val="22"/>
                <w:szCs w:val="22"/>
              </w:rPr>
            </w:pPr>
          </w:p>
          <w:p w14:paraId="38D9EDDD" w14:textId="77777777" w:rsidR="00117C5C" w:rsidRDefault="00117C5C" w:rsidP="00117C5C">
            <w:pPr>
              <w:rPr>
                <w:rFonts w:ascii="Arial" w:hAnsi="Arial" w:cs="Arial"/>
                <w:sz w:val="22"/>
                <w:szCs w:val="22"/>
              </w:rPr>
            </w:pPr>
          </w:p>
          <w:p w14:paraId="5C13BCDC" w14:textId="77777777" w:rsidR="00117C5C" w:rsidRDefault="00117C5C" w:rsidP="00117C5C">
            <w:pPr>
              <w:rPr>
                <w:rFonts w:ascii="Arial" w:hAnsi="Arial" w:cs="Arial"/>
                <w:sz w:val="22"/>
                <w:szCs w:val="22"/>
              </w:rPr>
            </w:pPr>
          </w:p>
          <w:p w14:paraId="6C9D8B4A" w14:textId="77777777" w:rsidR="00117C5C" w:rsidRDefault="00117C5C" w:rsidP="00117C5C">
            <w:pPr>
              <w:rPr>
                <w:rFonts w:ascii="Arial" w:hAnsi="Arial" w:cs="Arial"/>
                <w:sz w:val="22"/>
                <w:szCs w:val="22"/>
              </w:rPr>
            </w:pPr>
          </w:p>
          <w:p w14:paraId="5024776A" w14:textId="77777777" w:rsidR="00117C5C" w:rsidRDefault="00117C5C" w:rsidP="00117C5C">
            <w:pPr>
              <w:rPr>
                <w:rFonts w:ascii="Arial" w:hAnsi="Arial" w:cs="Arial"/>
                <w:sz w:val="22"/>
                <w:szCs w:val="22"/>
              </w:rPr>
            </w:pPr>
          </w:p>
          <w:p w14:paraId="5ADA9866" w14:textId="77777777" w:rsidR="00117C5C" w:rsidRDefault="00117C5C" w:rsidP="00117C5C">
            <w:pPr>
              <w:rPr>
                <w:rFonts w:ascii="Arial" w:hAnsi="Arial" w:cs="Arial"/>
                <w:sz w:val="22"/>
                <w:szCs w:val="22"/>
              </w:rPr>
            </w:pPr>
          </w:p>
          <w:p w14:paraId="425548F7" w14:textId="77777777" w:rsidR="00117C5C" w:rsidRDefault="00117C5C" w:rsidP="00117C5C">
            <w:pPr>
              <w:rPr>
                <w:rFonts w:ascii="Arial" w:hAnsi="Arial" w:cs="Arial"/>
                <w:sz w:val="22"/>
                <w:szCs w:val="22"/>
              </w:rPr>
            </w:pPr>
          </w:p>
          <w:p w14:paraId="26C6BCBB" w14:textId="77777777" w:rsidR="00117C5C" w:rsidRDefault="00117C5C" w:rsidP="00117C5C">
            <w:pPr>
              <w:rPr>
                <w:rFonts w:ascii="Arial" w:hAnsi="Arial" w:cs="Arial"/>
                <w:sz w:val="22"/>
                <w:szCs w:val="22"/>
              </w:rPr>
            </w:pPr>
          </w:p>
          <w:p w14:paraId="1B947BB6" w14:textId="5CDD099D" w:rsidR="00117C5C" w:rsidRPr="00117C5C" w:rsidRDefault="00117C5C" w:rsidP="00117C5C">
            <w:pPr>
              <w:rPr>
                <w:rFonts w:ascii="Arial" w:hAnsi="Arial" w:cs="Arial"/>
                <w:sz w:val="22"/>
                <w:szCs w:val="22"/>
              </w:rPr>
            </w:pPr>
          </w:p>
        </w:tc>
      </w:tr>
    </w:tbl>
    <w:p w14:paraId="10280CF3" w14:textId="77777777" w:rsidR="00117C5C" w:rsidRPr="007665E1" w:rsidRDefault="00117C5C" w:rsidP="00117C5C">
      <w:pPr>
        <w:rPr>
          <w:rFonts w:ascii="Arial" w:hAnsi="Arial" w:cs="Arial"/>
          <w:b/>
          <w:bCs/>
          <w:sz w:val="20"/>
          <w:szCs w:val="20"/>
        </w:rPr>
      </w:pPr>
    </w:p>
    <w:sectPr w:rsidR="00117C5C" w:rsidRPr="007665E1" w:rsidSect="00A02452">
      <w:headerReference w:type="default" r:id="rId8"/>
      <w:footerReference w:type="default" r:id="rId9"/>
      <w:footerReference w:type="first" r:id="rId10"/>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967E1" w14:textId="77777777" w:rsidR="001E1B85" w:rsidRDefault="001E1B85">
      <w:r>
        <w:separator/>
      </w:r>
    </w:p>
  </w:endnote>
  <w:endnote w:type="continuationSeparator" w:id="0">
    <w:p w14:paraId="07D3BE15" w14:textId="77777777" w:rsidR="001E1B85" w:rsidRDefault="001E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Ellipt BT">
    <w:altName w:val="Cambria"/>
    <w:charset w:val="00"/>
    <w:family w:val="roman"/>
    <w:pitch w:val="variable"/>
    <w:sig w:usb0="800000AF" w:usb1="1000204A"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3AA1" w14:textId="0EF235E7" w:rsidR="00D56D35" w:rsidRPr="00C33447" w:rsidRDefault="00D56D35" w:rsidP="00CE0D4C">
    <w:pPr>
      <w:tabs>
        <w:tab w:val="right" w:pos="10620"/>
      </w:tabs>
      <w:spacing w:before="120"/>
      <w:rPr>
        <w:rFonts w:ascii="Arial" w:hAnsi="Arial" w:cs="Arial"/>
        <w:b/>
        <w:sz w:val="16"/>
        <w:szCs w:val="16"/>
      </w:rPr>
    </w:pPr>
    <w:r w:rsidRPr="00C33447">
      <w:rPr>
        <w:rFonts w:ascii="Arial" w:hAnsi="Arial" w:cs="Arial"/>
        <w:b/>
        <w:sz w:val="16"/>
        <w:szCs w:val="16"/>
      </w:rPr>
      <w:t>TCEQ – 20470 (APDG 5912v3, Revised</w:t>
    </w:r>
    <w:r w:rsidR="00F27057" w:rsidRPr="00C33447">
      <w:rPr>
        <w:rFonts w:ascii="Arial" w:hAnsi="Arial" w:cs="Arial"/>
        <w:b/>
        <w:sz w:val="16"/>
        <w:szCs w:val="16"/>
      </w:rPr>
      <w:t xml:space="preserve"> </w:t>
    </w:r>
    <w:r w:rsidRPr="00C33447">
      <w:rPr>
        <w:rFonts w:ascii="Arial" w:hAnsi="Arial" w:cs="Arial"/>
        <w:b/>
        <w:sz w:val="16"/>
        <w:szCs w:val="16"/>
      </w:rPr>
      <w:t>01/22) Table 2F</w:t>
    </w:r>
  </w:p>
  <w:p w14:paraId="27F23215" w14:textId="7A8A1397" w:rsidR="00D56D35" w:rsidRPr="00C33447" w:rsidRDefault="00D56D35" w:rsidP="00F27057">
    <w:pPr>
      <w:pStyle w:val="Footer"/>
      <w:tabs>
        <w:tab w:val="clear" w:pos="4320"/>
        <w:tab w:val="clear" w:pos="8640"/>
        <w:tab w:val="right" w:pos="14310"/>
      </w:tabs>
      <w:rPr>
        <w:rFonts w:ascii="Arial" w:hAnsi="Arial" w:cs="Arial"/>
        <w:b/>
        <w:sz w:val="16"/>
        <w:szCs w:val="16"/>
      </w:rPr>
    </w:pPr>
    <w:r w:rsidRPr="00C33447">
      <w:rPr>
        <w:rFonts w:ascii="Arial" w:hAnsi="Arial" w:cs="Arial"/>
        <w:b/>
        <w:sz w:val="16"/>
        <w:szCs w:val="16"/>
      </w:rPr>
      <w:t>These forms are for use by facilities subject to air quality permit requirements and may</w:t>
    </w:r>
    <w:r w:rsidR="00F27057" w:rsidRPr="00C33447">
      <w:rPr>
        <w:rFonts w:ascii="Arial" w:hAnsi="Arial" w:cs="Arial"/>
        <w:b/>
        <w:sz w:val="16"/>
        <w:szCs w:val="16"/>
      </w:rPr>
      <w:t xml:space="preserve"> </w:t>
    </w:r>
    <w:r w:rsidRPr="00C33447">
      <w:rPr>
        <w:rFonts w:ascii="Arial" w:hAnsi="Arial" w:cs="Arial"/>
        <w:b/>
        <w:sz w:val="16"/>
        <w:szCs w:val="16"/>
      </w:rPr>
      <w:t>be revised periodically.</w:t>
    </w:r>
    <w:r w:rsidRPr="00C33447">
      <w:rPr>
        <w:rFonts w:ascii="Arial" w:hAnsi="Arial" w:cs="Arial"/>
        <w:b/>
        <w:sz w:val="16"/>
        <w:szCs w:val="16"/>
      </w:rPr>
      <w:tab/>
      <w:t>Page _____ of _____</w:t>
    </w:r>
  </w:p>
  <w:p w14:paraId="7573F1FA" w14:textId="77777777" w:rsidR="00A93698" w:rsidRPr="00C33447" w:rsidRDefault="00A93698" w:rsidP="00D56D35">
    <w:pPr>
      <w:pStyle w:val="Footer"/>
      <w:rPr>
        <w:rFonts w:ascii="Arial" w:hAnsi="Arial" w:cs="Arial"/>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A513" w14:textId="5668DFBE" w:rsidR="00A93698" w:rsidRPr="006538CA" w:rsidRDefault="00A93698" w:rsidP="006364F0">
    <w:pPr>
      <w:tabs>
        <w:tab w:val="right" w:pos="10620"/>
      </w:tabs>
      <w:rPr>
        <w:rFonts w:ascii="Arial" w:hAnsi="Arial" w:cs="Arial"/>
        <w:b/>
        <w:sz w:val="16"/>
        <w:szCs w:val="16"/>
      </w:rPr>
    </w:pPr>
    <w:r w:rsidRPr="006538CA">
      <w:rPr>
        <w:rFonts w:ascii="Arial" w:hAnsi="Arial" w:cs="Arial"/>
        <w:b/>
        <w:sz w:val="16"/>
        <w:szCs w:val="16"/>
      </w:rPr>
      <w:t xml:space="preserve">TCEQ </w:t>
    </w:r>
    <w:r w:rsidR="0035467D" w:rsidRPr="006538CA">
      <w:rPr>
        <w:rFonts w:ascii="Arial" w:hAnsi="Arial" w:cs="Arial"/>
        <w:b/>
        <w:sz w:val="16"/>
        <w:szCs w:val="16"/>
      </w:rPr>
      <w:t>–</w:t>
    </w:r>
    <w:r w:rsidRPr="006538CA">
      <w:rPr>
        <w:rFonts w:ascii="Arial" w:hAnsi="Arial" w:cs="Arial"/>
        <w:b/>
        <w:sz w:val="16"/>
        <w:szCs w:val="16"/>
      </w:rPr>
      <w:t xml:space="preserve"> 20470</w:t>
    </w:r>
    <w:r w:rsidR="0035467D" w:rsidRPr="006538CA">
      <w:rPr>
        <w:rFonts w:ascii="Arial" w:hAnsi="Arial" w:cs="Arial"/>
        <w:b/>
        <w:sz w:val="16"/>
        <w:szCs w:val="16"/>
      </w:rPr>
      <w:t xml:space="preserve"> </w:t>
    </w:r>
    <w:r w:rsidR="00D56D35" w:rsidRPr="006538CA">
      <w:rPr>
        <w:rFonts w:ascii="Arial" w:hAnsi="Arial" w:cs="Arial"/>
        <w:b/>
        <w:sz w:val="16"/>
        <w:szCs w:val="16"/>
      </w:rPr>
      <w:t xml:space="preserve">(APDG 5912v3, </w:t>
    </w:r>
    <w:r w:rsidRPr="006538CA">
      <w:rPr>
        <w:rFonts w:ascii="Arial" w:hAnsi="Arial" w:cs="Arial"/>
        <w:b/>
        <w:sz w:val="16"/>
        <w:szCs w:val="16"/>
      </w:rPr>
      <w:t>Revised</w:t>
    </w:r>
    <w:r w:rsidR="00F27057" w:rsidRPr="006538CA">
      <w:rPr>
        <w:rFonts w:ascii="Arial" w:hAnsi="Arial" w:cs="Arial"/>
        <w:b/>
        <w:sz w:val="16"/>
        <w:szCs w:val="16"/>
      </w:rPr>
      <w:t xml:space="preserve"> </w:t>
    </w:r>
    <w:r w:rsidR="00D56D35" w:rsidRPr="006538CA">
      <w:rPr>
        <w:rFonts w:ascii="Arial" w:hAnsi="Arial" w:cs="Arial"/>
        <w:b/>
        <w:sz w:val="16"/>
        <w:szCs w:val="16"/>
      </w:rPr>
      <w:t>01/22</w:t>
    </w:r>
    <w:r w:rsidRPr="006538CA">
      <w:rPr>
        <w:rFonts w:ascii="Arial" w:hAnsi="Arial" w:cs="Arial"/>
        <w:b/>
        <w:sz w:val="16"/>
        <w:szCs w:val="16"/>
      </w:rPr>
      <w:t>) Table 2F</w:t>
    </w:r>
  </w:p>
  <w:p w14:paraId="5398C80C" w14:textId="421D2809" w:rsidR="00A93698" w:rsidRPr="006538CA" w:rsidRDefault="00A93698" w:rsidP="00F27057">
    <w:pPr>
      <w:pStyle w:val="Footer"/>
      <w:tabs>
        <w:tab w:val="clear" w:pos="4320"/>
        <w:tab w:val="clear" w:pos="8640"/>
        <w:tab w:val="right" w:pos="14220"/>
      </w:tabs>
      <w:rPr>
        <w:rFonts w:ascii="Arial" w:hAnsi="Arial" w:cs="Arial"/>
        <w:b/>
        <w:sz w:val="16"/>
        <w:szCs w:val="16"/>
      </w:rPr>
    </w:pPr>
    <w:r w:rsidRPr="006538CA">
      <w:rPr>
        <w:rFonts w:ascii="Arial" w:hAnsi="Arial" w:cs="Arial"/>
        <w:b/>
        <w:sz w:val="16"/>
        <w:szCs w:val="16"/>
      </w:rPr>
      <w:t>These forms are for use by facilities subject to air quality permit requirements and may</w:t>
    </w:r>
    <w:r w:rsidR="00F27057" w:rsidRPr="006538CA">
      <w:rPr>
        <w:rFonts w:ascii="Arial" w:hAnsi="Arial" w:cs="Arial"/>
        <w:b/>
        <w:sz w:val="16"/>
        <w:szCs w:val="16"/>
      </w:rPr>
      <w:t xml:space="preserve"> </w:t>
    </w:r>
    <w:r w:rsidRPr="006538CA">
      <w:rPr>
        <w:rFonts w:ascii="Arial" w:hAnsi="Arial" w:cs="Arial"/>
        <w:b/>
        <w:sz w:val="16"/>
        <w:szCs w:val="16"/>
      </w:rPr>
      <w:t>be revised periodically.</w:t>
    </w:r>
    <w:r w:rsidRPr="006538CA">
      <w:rPr>
        <w:rFonts w:ascii="Arial" w:hAnsi="Arial" w:cs="Arial"/>
        <w:b/>
        <w:sz w:val="16"/>
        <w:szCs w:val="16"/>
      </w:rPr>
      <w:tab/>
      <w:t>Page _____ of 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6ECF" w14:textId="77777777" w:rsidR="001E1B85" w:rsidRDefault="001E1B85">
      <w:r>
        <w:separator/>
      </w:r>
    </w:p>
  </w:footnote>
  <w:footnote w:type="continuationSeparator" w:id="0">
    <w:p w14:paraId="1EC2FBEF" w14:textId="77777777" w:rsidR="001E1B85" w:rsidRDefault="001E1B85">
      <w:r>
        <w:continuationSeparator/>
      </w:r>
    </w:p>
  </w:footnote>
  <w:footnote w:id="1">
    <w:p w14:paraId="28983DE9" w14:textId="77777777" w:rsidR="00DD3469" w:rsidRPr="006538CA" w:rsidRDefault="00DD3469" w:rsidP="00A23D8C">
      <w:pPr>
        <w:pStyle w:val="FootnoteText"/>
        <w:spacing w:after="4680"/>
        <w:ind w:left="180" w:hanging="180"/>
        <w:rPr>
          <w:rFonts w:ascii="Arial" w:hAnsi="Arial" w:cs="Arial"/>
        </w:rPr>
      </w:pPr>
      <w:r w:rsidRPr="006538CA">
        <w:rPr>
          <w:rStyle w:val="FootnoteReference"/>
          <w:rFonts w:ascii="Arial" w:hAnsi="Arial" w:cs="Arial"/>
        </w:rPr>
        <w:footnoteRef/>
      </w:r>
      <w:r w:rsidRPr="006538CA">
        <w:rPr>
          <w:rFonts w:ascii="Arial" w:hAnsi="Arial" w:cs="Arial"/>
        </w:rPr>
        <w:t xml:space="preserve"> Individual Table 2F’s should be used to summarize the project emissions increase for each criteria pollutant using the EPA’s “substantially related” test to determine the scope of the project.</w:t>
      </w:r>
    </w:p>
  </w:footnote>
  <w:footnote w:id="2">
    <w:p w14:paraId="0396E343" w14:textId="77777777" w:rsidR="00415A2F" w:rsidRPr="00415A2F" w:rsidRDefault="00415A2F" w:rsidP="00415A2F">
      <w:pPr>
        <w:pStyle w:val="FootnoteText"/>
        <w:ind w:left="180" w:hanging="180"/>
        <w:rPr>
          <w:rFonts w:ascii="Arial" w:hAnsi="Arial" w:cs="Arial"/>
        </w:rPr>
      </w:pPr>
      <w:r w:rsidRPr="00415A2F">
        <w:rPr>
          <w:rStyle w:val="FootnoteReference"/>
          <w:rFonts w:ascii="Arial" w:hAnsi="Arial" w:cs="Arial"/>
        </w:rPr>
        <w:footnoteRef/>
      </w:r>
      <w:r w:rsidRPr="00415A2F">
        <w:rPr>
          <w:rFonts w:ascii="Arial" w:hAnsi="Arial" w:cs="Arial"/>
        </w:rPr>
        <w:t xml:space="preserve"> Facility Identification Number (FIN) and Emission Point Number (EPN) as designated in NSR permit application or emission inventory.</w:t>
      </w:r>
    </w:p>
  </w:footnote>
  <w:footnote w:id="3">
    <w:p w14:paraId="24F0FBB7" w14:textId="77777777" w:rsidR="003C3197" w:rsidRPr="00415A2F" w:rsidRDefault="003C3197" w:rsidP="000F205E">
      <w:pPr>
        <w:pStyle w:val="FootnoteText"/>
        <w:ind w:left="180" w:hanging="180"/>
        <w:rPr>
          <w:rFonts w:ascii="Arial" w:hAnsi="Arial" w:cs="Arial"/>
        </w:rPr>
      </w:pPr>
      <w:r w:rsidRPr="00415A2F">
        <w:rPr>
          <w:rStyle w:val="FootnoteReference"/>
          <w:rFonts w:ascii="Arial" w:hAnsi="Arial" w:cs="Arial"/>
        </w:rPr>
        <w:footnoteRef/>
      </w:r>
      <w:r w:rsidRPr="00415A2F">
        <w:rPr>
          <w:rFonts w:ascii="Arial" w:hAnsi="Arial" w:cs="Arial"/>
        </w:rPr>
        <w:t xml:space="preserve"> All records and calculations for these values must be available upon request.</w:t>
      </w:r>
    </w:p>
  </w:footnote>
  <w:footnote w:id="4">
    <w:p w14:paraId="1FBA1DF5" w14:textId="44D575E0" w:rsidR="003C3197" w:rsidRPr="00415A2F" w:rsidRDefault="003C3197" w:rsidP="000F205E">
      <w:pPr>
        <w:pStyle w:val="FootnoteText"/>
        <w:ind w:left="180" w:hanging="180"/>
        <w:rPr>
          <w:rFonts w:ascii="Arial" w:hAnsi="Arial" w:cs="Arial"/>
        </w:rPr>
      </w:pPr>
      <w:r w:rsidRPr="00415A2F">
        <w:rPr>
          <w:rStyle w:val="FootnoteReference"/>
          <w:rFonts w:ascii="Arial" w:hAnsi="Arial" w:cs="Arial"/>
        </w:rPr>
        <w:footnoteRef/>
      </w:r>
      <w:r w:rsidRPr="00415A2F">
        <w:rPr>
          <w:rFonts w:ascii="Arial" w:hAnsi="Arial" w:cs="Arial"/>
        </w:rPr>
        <w:t xml:space="preserve"> Correct actual emissions for currently applicable rule or permit requirements, and periods of non-compliance. These corrections, as well as any MSS previously demonstrated under 30 TAC 101, should be explained in the Table 2F supplement.</w:t>
      </w:r>
    </w:p>
  </w:footnote>
  <w:footnote w:id="5">
    <w:p w14:paraId="4A0171AF" w14:textId="77777777" w:rsidR="003C3197" w:rsidRPr="00415A2F" w:rsidRDefault="003C3197" w:rsidP="000F205E">
      <w:pPr>
        <w:pStyle w:val="FootnoteText"/>
        <w:ind w:left="180" w:hanging="180"/>
        <w:rPr>
          <w:rFonts w:ascii="Arial" w:hAnsi="Arial" w:cs="Arial"/>
        </w:rPr>
      </w:pPr>
      <w:r w:rsidRPr="00415A2F">
        <w:rPr>
          <w:rStyle w:val="FootnoteReference"/>
          <w:rFonts w:ascii="Arial" w:hAnsi="Arial" w:cs="Arial"/>
        </w:rPr>
        <w:footnoteRef/>
      </w:r>
      <w:r w:rsidRPr="00415A2F">
        <w:rPr>
          <w:rFonts w:ascii="Arial" w:hAnsi="Arial" w:cs="Arial"/>
        </w:rPr>
        <w:t xml:space="preserve"> Potential to Emit emissions are the current or proposed allowable emission rate. If Projected Actual Emissions are used for the source, they must be noted in the next column.</w:t>
      </w:r>
    </w:p>
  </w:footnote>
  <w:footnote w:id="6">
    <w:p w14:paraId="42081927" w14:textId="77777777" w:rsidR="003C3197" w:rsidRPr="00415A2F" w:rsidRDefault="003C3197" w:rsidP="000F205E">
      <w:pPr>
        <w:pStyle w:val="FootnoteText"/>
        <w:ind w:left="180" w:hanging="180"/>
        <w:rPr>
          <w:rFonts w:ascii="Arial" w:hAnsi="Arial" w:cs="Arial"/>
        </w:rPr>
      </w:pPr>
      <w:r w:rsidRPr="00415A2F">
        <w:rPr>
          <w:rStyle w:val="FootnoteReference"/>
          <w:rFonts w:ascii="Arial" w:hAnsi="Arial" w:cs="Arial"/>
        </w:rPr>
        <w:footnoteRef/>
      </w:r>
      <w:r w:rsidRPr="00415A2F">
        <w:rPr>
          <w:rFonts w:ascii="Arial" w:hAnsi="Arial" w:cs="Arial"/>
        </w:rPr>
        <w:t xml:space="preserve"> Projected Actual Emissions are subject to 30 TAC 116.127 requirements and the basis for the projection identified in the Table 2F supplement.</w:t>
      </w:r>
    </w:p>
  </w:footnote>
  <w:footnote w:id="7">
    <w:p w14:paraId="5FEC3F5B" w14:textId="379CC5CB" w:rsidR="003C3197" w:rsidRPr="00415A2F" w:rsidRDefault="003C3197" w:rsidP="000F205E">
      <w:pPr>
        <w:pStyle w:val="FootnoteText"/>
        <w:ind w:left="180" w:hanging="180"/>
        <w:rPr>
          <w:rFonts w:ascii="Arial" w:hAnsi="Arial" w:cs="Arial"/>
        </w:rPr>
      </w:pPr>
      <w:r w:rsidRPr="00415A2F">
        <w:rPr>
          <w:rStyle w:val="FootnoteReference"/>
          <w:rFonts w:ascii="Arial" w:hAnsi="Arial" w:cs="Arial"/>
        </w:rPr>
        <w:t>7</w:t>
      </w:r>
      <w:r w:rsidRPr="00415A2F">
        <w:rPr>
          <w:rFonts w:ascii="Arial" w:hAnsi="Arial" w:cs="Arial"/>
        </w:rPr>
        <w:t xml:space="preserve"> Proposed Potential to Emit (column B) or Projected Actual Emissions (Column C) minus Baseline Emissions (column A). New units must use Proposed Potential to Emit Emissions.</w:t>
      </w:r>
    </w:p>
  </w:footnote>
  <w:footnote w:id="8">
    <w:p w14:paraId="206A32E2" w14:textId="77777777" w:rsidR="003C3197" w:rsidRPr="00415A2F" w:rsidRDefault="003C3197" w:rsidP="000F205E">
      <w:pPr>
        <w:pStyle w:val="FootnoteText"/>
        <w:ind w:left="180" w:hanging="180"/>
        <w:rPr>
          <w:rFonts w:ascii="Arial" w:hAnsi="Arial" w:cs="Arial"/>
        </w:rPr>
      </w:pPr>
      <w:r w:rsidRPr="00415A2F">
        <w:rPr>
          <w:rStyle w:val="FootnoteReference"/>
          <w:rFonts w:ascii="Arial" w:hAnsi="Arial" w:cs="Arial"/>
        </w:rPr>
        <w:footnoteRef/>
      </w:r>
      <w:r w:rsidRPr="00415A2F">
        <w:rPr>
          <w:rFonts w:ascii="Arial" w:hAnsi="Arial" w:cs="Arial"/>
        </w:rPr>
        <w:t xml:space="preserve"> Correction to be made to the Project Emission Increase for baseline actual emissions that could have accommodated or product demand growth during the baseline period, in accordance with 40 CFR 52.21(b)(41)(ii). Note, the could have accommodated or product demand growth correction may only be used with Projected Actual Emissions. The justification and basis for this estimate must be provided in the Table 2F supplement.</w:t>
      </w:r>
    </w:p>
  </w:footnote>
  <w:footnote w:id="9">
    <w:p w14:paraId="0C7D32D7" w14:textId="145CBD43" w:rsidR="003C3197" w:rsidRPr="00415A2F" w:rsidRDefault="003C3197" w:rsidP="000F205E">
      <w:pPr>
        <w:pStyle w:val="FootnoteText"/>
        <w:ind w:left="180" w:hanging="180"/>
        <w:rPr>
          <w:rFonts w:ascii="Arial" w:hAnsi="Arial" w:cs="Arial"/>
        </w:rPr>
      </w:pPr>
      <w:r w:rsidRPr="00415A2F">
        <w:rPr>
          <w:rStyle w:val="FootnoteReference"/>
          <w:rFonts w:ascii="Arial" w:hAnsi="Arial" w:cs="Arial"/>
        </w:rPr>
        <w:footnoteRef/>
      </w:r>
      <w:r w:rsidRPr="00415A2F">
        <w:rPr>
          <w:rFonts w:ascii="Arial" w:hAnsi="Arial" w:cs="Arial"/>
        </w:rPr>
        <w:t xml:space="preserve"> Project Emissions Increase is obtained by subtracting the Correction column from the Difference column value. The number for each source may be positive or negative.</w:t>
      </w:r>
    </w:p>
  </w:footnote>
  <w:footnote w:id="10">
    <w:p w14:paraId="28F6022C" w14:textId="77777777" w:rsidR="002B7306" w:rsidRPr="006E2819" w:rsidRDefault="002B7306" w:rsidP="002B7306">
      <w:pPr>
        <w:pStyle w:val="FootnoteText"/>
        <w:spacing w:after="1560"/>
        <w:ind w:left="180" w:hanging="180"/>
        <w:rPr>
          <w:rFonts w:ascii="Arial" w:hAnsi="Arial" w:cs="Arial"/>
        </w:rPr>
      </w:pPr>
      <w:r w:rsidRPr="006E2819">
        <w:rPr>
          <w:rStyle w:val="FootnoteReference"/>
          <w:rFonts w:ascii="Arial" w:hAnsi="Arial" w:cs="Arial"/>
        </w:rPr>
        <w:footnoteRef/>
      </w:r>
      <w:r w:rsidRPr="006E2819">
        <w:rPr>
          <w:rFonts w:ascii="Arial" w:hAnsi="Arial" w:cs="Arial"/>
        </w:rPr>
        <w:t xml:space="preserve"> The type of note should provide additional clarifying information indicating if there was a baseline adjustment, the basis for projected actual, or the basis for correction (what could have been accommodated).</w:t>
      </w:r>
    </w:p>
    <w:p w14:paraId="00BE2263" w14:textId="77777777" w:rsidR="002B7306" w:rsidRDefault="002B7306" w:rsidP="002B730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5368" w14:textId="77777777" w:rsidR="00A93698" w:rsidRPr="00A15FEE" w:rsidRDefault="00A93698" w:rsidP="00DE1D53">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4D9"/>
    <w:multiLevelType w:val="hybridMultilevel"/>
    <w:tmpl w:val="61DA4126"/>
    <w:lvl w:ilvl="0" w:tplc="5C5EEAA8">
      <w:start w:val="2"/>
      <w:numFmt w:val="decimal"/>
      <w:lvlText w:val="%1."/>
      <w:lvlJc w:val="left"/>
      <w:pPr>
        <w:tabs>
          <w:tab w:val="num" w:pos="0"/>
        </w:tabs>
        <w:ind w:left="547" w:hanging="547"/>
      </w:pPr>
      <w:rPr>
        <w:rFonts w:ascii="ZapfEllipt BT" w:hAnsi="ZapfEllipt BT"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327B8"/>
    <w:multiLevelType w:val="hybridMultilevel"/>
    <w:tmpl w:val="EC24B138"/>
    <w:lvl w:ilvl="0" w:tplc="B5062866">
      <w:start w:val="1"/>
      <w:numFmt w:val="lowerRoman"/>
      <w:lvlText w:val="%1. "/>
      <w:lvlJc w:val="left"/>
      <w:pPr>
        <w:tabs>
          <w:tab w:val="num" w:pos="-32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302592"/>
    <w:multiLevelType w:val="hybridMultilevel"/>
    <w:tmpl w:val="56B6E522"/>
    <w:lvl w:ilvl="0" w:tplc="73D677A8">
      <w:start w:val="1"/>
      <w:numFmt w:val="upperLetter"/>
      <w:lvlText w:val="%1."/>
      <w:lvlJc w:val="left"/>
      <w:pPr>
        <w:tabs>
          <w:tab w:val="num" w:pos="547"/>
        </w:tabs>
        <w:ind w:left="1094" w:hanging="547"/>
      </w:pPr>
      <w:rPr>
        <w:rFonts w:ascii="ZapfEllipt BT" w:hAnsi="ZapfEllipt BT"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AB2C53"/>
    <w:multiLevelType w:val="hybridMultilevel"/>
    <w:tmpl w:val="5F84E09E"/>
    <w:lvl w:ilvl="0" w:tplc="6D5A82A4">
      <w:start w:val="3"/>
      <w:numFmt w:val="lowerRoman"/>
      <w:lvlText w:val="%1."/>
      <w:lvlJc w:val="left"/>
      <w:pPr>
        <w:tabs>
          <w:tab w:val="num" w:pos="1440"/>
        </w:tabs>
        <w:ind w:left="216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343577"/>
    <w:multiLevelType w:val="hybridMultilevel"/>
    <w:tmpl w:val="9AEA9EAA"/>
    <w:lvl w:ilvl="0" w:tplc="10AE6352">
      <w:start w:val="1"/>
      <w:numFmt w:val="upperLetter"/>
      <w:lvlText w:val="%1."/>
      <w:lvlJc w:val="left"/>
      <w:pPr>
        <w:tabs>
          <w:tab w:val="num" w:pos="1080"/>
        </w:tabs>
        <w:ind w:left="144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0CF11D5F"/>
    <w:multiLevelType w:val="multilevel"/>
    <w:tmpl w:val="97FAC0DE"/>
    <w:lvl w:ilvl="0">
      <w:start w:val="1"/>
      <w:numFmt w:val="decimal"/>
      <w:lvlText w:val="%1."/>
      <w:lvlJc w:val="left"/>
      <w:pPr>
        <w:tabs>
          <w:tab w:val="num" w:pos="547"/>
        </w:tabs>
        <w:ind w:left="1095" w:hanging="548"/>
      </w:pPr>
      <w:rPr>
        <w:rFonts w:ascii="ZapfEllipt BT" w:hAnsi="ZapfEllipt BT"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957FBE"/>
    <w:multiLevelType w:val="hybridMultilevel"/>
    <w:tmpl w:val="073835B4"/>
    <w:lvl w:ilvl="0" w:tplc="347E2B68">
      <w:start w:val="1"/>
      <w:numFmt w:val="bullet"/>
      <w:lvlText w:val=""/>
      <w:lvlJc w:val="left"/>
      <w:pPr>
        <w:tabs>
          <w:tab w:val="num" w:pos="1440"/>
        </w:tabs>
        <w:ind w:left="216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7" w15:restartNumberingAfterBreak="0">
    <w:nsid w:val="11290574"/>
    <w:multiLevelType w:val="hybridMultilevel"/>
    <w:tmpl w:val="E6968B5C"/>
    <w:lvl w:ilvl="0" w:tplc="EEE2D380">
      <w:start w:val="1"/>
      <w:numFmt w:val="decimal"/>
      <w:lvlText w:val="%1."/>
      <w:lvlJc w:val="left"/>
      <w:pPr>
        <w:tabs>
          <w:tab w:val="num" w:pos="547"/>
        </w:tabs>
        <w:ind w:left="547" w:hanging="547"/>
      </w:pPr>
      <w:rPr>
        <w:rFonts w:ascii="Times New Roman" w:hAnsi="Times New Roman" w:hint="default"/>
        <w:b w:val="0"/>
        <w:i w:val="0"/>
        <w:color w:val="auto"/>
        <w:sz w:val="16"/>
        <w:szCs w:val="16"/>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C60E28"/>
    <w:multiLevelType w:val="hybridMultilevel"/>
    <w:tmpl w:val="88B4CF94"/>
    <w:lvl w:ilvl="0" w:tplc="DB74693C">
      <w:start w:val="1"/>
      <w:numFmt w:val="decimal"/>
      <w:lvlText w:val="%1."/>
      <w:lvlJc w:val="left"/>
      <w:pPr>
        <w:tabs>
          <w:tab w:val="num" w:pos="0"/>
        </w:tabs>
        <w:ind w:left="1094" w:hanging="547"/>
      </w:pPr>
      <w:rPr>
        <w:rFonts w:ascii="ZapfEllipt BT" w:hAnsi="ZapfEllipt BT" w:hint="default"/>
        <w:b/>
        <w:i w:val="0"/>
        <w:sz w:val="24"/>
      </w:rPr>
    </w:lvl>
    <w:lvl w:ilvl="1" w:tplc="C4FA648C">
      <w:start w:val="1"/>
      <w:numFmt w:val="decimal"/>
      <w:lvlText w:val="%2."/>
      <w:lvlJc w:val="left"/>
      <w:pPr>
        <w:tabs>
          <w:tab w:val="num" w:pos="547"/>
        </w:tabs>
        <w:ind w:left="1094" w:hanging="547"/>
      </w:pPr>
      <w:rPr>
        <w:rFonts w:ascii="ZapfEllipt BT" w:hAnsi="ZapfEllipt BT"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2B416A"/>
    <w:multiLevelType w:val="hybridMultilevel"/>
    <w:tmpl w:val="81C6E90A"/>
    <w:lvl w:ilvl="0" w:tplc="A2A40972">
      <w:start w:val="1"/>
      <w:numFmt w:val="bullet"/>
      <w:lvlText w:val=""/>
      <w:lvlJc w:val="left"/>
      <w:pPr>
        <w:tabs>
          <w:tab w:val="num" w:pos="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3009C2"/>
    <w:multiLevelType w:val="hybridMultilevel"/>
    <w:tmpl w:val="68529DF0"/>
    <w:lvl w:ilvl="0" w:tplc="A146979C">
      <w:start w:val="1"/>
      <w:numFmt w:val="decimal"/>
      <w:lvlText w:val="%1."/>
      <w:lvlJc w:val="left"/>
      <w:pPr>
        <w:tabs>
          <w:tab w:val="num" w:pos="547"/>
        </w:tabs>
        <w:ind w:left="547" w:hanging="547"/>
      </w:pPr>
      <w:rPr>
        <w:rFonts w:ascii="Times New Roman" w:hAnsi="Times New Roman" w:hint="default"/>
        <w:b w:val="0"/>
        <w:i w:val="0"/>
        <w:color w:val="auto"/>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1E5D32"/>
    <w:multiLevelType w:val="hybridMultilevel"/>
    <w:tmpl w:val="1034E586"/>
    <w:lvl w:ilvl="0" w:tplc="9D96204C">
      <w:start w:val="1"/>
      <w:numFmt w:val="bullet"/>
      <w:lvlText w:val=""/>
      <w:lvlJc w:val="left"/>
      <w:pPr>
        <w:tabs>
          <w:tab w:val="num" w:pos="180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C2C7B16"/>
    <w:multiLevelType w:val="hybridMultilevel"/>
    <w:tmpl w:val="83FCFB22"/>
    <w:lvl w:ilvl="0" w:tplc="C2F25D40">
      <w:start w:val="1"/>
      <w:numFmt w:val="bullet"/>
      <w:lvlText w:val=""/>
      <w:lvlJc w:val="left"/>
      <w:pPr>
        <w:tabs>
          <w:tab w:val="num" w:pos="180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CC433E1"/>
    <w:multiLevelType w:val="hybridMultilevel"/>
    <w:tmpl w:val="E19E17D4"/>
    <w:lvl w:ilvl="0" w:tplc="FFA64768">
      <w:start w:val="5"/>
      <w:numFmt w:val="decimal"/>
      <w:lvlText w:val="%1."/>
      <w:lvlJc w:val="left"/>
      <w:pPr>
        <w:tabs>
          <w:tab w:val="num" w:pos="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7A00EC"/>
    <w:multiLevelType w:val="hybridMultilevel"/>
    <w:tmpl w:val="22D8050E"/>
    <w:lvl w:ilvl="0" w:tplc="80E8E6A2">
      <w:start w:val="1"/>
      <w:numFmt w:val="bullet"/>
      <w:lvlText w:val=""/>
      <w:lvlJc w:val="left"/>
      <w:pPr>
        <w:tabs>
          <w:tab w:val="num" w:pos="180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6843AB"/>
    <w:multiLevelType w:val="hybridMultilevel"/>
    <w:tmpl w:val="226A7E4A"/>
    <w:lvl w:ilvl="0" w:tplc="4FC48AD4">
      <w:start w:val="2"/>
      <w:numFmt w:val="upperLetter"/>
      <w:lvlText w:val="%1."/>
      <w:lvlJc w:val="left"/>
      <w:pPr>
        <w:tabs>
          <w:tab w:val="num" w:pos="2160"/>
        </w:tabs>
        <w:ind w:left="2520" w:hanging="360"/>
      </w:pPr>
      <w:rPr>
        <w:rFonts w:hint="default"/>
      </w:rPr>
    </w:lvl>
    <w:lvl w:ilvl="1" w:tplc="61E6345C">
      <w:start w:val="2"/>
      <w:numFmt w:val="upperLetter"/>
      <w:lvlText w:val="%2."/>
      <w:lvlJc w:val="left"/>
      <w:pPr>
        <w:tabs>
          <w:tab w:val="num" w:pos="1080"/>
        </w:tabs>
        <w:ind w:left="144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1E6E2687"/>
    <w:multiLevelType w:val="hybridMultilevel"/>
    <w:tmpl w:val="D14A85DA"/>
    <w:lvl w:ilvl="0" w:tplc="BCEE8EAC">
      <w:start w:val="1"/>
      <w:numFmt w:val="decimal"/>
      <w:lvlText w:val="%1. "/>
      <w:lvlJc w:val="left"/>
      <w:pPr>
        <w:tabs>
          <w:tab w:val="num" w:pos="-1800"/>
        </w:tabs>
        <w:ind w:left="2160" w:hanging="720"/>
      </w:pPr>
      <w:rPr>
        <w:rFonts w:hint="default"/>
      </w:rPr>
    </w:lvl>
    <w:lvl w:ilvl="1" w:tplc="5246CC42">
      <w:start w:val="1"/>
      <w:numFmt w:val="lowerLetter"/>
      <w:lvlText w:val="%2."/>
      <w:lvlJc w:val="left"/>
      <w:pPr>
        <w:tabs>
          <w:tab w:val="num" w:pos="144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22070D"/>
    <w:multiLevelType w:val="hybridMultilevel"/>
    <w:tmpl w:val="449C66EC"/>
    <w:lvl w:ilvl="0" w:tplc="EE9EA3D6">
      <w:start w:val="1"/>
      <w:numFmt w:val="bullet"/>
      <w:lvlText w:val=""/>
      <w:lvlJc w:val="left"/>
      <w:pPr>
        <w:tabs>
          <w:tab w:val="num" w:pos="180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06A4769"/>
    <w:multiLevelType w:val="hybridMultilevel"/>
    <w:tmpl w:val="95880CCC"/>
    <w:lvl w:ilvl="0" w:tplc="9C168D26">
      <w:start w:val="1"/>
      <w:numFmt w:val="bullet"/>
      <w:lvlText w:val=""/>
      <w:lvlJc w:val="left"/>
      <w:pPr>
        <w:tabs>
          <w:tab w:val="num" w:pos="108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442418E"/>
    <w:multiLevelType w:val="hybridMultilevel"/>
    <w:tmpl w:val="2C9CB084"/>
    <w:lvl w:ilvl="0" w:tplc="01E29DDC">
      <w:start w:val="1"/>
      <w:numFmt w:val="decimal"/>
      <w:lvlText w:val="%1."/>
      <w:lvlJc w:val="left"/>
      <w:pPr>
        <w:tabs>
          <w:tab w:val="num" w:pos="547"/>
        </w:tabs>
        <w:ind w:left="1094" w:hanging="547"/>
      </w:pPr>
      <w:rPr>
        <w:rFonts w:ascii="ZapfEllipt BT" w:hAnsi="ZapfEllipt BT"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126C76"/>
    <w:multiLevelType w:val="hybridMultilevel"/>
    <w:tmpl w:val="985C81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4148870">
      <w:start w:val="1"/>
      <w:numFmt w:val="bullet"/>
      <w:lvlText w:val=""/>
      <w:lvlJc w:val="left"/>
      <w:pPr>
        <w:tabs>
          <w:tab w:val="num" w:pos="180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B97940"/>
    <w:multiLevelType w:val="hybridMultilevel"/>
    <w:tmpl w:val="97FAC0DE"/>
    <w:lvl w:ilvl="0" w:tplc="EAE856BA">
      <w:start w:val="1"/>
      <w:numFmt w:val="decimal"/>
      <w:lvlText w:val="%1."/>
      <w:lvlJc w:val="left"/>
      <w:pPr>
        <w:tabs>
          <w:tab w:val="num" w:pos="547"/>
        </w:tabs>
        <w:ind w:left="1095" w:hanging="548"/>
      </w:pPr>
      <w:rPr>
        <w:rFonts w:ascii="ZapfEllipt BT" w:hAnsi="ZapfEllipt BT"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D1241F7"/>
    <w:multiLevelType w:val="hybridMultilevel"/>
    <w:tmpl w:val="C07AC0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343FDC"/>
    <w:multiLevelType w:val="hybridMultilevel"/>
    <w:tmpl w:val="C8A4AEF2"/>
    <w:lvl w:ilvl="0" w:tplc="10529816">
      <w:start w:val="2"/>
      <w:numFmt w:val="lowerLetter"/>
      <w:lvlText w:val="%1."/>
      <w:lvlJc w:val="left"/>
      <w:pPr>
        <w:tabs>
          <w:tab w:val="num" w:pos="1440"/>
        </w:tabs>
        <w:ind w:left="1800" w:hanging="360"/>
      </w:pPr>
      <w:rPr>
        <w:rFonts w:hint="default"/>
        <w:b w:val="0"/>
      </w:rPr>
    </w:lvl>
    <w:lvl w:ilvl="1" w:tplc="5CEAFE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53443A"/>
    <w:multiLevelType w:val="hybridMultilevel"/>
    <w:tmpl w:val="7FCAE78A"/>
    <w:lvl w:ilvl="0" w:tplc="5ED22ADA">
      <w:start w:val="1"/>
      <w:numFmt w:val="decimal"/>
      <w:lvlText w:val="%1."/>
      <w:lvlJc w:val="left"/>
      <w:pPr>
        <w:tabs>
          <w:tab w:val="num" w:pos="0"/>
        </w:tabs>
        <w:ind w:left="547" w:hanging="54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9A2D2C"/>
    <w:multiLevelType w:val="hybridMultilevel"/>
    <w:tmpl w:val="4170BA46"/>
    <w:lvl w:ilvl="0" w:tplc="8CA4D0F0">
      <w:start w:val="1"/>
      <w:numFmt w:val="bullet"/>
      <w:lvlText w:val=""/>
      <w:lvlJc w:val="left"/>
      <w:pPr>
        <w:tabs>
          <w:tab w:val="num" w:pos="72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B065BF"/>
    <w:multiLevelType w:val="hybridMultilevel"/>
    <w:tmpl w:val="313AE1AC"/>
    <w:lvl w:ilvl="0" w:tplc="D398172E">
      <w:start w:val="1"/>
      <w:numFmt w:val="bullet"/>
      <w:lvlText w:val=""/>
      <w:lvlJc w:val="left"/>
      <w:pPr>
        <w:tabs>
          <w:tab w:val="num" w:pos="180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3D55266B"/>
    <w:multiLevelType w:val="hybridMultilevel"/>
    <w:tmpl w:val="2FB46182"/>
    <w:lvl w:ilvl="0" w:tplc="F62A49AA">
      <w:start w:val="3"/>
      <w:numFmt w:val="decimal"/>
      <w:lvlText w:val="%1."/>
      <w:lvlJc w:val="left"/>
      <w:pPr>
        <w:tabs>
          <w:tab w:val="num" w:pos="0"/>
        </w:tabs>
        <w:ind w:left="547" w:hanging="54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0704C70"/>
    <w:multiLevelType w:val="multilevel"/>
    <w:tmpl w:val="FBE4FDCA"/>
    <w:lvl w:ilvl="0">
      <w:start w:val="1"/>
      <w:numFmt w:val="decimal"/>
      <w:lvlText w:val="%1."/>
      <w:lvlJc w:val="left"/>
      <w:pPr>
        <w:tabs>
          <w:tab w:val="num" w:pos="1094"/>
        </w:tabs>
        <w:ind w:left="1642" w:hanging="548"/>
      </w:pPr>
      <w:rPr>
        <w:rFonts w:ascii="ZapfEllipt BT" w:hAnsi="ZapfEllipt BT"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43E51C2"/>
    <w:multiLevelType w:val="hybridMultilevel"/>
    <w:tmpl w:val="066A870E"/>
    <w:lvl w:ilvl="0" w:tplc="A57643FC">
      <w:start w:val="1"/>
      <w:numFmt w:val="decimal"/>
      <w:lvlText w:val="%1."/>
      <w:lvlJc w:val="left"/>
      <w:pPr>
        <w:tabs>
          <w:tab w:val="num" w:pos="547"/>
        </w:tabs>
        <w:ind w:left="1094" w:hanging="547"/>
      </w:pPr>
      <w:rPr>
        <w:rFonts w:ascii="ZapfEllipt BT" w:hAnsi="ZapfEllipt BT"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2A0E44"/>
    <w:multiLevelType w:val="hybridMultilevel"/>
    <w:tmpl w:val="65FA9FBC"/>
    <w:lvl w:ilvl="0" w:tplc="4FC48AD4">
      <w:start w:val="2"/>
      <w:numFmt w:val="upperLetter"/>
      <w:lvlText w:val="%1."/>
      <w:lvlJc w:val="left"/>
      <w:pPr>
        <w:tabs>
          <w:tab w:val="num" w:pos="1080"/>
        </w:tabs>
        <w:ind w:left="1440" w:hanging="360"/>
      </w:pPr>
      <w:rPr>
        <w:rFonts w:hint="default"/>
      </w:rPr>
    </w:lvl>
    <w:lvl w:ilvl="1" w:tplc="B9547210">
      <w:start w:val="1"/>
      <w:numFmt w:val="upperLetter"/>
      <w:lvlText w:val="%2."/>
      <w:lvlJc w:val="left"/>
      <w:pPr>
        <w:tabs>
          <w:tab w:val="num" w:pos="1080"/>
        </w:tabs>
        <w:ind w:left="1440" w:hanging="360"/>
      </w:pPr>
      <w:rPr>
        <w:rFonts w:hint="default"/>
      </w:rPr>
    </w:lvl>
    <w:lvl w:ilvl="2" w:tplc="9FB2152A">
      <w:start w:val="1"/>
      <w:numFmt w:val="decimal"/>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09577A"/>
    <w:multiLevelType w:val="multilevel"/>
    <w:tmpl w:val="8C2ABF80"/>
    <w:lvl w:ilvl="0">
      <w:start w:val="1"/>
      <w:numFmt w:val="decimal"/>
      <w:lvlText w:val="%1."/>
      <w:lvlJc w:val="left"/>
      <w:pPr>
        <w:tabs>
          <w:tab w:val="num" w:pos="547"/>
        </w:tabs>
        <w:ind w:left="1094" w:hanging="547"/>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3D4926"/>
    <w:multiLevelType w:val="multilevel"/>
    <w:tmpl w:val="0409001D"/>
    <w:styleLink w:val="tablelist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2427E4E"/>
    <w:multiLevelType w:val="hybridMultilevel"/>
    <w:tmpl w:val="A18620E0"/>
    <w:lvl w:ilvl="0" w:tplc="0390E9D4">
      <w:start w:val="1"/>
      <w:numFmt w:val="bullet"/>
      <w:lvlText w:val=""/>
      <w:lvlJc w:val="left"/>
      <w:pPr>
        <w:tabs>
          <w:tab w:val="num" w:pos="108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F93180"/>
    <w:multiLevelType w:val="multilevel"/>
    <w:tmpl w:val="866C82EC"/>
    <w:numStyleLink w:val="Table1"/>
  </w:abstractNum>
  <w:abstractNum w:abstractNumId="35" w15:restartNumberingAfterBreak="0">
    <w:nsid w:val="55ED3D94"/>
    <w:multiLevelType w:val="hybridMultilevel"/>
    <w:tmpl w:val="1C0EAD7C"/>
    <w:lvl w:ilvl="0" w:tplc="FB18794A">
      <w:start w:val="1"/>
      <w:numFmt w:val="decimal"/>
      <w:lvlText w:val="%1."/>
      <w:lvlJc w:val="left"/>
      <w:pPr>
        <w:tabs>
          <w:tab w:val="num" w:pos="2160"/>
        </w:tabs>
        <w:ind w:left="2707" w:hanging="547"/>
      </w:pPr>
      <w:rPr>
        <w:rFonts w:hint="default"/>
      </w:rPr>
    </w:lvl>
    <w:lvl w:ilvl="1" w:tplc="04090019" w:tentative="1">
      <w:start w:val="1"/>
      <w:numFmt w:val="lowerLetter"/>
      <w:lvlText w:val="%2."/>
      <w:lvlJc w:val="left"/>
      <w:pPr>
        <w:tabs>
          <w:tab w:val="num" w:pos="1440"/>
        </w:tabs>
        <w:ind w:left="1440" w:hanging="360"/>
      </w:pPr>
    </w:lvl>
    <w:lvl w:ilvl="2" w:tplc="D47AF7B6">
      <w:start w:val="1"/>
      <w:numFmt w:val="bullet"/>
      <w:lvlText w:val=""/>
      <w:lvlJc w:val="left"/>
      <w:pPr>
        <w:tabs>
          <w:tab w:val="num" w:pos="2160"/>
        </w:tabs>
        <w:ind w:left="288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70947E6"/>
    <w:multiLevelType w:val="hybridMultilevel"/>
    <w:tmpl w:val="0DBE8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016B8D"/>
    <w:multiLevelType w:val="hybridMultilevel"/>
    <w:tmpl w:val="8C2ABF80"/>
    <w:lvl w:ilvl="0" w:tplc="8900709E">
      <w:start w:val="1"/>
      <w:numFmt w:val="decimal"/>
      <w:lvlText w:val="%1."/>
      <w:lvlJc w:val="left"/>
      <w:pPr>
        <w:tabs>
          <w:tab w:val="num" w:pos="547"/>
        </w:tabs>
        <w:ind w:left="1094" w:hanging="54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D17978"/>
    <w:multiLevelType w:val="hybridMultilevel"/>
    <w:tmpl w:val="85E2A2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5E5651BE"/>
    <w:multiLevelType w:val="hybridMultilevel"/>
    <w:tmpl w:val="694C25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CA689B"/>
    <w:multiLevelType w:val="hybridMultilevel"/>
    <w:tmpl w:val="8940BE16"/>
    <w:lvl w:ilvl="0" w:tplc="AE625504">
      <w:start w:val="1"/>
      <w:numFmt w:val="bullet"/>
      <w:lvlText w:val=""/>
      <w:lvlJc w:val="left"/>
      <w:pPr>
        <w:tabs>
          <w:tab w:val="num" w:pos="144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68F30F22"/>
    <w:multiLevelType w:val="hybridMultilevel"/>
    <w:tmpl w:val="D15A11BC"/>
    <w:lvl w:ilvl="0" w:tplc="91CA9752">
      <w:start w:val="1"/>
      <w:numFmt w:val="decimal"/>
      <w:lvlText w:val="%1."/>
      <w:lvlJc w:val="left"/>
      <w:pPr>
        <w:tabs>
          <w:tab w:val="num" w:pos="1440"/>
        </w:tabs>
        <w:ind w:left="2160" w:hanging="360"/>
      </w:pPr>
      <w:rPr>
        <w:rFonts w:ascii="Times New Roman" w:hAnsi="Times New Roman" w:hint="default"/>
        <w:b w:val="0"/>
        <w:i w:val="0"/>
        <w:color w:val="auto"/>
        <w:sz w:val="24"/>
      </w:rPr>
    </w:lvl>
    <w:lvl w:ilvl="1" w:tplc="0C2C4832">
      <w:start w:val="1"/>
      <w:numFmt w:val="lowerLetter"/>
      <w:lvlText w:val="%2."/>
      <w:lvlJc w:val="left"/>
      <w:pPr>
        <w:tabs>
          <w:tab w:val="num" w:pos="1440"/>
        </w:tabs>
        <w:ind w:left="1440" w:hanging="360"/>
      </w:pPr>
      <w:rPr>
        <w:rFonts w:hint="default"/>
        <w:b/>
      </w:rPr>
    </w:lvl>
    <w:lvl w:ilvl="2" w:tplc="7B3C53F2">
      <w:start w:val="2"/>
      <w:numFmt w:val="lowerRoman"/>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1300EA"/>
    <w:multiLevelType w:val="hybridMultilevel"/>
    <w:tmpl w:val="7ECA9B02"/>
    <w:lvl w:ilvl="0" w:tplc="9A96FCAE">
      <w:start w:val="1"/>
      <w:numFmt w:val="bullet"/>
      <w:lvlText w:val=""/>
      <w:lvlJc w:val="left"/>
      <w:pPr>
        <w:tabs>
          <w:tab w:val="num" w:pos="180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4E07411"/>
    <w:multiLevelType w:val="hybridMultilevel"/>
    <w:tmpl w:val="00B8E512"/>
    <w:lvl w:ilvl="0" w:tplc="A69064C2">
      <w:start w:val="1"/>
      <w:numFmt w:val="bullet"/>
      <w:lvlText w:val=""/>
      <w:lvlJc w:val="left"/>
      <w:pPr>
        <w:tabs>
          <w:tab w:val="num" w:pos="108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007EF8"/>
    <w:multiLevelType w:val="hybridMultilevel"/>
    <w:tmpl w:val="6D7CA2B6"/>
    <w:lvl w:ilvl="0" w:tplc="0BD664EA">
      <w:start w:val="2"/>
      <w:numFmt w:val="lowerRoman"/>
      <w:lvlText w:val="%1."/>
      <w:lvlJc w:val="left"/>
      <w:pPr>
        <w:tabs>
          <w:tab w:val="num" w:pos="-36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9B02098"/>
    <w:multiLevelType w:val="multilevel"/>
    <w:tmpl w:val="866C82EC"/>
    <w:styleLink w:val="Table1"/>
    <w:lvl w:ilvl="0">
      <w:start w:val="1"/>
      <w:numFmt w:val="decimal"/>
      <w:pStyle w:val="List"/>
      <w:suff w:val="nothing"/>
      <w:lvlText w:val="%1."/>
      <w:lvlJc w:val="left"/>
      <w:pPr>
        <w:ind w:left="548" w:hanging="548"/>
      </w:pPr>
      <w:rPr>
        <w:rFonts w:ascii="ZapfEllipt BT" w:hAnsi="ZapfEllipt BT" w:hint="default"/>
        <w:b/>
        <w:sz w:val="24"/>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46" w15:restartNumberingAfterBreak="0">
    <w:nsid w:val="79EA4DBC"/>
    <w:multiLevelType w:val="hybridMultilevel"/>
    <w:tmpl w:val="E2F2FE40"/>
    <w:lvl w:ilvl="0" w:tplc="C0FC1EBC">
      <w:start w:val="3"/>
      <w:numFmt w:val="lowerLetter"/>
      <w:lvlText w:val="%1."/>
      <w:lvlJc w:val="left"/>
      <w:pPr>
        <w:tabs>
          <w:tab w:val="num" w:pos="2880"/>
        </w:tabs>
        <w:ind w:left="3240" w:hanging="360"/>
      </w:pPr>
      <w:rPr>
        <w:rFonts w:hint="default"/>
      </w:rPr>
    </w:lvl>
    <w:lvl w:ilvl="1" w:tplc="784A4580">
      <w:start w:val="1"/>
      <w:numFmt w:val="lowerLetter"/>
      <w:lvlText w:val="%2."/>
      <w:lvlJc w:val="left"/>
      <w:pPr>
        <w:tabs>
          <w:tab w:val="num" w:pos="1440"/>
        </w:tabs>
        <w:ind w:left="1800" w:hanging="360"/>
      </w:pPr>
      <w:rPr>
        <w:rFonts w:hint="default"/>
        <w:b w:val="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7" w15:restartNumberingAfterBreak="0">
    <w:nsid w:val="7B401EB9"/>
    <w:multiLevelType w:val="hybridMultilevel"/>
    <w:tmpl w:val="361EAC68"/>
    <w:lvl w:ilvl="0" w:tplc="8B84EE5C">
      <w:start w:val="1"/>
      <w:numFmt w:val="upperLetter"/>
      <w:lvlText w:val="%1."/>
      <w:lvlJc w:val="left"/>
      <w:pPr>
        <w:tabs>
          <w:tab w:val="num" w:pos="720"/>
        </w:tabs>
        <w:ind w:left="1440" w:hanging="360"/>
      </w:pPr>
      <w:rPr>
        <w:rFonts w:hint="default"/>
      </w:rPr>
    </w:lvl>
    <w:lvl w:ilvl="1" w:tplc="A1A021F8">
      <w:start w:val="1"/>
      <w:numFmt w:val="upperLetter"/>
      <w:lvlText w:val="%2."/>
      <w:lvlJc w:val="left"/>
      <w:pPr>
        <w:tabs>
          <w:tab w:val="num" w:pos="547"/>
        </w:tabs>
        <w:ind w:left="1094" w:hanging="547"/>
      </w:pPr>
      <w:rPr>
        <w:rFonts w:ascii="ZapfEllipt BT" w:hAnsi="ZapfEllipt BT"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B900FFE"/>
    <w:multiLevelType w:val="hybridMultilevel"/>
    <w:tmpl w:val="736C5B2A"/>
    <w:lvl w:ilvl="0" w:tplc="F95AB546">
      <w:start w:val="4"/>
      <w:numFmt w:val="decimal"/>
      <w:lvlText w:val="%1."/>
      <w:lvlJc w:val="left"/>
      <w:pPr>
        <w:tabs>
          <w:tab w:val="num" w:pos="0"/>
        </w:tabs>
        <w:ind w:left="547" w:hanging="547"/>
      </w:pPr>
      <w:rPr>
        <w:rFonts w:ascii="ZapfEllipt BT" w:hAnsi="ZapfEllipt BT"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D3935CC"/>
    <w:multiLevelType w:val="hybridMultilevel"/>
    <w:tmpl w:val="FBE4FDCA"/>
    <w:lvl w:ilvl="0" w:tplc="556466EA">
      <w:start w:val="1"/>
      <w:numFmt w:val="decimal"/>
      <w:lvlText w:val="%1."/>
      <w:lvlJc w:val="left"/>
      <w:pPr>
        <w:tabs>
          <w:tab w:val="num" w:pos="1094"/>
        </w:tabs>
        <w:ind w:left="1642" w:hanging="548"/>
      </w:pPr>
      <w:rPr>
        <w:rFonts w:ascii="ZapfEllipt BT" w:hAnsi="ZapfEllipt BT"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EA96086"/>
    <w:multiLevelType w:val="hybridMultilevel"/>
    <w:tmpl w:val="80E08FB0"/>
    <w:lvl w:ilvl="0" w:tplc="A0CAFAB4">
      <w:start w:val="1"/>
      <w:numFmt w:val="decimal"/>
      <w:lvlText w:val="%1."/>
      <w:lvlJc w:val="left"/>
      <w:pPr>
        <w:tabs>
          <w:tab w:val="num" w:pos="547"/>
        </w:tabs>
        <w:ind w:left="1095" w:hanging="548"/>
      </w:pPr>
      <w:rPr>
        <w:rFonts w:ascii="ZapfEllipt BT" w:hAnsi="ZapfEllipt BT"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EE4458E"/>
    <w:multiLevelType w:val="hybridMultilevel"/>
    <w:tmpl w:val="6CAC597E"/>
    <w:lvl w:ilvl="0" w:tplc="1680A6FE">
      <w:start w:val="1"/>
      <w:numFmt w:val="decimal"/>
      <w:lvlText w:val="%1."/>
      <w:lvlJc w:val="left"/>
      <w:pPr>
        <w:tabs>
          <w:tab w:val="num" w:pos="547"/>
        </w:tabs>
        <w:ind w:left="547" w:hanging="547"/>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9982B6D4">
      <w:start w:val="1"/>
      <w:numFmt w:val="decimal"/>
      <w:lvlText w:val="%3."/>
      <w:lvlJc w:val="left"/>
      <w:pPr>
        <w:tabs>
          <w:tab w:val="num" w:pos="547"/>
        </w:tabs>
        <w:ind w:left="547" w:hanging="547"/>
      </w:pPr>
      <w:rPr>
        <w:rFonts w:ascii="Times New Roman" w:hAnsi="Times New Roman" w:hint="default"/>
        <w:b w:val="0"/>
        <w:i w:val="0"/>
        <w:color w:val="auto"/>
        <w:sz w:val="16"/>
        <w:szCs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36"/>
  </w:num>
  <w:num w:numId="3">
    <w:abstractNumId w:val="22"/>
  </w:num>
  <w:num w:numId="4">
    <w:abstractNumId w:val="39"/>
  </w:num>
  <w:num w:numId="5">
    <w:abstractNumId w:val="47"/>
  </w:num>
  <w:num w:numId="6">
    <w:abstractNumId w:val="9"/>
  </w:num>
  <w:num w:numId="7">
    <w:abstractNumId w:val="18"/>
  </w:num>
  <w:num w:numId="8">
    <w:abstractNumId w:val="2"/>
  </w:num>
  <w:num w:numId="9">
    <w:abstractNumId w:val="41"/>
  </w:num>
  <w:num w:numId="10">
    <w:abstractNumId w:val="40"/>
  </w:num>
  <w:num w:numId="11">
    <w:abstractNumId w:val="12"/>
  </w:num>
  <w:num w:numId="12">
    <w:abstractNumId w:val="42"/>
  </w:num>
  <w:num w:numId="13">
    <w:abstractNumId w:val="11"/>
  </w:num>
  <w:num w:numId="14">
    <w:abstractNumId w:val="17"/>
  </w:num>
  <w:num w:numId="15">
    <w:abstractNumId w:val="46"/>
  </w:num>
  <w:num w:numId="16">
    <w:abstractNumId w:val="26"/>
  </w:num>
  <w:num w:numId="17">
    <w:abstractNumId w:val="35"/>
  </w:num>
  <w:num w:numId="18">
    <w:abstractNumId w:val="30"/>
  </w:num>
  <w:num w:numId="19">
    <w:abstractNumId w:val="15"/>
  </w:num>
  <w:num w:numId="20">
    <w:abstractNumId w:val="33"/>
  </w:num>
  <w:num w:numId="21">
    <w:abstractNumId w:val="43"/>
  </w:num>
  <w:num w:numId="22">
    <w:abstractNumId w:val="14"/>
  </w:num>
  <w:num w:numId="23">
    <w:abstractNumId w:val="25"/>
  </w:num>
  <w:num w:numId="24">
    <w:abstractNumId w:val="20"/>
  </w:num>
  <w:num w:numId="25">
    <w:abstractNumId w:val="4"/>
  </w:num>
  <w:num w:numId="26">
    <w:abstractNumId w:val="10"/>
  </w:num>
  <w:num w:numId="27">
    <w:abstractNumId w:val="51"/>
  </w:num>
  <w:num w:numId="28">
    <w:abstractNumId w:val="7"/>
  </w:num>
  <w:num w:numId="29">
    <w:abstractNumId w:val="16"/>
  </w:num>
  <w:num w:numId="30">
    <w:abstractNumId w:val="23"/>
  </w:num>
  <w:num w:numId="31">
    <w:abstractNumId w:val="3"/>
  </w:num>
  <w:num w:numId="32">
    <w:abstractNumId w:val="1"/>
  </w:num>
  <w:num w:numId="33">
    <w:abstractNumId w:val="44"/>
  </w:num>
  <w:num w:numId="34">
    <w:abstractNumId w:val="6"/>
  </w:num>
  <w:num w:numId="35">
    <w:abstractNumId w:val="13"/>
  </w:num>
  <w:num w:numId="36">
    <w:abstractNumId w:val="8"/>
  </w:num>
  <w:num w:numId="37">
    <w:abstractNumId w:val="24"/>
  </w:num>
  <w:num w:numId="38">
    <w:abstractNumId w:val="0"/>
  </w:num>
  <w:num w:numId="39">
    <w:abstractNumId w:val="45"/>
  </w:num>
  <w:num w:numId="40">
    <w:abstractNumId w:val="49"/>
  </w:num>
  <w:num w:numId="41">
    <w:abstractNumId w:val="32"/>
  </w:num>
  <w:num w:numId="42">
    <w:abstractNumId w:val="27"/>
  </w:num>
  <w:num w:numId="43">
    <w:abstractNumId w:val="48"/>
  </w:num>
  <w:num w:numId="44">
    <w:abstractNumId w:val="28"/>
  </w:num>
  <w:num w:numId="45">
    <w:abstractNumId w:val="21"/>
  </w:num>
  <w:num w:numId="46">
    <w:abstractNumId w:val="5"/>
  </w:num>
  <w:num w:numId="47">
    <w:abstractNumId w:val="50"/>
  </w:num>
  <w:num w:numId="48">
    <w:abstractNumId w:val="37"/>
  </w:num>
  <w:num w:numId="49">
    <w:abstractNumId w:val="31"/>
  </w:num>
  <w:num w:numId="50">
    <w:abstractNumId w:val="19"/>
  </w:num>
  <w:num w:numId="51">
    <w:abstractNumId w:val="29"/>
  </w:num>
  <w:num w:numId="52">
    <w:abstractNumId w:val="34"/>
    <w:lvlOverride w:ilvl="0">
      <w:lvl w:ilvl="0">
        <w:start w:val="1"/>
        <w:numFmt w:val="decimal"/>
        <w:pStyle w:val="List"/>
        <w:suff w:val="nothing"/>
        <w:lvlText w:val="%1."/>
        <w:lvlJc w:val="left"/>
        <w:pPr>
          <w:ind w:left="548" w:hanging="548"/>
        </w:pPr>
        <w:rPr>
          <w:rFonts w:ascii="ZapfEllipt BT" w:hAnsi="ZapfEllipt BT" w:hint="default"/>
          <w:b/>
          <w:sz w:val="24"/>
        </w:rPr>
      </w:lvl>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0NTC0tLC0tDQxMbZU0lEKTi0uzszPAykwqgUAN6Xu1CwAAAA="/>
  </w:docVars>
  <w:rsids>
    <w:rsidRoot w:val="004A083B"/>
    <w:rsid w:val="000016C3"/>
    <w:rsid w:val="000019A1"/>
    <w:rsid w:val="0000269C"/>
    <w:rsid w:val="0000289D"/>
    <w:rsid w:val="00004F76"/>
    <w:rsid w:val="00006E40"/>
    <w:rsid w:val="00007CF9"/>
    <w:rsid w:val="00012AA0"/>
    <w:rsid w:val="000155E2"/>
    <w:rsid w:val="00017285"/>
    <w:rsid w:val="0002270A"/>
    <w:rsid w:val="000245A0"/>
    <w:rsid w:val="00024E91"/>
    <w:rsid w:val="000307EA"/>
    <w:rsid w:val="0003093E"/>
    <w:rsid w:val="0003244B"/>
    <w:rsid w:val="0003348B"/>
    <w:rsid w:val="000342FC"/>
    <w:rsid w:val="000358C3"/>
    <w:rsid w:val="00035D4A"/>
    <w:rsid w:val="000366CF"/>
    <w:rsid w:val="00036739"/>
    <w:rsid w:val="00036F7A"/>
    <w:rsid w:val="00040C25"/>
    <w:rsid w:val="00041E19"/>
    <w:rsid w:val="00042820"/>
    <w:rsid w:val="00042A74"/>
    <w:rsid w:val="0005083A"/>
    <w:rsid w:val="0005378E"/>
    <w:rsid w:val="00060F73"/>
    <w:rsid w:val="00064009"/>
    <w:rsid w:val="00064E2F"/>
    <w:rsid w:val="00081055"/>
    <w:rsid w:val="00083509"/>
    <w:rsid w:val="00083692"/>
    <w:rsid w:val="00083FA9"/>
    <w:rsid w:val="00084E0B"/>
    <w:rsid w:val="0008580C"/>
    <w:rsid w:val="000861C4"/>
    <w:rsid w:val="00086430"/>
    <w:rsid w:val="00093954"/>
    <w:rsid w:val="000942CE"/>
    <w:rsid w:val="00097D54"/>
    <w:rsid w:val="000A126A"/>
    <w:rsid w:val="000A3015"/>
    <w:rsid w:val="000A5155"/>
    <w:rsid w:val="000A5558"/>
    <w:rsid w:val="000B22C7"/>
    <w:rsid w:val="000B2D01"/>
    <w:rsid w:val="000B31A5"/>
    <w:rsid w:val="000B3FD9"/>
    <w:rsid w:val="000B4470"/>
    <w:rsid w:val="000B5FDA"/>
    <w:rsid w:val="000C1230"/>
    <w:rsid w:val="000C1E6B"/>
    <w:rsid w:val="000C50B1"/>
    <w:rsid w:val="000C5EED"/>
    <w:rsid w:val="000C6018"/>
    <w:rsid w:val="000C65D5"/>
    <w:rsid w:val="000D1839"/>
    <w:rsid w:val="000D1FD1"/>
    <w:rsid w:val="000D2300"/>
    <w:rsid w:val="000D3549"/>
    <w:rsid w:val="000D58EF"/>
    <w:rsid w:val="000D5E65"/>
    <w:rsid w:val="000D608E"/>
    <w:rsid w:val="000D734F"/>
    <w:rsid w:val="000D7903"/>
    <w:rsid w:val="000E12D6"/>
    <w:rsid w:val="000E2C70"/>
    <w:rsid w:val="000E3799"/>
    <w:rsid w:val="000E3A7D"/>
    <w:rsid w:val="000E65D8"/>
    <w:rsid w:val="000E78AB"/>
    <w:rsid w:val="000F1550"/>
    <w:rsid w:val="000F205E"/>
    <w:rsid w:val="000F2670"/>
    <w:rsid w:val="000F3066"/>
    <w:rsid w:val="000F39DE"/>
    <w:rsid w:val="000F4C4D"/>
    <w:rsid w:val="000F4E1A"/>
    <w:rsid w:val="000F7C42"/>
    <w:rsid w:val="00100A99"/>
    <w:rsid w:val="001049EE"/>
    <w:rsid w:val="00111ACC"/>
    <w:rsid w:val="0011530D"/>
    <w:rsid w:val="00117C5C"/>
    <w:rsid w:val="00117EC8"/>
    <w:rsid w:val="00121B15"/>
    <w:rsid w:val="0012222D"/>
    <w:rsid w:val="00123423"/>
    <w:rsid w:val="00123680"/>
    <w:rsid w:val="00123833"/>
    <w:rsid w:val="00123AAC"/>
    <w:rsid w:val="001268E3"/>
    <w:rsid w:val="001337B9"/>
    <w:rsid w:val="00134779"/>
    <w:rsid w:val="00136DF5"/>
    <w:rsid w:val="00137345"/>
    <w:rsid w:val="00141A1F"/>
    <w:rsid w:val="00142F3F"/>
    <w:rsid w:val="0015178B"/>
    <w:rsid w:val="00153278"/>
    <w:rsid w:val="001533A6"/>
    <w:rsid w:val="00153A17"/>
    <w:rsid w:val="00156759"/>
    <w:rsid w:val="00156E62"/>
    <w:rsid w:val="001572CB"/>
    <w:rsid w:val="00164162"/>
    <w:rsid w:val="00164CFF"/>
    <w:rsid w:val="00165793"/>
    <w:rsid w:val="00167641"/>
    <w:rsid w:val="00171CEF"/>
    <w:rsid w:val="0017223A"/>
    <w:rsid w:val="001722AD"/>
    <w:rsid w:val="001746F5"/>
    <w:rsid w:val="00176E03"/>
    <w:rsid w:val="001A1226"/>
    <w:rsid w:val="001A142E"/>
    <w:rsid w:val="001A2676"/>
    <w:rsid w:val="001A337C"/>
    <w:rsid w:val="001A440D"/>
    <w:rsid w:val="001A4F99"/>
    <w:rsid w:val="001A6150"/>
    <w:rsid w:val="001A7053"/>
    <w:rsid w:val="001B383B"/>
    <w:rsid w:val="001B6043"/>
    <w:rsid w:val="001B6152"/>
    <w:rsid w:val="001C0ACC"/>
    <w:rsid w:val="001C0BBE"/>
    <w:rsid w:val="001C2937"/>
    <w:rsid w:val="001C4576"/>
    <w:rsid w:val="001C6959"/>
    <w:rsid w:val="001C7364"/>
    <w:rsid w:val="001D1CB0"/>
    <w:rsid w:val="001D206A"/>
    <w:rsid w:val="001D223D"/>
    <w:rsid w:val="001D2623"/>
    <w:rsid w:val="001D2ED8"/>
    <w:rsid w:val="001D3749"/>
    <w:rsid w:val="001D401F"/>
    <w:rsid w:val="001D495B"/>
    <w:rsid w:val="001D5B06"/>
    <w:rsid w:val="001D670A"/>
    <w:rsid w:val="001E1B85"/>
    <w:rsid w:val="001E2622"/>
    <w:rsid w:val="001E3CF9"/>
    <w:rsid w:val="001E68AB"/>
    <w:rsid w:val="001E7768"/>
    <w:rsid w:val="001E789B"/>
    <w:rsid w:val="001F08F1"/>
    <w:rsid w:val="001F3568"/>
    <w:rsid w:val="001F3F7A"/>
    <w:rsid w:val="001F698D"/>
    <w:rsid w:val="001F7646"/>
    <w:rsid w:val="0020043E"/>
    <w:rsid w:val="00201178"/>
    <w:rsid w:val="0020357D"/>
    <w:rsid w:val="00203987"/>
    <w:rsid w:val="0020477F"/>
    <w:rsid w:val="00207DEB"/>
    <w:rsid w:val="00207F22"/>
    <w:rsid w:val="00212ABA"/>
    <w:rsid w:val="00213993"/>
    <w:rsid w:val="00217FB1"/>
    <w:rsid w:val="00220BB8"/>
    <w:rsid w:val="00224EF1"/>
    <w:rsid w:val="00226504"/>
    <w:rsid w:val="002277CE"/>
    <w:rsid w:val="002330DC"/>
    <w:rsid w:val="00234759"/>
    <w:rsid w:val="00237451"/>
    <w:rsid w:val="00237B4E"/>
    <w:rsid w:val="002420D6"/>
    <w:rsid w:val="002431E7"/>
    <w:rsid w:val="0024498E"/>
    <w:rsid w:val="002523A8"/>
    <w:rsid w:val="00252B04"/>
    <w:rsid w:val="00254C02"/>
    <w:rsid w:val="002560EC"/>
    <w:rsid w:val="00257B21"/>
    <w:rsid w:val="00257DB7"/>
    <w:rsid w:val="002614CA"/>
    <w:rsid w:val="00263144"/>
    <w:rsid w:val="00264F89"/>
    <w:rsid w:val="0027535D"/>
    <w:rsid w:val="00275D20"/>
    <w:rsid w:val="0027640E"/>
    <w:rsid w:val="0028139C"/>
    <w:rsid w:val="002914FB"/>
    <w:rsid w:val="00292E3E"/>
    <w:rsid w:val="002966CF"/>
    <w:rsid w:val="002978D7"/>
    <w:rsid w:val="002A13F4"/>
    <w:rsid w:val="002A1EF0"/>
    <w:rsid w:val="002A57BA"/>
    <w:rsid w:val="002A7EFB"/>
    <w:rsid w:val="002B2FBF"/>
    <w:rsid w:val="002B3D00"/>
    <w:rsid w:val="002B4012"/>
    <w:rsid w:val="002B479F"/>
    <w:rsid w:val="002B7306"/>
    <w:rsid w:val="002C0453"/>
    <w:rsid w:val="002C222B"/>
    <w:rsid w:val="002C49D3"/>
    <w:rsid w:val="002C72E8"/>
    <w:rsid w:val="002D09E7"/>
    <w:rsid w:val="002D6D02"/>
    <w:rsid w:val="002E45FA"/>
    <w:rsid w:val="002E4910"/>
    <w:rsid w:val="002E5EB3"/>
    <w:rsid w:val="002E6044"/>
    <w:rsid w:val="002E6A50"/>
    <w:rsid w:val="002E7769"/>
    <w:rsid w:val="002F083B"/>
    <w:rsid w:val="002F1D32"/>
    <w:rsid w:val="002F2AA1"/>
    <w:rsid w:val="00300440"/>
    <w:rsid w:val="00301F4E"/>
    <w:rsid w:val="00303711"/>
    <w:rsid w:val="003055C1"/>
    <w:rsid w:val="003069B5"/>
    <w:rsid w:val="00306CA0"/>
    <w:rsid w:val="00310405"/>
    <w:rsid w:val="00310657"/>
    <w:rsid w:val="00310F28"/>
    <w:rsid w:val="0031204E"/>
    <w:rsid w:val="00313D9D"/>
    <w:rsid w:val="00316A21"/>
    <w:rsid w:val="00316BD0"/>
    <w:rsid w:val="003206EE"/>
    <w:rsid w:val="0032364D"/>
    <w:rsid w:val="0032537E"/>
    <w:rsid w:val="0032757A"/>
    <w:rsid w:val="003275CD"/>
    <w:rsid w:val="003276F9"/>
    <w:rsid w:val="00333027"/>
    <w:rsid w:val="00333D0F"/>
    <w:rsid w:val="003352A1"/>
    <w:rsid w:val="00335A30"/>
    <w:rsid w:val="00336823"/>
    <w:rsid w:val="00336C98"/>
    <w:rsid w:val="00336F07"/>
    <w:rsid w:val="00337FD1"/>
    <w:rsid w:val="003401BF"/>
    <w:rsid w:val="00341B3B"/>
    <w:rsid w:val="00343C2A"/>
    <w:rsid w:val="0034469C"/>
    <w:rsid w:val="00346259"/>
    <w:rsid w:val="003466CE"/>
    <w:rsid w:val="00347C61"/>
    <w:rsid w:val="00351709"/>
    <w:rsid w:val="00351D25"/>
    <w:rsid w:val="0035467D"/>
    <w:rsid w:val="00355525"/>
    <w:rsid w:val="00360683"/>
    <w:rsid w:val="00363F43"/>
    <w:rsid w:val="00365A3C"/>
    <w:rsid w:val="00366C13"/>
    <w:rsid w:val="00367201"/>
    <w:rsid w:val="00372441"/>
    <w:rsid w:val="00372E2F"/>
    <w:rsid w:val="00383463"/>
    <w:rsid w:val="00384E69"/>
    <w:rsid w:val="003911AC"/>
    <w:rsid w:val="00391CBE"/>
    <w:rsid w:val="00393355"/>
    <w:rsid w:val="0039371C"/>
    <w:rsid w:val="003979A6"/>
    <w:rsid w:val="00397D78"/>
    <w:rsid w:val="003A21E9"/>
    <w:rsid w:val="003A34BB"/>
    <w:rsid w:val="003A34D3"/>
    <w:rsid w:val="003A3D21"/>
    <w:rsid w:val="003A3E03"/>
    <w:rsid w:val="003A41CB"/>
    <w:rsid w:val="003A4B5B"/>
    <w:rsid w:val="003A6054"/>
    <w:rsid w:val="003A66C6"/>
    <w:rsid w:val="003B0530"/>
    <w:rsid w:val="003B0F0A"/>
    <w:rsid w:val="003B4C6D"/>
    <w:rsid w:val="003B5991"/>
    <w:rsid w:val="003C2C0C"/>
    <w:rsid w:val="003C3197"/>
    <w:rsid w:val="003C3867"/>
    <w:rsid w:val="003C4DD6"/>
    <w:rsid w:val="003C4E61"/>
    <w:rsid w:val="003D18E2"/>
    <w:rsid w:val="003D27F5"/>
    <w:rsid w:val="003D2EE2"/>
    <w:rsid w:val="003D617A"/>
    <w:rsid w:val="003D725D"/>
    <w:rsid w:val="003E0211"/>
    <w:rsid w:val="003E1BDF"/>
    <w:rsid w:val="003E2B31"/>
    <w:rsid w:val="003E6045"/>
    <w:rsid w:val="003F0996"/>
    <w:rsid w:val="003F2533"/>
    <w:rsid w:val="003F2BCB"/>
    <w:rsid w:val="003F311E"/>
    <w:rsid w:val="003F3920"/>
    <w:rsid w:val="003F3B6C"/>
    <w:rsid w:val="003F62A2"/>
    <w:rsid w:val="003F6CD2"/>
    <w:rsid w:val="003F7FAD"/>
    <w:rsid w:val="004005BC"/>
    <w:rsid w:val="00401FC1"/>
    <w:rsid w:val="00415A2F"/>
    <w:rsid w:val="00415C68"/>
    <w:rsid w:val="00416376"/>
    <w:rsid w:val="00420F0C"/>
    <w:rsid w:val="00421F59"/>
    <w:rsid w:val="00432DCC"/>
    <w:rsid w:val="00433721"/>
    <w:rsid w:val="00433A05"/>
    <w:rsid w:val="004346A3"/>
    <w:rsid w:val="00437369"/>
    <w:rsid w:val="004376A3"/>
    <w:rsid w:val="00437E43"/>
    <w:rsid w:val="00441513"/>
    <w:rsid w:val="00441C7C"/>
    <w:rsid w:val="004446ED"/>
    <w:rsid w:val="00444A7E"/>
    <w:rsid w:val="004474BA"/>
    <w:rsid w:val="0045052A"/>
    <w:rsid w:val="00450FFB"/>
    <w:rsid w:val="00454A61"/>
    <w:rsid w:val="004555DA"/>
    <w:rsid w:val="0046195F"/>
    <w:rsid w:val="00461C34"/>
    <w:rsid w:val="0046398D"/>
    <w:rsid w:val="004645F3"/>
    <w:rsid w:val="004665B3"/>
    <w:rsid w:val="0046663A"/>
    <w:rsid w:val="00467AD9"/>
    <w:rsid w:val="0047088E"/>
    <w:rsid w:val="00473E9B"/>
    <w:rsid w:val="00474926"/>
    <w:rsid w:val="00475DFE"/>
    <w:rsid w:val="004766A7"/>
    <w:rsid w:val="00477718"/>
    <w:rsid w:val="004825A3"/>
    <w:rsid w:val="00482887"/>
    <w:rsid w:val="0048393E"/>
    <w:rsid w:val="00490616"/>
    <w:rsid w:val="00491C53"/>
    <w:rsid w:val="00492EA1"/>
    <w:rsid w:val="004945C7"/>
    <w:rsid w:val="004A083B"/>
    <w:rsid w:val="004A0870"/>
    <w:rsid w:val="004A448D"/>
    <w:rsid w:val="004B0D51"/>
    <w:rsid w:val="004B13F9"/>
    <w:rsid w:val="004B2737"/>
    <w:rsid w:val="004B5BE2"/>
    <w:rsid w:val="004B6247"/>
    <w:rsid w:val="004B6496"/>
    <w:rsid w:val="004B6907"/>
    <w:rsid w:val="004B694A"/>
    <w:rsid w:val="004B70BD"/>
    <w:rsid w:val="004C3B2D"/>
    <w:rsid w:val="004C3DBB"/>
    <w:rsid w:val="004C6410"/>
    <w:rsid w:val="004C66F8"/>
    <w:rsid w:val="004C73A0"/>
    <w:rsid w:val="004D09A9"/>
    <w:rsid w:val="004D10E4"/>
    <w:rsid w:val="004D2563"/>
    <w:rsid w:val="004E24F9"/>
    <w:rsid w:val="004E3CDE"/>
    <w:rsid w:val="004E53D6"/>
    <w:rsid w:val="004E6AD0"/>
    <w:rsid w:val="004E74EC"/>
    <w:rsid w:val="004E7FCC"/>
    <w:rsid w:val="004F138E"/>
    <w:rsid w:val="004F27A9"/>
    <w:rsid w:val="004F4501"/>
    <w:rsid w:val="004F6B62"/>
    <w:rsid w:val="0050086D"/>
    <w:rsid w:val="00501C17"/>
    <w:rsid w:val="005034C7"/>
    <w:rsid w:val="00506EA3"/>
    <w:rsid w:val="005134A8"/>
    <w:rsid w:val="00514B11"/>
    <w:rsid w:val="0051550A"/>
    <w:rsid w:val="00516AD3"/>
    <w:rsid w:val="00517256"/>
    <w:rsid w:val="005173A6"/>
    <w:rsid w:val="005224BF"/>
    <w:rsid w:val="00532A84"/>
    <w:rsid w:val="00532BAB"/>
    <w:rsid w:val="0053359E"/>
    <w:rsid w:val="00537408"/>
    <w:rsid w:val="005430B4"/>
    <w:rsid w:val="0054413B"/>
    <w:rsid w:val="00544D76"/>
    <w:rsid w:val="00545732"/>
    <w:rsid w:val="00546F7E"/>
    <w:rsid w:val="0055012A"/>
    <w:rsid w:val="005519F9"/>
    <w:rsid w:val="00553436"/>
    <w:rsid w:val="005558D7"/>
    <w:rsid w:val="00562DCD"/>
    <w:rsid w:val="00564030"/>
    <w:rsid w:val="005666C8"/>
    <w:rsid w:val="00566AFD"/>
    <w:rsid w:val="00570847"/>
    <w:rsid w:val="00572B0A"/>
    <w:rsid w:val="00574415"/>
    <w:rsid w:val="005760C8"/>
    <w:rsid w:val="0057699A"/>
    <w:rsid w:val="00576F10"/>
    <w:rsid w:val="00580147"/>
    <w:rsid w:val="0058636E"/>
    <w:rsid w:val="00590B6E"/>
    <w:rsid w:val="00591DDE"/>
    <w:rsid w:val="00592824"/>
    <w:rsid w:val="00594680"/>
    <w:rsid w:val="005A26F5"/>
    <w:rsid w:val="005A45D8"/>
    <w:rsid w:val="005A4B03"/>
    <w:rsid w:val="005A4C88"/>
    <w:rsid w:val="005A5866"/>
    <w:rsid w:val="005A7916"/>
    <w:rsid w:val="005B4ABC"/>
    <w:rsid w:val="005B5E8D"/>
    <w:rsid w:val="005B62ED"/>
    <w:rsid w:val="005C3866"/>
    <w:rsid w:val="005C41BB"/>
    <w:rsid w:val="005C501E"/>
    <w:rsid w:val="005C606E"/>
    <w:rsid w:val="005C6B49"/>
    <w:rsid w:val="005D397B"/>
    <w:rsid w:val="005D4997"/>
    <w:rsid w:val="005D4B05"/>
    <w:rsid w:val="005E04AA"/>
    <w:rsid w:val="005F176C"/>
    <w:rsid w:val="005F1E74"/>
    <w:rsid w:val="005F2B2E"/>
    <w:rsid w:val="005F466B"/>
    <w:rsid w:val="005F57C3"/>
    <w:rsid w:val="005F6E25"/>
    <w:rsid w:val="005F7A67"/>
    <w:rsid w:val="00600224"/>
    <w:rsid w:val="006015B4"/>
    <w:rsid w:val="006037B1"/>
    <w:rsid w:val="006103BA"/>
    <w:rsid w:val="0061185D"/>
    <w:rsid w:val="006138A6"/>
    <w:rsid w:val="00614472"/>
    <w:rsid w:val="00615826"/>
    <w:rsid w:val="00620C91"/>
    <w:rsid w:val="006218ED"/>
    <w:rsid w:val="00624C17"/>
    <w:rsid w:val="00626733"/>
    <w:rsid w:val="0062689C"/>
    <w:rsid w:val="00631CFC"/>
    <w:rsid w:val="00632126"/>
    <w:rsid w:val="0063373D"/>
    <w:rsid w:val="00633847"/>
    <w:rsid w:val="006364F0"/>
    <w:rsid w:val="00636566"/>
    <w:rsid w:val="00637FAB"/>
    <w:rsid w:val="00640D7E"/>
    <w:rsid w:val="00641C56"/>
    <w:rsid w:val="006424BA"/>
    <w:rsid w:val="00644D32"/>
    <w:rsid w:val="00645EDE"/>
    <w:rsid w:val="00645F4A"/>
    <w:rsid w:val="006538CA"/>
    <w:rsid w:val="00654392"/>
    <w:rsid w:val="00654FB7"/>
    <w:rsid w:val="00655281"/>
    <w:rsid w:val="00656263"/>
    <w:rsid w:val="00662E69"/>
    <w:rsid w:val="006631A1"/>
    <w:rsid w:val="006641D1"/>
    <w:rsid w:val="00666852"/>
    <w:rsid w:val="00666F50"/>
    <w:rsid w:val="00666FB7"/>
    <w:rsid w:val="0067054D"/>
    <w:rsid w:val="006730F2"/>
    <w:rsid w:val="00673D8D"/>
    <w:rsid w:val="00676FD8"/>
    <w:rsid w:val="006807B9"/>
    <w:rsid w:val="006836E4"/>
    <w:rsid w:val="00683970"/>
    <w:rsid w:val="006850E9"/>
    <w:rsid w:val="00690B7B"/>
    <w:rsid w:val="00694A36"/>
    <w:rsid w:val="006A0EC3"/>
    <w:rsid w:val="006A4E8C"/>
    <w:rsid w:val="006A4FF1"/>
    <w:rsid w:val="006A5BA7"/>
    <w:rsid w:val="006B1136"/>
    <w:rsid w:val="006B20F3"/>
    <w:rsid w:val="006B3427"/>
    <w:rsid w:val="006B63DE"/>
    <w:rsid w:val="006B70AC"/>
    <w:rsid w:val="006B7A33"/>
    <w:rsid w:val="006B7A41"/>
    <w:rsid w:val="006C239F"/>
    <w:rsid w:val="006C2F9E"/>
    <w:rsid w:val="006C69F1"/>
    <w:rsid w:val="006C6A79"/>
    <w:rsid w:val="006C78B1"/>
    <w:rsid w:val="006D427B"/>
    <w:rsid w:val="006D4A06"/>
    <w:rsid w:val="006D6C7B"/>
    <w:rsid w:val="006E2819"/>
    <w:rsid w:val="006E3942"/>
    <w:rsid w:val="006E573B"/>
    <w:rsid w:val="006E5A5D"/>
    <w:rsid w:val="006E5CE2"/>
    <w:rsid w:val="006E64EA"/>
    <w:rsid w:val="006E6FD9"/>
    <w:rsid w:val="006F2C15"/>
    <w:rsid w:val="006F3327"/>
    <w:rsid w:val="006F5CF8"/>
    <w:rsid w:val="006F6484"/>
    <w:rsid w:val="007008F1"/>
    <w:rsid w:val="007020F7"/>
    <w:rsid w:val="007026FD"/>
    <w:rsid w:val="00702FAD"/>
    <w:rsid w:val="00704B04"/>
    <w:rsid w:val="00705AAA"/>
    <w:rsid w:val="00710826"/>
    <w:rsid w:val="00710AC7"/>
    <w:rsid w:val="00710DD2"/>
    <w:rsid w:val="00712728"/>
    <w:rsid w:val="00712CB1"/>
    <w:rsid w:val="00713421"/>
    <w:rsid w:val="00715D32"/>
    <w:rsid w:val="00716720"/>
    <w:rsid w:val="00723738"/>
    <w:rsid w:val="00726ADD"/>
    <w:rsid w:val="00726B0F"/>
    <w:rsid w:val="00726D9D"/>
    <w:rsid w:val="00726E96"/>
    <w:rsid w:val="007322DE"/>
    <w:rsid w:val="00732853"/>
    <w:rsid w:val="00733630"/>
    <w:rsid w:val="007364E4"/>
    <w:rsid w:val="00736777"/>
    <w:rsid w:val="007369B7"/>
    <w:rsid w:val="00736EC8"/>
    <w:rsid w:val="00741CB1"/>
    <w:rsid w:val="00741DFB"/>
    <w:rsid w:val="00743D4F"/>
    <w:rsid w:val="00747C0B"/>
    <w:rsid w:val="007509A6"/>
    <w:rsid w:val="00751ABD"/>
    <w:rsid w:val="00752B11"/>
    <w:rsid w:val="00752CF2"/>
    <w:rsid w:val="00753C2D"/>
    <w:rsid w:val="00754119"/>
    <w:rsid w:val="00754159"/>
    <w:rsid w:val="00756B61"/>
    <w:rsid w:val="00756FE0"/>
    <w:rsid w:val="00760605"/>
    <w:rsid w:val="00760936"/>
    <w:rsid w:val="00762E23"/>
    <w:rsid w:val="007665E1"/>
    <w:rsid w:val="0076718D"/>
    <w:rsid w:val="007728A8"/>
    <w:rsid w:val="00772AD3"/>
    <w:rsid w:val="00773E07"/>
    <w:rsid w:val="00773FDF"/>
    <w:rsid w:val="0077417D"/>
    <w:rsid w:val="007748CD"/>
    <w:rsid w:val="00776757"/>
    <w:rsid w:val="00777835"/>
    <w:rsid w:val="00777A2C"/>
    <w:rsid w:val="007816B9"/>
    <w:rsid w:val="00782333"/>
    <w:rsid w:val="00783F83"/>
    <w:rsid w:val="0078421E"/>
    <w:rsid w:val="00784A87"/>
    <w:rsid w:val="00787CD0"/>
    <w:rsid w:val="00792981"/>
    <w:rsid w:val="0079339A"/>
    <w:rsid w:val="00793C0E"/>
    <w:rsid w:val="00795C01"/>
    <w:rsid w:val="007A0534"/>
    <w:rsid w:val="007A23BC"/>
    <w:rsid w:val="007A2CE2"/>
    <w:rsid w:val="007A510A"/>
    <w:rsid w:val="007A629F"/>
    <w:rsid w:val="007A6A2E"/>
    <w:rsid w:val="007B0613"/>
    <w:rsid w:val="007B0E71"/>
    <w:rsid w:val="007B3D8A"/>
    <w:rsid w:val="007B44FD"/>
    <w:rsid w:val="007C238A"/>
    <w:rsid w:val="007C3B3E"/>
    <w:rsid w:val="007C4DAD"/>
    <w:rsid w:val="007C7179"/>
    <w:rsid w:val="007D3339"/>
    <w:rsid w:val="007D6CFC"/>
    <w:rsid w:val="007E1607"/>
    <w:rsid w:val="007F02C7"/>
    <w:rsid w:val="007F1C7D"/>
    <w:rsid w:val="007F2159"/>
    <w:rsid w:val="007F2561"/>
    <w:rsid w:val="007F66C4"/>
    <w:rsid w:val="008017A2"/>
    <w:rsid w:val="008018A3"/>
    <w:rsid w:val="00801D6E"/>
    <w:rsid w:val="00803579"/>
    <w:rsid w:val="00803B07"/>
    <w:rsid w:val="008046C9"/>
    <w:rsid w:val="008078D2"/>
    <w:rsid w:val="00807945"/>
    <w:rsid w:val="00812220"/>
    <w:rsid w:val="00812C64"/>
    <w:rsid w:val="00812D4A"/>
    <w:rsid w:val="00813739"/>
    <w:rsid w:val="00815E68"/>
    <w:rsid w:val="00816F90"/>
    <w:rsid w:val="0081783E"/>
    <w:rsid w:val="008214FD"/>
    <w:rsid w:val="0082168B"/>
    <w:rsid w:val="00821836"/>
    <w:rsid w:val="00823367"/>
    <w:rsid w:val="00824FB5"/>
    <w:rsid w:val="00825F03"/>
    <w:rsid w:val="00826260"/>
    <w:rsid w:val="0082695B"/>
    <w:rsid w:val="00827851"/>
    <w:rsid w:val="00830980"/>
    <w:rsid w:val="00833274"/>
    <w:rsid w:val="0083360A"/>
    <w:rsid w:val="00835EE5"/>
    <w:rsid w:val="00836E3A"/>
    <w:rsid w:val="0083786B"/>
    <w:rsid w:val="008379A4"/>
    <w:rsid w:val="0084206F"/>
    <w:rsid w:val="00843070"/>
    <w:rsid w:val="0084520B"/>
    <w:rsid w:val="00845A43"/>
    <w:rsid w:val="00846B49"/>
    <w:rsid w:val="008470EC"/>
    <w:rsid w:val="008473DC"/>
    <w:rsid w:val="008473F9"/>
    <w:rsid w:val="00852083"/>
    <w:rsid w:val="0085246F"/>
    <w:rsid w:val="008531AB"/>
    <w:rsid w:val="008649B2"/>
    <w:rsid w:val="00866743"/>
    <w:rsid w:val="00873148"/>
    <w:rsid w:val="00873EF7"/>
    <w:rsid w:val="008747CA"/>
    <w:rsid w:val="00876247"/>
    <w:rsid w:val="00880307"/>
    <w:rsid w:val="00881AA9"/>
    <w:rsid w:val="008838EB"/>
    <w:rsid w:val="00886C85"/>
    <w:rsid w:val="008922A0"/>
    <w:rsid w:val="008929DC"/>
    <w:rsid w:val="00892E96"/>
    <w:rsid w:val="00893443"/>
    <w:rsid w:val="00893E14"/>
    <w:rsid w:val="0089500E"/>
    <w:rsid w:val="00897C1A"/>
    <w:rsid w:val="008A2BC2"/>
    <w:rsid w:val="008A3F39"/>
    <w:rsid w:val="008A44FF"/>
    <w:rsid w:val="008A7907"/>
    <w:rsid w:val="008B1B80"/>
    <w:rsid w:val="008B23C0"/>
    <w:rsid w:val="008B4A48"/>
    <w:rsid w:val="008B615A"/>
    <w:rsid w:val="008C0CA6"/>
    <w:rsid w:val="008C1A2D"/>
    <w:rsid w:val="008C2007"/>
    <w:rsid w:val="008C2890"/>
    <w:rsid w:val="008C6428"/>
    <w:rsid w:val="008C675C"/>
    <w:rsid w:val="008D3654"/>
    <w:rsid w:val="008D5A1A"/>
    <w:rsid w:val="008D7B8B"/>
    <w:rsid w:val="008E19F1"/>
    <w:rsid w:val="008E3094"/>
    <w:rsid w:val="008E60C6"/>
    <w:rsid w:val="008E700A"/>
    <w:rsid w:val="008F4D73"/>
    <w:rsid w:val="008F4D7D"/>
    <w:rsid w:val="008F5116"/>
    <w:rsid w:val="008F6A90"/>
    <w:rsid w:val="008F785A"/>
    <w:rsid w:val="00900D20"/>
    <w:rsid w:val="00901283"/>
    <w:rsid w:val="009013C9"/>
    <w:rsid w:val="00902129"/>
    <w:rsid w:val="00903299"/>
    <w:rsid w:val="0090720D"/>
    <w:rsid w:val="0090747D"/>
    <w:rsid w:val="009105B1"/>
    <w:rsid w:val="009115EE"/>
    <w:rsid w:val="009118A2"/>
    <w:rsid w:val="00917325"/>
    <w:rsid w:val="009220A1"/>
    <w:rsid w:val="0092228E"/>
    <w:rsid w:val="009230EE"/>
    <w:rsid w:val="00927ECF"/>
    <w:rsid w:val="0093075B"/>
    <w:rsid w:val="00932EB1"/>
    <w:rsid w:val="00933BFA"/>
    <w:rsid w:val="00934C39"/>
    <w:rsid w:val="00935B01"/>
    <w:rsid w:val="009438A4"/>
    <w:rsid w:val="00944F6A"/>
    <w:rsid w:val="009531CB"/>
    <w:rsid w:val="00955675"/>
    <w:rsid w:val="009628D2"/>
    <w:rsid w:val="009654F5"/>
    <w:rsid w:val="00965640"/>
    <w:rsid w:val="00965AFB"/>
    <w:rsid w:val="0097296E"/>
    <w:rsid w:val="00974F8C"/>
    <w:rsid w:val="009800C5"/>
    <w:rsid w:val="00980F05"/>
    <w:rsid w:val="009858EF"/>
    <w:rsid w:val="00992A21"/>
    <w:rsid w:val="00992D89"/>
    <w:rsid w:val="0099310F"/>
    <w:rsid w:val="0099319E"/>
    <w:rsid w:val="0099573A"/>
    <w:rsid w:val="00995B1C"/>
    <w:rsid w:val="009965A0"/>
    <w:rsid w:val="009A1959"/>
    <w:rsid w:val="009A55BC"/>
    <w:rsid w:val="009A6CEF"/>
    <w:rsid w:val="009B07DB"/>
    <w:rsid w:val="009B0B48"/>
    <w:rsid w:val="009B3AB0"/>
    <w:rsid w:val="009B3BC9"/>
    <w:rsid w:val="009B52E9"/>
    <w:rsid w:val="009B77F6"/>
    <w:rsid w:val="009C680A"/>
    <w:rsid w:val="009C767B"/>
    <w:rsid w:val="009D047B"/>
    <w:rsid w:val="009D070A"/>
    <w:rsid w:val="009D2DF1"/>
    <w:rsid w:val="009D4E4B"/>
    <w:rsid w:val="009D5697"/>
    <w:rsid w:val="009D6CEA"/>
    <w:rsid w:val="009E22D4"/>
    <w:rsid w:val="009E35E2"/>
    <w:rsid w:val="009E6366"/>
    <w:rsid w:val="009F0429"/>
    <w:rsid w:val="009F2976"/>
    <w:rsid w:val="009F2DA0"/>
    <w:rsid w:val="009F36CC"/>
    <w:rsid w:val="009F4D2D"/>
    <w:rsid w:val="00A02452"/>
    <w:rsid w:val="00A031CF"/>
    <w:rsid w:val="00A03E72"/>
    <w:rsid w:val="00A048E1"/>
    <w:rsid w:val="00A11740"/>
    <w:rsid w:val="00A12D4E"/>
    <w:rsid w:val="00A1300A"/>
    <w:rsid w:val="00A15FEE"/>
    <w:rsid w:val="00A20580"/>
    <w:rsid w:val="00A21C9E"/>
    <w:rsid w:val="00A225FD"/>
    <w:rsid w:val="00A237CF"/>
    <w:rsid w:val="00A23989"/>
    <w:rsid w:val="00A23D8C"/>
    <w:rsid w:val="00A3075C"/>
    <w:rsid w:val="00A31641"/>
    <w:rsid w:val="00A33C7A"/>
    <w:rsid w:val="00A354C6"/>
    <w:rsid w:val="00A35A7E"/>
    <w:rsid w:val="00A43CAA"/>
    <w:rsid w:val="00A440BA"/>
    <w:rsid w:val="00A45B08"/>
    <w:rsid w:val="00A51077"/>
    <w:rsid w:val="00A5155D"/>
    <w:rsid w:val="00A54680"/>
    <w:rsid w:val="00A55423"/>
    <w:rsid w:val="00A62CFC"/>
    <w:rsid w:val="00A6496C"/>
    <w:rsid w:val="00A70E2E"/>
    <w:rsid w:val="00A72D9F"/>
    <w:rsid w:val="00A7610C"/>
    <w:rsid w:val="00A77F5B"/>
    <w:rsid w:val="00A80991"/>
    <w:rsid w:val="00A82510"/>
    <w:rsid w:val="00A84E0C"/>
    <w:rsid w:val="00A8552F"/>
    <w:rsid w:val="00A85653"/>
    <w:rsid w:val="00A86A15"/>
    <w:rsid w:val="00A93698"/>
    <w:rsid w:val="00A93C10"/>
    <w:rsid w:val="00A94AB0"/>
    <w:rsid w:val="00A95C32"/>
    <w:rsid w:val="00AA1ABB"/>
    <w:rsid w:val="00AA21AA"/>
    <w:rsid w:val="00AA2405"/>
    <w:rsid w:val="00AA48AC"/>
    <w:rsid w:val="00AA6948"/>
    <w:rsid w:val="00AA7062"/>
    <w:rsid w:val="00AA7160"/>
    <w:rsid w:val="00AB162A"/>
    <w:rsid w:val="00AB1794"/>
    <w:rsid w:val="00AB20EB"/>
    <w:rsid w:val="00AB25BF"/>
    <w:rsid w:val="00AB2667"/>
    <w:rsid w:val="00AB30B4"/>
    <w:rsid w:val="00AB50EC"/>
    <w:rsid w:val="00AB52EA"/>
    <w:rsid w:val="00AB5F76"/>
    <w:rsid w:val="00AB7718"/>
    <w:rsid w:val="00AC1E63"/>
    <w:rsid w:val="00AC4A82"/>
    <w:rsid w:val="00AD1909"/>
    <w:rsid w:val="00AD281A"/>
    <w:rsid w:val="00AD4B64"/>
    <w:rsid w:val="00AE1B41"/>
    <w:rsid w:val="00AE2C8C"/>
    <w:rsid w:val="00AE3C13"/>
    <w:rsid w:val="00AE4CCE"/>
    <w:rsid w:val="00AE5523"/>
    <w:rsid w:val="00AE5FAB"/>
    <w:rsid w:val="00AE6C7A"/>
    <w:rsid w:val="00AE73FE"/>
    <w:rsid w:val="00AE7E59"/>
    <w:rsid w:val="00AF1460"/>
    <w:rsid w:val="00AF2339"/>
    <w:rsid w:val="00AF34FC"/>
    <w:rsid w:val="00AF720C"/>
    <w:rsid w:val="00B016A4"/>
    <w:rsid w:val="00B03330"/>
    <w:rsid w:val="00B04091"/>
    <w:rsid w:val="00B0488A"/>
    <w:rsid w:val="00B12EDD"/>
    <w:rsid w:val="00B14EBC"/>
    <w:rsid w:val="00B16D9B"/>
    <w:rsid w:val="00B17436"/>
    <w:rsid w:val="00B230FE"/>
    <w:rsid w:val="00B24000"/>
    <w:rsid w:val="00B245A2"/>
    <w:rsid w:val="00B2487B"/>
    <w:rsid w:val="00B24E4C"/>
    <w:rsid w:val="00B27AE2"/>
    <w:rsid w:val="00B30571"/>
    <w:rsid w:val="00B34444"/>
    <w:rsid w:val="00B34CFA"/>
    <w:rsid w:val="00B36132"/>
    <w:rsid w:val="00B375F5"/>
    <w:rsid w:val="00B40592"/>
    <w:rsid w:val="00B41D76"/>
    <w:rsid w:val="00B43F47"/>
    <w:rsid w:val="00B50174"/>
    <w:rsid w:val="00B50E46"/>
    <w:rsid w:val="00B54D47"/>
    <w:rsid w:val="00B56741"/>
    <w:rsid w:val="00B63BA8"/>
    <w:rsid w:val="00B63FD6"/>
    <w:rsid w:val="00B675D4"/>
    <w:rsid w:val="00B73DFA"/>
    <w:rsid w:val="00B7442F"/>
    <w:rsid w:val="00B7681A"/>
    <w:rsid w:val="00B76D87"/>
    <w:rsid w:val="00B779FA"/>
    <w:rsid w:val="00B77B3C"/>
    <w:rsid w:val="00B8011A"/>
    <w:rsid w:val="00B806EB"/>
    <w:rsid w:val="00B81CE1"/>
    <w:rsid w:val="00B82422"/>
    <w:rsid w:val="00B82F91"/>
    <w:rsid w:val="00B8492C"/>
    <w:rsid w:val="00B9132E"/>
    <w:rsid w:val="00B93341"/>
    <w:rsid w:val="00B96D46"/>
    <w:rsid w:val="00BA1DDF"/>
    <w:rsid w:val="00BA7CF2"/>
    <w:rsid w:val="00BB0794"/>
    <w:rsid w:val="00BB09DD"/>
    <w:rsid w:val="00BB415F"/>
    <w:rsid w:val="00BB4CDB"/>
    <w:rsid w:val="00BB6548"/>
    <w:rsid w:val="00BB6919"/>
    <w:rsid w:val="00BB7E08"/>
    <w:rsid w:val="00BC0702"/>
    <w:rsid w:val="00BC0C14"/>
    <w:rsid w:val="00BC1674"/>
    <w:rsid w:val="00BC31B3"/>
    <w:rsid w:val="00BC34A8"/>
    <w:rsid w:val="00BC39DA"/>
    <w:rsid w:val="00BC523E"/>
    <w:rsid w:val="00BC589C"/>
    <w:rsid w:val="00BD185F"/>
    <w:rsid w:val="00BD2442"/>
    <w:rsid w:val="00BD4FEF"/>
    <w:rsid w:val="00BE19DC"/>
    <w:rsid w:val="00BE2C89"/>
    <w:rsid w:val="00BE3592"/>
    <w:rsid w:val="00BE4628"/>
    <w:rsid w:val="00BE5569"/>
    <w:rsid w:val="00BE560E"/>
    <w:rsid w:val="00BE5CF1"/>
    <w:rsid w:val="00BF21A7"/>
    <w:rsid w:val="00BF22FC"/>
    <w:rsid w:val="00BF3056"/>
    <w:rsid w:val="00BF4895"/>
    <w:rsid w:val="00BF7387"/>
    <w:rsid w:val="00C000F9"/>
    <w:rsid w:val="00C00725"/>
    <w:rsid w:val="00C03C89"/>
    <w:rsid w:val="00C04963"/>
    <w:rsid w:val="00C05B6B"/>
    <w:rsid w:val="00C07118"/>
    <w:rsid w:val="00C10316"/>
    <w:rsid w:val="00C10689"/>
    <w:rsid w:val="00C11A8F"/>
    <w:rsid w:val="00C11FA0"/>
    <w:rsid w:val="00C143EE"/>
    <w:rsid w:val="00C15FFE"/>
    <w:rsid w:val="00C17F5E"/>
    <w:rsid w:val="00C21193"/>
    <w:rsid w:val="00C2413D"/>
    <w:rsid w:val="00C33447"/>
    <w:rsid w:val="00C337EA"/>
    <w:rsid w:val="00C369BC"/>
    <w:rsid w:val="00C372EE"/>
    <w:rsid w:val="00C4020F"/>
    <w:rsid w:val="00C41C87"/>
    <w:rsid w:val="00C46042"/>
    <w:rsid w:val="00C515A8"/>
    <w:rsid w:val="00C525A5"/>
    <w:rsid w:val="00C539C7"/>
    <w:rsid w:val="00C541C7"/>
    <w:rsid w:val="00C545BE"/>
    <w:rsid w:val="00C60657"/>
    <w:rsid w:val="00C635EA"/>
    <w:rsid w:val="00C65A95"/>
    <w:rsid w:val="00C71517"/>
    <w:rsid w:val="00C71B34"/>
    <w:rsid w:val="00C7472C"/>
    <w:rsid w:val="00C75BBE"/>
    <w:rsid w:val="00C801DD"/>
    <w:rsid w:val="00C81B1D"/>
    <w:rsid w:val="00C83920"/>
    <w:rsid w:val="00C84463"/>
    <w:rsid w:val="00C8783D"/>
    <w:rsid w:val="00C9141F"/>
    <w:rsid w:val="00C925A0"/>
    <w:rsid w:val="00C944FC"/>
    <w:rsid w:val="00C9471C"/>
    <w:rsid w:val="00C95F19"/>
    <w:rsid w:val="00C96F01"/>
    <w:rsid w:val="00CA0B9B"/>
    <w:rsid w:val="00CA0D54"/>
    <w:rsid w:val="00CB0425"/>
    <w:rsid w:val="00CB049D"/>
    <w:rsid w:val="00CB0DF2"/>
    <w:rsid w:val="00CB11D4"/>
    <w:rsid w:val="00CB280D"/>
    <w:rsid w:val="00CB3D65"/>
    <w:rsid w:val="00CB6F16"/>
    <w:rsid w:val="00CC07EA"/>
    <w:rsid w:val="00CC23BB"/>
    <w:rsid w:val="00CC2F53"/>
    <w:rsid w:val="00CC47A6"/>
    <w:rsid w:val="00CC4FDF"/>
    <w:rsid w:val="00CC6C40"/>
    <w:rsid w:val="00CD3B32"/>
    <w:rsid w:val="00CE089E"/>
    <w:rsid w:val="00CE0D4C"/>
    <w:rsid w:val="00CE26A0"/>
    <w:rsid w:val="00CE39D0"/>
    <w:rsid w:val="00CE3AB2"/>
    <w:rsid w:val="00CE61EF"/>
    <w:rsid w:val="00CF048A"/>
    <w:rsid w:val="00CF2977"/>
    <w:rsid w:val="00CF4F7A"/>
    <w:rsid w:val="00D0013D"/>
    <w:rsid w:val="00D030EF"/>
    <w:rsid w:val="00D0505F"/>
    <w:rsid w:val="00D101BD"/>
    <w:rsid w:val="00D13A42"/>
    <w:rsid w:val="00D15BD2"/>
    <w:rsid w:val="00D1722C"/>
    <w:rsid w:val="00D217DC"/>
    <w:rsid w:val="00D232FA"/>
    <w:rsid w:val="00D24C45"/>
    <w:rsid w:val="00D256A8"/>
    <w:rsid w:val="00D3213E"/>
    <w:rsid w:val="00D32C67"/>
    <w:rsid w:val="00D3305D"/>
    <w:rsid w:val="00D34243"/>
    <w:rsid w:val="00D365E7"/>
    <w:rsid w:val="00D37A87"/>
    <w:rsid w:val="00D37CF7"/>
    <w:rsid w:val="00D4066D"/>
    <w:rsid w:val="00D4231E"/>
    <w:rsid w:val="00D4395E"/>
    <w:rsid w:val="00D44125"/>
    <w:rsid w:val="00D46D9A"/>
    <w:rsid w:val="00D51603"/>
    <w:rsid w:val="00D518AD"/>
    <w:rsid w:val="00D54ACB"/>
    <w:rsid w:val="00D559E3"/>
    <w:rsid w:val="00D55F37"/>
    <w:rsid w:val="00D56D35"/>
    <w:rsid w:val="00D61ACE"/>
    <w:rsid w:val="00D63464"/>
    <w:rsid w:val="00D63D39"/>
    <w:rsid w:val="00D66F2B"/>
    <w:rsid w:val="00D709C9"/>
    <w:rsid w:val="00D7127C"/>
    <w:rsid w:val="00D71A87"/>
    <w:rsid w:val="00D73149"/>
    <w:rsid w:val="00D750AB"/>
    <w:rsid w:val="00D75A24"/>
    <w:rsid w:val="00D76328"/>
    <w:rsid w:val="00D815BC"/>
    <w:rsid w:val="00D817AC"/>
    <w:rsid w:val="00D832B8"/>
    <w:rsid w:val="00D858BE"/>
    <w:rsid w:val="00D85F4F"/>
    <w:rsid w:val="00D906A0"/>
    <w:rsid w:val="00D9150A"/>
    <w:rsid w:val="00D96C7C"/>
    <w:rsid w:val="00DA27B3"/>
    <w:rsid w:val="00DA61B3"/>
    <w:rsid w:val="00DA6274"/>
    <w:rsid w:val="00DA732A"/>
    <w:rsid w:val="00DB1194"/>
    <w:rsid w:val="00DB302A"/>
    <w:rsid w:val="00DB3155"/>
    <w:rsid w:val="00DB7673"/>
    <w:rsid w:val="00DB7B36"/>
    <w:rsid w:val="00DC041C"/>
    <w:rsid w:val="00DC2C98"/>
    <w:rsid w:val="00DC3D7F"/>
    <w:rsid w:val="00DC4CE5"/>
    <w:rsid w:val="00DD0CFF"/>
    <w:rsid w:val="00DD3469"/>
    <w:rsid w:val="00DD3F02"/>
    <w:rsid w:val="00DD6852"/>
    <w:rsid w:val="00DD7562"/>
    <w:rsid w:val="00DE01AA"/>
    <w:rsid w:val="00DE1D53"/>
    <w:rsid w:val="00DE2070"/>
    <w:rsid w:val="00DE37E1"/>
    <w:rsid w:val="00DE3B21"/>
    <w:rsid w:val="00DE4AEF"/>
    <w:rsid w:val="00DE4F66"/>
    <w:rsid w:val="00DF1429"/>
    <w:rsid w:val="00DF27ED"/>
    <w:rsid w:val="00DF3213"/>
    <w:rsid w:val="00DF41ED"/>
    <w:rsid w:val="00DF4259"/>
    <w:rsid w:val="00DF724B"/>
    <w:rsid w:val="00DF74F5"/>
    <w:rsid w:val="00DF7A91"/>
    <w:rsid w:val="00E02830"/>
    <w:rsid w:val="00E03DC3"/>
    <w:rsid w:val="00E04691"/>
    <w:rsid w:val="00E07A39"/>
    <w:rsid w:val="00E111A5"/>
    <w:rsid w:val="00E119A1"/>
    <w:rsid w:val="00E166B0"/>
    <w:rsid w:val="00E17DF9"/>
    <w:rsid w:val="00E201D8"/>
    <w:rsid w:val="00E20B0D"/>
    <w:rsid w:val="00E20C5D"/>
    <w:rsid w:val="00E223D1"/>
    <w:rsid w:val="00E24152"/>
    <w:rsid w:val="00E24E7C"/>
    <w:rsid w:val="00E31774"/>
    <w:rsid w:val="00E323BB"/>
    <w:rsid w:val="00E346F1"/>
    <w:rsid w:val="00E34F67"/>
    <w:rsid w:val="00E40A29"/>
    <w:rsid w:val="00E42195"/>
    <w:rsid w:val="00E455DC"/>
    <w:rsid w:val="00E467E6"/>
    <w:rsid w:val="00E47BDF"/>
    <w:rsid w:val="00E50740"/>
    <w:rsid w:val="00E50929"/>
    <w:rsid w:val="00E540E3"/>
    <w:rsid w:val="00E55CD1"/>
    <w:rsid w:val="00E57D47"/>
    <w:rsid w:val="00E60933"/>
    <w:rsid w:val="00E614FC"/>
    <w:rsid w:val="00E63D8C"/>
    <w:rsid w:val="00E72E64"/>
    <w:rsid w:val="00E7500F"/>
    <w:rsid w:val="00E8345C"/>
    <w:rsid w:val="00E86091"/>
    <w:rsid w:val="00E900D0"/>
    <w:rsid w:val="00E92A61"/>
    <w:rsid w:val="00E93156"/>
    <w:rsid w:val="00E93C75"/>
    <w:rsid w:val="00E953F2"/>
    <w:rsid w:val="00E9645C"/>
    <w:rsid w:val="00E9747C"/>
    <w:rsid w:val="00EA2A93"/>
    <w:rsid w:val="00EA3329"/>
    <w:rsid w:val="00EA43DF"/>
    <w:rsid w:val="00EA4B5A"/>
    <w:rsid w:val="00EB4B6C"/>
    <w:rsid w:val="00EB533C"/>
    <w:rsid w:val="00EC18B4"/>
    <w:rsid w:val="00EC1DF1"/>
    <w:rsid w:val="00EC5053"/>
    <w:rsid w:val="00EC5880"/>
    <w:rsid w:val="00EC6319"/>
    <w:rsid w:val="00EC7DCE"/>
    <w:rsid w:val="00ED3EEE"/>
    <w:rsid w:val="00ED4B44"/>
    <w:rsid w:val="00EE3727"/>
    <w:rsid w:val="00EE4B2E"/>
    <w:rsid w:val="00EE5318"/>
    <w:rsid w:val="00EF5706"/>
    <w:rsid w:val="00EF792B"/>
    <w:rsid w:val="00F001CB"/>
    <w:rsid w:val="00F00805"/>
    <w:rsid w:val="00F01225"/>
    <w:rsid w:val="00F027FD"/>
    <w:rsid w:val="00F05E17"/>
    <w:rsid w:val="00F159E3"/>
    <w:rsid w:val="00F15CF6"/>
    <w:rsid w:val="00F177F1"/>
    <w:rsid w:val="00F2192A"/>
    <w:rsid w:val="00F22C73"/>
    <w:rsid w:val="00F23438"/>
    <w:rsid w:val="00F23D54"/>
    <w:rsid w:val="00F25E41"/>
    <w:rsid w:val="00F27057"/>
    <w:rsid w:val="00F303C8"/>
    <w:rsid w:val="00F322BA"/>
    <w:rsid w:val="00F341FB"/>
    <w:rsid w:val="00F375C3"/>
    <w:rsid w:val="00F405F9"/>
    <w:rsid w:val="00F42DB1"/>
    <w:rsid w:val="00F42EA9"/>
    <w:rsid w:val="00F43666"/>
    <w:rsid w:val="00F4579C"/>
    <w:rsid w:val="00F47187"/>
    <w:rsid w:val="00F510F1"/>
    <w:rsid w:val="00F55549"/>
    <w:rsid w:val="00F60E87"/>
    <w:rsid w:val="00F60FDB"/>
    <w:rsid w:val="00F6162E"/>
    <w:rsid w:val="00F63596"/>
    <w:rsid w:val="00F63CBC"/>
    <w:rsid w:val="00F63D5B"/>
    <w:rsid w:val="00F70D3B"/>
    <w:rsid w:val="00F7502D"/>
    <w:rsid w:val="00F7779E"/>
    <w:rsid w:val="00F80EFF"/>
    <w:rsid w:val="00F851AB"/>
    <w:rsid w:val="00F86D8D"/>
    <w:rsid w:val="00F872A8"/>
    <w:rsid w:val="00F87DF7"/>
    <w:rsid w:val="00F9078B"/>
    <w:rsid w:val="00F908ED"/>
    <w:rsid w:val="00F90B4A"/>
    <w:rsid w:val="00F91184"/>
    <w:rsid w:val="00F9368E"/>
    <w:rsid w:val="00F95340"/>
    <w:rsid w:val="00F9543E"/>
    <w:rsid w:val="00FB1B43"/>
    <w:rsid w:val="00FB3698"/>
    <w:rsid w:val="00FB6DCD"/>
    <w:rsid w:val="00FB6E65"/>
    <w:rsid w:val="00FB72C8"/>
    <w:rsid w:val="00FC05DA"/>
    <w:rsid w:val="00FC1304"/>
    <w:rsid w:val="00FC3DC6"/>
    <w:rsid w:val="00FD4034"/>
    <w:rsid w:val="00FE0331"/>
    <w:rsid w:val="00FE0420"/>
    <w:rsid w:val="00FE2891"/>
    <w:rsid w:val="00FE47A1"/>
    <w:rsid w:val="00FE63C5"/>
    <w:rsid w:val="00FF2077"/>
    <w:rsid w:val="00FF2E39"/>
    <w:rsid w:val="00FF644C"/>
    <w:rsid w:val="00FF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EAA3529"/>
  <w15:chartTrackingRefBased/>
  <w15:docId w15:val="{949DE035-5D03-4E11-AA4A-7C885745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138E"/>
    <w:rPr>
      <w:sz w:val="24"/>
      <w:szCs w:val="24"/>
    </w:rPr>
  </w:style>
  <w:style w:type="paragraph" w:styleId="Heading1">
    <w:name w:val="heading 1"/>
    <w:basedOn w:val="Normal"/>
    <w:next w:val="Normal"/>
    <w:link w:val="Heading1Char"/>
    <w:qFormat/>
    <w:rsid w:val="004B6496"/>
    <w:pPr>
      <w:jc w:val="center"/>
      <w:outlineLvl w:val="0"/>
    </w:pPr>
    <w:rPr>
      <w:rFonts w:ascii="Arial" w:hAnsi="Arial" w:cs="Arial"/>
      <w:b/>
      <w:bCs/>
      <w:sz w:val="22"/>
      <w:szCs w:val="22"/>
    </w:rPr>
  </w:style>
  <w:style w:type="paragraph" w:styleId="Heading2">
    <w:name w:val="heading 2"/>
    <w:basedOn w:val="Normal"/>
    <w:next w:val="Normal"/>
    <w:link w:val="Heading2Char"/>
    <w:qFormat/>
    <w:rsid w:val="00007CF9"/>
    <w:pPr>
      <w:tabs>
        <w:tab w:val="left" w:pos="720"/>
      </w:tabs>
      <w:outlineLvl w:val="1"/>
    </w:pPr>
    <w:rPr>
      <w:rFonts w:ascii="ZapfEllipt BT" w:hAnsi="ZapfEllipt BT"/>
      <w:b/>
    </w:rPr>
  </w:style>
  <w:style w:type="paragraph" w:styleId="Heading3">
    <w:name w:val="heading 3"/>
    <w:basedOn w:val="Normal"/>
    <w:next w:val="Normal"/>
    <w:qFormat/>
    <w:rsid w:val="00E223D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6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0F73"/>
    <w:rPr>
      <w:color w:val="0000FF"/>
      <w:u w:val="single"/>
    </w:rPr>
  </w:style>
  <w:style w:type="character" w:styleId="FollowedHyperlink">
    <w:name w:val="FollowedHyperlink"/>
    <w:rsid w:val="00A33C7A"/>
    <w:rPr>
      <w:color w:val="606420"/>
      <w:u w:val="single"/>
    </w:rPr>
  </w:style>
  <w:style w:type="character" w:styleId="CommentReference">
    <w:name w:val="annotation reference"/>
    <w:semiHidden/>
    <w:rsid w:val="008B4A48"/>
    <w:rPr>
      <w:sz w:val="16"/>
      <w:szCs w:val="16"/>
    </w:rPr>
  </w:style>
  <w:style w:type="paragraph" w:styleId="CommentText">
    <w:name w:val="annotation text"/>
    <w:basedOn w:val="Normal"/>
    <w:semiHidden/>
    <w:rsid w:val="008B4A48"/>
    <w:rPr>
      <w:sz w:val="20"/>
      <w:szCs w:val="20"/>
    </w:rPr>
  </w:style>
  <w:style w:type="paragraph" w:styleId="CommentSubject">
    <w:name w:val="annotation subject"/>
    <w:basedOn w:val="CommentText"/>
    <w:next w:val="CommentText"/>
    <w:semiHidden/>
    <w:rsid w:val="008B4A48"/>
    <w:rPr>
      <w:b/>
      <w:bCs/>
    </w:rPr>
  </w:style>
  <w:style w:type="paragraph" w:styleId="BalloonText">
    <w:name w:val="Balloon Text"/>
    <w:basedOn w:val="Normal"/>
    <w:semiHidden/>
    <w:rsid w:val="008B4A48"/>
    <w:rPr>
      <w:rFonts w:ascii="Tahoma" w:hAnsi="Tahoma" w:cs="Tahoma"/>
      <w:sz w:val="16"/>
      <w:szCs w:val="16"/>
    </w:rPr>
  </w:style>
  <w:style w:type="paragraph" w:styleId="Header">
    <w:name w:val="header"/>
    <w:basedOn w:val="Normal"/>
    <w:rsid w:val="000F3066"/>
    <w:pPr>
      <w:tabs>
        <w:tab w:val="center" w:pos="4320"/>
        <w:tab w:val="right" w:pos="8640"/>
      </w:tabs>
    </w:pPr>
  </w:style>
  <w:style w:type="paragraph" w:styleId="Footer">
    <w:name w:val="footer"/>
    <w:basedOn w:val="Normal"/>
    <w:link w:val="FooterChar"/>
    <w:rsid w:val="000F3066"/>
    <w:pPr>
      <w:tabs>
        <w:tab w:val="center" w:pos="4320"/>
        <w:tab w:val="right" w:pos="8640"/>
      </w:tabs>
    </w:pPr>
  </w:style>
  <w:style w:type="paragraph" w:styleId="DocumentMap">
    <w:name w:val="Document Map"/>
    <w:basedOn w:val="Normal"/>
    <w:semiHidden/>
    <w:rsid w:val="00142F3F"/>
    <w:pPr>
      <w:shd w:val="clear" w:color="auto" w:fill="000080"/>
    </w:pPr>
    <w:rPr>
      <w:rFonts w:ascii="Tahoma" w:hAnsi="Tahoma" w:cs="Tahoma"/>
      <w:sz w:val="20"/>
      <w:szCs w:val="20"/>
    </w:rPr>
  </w:style>
  <w:style w:type="character" w:styleId="PageNumber">
    <w:name w:val="page number"/>
    <w:basedOn w:val="DefaultParagraphFont"/>
    <w:rsid w:val="00B41D76"/>
  </w:style>
  <w:style w:type="paragraph" w:styleId="TOC1">
    <w:name w:val="toc 1"/>
    <w:basedOn w:val="Normal"/>
    <w:next w:val="Normal"/>
    <w:autoRedefine/>
    <w:semiHidden/>
    <w:rsid w:val="00845A43"/>
  </w:style>
  <w:style w:type="paragraph" w:styleId="TOC2">
    <w:name w:val="toc 2"/>
    <w:basedOn w:val="Normal"/>
    <w:next w:val="Normal"/>
    <w:autoRedefine/>
    <w:semiHidden/>
    <w:rsid w:val="006850E9"/>
    <w:pPr>
      <w:tabs>
        <w:tab w:val="left" w:pos="547"/>
        <w:tab w:val="left" w:pos="1094"/>
        <w:tab w:val="right" w:leader="dot" w:pos="9350"/>
      </w:tabs>
      <w:ind w:left="1094" w:hanging="547"/>
    </w:pPr>
  </w:style>
  <w:style w:type="character" w:customStyle="1" w:styleId="Heading2Char">
    <w:name w:val="Heading 2 Char"/>
    <w:link w:val="Heading2"/>
    <w:rsid w:val="00007CF9"/>
    <w:rPr>
      <w:rFonts w:ascii="ZapfEllipt BT" w:hAnsi="ZapfEllipt BT"/>
      <w:b/>
      <w:sz w:val="24"/>
      <w:szCs w:val="24"/>
      <w:lang w:val="en-US" w:eastAsia="en-US" w:bidi="ar-SA"/>
    </w:rPr>
  </w:style>
  <w:style w:type="character" w:customStyle="1" w:styleId="Figure1">
    <w:name w:val="Figure 1"/>
    <w:rsid w:val="00637FAB"/>
    <w:rPr>
      <w:rFonts w:ascii="ZapfEllipt BT" w:hAnsi="ZapfEllipt BT"/>
      <w:b/>
      <w:sz w:val="24"/>
    </w:rPr>
  </w:style>
  <w:style w:type="numbering" w:customStyle="1" w:styleId="Table1">
    <w:name w:val="Table 1"/>
    <w:basedOn w:val="NoList"/>
    <w:rsid w:val="00545732"/>
    <w:pPr>
      <w:numPr>
        <w:numId w:val="39"/>
      </w:numPr>
    </w:pPr>
  </w:style>
  <w:style w:type="numbering" w:customStyle="1" w:styleId="tablelist1">
    <w:name w:val="table_list1"/>
    <w:basedOn w:val="NoList"/>
    <w:rsid w:val="00637FAB"/>
    <w:pPr>
      <w:numPr>
        <w:numId w:val="41"/>
      </w:numPr>
    </w:pPr>
  </w:style>
  <w:style w:type="paragraph" w:styleId="List">
    <w:name w:val="List"/>
    <w:basedOn w:val="Normal"/>
    <w:rsid w:val="00545732"/>
    <w:pPr>
      <w:numPr>
        <w:numId w:val="52"/>
      </w:numPr>
    </w:pPr>
  </w:style>
  <w:style w:type="paragraph" w:customStyle="1" w:styleId="Table10">
    <w:name w:val="Table1"/>
    <w:basedOn w:val="TableofFigures"/>
    <w:rsid w:val="00637FAB"/>
    <w:rPr>
      <w:rFonts w:ascii="ZapfEllipt BT" w:hAnsi="ZapfEllipt BT"/>
      <w:b/>
    </w:rPr>
  </w:style>
  <w:style w:type="character" w:customStyle="1" w:styleId="table">
    <w:name w:val="table"/>
    <w:rsid w:val="006424BA"/>
    <w:rPr>
      <w:rFonts w:ascii="ZapfEllipt BT" w:hAnsi="ZapfEllipt BT"/>
      <w:bCs/>
      <w:sz w:val="24"/>
    </w:rPr>
  </w:style>
  <w:style w:type="character" w:customStyle="1" w:styleId="StyletableBold">
    <w:name w:val="Style table + Bold"/>
    <w:basedOn w:val="table"/>
    <w:rsid w:val="006424BA"/>
    <w:rPr>
      <w:rFonts w:ascii="ZapfEllipt BT" w:hAnsi="ZapfEllipt BT"/>
      <w:bCs/>
      <w:sz w:val="24"/>
    </w:rPr>
  </w:style>
  <w:style w:type="paragraph" w:styleId="TableofFigures">
    <w:name w:val="table of figures"/>
    <w:basedOn w:val="Normal"/>
    <w:next w:val="Normal"/>
    <w:semiHidden/>
    <w:rsid w:val="00637FAB"/>
  </w:style>
  <w:style w:type="paragraph" w:styleId="FootnoteText">
    <w:name w:val="footnote text"/>
    <w:basedOn w:val="Normal"/>
    <w:link w:val="FootnoteTextChar"/>
    <w:rsid w:val="00D63D39"/>
    <w:rPr>
      <w:sz w:val="20"/>
      <w:szCs w:val="20"/>
    </w:rPr>
  </w:style>
  <w:style w:type="character" w:customStyle="1" w:styleId="FootnoteTextChar">
    <w:name w:val="Footnote Text Char"/>
    <w:basedOn w:val="DefaultParagraphFont"/>
    <w:link w:val="FootnoteText"/>
    <w:rsid w:val="00D63D39"/>
  </w:style>
  <w:style w:type="character" w:styleId="FootnoteReference">
    <w:name w:val="footnote reference"/>
    <w:rsid w:val="00D63D39"/>
    <w:rPr>
      <w:vertAlign w:val="superscript"/>
    </w:rPr>
  </w:style>
  <w:style w:type="paragraph" w:styleId="Revision">
    <w:name w:val="Revision"/>
    <w:hidden/>
    <w:uiPriority w:val="99"/>
    <w:semiHidden/>
    <w:rsid w:val="0005083A"/>
    <w:rPr>
      <w:sz w:val="24"/>
      <w:szCs w:val="24"/>
    </w:rPr>
  </w:style>
  <w:style w:type="character" w:customStyle="1" w:styleId="FooterChar">
    <w:name w:val="Footer Char"/>
    <w:basedOn w:val="DefaultParagraphFont"/>
    <w:link w:val="Footer"/>
    <w:rsid w:val="004F138E"/>
    <w:rPr>
      <w:sz w:val="24"/>
      <w:szCs w:val="24"/>
    </w:rPr>
  </w:style>
  <w:style w:type="character" w:customStyle="1" w:styleId="Heading1Char">
    <w:name w:val="Heading 1 Char"/>
    <w:basedOn w:val="DefaultParagraphFont"/>
    <w:link w:val="Heading1"/>
    <w:rsid w:val="004B6496"/>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82055">
      <w:bodyDiv w:val="1"/>
      <w:marLeft w:val="0"/>
      <w:marRight w:val="0"/>
      <w:marTop w:val="0"/>
      <w:marBottom w:val="0"/>
      <w:divBdr>
        <w:top w:val="none" w:sz="0" w:space="0" w:color="auto"/>
        <w:left w:val="none" w:sz="0" w:space="0" w:color="auto"/>
        <w:bottom w:val="none" w:sz="0" w:space="0" w:color="auto"/>
        <w:right w:val="none" w:sz="0" w:space="0" w:color="auto"/>
      </w:divBdr>
    </w:div>
    <w:div w:id="203275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D2C35F1-A1D5-47A9-99D1-B42135E3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100</Words>
  <Characters>765</Characters>
  <Application>Microsoft Office Word</Application>
  <DocSecurity>0</DocSecurity>
  <Lines>6</Lines>
  <Paragraphs>1</Paragraphs>
  <ScaleCrop>false</ScaleCrop>
  <HeadingPairs>
    <vt:vector size="4" baseType="variant">
      <vt:variant>
        <vt:lpstr>Title</vt:lpstr>
      </vt:variant>
      <vt:variant>
        <vt:i4>1</vt:i4>
      </vt:variant>
      <vt:variant>
        <vt:lpstr/>
      </vt:variant>
      <vt:variant>
        <vt:i4>1</vt:i4>
      </vt:variant>
    </vt:vector>
  </HeadingPairs>
  <TitlesOfParts>
    <vt:vector size="2" baseType="lpstr">
      <vt:lpstr>TCEQ - Table 2F Project Emission Increase Supplement</vt:lpstr>
      <vt:lpstr/>
    </vt:vector>
  </TitlesOfParts>
  <Manager>TCEQ</Manager>
  <Company>TCEQ</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Table 2F Project Emission Increase Supplement</dc:title>
  <dc:subject>TCEQ - Table 2F Project Emission Increase Supplement</dc:subject>
  <dc:creator>TCEQ</dc:creator>
  <cp:keywords>pollutant, EPA, EPN, FIN, permit number, scope, substantially, baseline, facilities, period, month, individual, table, emission, correction, and negative</cp:keywords>
  <dc:description/>
  <cp:lastModifiedBy>Lawannia Carpenter</cp:lastModifiedBy>
  <cp:revision>6</cp:revision>
  <cp:lastPrinted>2012-03-28T12:44:00Z</cp:lastPrinted>
  <dcterms:created xsi:type="dcterms:W3CDTF">2022-02-01T00:44:00Z</dcterms:created>
  <dcterms:modified xsi:type="dcterms:W3CDTF">2022-02-01T18:59:00Z</dcterms:modified>
</cp:coreProperties>
</file>