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1A1F" w14:textId="26849C58" w:rsidR="007D26C8" w:rsidRPr="005C3E70" w:rsidRDefault="007D26C8" w:rsidP="00275E51">
      <w:pPr>
        <w:pStyle w:val="Title"/>
      </w:pPr>
    </w:p>
    <w:p w14:paraId="56A918F6" w14:textId="616DC4E6" w:rsidR="00562080" w:rsidRPr="005C3E70" w:rsidRDefault="00562080" w:rsidP="00275E51">
      <w:pPr>
        <w:pStyle w:val="Title"/>
      </w:pPr>
      <w:r w:rsidRPr="005C3E70">
        <w:t xml:space="preserve">General Application for Radioactive Material License </w:t>
      </w:r>
    </w:p>
    <w:p w14:paraId="3AD80B54" w14:textId="19B4DF8B" w:rsidR="007D26C8" w:rsidRPr="005C3E70" w:rsidRDefault="00562080" w:rsidP="00275E51">
      <w:pPr>
        <w:pStyle w:val="Title"/>
        <w:rPr>
          <w:sz w:val="28"/>
          <w:szCs w:val="48"/>
        </w:rPr>
      </w:pPr>
      <w:r w:rsidRPr="005C3E70">
        <w:rPr>
          <w:sz w:val="28"/>
          <w:szCs w:val="48"/>
        </w:rPr>
        <w:t>Texas Commission on Environmental Quality</w:t>
      </w:r>
    </w:p>
    <w:p w14:paraId="0D3756EE" w14:textId="0ACD696D" w:rsidR="007D26C8" w:rsidRPr="005C3E70" w:rsidRDefault="007D26C8" w:rsidP="006241C3">
      <w:pPr>
        <w:pStyle w:val="BodyText"/>
      </w:pPr>
      <w:r w:rsidRPr="005C3E70">
        <w:t>This form is Part A of the licensing process for radioactive materials. Additional application requirements must also be submitted with this form as required in Title 30 Texas Administrative Code Chapters 305 (Consolidated Permits) and 336 (Radioactive Substance Rules) to address the technical requirements of the authorization requested.</w:t>
      </w:r>
    </w:p>
    <w:p w14:paraId="1F0EB1E5" w14:textId="77777777" w:rsidR="007D26C8" w:rsidRPr="005C3E70" w:rsidRDefault="007D26C8" w:rsidP="00275E51">
      <w:pPr>
        <w:pStyle w:val="Subtitle"/>
      </w:pPr>
      <w:r w:rsidRPr="005C3E70">
        <w:t>INSTRUCTIONS</w:t>
      </w:r>
    </w:p>
    <w:p w14:paraId="11CB51F8" w14:textId="77777777" w:rsidR="007D26C8" w:rsidRPr="005C3E70" w:rsidRDefault="007D26C8" w:rsidP="004D2F6B">
      <w:pPr>
        <w:pStyle w:val="BodyText"/>
      </w:pPr>
      <w:r w:rsidRPr="005C3E70">
        <w:t>Submit the completed application and supplemental information with one original and the number of copies required for the type of license to:</w:t>
      </w:r>
    </w:p>
    <w:p w14:paraId="40145E47" w14:textId="77777777" w:rsidR="007D26C8" w:rsidRPr="005C3E70" w:rsidRDefault="007D26C8" w:rsidP="003E1643">
      <w:pPr>
        <w:pStyle w:val="address"/>
      </w:pPr>
      <w:r w:rsidRPr="005C3E70">
        <w:t>Radioactive Materials Division</w:t>
      </w:r>
    </w:p>
    <w:p w14:paraId="687192B2" w14:textId="77777777" w:rsidR="007D26C8" w:rsidRPr="005C3E70" w:rsidRDefault="007D26C8" w:rsidP="003E1643">
      <w:pPr>
        <w:pStyle w:val="address"/>
      </w:pPr>
      <w:r w:rsidRPr="005C3E70">
        <w:t>Texas Commission on Environmental Quality</w:t>
      </w:r>
    </w:p>
    <w:p w14:paraId="6815ACC0" w14:textId="77777777" w:rsidR="007D26C8" w:rsidRPr="005C3E70" w:rsidRDefault="007D26C8" w:rsidP="003E1643">
      <w:pPr>
        <w:pStyle w:val="address"/>
      </w:pPr>
      <w:r w:rsidRPr="005C3E70">
        <w:t>P.O. Box 13087, MC-233</w:t>
      </w:r>
    </w:p>
    <w:p w14:paraId="229125C8" w14:textId="77777777" w:rsidR="00A03680" w:rsidRPr="005C3E70" w:rsidRDefault="007D26C8" w:rsidP="003E1643">
      <w:pPr>
        <w:pStyle w:val="address"/>
      </w:pPr>
      <w:r w:rsidRPr="005C3E70">
        <w:t>Austin, Texas 78711-3087</w:t>
      </w:r>
    </w:p>
    <w:p w14:paraId="35632FF1" w14:textId="77777777" w:rsidR="00DE49FC" w:rsidRPr="00B37F43" w:rsidRDefault="00DE49FC" w:rsidP="003E1643">
      <w:pPr>
        <w:pStyle w:val="Heading1"/>
        <w:rPr>
          <w:rFonts w:ascii="Lucida Bright" w:hAnsi="Lucida Bright"/>
        </w:rPr>
      </w:pPr>
      <w:r w:rsidRPr="00B37F43">
        <w:rPr>
          <w:rFonts w:ascii="Lucida Bright" w:hAnsi="Lucida Bright"/>
        </w:rPr>
        <w:t>I.</w:t>
      </w:r>
      <w:r w:rsidRPr="00B37F43">
        <w:rPr>
          <w:rFonts w:ascii="Lucida Bright" w:hAnsi="Lucida Bright"/>
        </w:rPr>
        <w:tab/>
        <w:t>APPLICANT INFORMATION</w:t>
      </w:r>
    </w:p>
    <w:p w14:paraId="3932F290" w14:textId="01709CEF" w:rsidR="00FD56FC" w:rsidRPr="005C3E70" w:rsidRDefault="00FD56FC" w:rsidP="003E1643">
      <w:pPr>
        <w:pStyle w:val="List"/>
      </w:pPr>
      <w:r w:rsidRPr="005C3E70">
        <w:t>A.</w:t>
      </w:r>
      <w:r w:rsidRPr="005C3E70">
        <w:tab/>
      </w:r>
      <w:r w:rsidRPr="00523B64">
        <w:rPr>
          <w:u w:val="single"/>
        </w:rPr>
        <w:t>Applicant’s Legal Name</w:t>
      </w:r>
      <w:r w:rsidRPr="005C3E70">
        <w:t xml:space="preserve">: Licenses are issued to either the owner or operator of the facility, commonly referred to as the applicant or license holder.  List the legal name of the company, corporation, or person who is applying for the license. The legal name may be verified with the Texas Secretary of State at (512) 463-5555. The applicant may be asked to correct the name provided on this form, if found to be different.  In some cases, a copy of the legal document forming the entity may be requested to verify the legal name (i.e., general partnership, or trust filed with the county).  </w:t>
      </w:r>
    </w:p>
    <w:p w14:paraId="7290591F" w14:textId="584133E5" w:rsidR="00FD56FC" w:rsidRPr="005C3E70" w:rsidRDefault="00FD56FC" w:rsidP="003E1643">
      <w:pPr>
        <w:pStyle w:val="List"/>
        <w:ind w:firstLine="0"/>
      </w:pPr>
      <w:r w:rsidRPr="005C3E70">
        <w:t xml:space="preserve">The Customer Number is a unique TCEQ assigned number given to each business, governmental body, association, individual, or other entity that owns, operates, is responsible for, or is affiliated with a regulated entity. This number is assigned by the TCEQ when a Core Data Form is submitted to the TCEQ Central Registry.  </w:t>
      </w:r>
    </w:p>
    <w:p w14:paraId="26B80029" w14:textId="77777777" w:rsidR="00FD56FC" w:rsidRPr="005C3E70" w:rsidRDefault="00FD56FC" w:rsidP="003E1643">
      <w:pPr>
        <w:pStyle w:val="List"/>
        <w:ind w:firstLine="0"/>
      </w:pPr>
      <w:r w:rsidRPr="005C3E70">
        <w:t>For renewals and amendments, please provide the license number.</w:t>
      </w:r>
    </w:p>
    <w:p w14:paraId="7BEAEF25" w14:textId="77777777" w:rsidR="004F778B" w:rsidRPr="005C3E70" w:rsidRDefault="00FD56FC" w:rsidP="003E1643">
      <w:pPr>
        <w:pStyle w:val="List"/>
        <w:ind w:firstLine="0"/>
        <w:sectPr w:rsidR="004F778B" w:rsidRPr="005C3E70" w:rsidSect="00DE1986">
          <w:headerReference w:type="default" r:id="rId8"/>
          <w:footerReference w:type="default" r:id="rId9"/>
          <w:pgSz w:w="12240" w:h="15840"/>
          <w:pgMar w:top="1440" w:right="1440" w:bottom="1440" w:left="1440" w:header="720" w:footer="720" w:gutter="0"/>
          <w:cols w:space="720"/>
          <w:formProt w:val="0"/>
          <w:docGrid w:linePitch="360"/>
        </w:sectPr>
      </w:pPr>
      <w:r w:rsidRPr="005C3E70">
        <w:t>Also provide the mailing address, telephone number, fax numbers, and e-mail address.</w:t>
      </w:r>
      <w:r w:rsidR="004F778B" w:rsidRPr="005C3E70">
        <w:t xml:space="preserve">  </w:t>
      </w:r>
    </w:p>
    <w:p w14:paraId="7EE55EDD" w14:textId="7953388B" w:rsidR="00FD56FC" w:rsidRPr="005C3E70" w:rsidRDefault="004F778B" w:rsidP="003E1643">
      <w:pPr>
        <w:pStyle w:val="List"/>
      </w:pPr>
      <w:r w:rsidRPr="005C3E70">
        <w:lastRenderedPageBreak/>
        <w:t>B.</w:t>
      </w:r>
      <w:r w:rsidRPr="005C3E70">
        <w:tab/>
      </w:r>
      <w:r w:rsidRPr="00523B64">
        <w:rPr>
          <w:u w:val="single"/>
        </w:rPr>
        <w:t>Radiation Safety Officer</w:t>
      </w:r>
      <w:r w:rsidRPr="005C3E70">
        <w:t>: Please provide the name, address, telephone number, fax numbers, and e-mail address of the radiation safety officer (RSO) or who will be designated as the RSO.</w:t>
      </w:r>
    </w:p>
    <w:p w14:paraId="40755160" w14:textId="08AD2B0E" w:rsidR="00FD56FC" w:rsidRPr="005C3E70" w:rsidRDefault="00FD56FC" w:rsidP="003E1643">
      <w:pPr>
        <w:pStyle w:val="List"/>
        <w:ind w:firstLine="0"/>
      </w:pPr>
      <w:r w:rsidRPr="005C3E70">
        <w:t xml:space="preserve">The RSO is the person who is delegated the responsibility for the radiation safety program, who is responsible for maintaining the license and associated records, and who is the primary contact with the TCEQ in administering the license. The RSO must have the authority to maintain an ALARA program, enforce radiation safety policies and procedures, suspend activities deemed unsafe, implement remedial action when necessary, make a decision relative to any and all licensed activities, and be delegated the authority to act as a duly authorized person to act for and on behalf of the applicant.  </w:t>
      </w:r>
    </w:p>
    <w:p w14:paraId="6FBFAAE9" w14:textId="7659639E" w:rsidR="00FD56FC" w:rsidRPr="005C3E70" w:rsidRDefault="00FD56FC" w:rsidP="003E1643">
      <w:pPr>
        <w:pStyle w:val="List"/>
        <w:ind w:firstLine="0"/>
      </w:pPr>
      <w:r w:rsidRPr="005C3E70">
        <w:t xml:space="preserve">For initial issuance and amendments changing the RSO, please provide a resume for the person indicated on the application form to be the RSO. The resume should provide the person’s formal education (name of institution, dates of attendance, and degrees awarded), specialized training (name of training provider, course title, and dates of attendance), and work experience (name of employer, dates of employment, job title, and specific duties).  </w:t>
      </w:r>
    </w:p>
    <w:p w14:paraId="3CCCD423" w14:textId="526FEAA2" w:rsidR="00C677A1" w:rsidRPr="005C3E70" w:rsidRDefault="00FD56FC" w:rsidP="003E1643">
      <w:pPr>
        <w:pStyle w:val="List"/>
        <w:ind w:firstLine="0"/>
      </w:pPr>
      <w:r w:rsidRPr="005C3E70">
        <w:t>It is recommended, as a minimum, that the RSO</w:t>
      </w:r>
      <w:r w:rsidR="00C677A1" w:rsidRPr="005C3E70">
        <w:t>:</w:t>
      </w:r>
      <w:r w:rsidRPr="005C3E70">
        <w:t xml:space="preserve"> </w:t>
      </w:r>
    </w:p>
    <w:p w14:paraId="0B8B9711" w14:textId="4658193B" w:rsidR="00C677A1" w:rsidRPr="005C3E70" w:rsidRDefault="00FD56FC" w:rsidP="00B37F43">
      <w:pPr>
        <w:pStyle w:val="List"/>
        <w:numPr>
          <w:ilvl w:val="0"/>
          <w:numId w:val="15"/>
        </w:numPr>
      </w:pPr>
      <w:r w:rsidRPr="005C3E70">
        <w:t xml:space="preserve">have earned at least a bachelor's degree in a physical or biological science, industrial hygiene, health physics, radiation protection, or engineering from an accredited college or university, or an equivalent combination of training and relevant experience, with two years of relevant experience equivalent to a year of academic study, from a uranium or mineral extraction/recovery, radioactive waste processing, or a radioactive waste or by-product material disposal facility; </w:t>
      </w:r>
    </w:p>
    <w:p w14:paraId="1F33DDB1" w14:textId="0C78A62C" w:rsidR="00C677A1" w:rsidRPr="005C3E70" w:rsidRDefault="00FD56FC" w:rsidP="00B37F43">
      <w:pPr>
        <w:pStyle w:val="List"/>
        <w:numPr>
          <w:ilvl w:val="0"/>
          <w:numId w:val="15"/>
        </w:numPr>
      </w:pPr>
      <w:r w:rsidRPr="005C3E70">
        <w:t xml:space="preserve">have at least one year of relevant experience, in addition to that used to meet the educational requirement, working under the direct supervision of the RSO at a uranium or mineral extraction/recovery, radioactive waste processing, or radioactive waste or by-product material disposal facility; and </w:t>
      </w:r>
    </w:p>
    <w:p w14:paraId="270CA116" w14:textId="2E80D338" w:rsidR="00FD56FC" w:rsidRPr="005C3E70" w:rsidRDefault="00FD56FC" w:rsidP="00B37F43">
      <w:pPr>
        <w:pStyle w:val="List"/>
        <w:numPr>
          <w:ilvl w:val="0"/>
          <w:numId w:val="15"/>
        </w:numPr>
      </w:pPr>
      <w:r w:rsidRPr="005C3E70">
        <w:t>have at least four weeks of specialized training in health physics or radiation safety applicable to uranium or mineral extraction/recovery, radioactive waste processing, or radioactive waste or by-product material disposal operations from a course provider that has been evaluated and approved by the agency.</w:t>
      </w:r>
    </w:p>
    <w:p w14:paraId="7A10C7C8" w14:textId="5E4F92B1" w:rsidR="00DE49FC" w:rsidRPr="005C3E70" w:rsidRDefault="00FD56FC" w:rsidP="003E1643">
      <w:pPr>
        <w:pStyle w:val="List"/>
      </w:pPr>
      <w:r w:rsidRPr="005C3E70">
        <w:t>C.</w:t>
      </w:r>
      <w:r w:rsidRPr="005C3E70">
        <w:tab/>
      </w:r>
      <w:r w:rsidRPr="00523B64">
        <w:rPr>
          <w:u w:val="single"/>
        </w:rPr>
        <w:t>Official Contact Name and Title</w:t>
      </w:r>
      <w:r w:rsidRPr="005C3E70">
        <w:t>: Please provide the name, title, address, telephone number, fax numbers, and e-mail address of the company official contact person, if it differs from the RSO.</w:t>
      </w:r>
    </w:p>
    <w:p w14:paraId="70CD4667" w14:textId="77777777" w:rsidR="005A6A45" w:rsidRPr="00B37F43" w:rsidRDefault="005A6A45" w:rsidP="003E1643">
      <w:pPr>
        <w:pStyle w:val="Heading1"/>
        <w:rPr>
          <w:rFonts w:ascii="Lucida Bright" w:hAnsi="Lucida Bright"/>
        </w:rPr>
      </w:pPr>
      <w:r w:rsidRPr="00B37F43">
        <w:rPr>
          <w:rFonts w:ascii="Lucida Bright" w:hAnsi="Lucida Bright"/>
        </w:rPr>
        <w:lastRenderedPageBreak/>
        <w:t>II.</w:t>
      </w:r>
      <w:r w:rsidRPr="00B37F43">
        <w:rPr>
          <w:rFonts w:ascii="Lucida Bright" w:hAnsi="Lucida Bright"/>
        </w:rPr>
        <w:tab/>
        <w:t>IMPORTANT GENERAL INFORMATION</w:t>
      </w:r>
    </w:p>
    <w:p w14:paraId="0E12DC46" w14:textId="0C0B9FEC" w:rsidR="005A6A45" w:rsidRPr="005C3E70" w:rsidRDefault="005A6A45" w:rsidP="003E1643">
      <w:pPr>
        <w:pStyle w:val="List"/>
      </w:pPr>
      <w:r w:rsidRPr="005C3E70">
        <w:t>A.</w:t>
      </w:r>
      <w:r w:rsidRPr="005C3E70">
        <w:tab/>
      </w:r>
      <w:r w:rsidRPr="00523B64">
        <w:rPr>
          <w:u w:val="single"/>
        </w:rPr>
        <w:t>Confidential Information</w:t>
      </w:r>
      <w:r w:rsidRPr="005C3E70">
        <w:t>: The commission has responsibility to provide a copy of each application to other review agencies and to interested persons upon request and to safeguard confidential material from becoming public knowledge. Thus, the commission requests that an applicant submitting data or information (1) be prudent in the designation of material as confidential and (2) submit such material only when it might be essential to the staff in their development of a recommendation.</w:t>
      </w:r>
    </w:p>
    <w:p w14:paraId="049930D7" w14:textId="4AAA953C" w:rsidR="005A6A45" w:rsidRPr="005C3E70" w:rsidRDefault="005A6A45" w:rsidP="003E1643">
      <w:pPr>
        <w:pStyle w:val="List"/>
        <w:ind w:firstLine="0"/>
      </w:pPr>
      <w:r w:rsidRPr="005C3E70">
        <w:t xml:space="preserve">The commission suggests that the applicant </w:t>
      </w:r>
      <w:r w:rsidRPr="005C3E70">
        <w:rPr>
          <w:rStyle w:val="BodyText2Char"/>
        </w:rPr>
        <w:t>NOT</w:t>
      </w:r>
      <w:r w:rsidRPr="005C3E70">
        <w:t xml:space="preserve"> submit confidential information as part of the license application. However, if this cannot be avoided, the confidential information should be described in non-confidential terms throughout the application and cross-referenced to a separate document or binder entitled “CONFIDENTIAL MATERIAL.” At the time of submission, the document or binder itself and each page individually must be conspicuously marked “CONFIDENTIAL.”</w:t>
      </w:r>
    </w:p>
    <w:p w14:paraId="03F35F8E" w14:textId="2F7110FC" w:rsidR="005A6A45" w:rsidRPr="005C3E70" w:rsidRDefault="005A6A45" w:rsidP="003E1643">
      <w:pPr>
        <w:pStyle w:val="List"/>
        <w:ind w:firstLine="0"/>
      </w:pPr>
      <w:r w:rsidRPr="005C3E70">
        <w:t xml:space="preserve">Reasons for designating material confidential may include avoiding disclosure of trade secrets, proprietary processes, </w:t>
      </w:r>
      <w:r w:rsidR="002D39DC" w:rsidRPr="005C3E70">
        <w:t>and economics</w:t>
      </w:r>
      <w:r w:rsidRPr="005C3E70">
        <w:t xml:space="preserve"> of operation or information that if made public would give an advantage to competitors. This includes authorizations under 5 U.S.C., </w:t>
      </w:r>
      <w:r w:rsidR="00A42705" w:rsidRPr="005C3E70">
        <w:t xml:space="preserve">Section </w:t>
      </w:r>
      <w:r w:rsidRPr="005C3E70">
        <w:t xml:space="preserve">5552(b)(4) and special rules cited in Title 40 of the Code of Federal Regulations, </w:t>
      </w:r>
      <w:r w:rsidR="00A42705" w:rsidRPr="005C3E70">
        <w:t xml:space="preserve">Sections </w:t>
      </w:r>
      <w:r w:rsidRPr="005C3E70">
        <w:t>2.301-2.309. The composition of the waste subject to the jurisdiction of the commission may not be regarded as confidential information. Finally, the name and address of the applicant may not be regarded as confidential information.</w:t>
      </w:r>
    </w:p>
    <w:p w14:paraId="2AA58DF3" w14:textId="28008509" w:rsidR="005A6A45" w:rsidRPr="005C3E70" w:rsidRDefault="005A6A45" w:rsidP="003E1643">
      <w:pPr>
        <w:pStyle w:val="List"/>
        <w:ind w:firstLine="0"/>
      </w:pPr>
      <w:r w:rsidRPr="005C3E70">
        <w:t xml:space="preserve">Information designated as confidential and accepted as such by the commission, will not be made public. However, any open records request that is received by the commission regarding information that an applicant claims to be confidential will be forwarded by the executive director of the commission to the Texas Attorney General in accordance with the Texas Government Code, </w:t>
      </w:r>
      <w:r w:rsidR="00A42705" w:rsidRPr="005C3E70">
        <w:t xml:space="preserve">Section </w:t>
      </w:r>
      <w:r w:rsidRPr="005C3E70">
        <w:t>552.301. Following submission, the Attorney General will make a determination whether the designated confidential information is within an exception to the requirements to provide the information to the public or not.</w:t>
      </w:r>
    </w:p>
    <w:p w14:paraId="2C436212" w14:textId="49E8D6FA" w:rsidR="005A6A45" w:rsidRPr="005C3E70" w:rsidRDefault="005A6A45" w:rsidP="003E1643">
      <w:pPr>
        <w:pStyle w:val="List"/>
        <w:ind w:firstLine="0"/>
      </w:pPr>
      <w:r w:rsidRPr="005C3E70">
        <w:t>In June of 2003, the legislature enacted House Bill 9, which requires the agency to withhold as confidential a number of documents that may appear in our files due to Homeland Security. The specific documents are listed in Government Code Chapter 418, Sections 418.176 through 418.182. They include certain information relating to: emergency response providers, risk or vulnerability assessments, the construction or assembly of weapons, reports prepared for an agency of the United States, the technical details of particular vulnerabilities to critical infrastructure, and the operating procedures, locations, and specifications of certain security systems. Please note that this information should not be included in any public notices.</w:t>
      </w:r>
    </w:p>
    <w:p w14:paraId="30160842" w14:textId="0B88A1AA" w:rsidR="005A6A45" w:rsidRPr="005C3E70" w:rsidRDefault="005A6A45" w:rsidP="003E1643">
      <w:pPr>
        <w:pStyle w:val="List"/>
      </w:pPr>
      <w:r w:rsidRPr="005C3E70">
        <w:lastRenderedPageBreak/>
        <w:t>B.</w:t>
      </w:r>
      <w:r w:rsidRPr="005C3E70">
        <w:tab/>
      </w:r>
      <w:r w:rsidRPr="00523B64">
        <w:rPr>
          <w:u w:val="single"/>
        </w:rPr>
        <w:t>TCEQ Core Data Form</w:t>
      </w:r>
      <w:r w:rsidRPr="005C3E70">
        <w:t xml:space="preserve">: The TCEQ </w:t>
      </w:r>
      <w:r w:rsidRPr="005C3E70">
        <w:rPr>
          <w:rStyle w:val="BodyText2Char"/>
        </w:rPr>
        <w:t>requires</w:t>
      </w:r>
      <w:r w:rsidRPr="005C3E70">
        <w:t xml:space="preserve"> that a Core Data Form (TCEQ</w:t>
      </w:r>
      <w:r w:rsidR="00CA028E" w:rsidRPr="005C3E70">
        <w:t>-</w:t>
      </w:r>
      <w:r w:rsidRPr="005C3E70">
        <w:t xml:space="preserve">10400) be submitted on all incoming applications unless </w:t>
      </w:r>
      <w:r w:rsidRPr="005C3E70">
        <w:rPr>
          <w:rStyle w:val="BodyText2Char"/>
        </w:rPr>
        <w:t>all</w:t>
      </w:r>
      <w:r w:rsidRPr="005C3E70">
        <w:t xml:space="preserve"> of the following are met:</w:t>
      </w:r>
    </w:p>
    <w:p w14:paraId="58479CE6" w14:textId="77777777" w:rsidR="005A6A45" w:rsidRPr="005C3E70" w:rsidRDefault="005A6A45" w:rsidP="00B37F43">
      <w:pPr>
        <w:pStyle w:val="ListBullet"/>
        <w:tabs>
          <w:tab w:val="clear" w:pos="360"/>
          <w:tab w:val="num" w:pos="1440"/>
          <w:tab w:val="left" w:pos="2160"/>
        </w:tabs>
        <w:ind w:left="2160"/>
      </w:pPr>
      <w:r w:rsidRPr="005C3E70">
        <w:t xml:space="preserve">A Regulated Entity and Customer Reference Number have been issued by the TCEQ; </w:t>
      </w:r>
    </w:p>
    <w:p w14:paraId="4E5B03FD" w14:textId="77777777" w:rsidR="005A6A45" w:rsidRPr="005C3E70" w:rsidRDefault="005A6A45" w:rsidP="00B37F43">
      <w:pPr>
        <w:pStyle w:val="ListBullet"/>
        <w:tabs>
          <w:tab w:val="clear" w:pos="360"/>
          <w:tab w:val="num" w:pos="1440"/>
          <w:tab w:val="left" w:pos="2160"/>
        </w:tabs>
        <w:ind w:left="2160"/>
      </w:pPr>
      <w:r w:rsidRPr="005C3E70">
        <w:t>The Regulated Entity and Customer Reference Numbers are known by the applicant and are indicated on this form;</w:t>
      </w:r>
    </w:p>
    <w:p w14:paraId="14B4D1FC" w14:textId="77777777" w:rsidR="005A6A45" w:rsidRPr="005C3E70" w:rsidRDefault="005A6A45" w:rsidP="00B37F43">
      <w:pPr>
        <w:pStyle w:val="ListBullet"/>
        <w:tabs>
          <w:tab w:val="clear" w:pos="360"/>
          <w:tab w:val="num" w:pos="1440"/>
          <w:tab w:val="left" w:pos="2160"/>
        </w:tabs>
        <w:ind w:left="2160"/>
      </w:pPr>
      <w:r w:rsidRPr="005C3E70">
        <w:t>No core data information has changed.</w:t>
      </w:r>
    </w:p>
    <w:p w14:paraId="77E8788D" w14:textId="13AEBC25" w:rsidR="005A6A45" w:rsidRPr="005C3E70" w:rsidRDefault="005A6A45" w:rsidP="003E1643">
      <w:pPr>
        <w:pStyle w:val="List"/>
        <w:ind w:firstLine="0"/>
      </w:pPr>
      <w:r w:rsidRPr="005C3E70">
        <w:t>Note: The company and facility site information provided on the Core Data Form must be the same as provided on this form.</w:t>
      </w:r>
    </w:p>
    <w:p w14:paraId="52FAD9A0" w14:textId="54ED7FF1" w:rsidR="005A6A45" w:rsidRPr="00B37F43" w:rsidRDefault="005A6A45" w:rsidP="003E1643">
      <w:pPr>
        <w:pStyle w:val="List"/>
        <w:ind w:firstLine="0"/>
        <w:rPr>
          <w:rStyle w:val="Hyperlink"/>
        </w:rPr>
      </w:pPr>
      <w:r w:rsidRPr="005C3E70">
        <w:t>The Central Registry is a centralized area to record common information about TCEQ customers and regulated activities, such as the company names, addresses, and telephone numbers. The Central Registry provides the regulated community with a central access point within the agency to check on their core data and to make changes when necessary. When core data about your facility is migrated to the Central Registry two new identification numbers are assigned: the Customer Reference Number and the Regulated Entity Reference number. The Core Data</w:t>
      </w:r>
      <w:r w:rsidR="00A72752" w:rsidRPr="00B37F43">
        <w:t xml:space="preserve"> </w:t>
      </w:r>
      <w:r w:rsidRPr="005C3E70">
        <w:t>Form is required if your records are not yet part of the Central Registry or if the core data for your facility is changing. In other words, if this is the initial application</w:t>
      </w:r>
      <w:r w:rsidR="00A1716E">
        <w:t xml:space="preserve"> for a new license</w:t>
      </w:r>
      <w:r w:rsidRPr="005C3E70">
        <w:t xml:space="preserve">, then the Core Data Form must be completed. If you are amending, modifying, or otherwise updating an existing record for your site, the Core Data Form is not required unless the core data has changed. For more information, go to the TCEQ </w:t>
      </w:r>
      <w:r w:rsidR="00A72752" w:rsidRPr="005C3E70">
        <w:t>web</w:t>
      </w:r>
      <w:r w:rsidRPr="005C3E70">
        <w:t xml:space="preserve">site </w:t>
      </w:r>
      <w:r w:rsidR="00A72752" w:rsidRPr="005C3E70">
        <w:t xml:space="preserve">for the </w:t>
      </w:r>
      <w:bookmarkStart w:id="0" w:name="_Hlk118129842"/>
      <w:r w:rsidR="00504982">
        <w:fldChar w:fldCharType="begin"/>
      </w:r>
      <w:r w:rsidR="00504982">
        <w:instrText xml:space="preserve"> HYPERLINK "https://www.tceq.texas.gov/permitting/central_registry/guidance.html" </w:instrText>
      </w:r>
      <w:r w:rsidR="00504982">
        <w:fldChar w:fldCharType="separate"/>
      </w:r>
      <w:r w:rsidR="00A72752" w:rsidRPr="00523B64">
        <w:rPr>
          <w:rStyle w:val="Hyperlink"/>
        </w:rPr>
        <w:t>Core Data Form and Instructions</w:t>
      </w:r>
      <w:r w:rsidR="00504982">
        <w:rPr>
          <w:rStyle w:val="Hyperlink"/>
        </w:rPr>
        <w:fldChar w:fldCharType="end"/>
      </w:r>
      <w:bookmarkEnd w:id="0"/>
      <w:r w:rsidR="0040180C">
        <w:rPr>
          <w:rStyle w:val="FootnoteReference"/>
          <w:color w:val="0000FF"/>
          <w:u w:val="single"/>
        </w:rPr>
        <w:footnoteReference w:id="1"/>
      </w:r>
      <w:r w:rsidR="00A72752" w:rsidRPr="005C3E70">
        <w:t>.</w:t>
      </w:r>
      <w:r w:rsidR="00332FEB" w:rsidRPr="005C3E70">
        <w:t xml:space="preserve"> </w:t>
      </w:r>
    </w:p>
    <w:p w14:paraId="7C7BB746" w14:textId="77777777" w:rsidR="00A1647C" w:rsidRPr="00B37F43" w:rsidRDefault="00A1647C" w:rsidP="003E1643">
      <w:pPr>
        <w:pStyle w:val="Heading1"/>
        <w:rPr>
          <w:rFonts w:ascii="Lucida Bright" w:hAnsi="Lucida Bright"/>
        </w:rPr>
      </w:pPr>
      <w:r w:rsidRPr="00B37F43">
        <w:rPr>
          <w:rFonts w:ascii="Lucida Bright" w:hAnsi="Lucida Bright"/>
        </w:rPr>
        <w:t>III.</w:t>
      </w:r>
      <w:r w:rsidRPr="00B37F43">
        <w:rPr>
          <w:rFonts w:ascii="Lucida Bright" w:hAnsi="Lucida Bright"/>
        </w:rPr>
        <w:tab/>
        <w:t>FACILITY AND SOURCE INFORMATION</w:t>
      </w:r>
    </w:p>
    <w:p w14:paraId="3132E4B4" w14:textId="31C9B6B1" w:rsidR="00A1647C" w:rsidRPr="005C3E70" w:rsidRDefault="00A1647C" w:rsidP="00B24B61">
      <w:pPr>
        <w:pStyle w:val="List"/>
      </w:pPr>
      <w:r w:rsidRPr="005C3E70">
        <w:t>A.</w:t>
      </w:r>
      <w:r w:rsidRPr="005C3E70">
        <w:tab/>
      </w:r>
      <w:r w:rsidRPr="00523B64">
        <w:rPr>
          <w:u w:val="single"/>
        </w:rPr>
        <w:t>Site Name and Location(s) Radioactive Material will be Possessed and/or Used</w:t>
      </w:r>
      <w:r w:rsidRPr="005C3E70">
        <w:t>: Enter the name of the site for which the application is being submitted and provide the street address where</w:t>
      </w:r>
      <w:r w:rsidR="00650921">
        <w:t xml:space="preserve"> primary</w:t>
      </w:r>
      <w:r w:rsidRPr="005C3E70">
        <w:t xml:space="preserve"> activities </w:t>
      </w:r>
      <w:r w:rsidR="00650921">
        <w:t xml:space="preserve">using radioactive material </w:t>
      </w:r>
      <w:r w:rsidRPr="005C3E70">
        <w:t>are to be conducted. If a street address is not available, then a description of the location of the facility with respect to landmarks should be provided. For multiple locations, complete section III for each location.</w:t>
      </w:r>
    </w:p>
    <w:p w14:paraId="087C9301" w14:textId="2ADCD254" w:rsidR="00A1647C" w:rsidRPr="005C3E70" w:rsidRDefault="00A1647C" w:rsidP="00B24B61">
      <w:pPr>
        <w:pStyle w:val="List"/>
        <w:ind w:firstLine="0"/>
      </w:pPr>
      <w:r w:rsidRPr="005C3E70">
        <w:t xml:space="preserve">The Regulated Entity Number is a unique TCEQ assigned number given to each person, organization, place or thing that is of environmental interest to the TCEQ and where regulated activities will occur. This number is assigned by the TCEQ when a Core Data Form is submitted to the TCEQ for the Central Registry. The same Regulated Entity Number should be used when applying for </w:t>
      </w:r>
      <w:r w:rsidR="003A1100" w:rsidRPr="005C3E70">
        <w:t xml:space="preserve">an </w:t>
      </w:r>
      <w:r w:rsidRPr="005C3E70">
        <w:t>authorization at a different location.</w:t>
      </w:r>
    </w:p>
    <w:p w14:paraId="2E203706" w14:textId="747D981C" w:rsidR="00A1647C" w:rsidRPr="005C3E70" w:rsidRDefault="00A1647C" w:rsidP="00B24B61">
      <w:pPr>
        <w:pStyle w:val="List"/>
      </w:pPr>
      <w:r w:rsidRPr="005C3E70">
        <w:lastRenderedPageBreak/>
        <w:t>B.</w:t>
      </w:r>
      <w:r w:rsidRPr="005C3E70">
        <w:tab/>
      </w:r>
      <w:r w:rsidRPr="00523B64">
        <w:rPr>
          <w:u w:val="single"/>
        </w:rPr>
        <w:t>Principal Company Product or Business</w:t>
      </w:r>
      <w:r w:rsidRPr="005C3E70">
        <w:t xml:space="preserve">: Describe the main business activity at the site.  </w:t>
      </w:r>
    </w:p>
    <w:p w14:paraId="24EBBAB9" w14:textId="6AFA0240" w:rsidR="00A1647C" w:rsidRPr="005C3E70" w:rsidRDefault="00A1647C" w:rsidP="00B24B61">
      <w:pPr>
        <w:pStyle w:val="List"/>
      </w:pPr>
      <w:r w:rsidRPr="005C3E70">
        <w:t>C.</w:t>
      </w:r>
      <w:r w:rsidRPr="005C3E70">
        <w:tab/>
      </w:r>
      <w:r w:rsidRPr="00523B64">
        <w:rPr>
          <w:u w:val="single"/>
        </w:rPr>
        <w:t>Location Where Records Will Be Kept</w:t>
      </w:r>
      <w:r w:rsidRPr="005C3E70">
        <w:t xml:space="preserve">: Indicate the location, including the physical location, address, or description, where records are to be maintained. Preferably they should be maintained at the licensed site to be listed on the license. However, if the applicant does not have office facilities at the intended licensed site suitable for maintaining records, then an alternate site should be specified. The alternate site should </w:t>
      </w:r>
      <w:r w:rsidR="00B75549" w:rsidRPr="005C3E70">
        <w:t xml:space="preserve">be </w:t>
      </w:r>
      <w:r w:rsidRPr="005C3E70">
        <w:t>easily accessible to TCEQ staff in the course of performing inspections at the licensed site.</w:t>
      </w:r>
    </w:p>
    <w:p w14:paraId="02670102" w14:textId="0D99A32E" w:rsidR="00A1647C" w:rsidRPr="005C3E70" w:rsidRDefault="00A1647C" w:rsidP="00B24B61">
      <w:pPr>
        <w:pStyle w:val="List"/>
      </w:pPr>
      <w:r w:rsidRPr="005C3E70">
        <w:t>D.</w:t>
      </w:r>
      <w:r w:rsidRPr="005C3E70">
        <w:tab/>
      </w:r>
      <w:r w:rsidRPr="00523B64">
        <w:rPr>
          <w:u w:val="single"/>
        </w:rPr>
        <w:t>Radioactive Material Data</w:t>
      </w:r>
      <w:r w:rsidRPr="005C3E70">
        <w:t xml:space="preserve">:  The applicant should identify the radionuclide(s), the chemical or physical form, the maximum </w:t>
      </w:r>
      <w:r w:rsidR="00650921">
        <w:t>radio</w:t>
      </w:r>
      <w:r w:rsidRPr="005C3E70">
        <w:t xml:space="preserve">activity requested, and </w:t>
      </w:r>
      <w:r w:rsidR="00650921">
        <w:t xml:space="preserve">how </w:t>
      </w:r>
      <w:r w:rsidRPr="005C3E70">
        <w:t>the</w:t>
      </w:r>
      <w:r w:rsidR="00650921">
        <w:t xml:space="preserve"> radioactive material will be</w:t>
      </w:r>
      <w:r w:rsidRPr="005C3E70">
        <w:t xml:space="preserve"> use</w:t>
      </w:r>
      <w:r w:rsidR="00650921">
        <w:t>d</w:t>
      </w:r>
      <w:r w:rsidRPr="005C3E70">
        <w:t xml:space="preserve">.  </w:t>
      </w:r>
    </w:p>
    <w:p w14:paraId="66745ED3" w14:textId="77777777" w:rsidR="00650921" w:rsidRPr="005C3E70" w:rsidRDefault="00650921" w:rsidP="00650921">
      <w:pPr>
        <w:pStyle w:val="BodyText"/>
        <w:tabs>
          <w:tab w:val="left" w:pos="1440"/>
        </w:tabs>
        <w:ind w:left="1440"/>
      </w:pPr>
      <w:r w:rsidRPr="005C3E70">
        <w:t xml:space="preserve">Please refer to the table below for an example of how the entries should be made on the application form:  </w:t>
      </w:r>
    </w:p>
    <w:tbl>
      <w:tblPr>
        <w:tblStyle w:val="TableGrid10"/>
        <w:tblW w:w="0" w:type="auto"/>
        <w:tblInd w:w="828" w:type="dxa"/>
        <w:tblLook w:val="04A0" w:firstRow="1" w:lastRow="0" w:firstColumn="1" w:lastColumn="0" w:noHBand="0" w:noVBand="1"/>
        <w:tblCaption w:val="Authorizations Requested Table"/>
        <w:tblDescription w:val="An example of the authorizations table and how it should be completed. "/>
      </w:tblPr>
      <w:tblGrid>
        <w:gridCol w:w="1931"/>
        <w:gridCol w:w="1826"/>
        <w:gridCol w:w="2160"/>
        <w:gridCol w:w="2605"/>
      </w:tblGrid>
      <w:tr w:rsidR="00650921" w:rsidRPr="005C3E70" w14:paraId="6F142EB4" w14:textId="77777777" w:rsidTr="007F2446">
        <w:trPr>
          <w:tblHeader/>
        </w:trPr>
        <w:tc>
          <w:tcPr>
            <w:tcW w:w="1931" w:type="dxa"/>
            <w:shd w:val="pct15" w:color="auto" w:fill="auto"/>
          </w:tcPr>
          <w:p w14:paraId="1966C54F"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(1) Radionuclides</w:t>
            </w:r>
          </w:p>
        </w:tc>
        <w:tc>
          <w:tcPr>
            <w:tcW w:w="1826" w:type="dxa"/>
            <w:shd w:val="pct15" w:color="auto" w:fill="auto"/>
          </w:tcPr>
          <w:p w14:paraId="16AC1675" w14:textId="50D587B8"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 xml:space="preserve">(2) Chemical </w:t>
            </w:r>
            <w:r w:rsidR="00B51D6C">
              <w:rPr>
                <w:rFonts w:ascii="Lucida Bright" w:hAnsi="Lucida Bright" w:cs="Times New Roman"/>
                <w:sz w:val="18"/>
                <w:szCs w:val="18"/>
              </w:rPr>
              <w:t>and</w:t>
            </w:r>
            <w:r w:rsidRPr="007F2446">
              <w:rPr>
                <w:rFonts w:ascii="Lucida Bright" w:hAnsi="Lucida Bright" w:cs="Times New Roman"/>
                <w:sz w:val="18"/>
                <w:szCs w:val="18"/>
              </w:rPr>
              <w:t xml:space="preserve"> Physical Form</w:t>
            </w:r>
          </w:p>
        </w:tc>
        <w:tc>
          <w:tcPr>
            <w:tcW w:w="2160" w:type="dxa"/>
            <w:shd w:val="pct15" w:color="auto" w:fill="auto"/>
          </w:tcPr>
          <w:p w14:paraId="62E6472A"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(3) Maximum Activity or Quantity Requested</w:t>
            </w:r>
          </w:p>
        </w:tc>
        <w:tc>
          <w:tcPr>
            <w:tcW w:w="2605" w:type="dxa"/>
            <w:shd w:val="pct15" w:color="auto" w:fill="auto"/>
          </w:tcPr>
          <w:p w14:paraId="37450D18"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(4) Use of Each Form</w:t>
            </w:r>
          </w:p>
        </w:tc>
      </w:tr>
      <w:tr w:rsidR="00650921" w:rsidRPr="005C3E70" w14:paraId="3C44B05A" w14:textId="77777777" w:rsidTr="007F2446">
        <w:tc>
          <w:tcPr>
            <w:tcW w:w="1931" w:type="dxa"/>
          </w:tcPr>
          <w:p w14:paraId="74509930"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A.  Uranium (Natural)</w:t>
            </w:r>
          </w:p>
        </w:tc>
        <w:tc>
          <w:tcPr>
            <w:tcW w:w="1826" w:type="dxa"/>
          </w:tcPr>
          <w:p w14:paraId="5311B28F"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A.  U3O8 in solubilized, slurried and/or dried yellowcake form.</w:t>
            </w:r>
          </w:p>
        </w:tc>
        <w:tc>
          <w:tcPr>
            <w:tcW w:w="2160" w:type="dxa"/>
          </w:tcPr>
          <w:p w14:paraId="68FBF5FB"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A.  60 55-gallon drums of dried yellowcake.</w:t>
            </w:r>
          </w:p>
        </w:tc>
        <w:tc>
          <w:tcPr>
            <w:tcW w:w="2605" w:type="dxa"/>
          </w:tcPr>
          <w:p w14:paraId="25189CD0"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 xml:space="preserve">A.  Extraction by in situ leach mining and recovery by processing and drying into yellowcake.  Temporary storage prior to transfer to authorized recipients. </w:t>
            </w:r>
          </w:p>
        </w:tc>
      </w:tr>
      <w:tr w:rsidR="00650921" w:rsidRPr="005C3E70" w14:paraId="60A62CAB" w14:textId="77777777" w:rsidTr="007F2446">
        <w:tc>
          <w:tcPr>
            <w:tcW w:w="1931" w:type="dxa"/>
          </w:tcPr>
          <w:p w14:paraId="322E4FE7" w14:textId="77777777" w:rsidR="00650921" w:rsidRPr="007F2446" w:rsidRDefault="00650921" w:rsidP="007F2446">
            <w:pPr>
              <w:pStyle w:val="StyleBefore6ptAfter6pt"/>
              <w:rPr>
                <w:rFonts w:ascii="Lucida Bright" w:hAnsi="Lucida Bright"/>
                <w:sz w:val="18"/>
                <w:szCs w:val="18"/>
              </w:rPr>
            </w:pPr>
            <w:r w:rsidRPr="007F2446">
              <w:rPr>
                <w:rFonts w:ascii="Lucida Bright" w:hAnsi="Lucida Bright"/>
                <w:sz w:val="18"/>
                <w:szCs w:val="18"/>
              </w:rPr>
              <w:t xml:space="preserve">B.  By-product material, as defined at 30 TAC </w:t>
            </w:r>
            <w:r w:rsidRPr="007F2446">
              <w:rPr>
                <w:rFonts w:ascii="Lucida Bright" w:hAnsi="Lucida Bright" w:cs="Arial"/>
                <w:sz w:val="18"/>
                <w:szCs w:val="18"/>
              </w:rPr>
              <w:t>§</w:t>
            </w:r>
            <w:r w:rsidRPr="007F2446">
              <w:rPr>
                <w:rFonts w:ascii="Lucida Bright" w:hAnsi="Lucida Bright"/>
                <w:sz w:val="18"/>
                <w:szCs w:val="18"/>
              </w:rPr>
              <w:t>336.2(20)</w:t>
            </w:r>
          </w:p>
        </w:tc>
        <w:tc>
          <w:tcPr>
            <w:tcW w:w="1826" w:type="dxa"/>
          </w:tcPr>
          <w:p w14:paraId="35BC1747"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B.  Discrete surface waste as contamination, produced sands or mining fluids.</w:t>
            </w:r>
          </w:p>
        </w:tc>
        <w:tc>
          <w:tcPr>
            <w:tcW w:w="2160" w:type="dxa"/>
          </w:tcPr>
          <w:p w14:paraId="0BD5C7C7"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 xml:space="preserve">B.  120 55-gallon drums of by-product material. </w:t>
            </w:r>
          </w:p>
        </w:tc>
        <w:tc>
          <w:tcPr>
            <w:tcW w:w="2605" w:type="dxa"/>
          </w:tcPr>
          <w:p w14:paraId="235DCDA0"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B.  Possession incidental to operations. Temporary storage prior to transfer to authorized recipients and/or authorized by-product material disposal facilities. Disposal via injection into a disposal well authorized by permit from the TCEQ.</w:t>
            </w:r>
          </w:p>
        </w:tc>
      </w:tr>
      <w:tr w:rsidR="00650921" w:rsidRPr="005C3E70" w14:paraId="1A8DF500" w14:textId="77777777" w:rsidTr="007F2446">
        <w:tc>
          <w:tcPr>
            <w:tcW w:w="1931" w:type="dxa"/>
          </w:tcPr>
          <w:p w14:paraId="620C8924"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C.  Any radioactive material</w:t>
            </w:r>
          </w:p>
        </w:tc>
        <w:tc>
          <w:tcPr>
            <w:tcW w:w="1826" w:type="dxa"/>
          </w:tcPr>
          <w:p w14:paraId="15F60EEF" w14:textId="77777777" w:rsidR="00650921" w:rsidRPr="007F2446" w:rsidRDefault="00650921" w:rsidP="007F2446">
            <w:pPr>
              <w:pStyle w:val="StyleBefore6ptAfter6pt"/>
              <w:rPr>
                <w:rFonts w:ascii="Lucida Bright" w:hAnsi="Lucida Bright"/>
                <w:sz w:val="18"/>
                <w:szCs w:val="18"/>
              </w:rPr>
            </w:pPr>
            <w:r w:rsidRPr="007F2446">
              <w:rPr>
                <w:rFonts w:ascii="Lucida Bright" w:hAnsi="Lucida Bright"/>
                <w:sz w:val="18"/>
                <w:szCs w:val="18"/>
              </w:rPr>
              <w:t xml:space="preserve">C.  Radioactive waste as defined in 30 TAC </w:t>
            </w:r>
            <w:r w:rsidRPr="007F2446">
              <w:rPr>
                <w:rFonts w:ascii="Lucida Bright" w:hAnsi="Lucida Bright" w:cs="Arial"/>
                <w:sz w:val="18"/>
                <w:szCs w:val="18"/>
              </w:rPr>
              <w:t>Chapter 336.</w:t>
            </w:r>
          </w:p>
        </w:tc>
        <w:tc>
          <w:tcPr>
            <w:tcW w:w="2160" w:type="dxa"/>
          </w:tcPr>
          <w:p w14:paraId="1BA7AD09" w14:textId="77777777" w:rsidR="00650921" w:rsidRPr="007F2446" w:rsidRDefault="00650921" w:rsidP="007F2446">
            <w:pPr>
              <w:pStyle w:val="StyleBefore6ptAfter6pt"/>
              <w:rPr>
                <w:rFonts w:ascii="Lucida Bright" w:hAnsi="Lucida Bright"/>
                <w:sz w:val="18"/>
                <w:szCs w:val="18"/>
              </w:rPr>
            </w:pPr>
            <w:r w:rsidRPr="007F2446">
              <w:rPr>
                <w:rFonts w:ascii="Lucida Bright" w:hAnsi="Lucida Bright"/>
                <w:sz w:val="18"/>
                <w:szCs w:val="18"/>
              </w:rPr>
              <w:t xml:space="preserve">C.  Activities of groups as specified at 30 TAC </w:t>
            </w:r>
            <w:r w:rsidRPr="007F2446">
              <w:rPr>
                <w:rFonts w:ascii="Lucida Bright" w:hAnsi="Lucida Bright" w:cs="Arial"/>
                <w:sz w:val="18"/>
                <w:szCs w:val="18"/>
              </w:rPr>
              <w:t>§</w:t>
            </w:r>
            <w:r w:rsidRPr="007F2446">
              <w:rPr>
                <w:rFonts w:ascii="Lucida Bright" w:hAnsi="Lucida Bright"/>
                <w:sz w:val="18"/>
                <w:szCs w:val="18"/>
              </w:rPr>
              <w:t xml:space="preserve">336.1207(a), not to exceed the following:  </w:t>
            </w:r>
            <w:r w:rsidRPr="005C3E70">
              <w:rPr>
                <w:rFonts w:ascii="Lucida Bright" w:hAnsi="Lucida Bright"/>
                <w:sz w:val="18"/>
                <w:szCs w:val="18"/>
              </w:rPr>
              <w:br/>
            </w:r>
            <w:r w:rsidRPr="007F2446">
              <w:rPr>
                <w:rFonts w:ascii="Lucida Bright" w:hAnsi="Lucida Bright"/>
                <w:sz w:val="18"/>
                <w:szCs w:val="18"/>
              </w:rPr>
              <w:t>Category I: 1 Ci; Category II: 10 Ci; Category III: 100 Ci; Category IV: 1,000 Ci.</w:t>
            </w:r>
          </w:p>
        </w:tc>
        <w:tc>
          <w:tcPr>
            <w:tcW w:w="2605" w:type="dxa"/>
          </w:tcPr>
          <w:p w14:paraId="0AA5ED51"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 xml:space="preserve">C.  Receipt from other persons, processing, and transfer to licensed radioactive waste disposal sites or other licensed recipients. </w:t>
            </w:r>
          </w:p>
        </w:tc>
      </w:tr>
    </w:tbl>
    <w:p w14:paraId="78D1447F" w14:textId="77777777" w:rsidR="00EC5A81" w:rsidRDefault="00EC5A81">
      <w:r>
        <w:br w:type="page"/>
      </w:r>
    </w:p>
    <w:tbl>
      <w:tblPr>
        <w:tblStyle w:val="TableGrid10"/>
        <w:tblW w:w="0" w:type="auto"/>
        <w:tblInd w:w="828" w:type="dxa"/>
        <w:tblLook w:val="04A0" w:firstRow="1" w:lastRow="0" w:firstColumn="1" w:lastColumn="0" w:noHBand="0" w:noVBand="1"/>
        <w:tblCaption w:val="Authorizations Requested Table"/>
        <w:tblDescription w:val="An example of the authorizations table and how it should be completed. "/>
      </w:tblPr>
      <w:tblGrid>
        <w:gridCol w:w="1931"/>
        <w:gridCol w:w="1826"/>
        <w:gridCol w:w="2160"/>
        <w:gridCol w:w="2605"/>
      </w:tblGrid>
      <w:tr w:rsidR="00650921" w:rsidRPr="005C3E70" w14:paraId="201C7780" w14:textId="77777777" w:rsidTr="007F2446">
        <w:tc>
          <w:tcPr>
            <w:tcW w:w="1931" w:type="dxa"/>
          </w:tcPr>
          <w:p w14:paraId="52FCB9CB" w14:textId="7B61FA6E"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lastRenderedPageBreak/>
              <w:t>D.  Special Nuclear Material</w:t>
            </w:r>
          </w:p>
        </w:tc>
        <w:tc>
          <w:tcPr>
            <w:tcW w:w="1826" w:type="dxa"/>
          </w:tcPr>
          <w:p w14:paraId="447094CF"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D.  Any received as radioactive waste.</w:t>
            </w:r>
          </w:p>
        </w:tc>
        <w:tc>
          <w:tcPr>
            <w:tcW w:w="2160" w:type="dxa"/>
          </w:tcPr>
          <w:p w14:paraId="2E09B0E7" w14:textId="77777777" w:rsidR="00650921" w:rsidRPr="007F2446" w:rsidRDefault="00650921" w:rsidP="007F2446">
            <w:pPr>
              <w:pStyle w:val="StyleBefore6ptAfter6pt"/>
              <w:rPr>
                <w:rFonts w:ascii="Lucida Bright" w:hAnsi="Lucida Bright"/>
                <w:sz w:val="18"/>
                <w:szCs w:val="18"/>
              </w:rPr>
            </w:pPr>
            <w:r w:rsidRPr="007F2446">
              <w:rPr>
                <w:rFonts w:ascii="Lucida Bright" w:hAnsi="Lucida Bright"/>
                <w:sz w:val="18"/>
                <w:szCs w:val="18"/>
              </w:rPr>
              <w:t xml:space="preserve">D.  As specified at 30 TAC </w:t>
            </w:r>
            <w:r w:rsidRPr="007F2446">
              <w:rPr>
                <w:rFonts w:ascii="Lucida Bright" w:hAnsi="Lucida Bright" w:cs="Arial"/>
                <w:sz w:val="18"/>
                <w:szCs w:val="18"/>
              </w:rPr>
              <w:t>§</w:t>
            </w:r>
            <w:r w:rsidRPr="007F2446">
              <w:rPr>
                <w:rFonts w:ascii="Lucida Bright" w:hAnsi="Lucida Bright"/>
                <w:sz w:val="18"/>
                <w:szCs w:val="18"/>
              </w:rPr>
              <w:t>336.2(149) “Special Nuclear Material in quantities not sufficient to form a critical mass.</w:t>
            </w:r>
            <w:r w:rsidRPr="005C3E70">
              <w:rPr>
                <w:rFonts w:ascii="Lucida Bright" w:hAnsi="Lucida Bright"/>
                <w:sz w:val="18"/>
                <w:szCs w:val="18"/>
              </w:rPr>
              <w:t>”</w:t>
            </w:r>
          </w:p>
        </w:tc>
        <w:tc>
          <w:tcPr>
            <w:tcW w:w="2605" w:type="dxa"/>
          </w:tcPr>
          <w:p w14:paraId="44D45061" w14:textId="77777777" w:rsidR="00650921" w:rsidRPr="007F2446" w:rsidRDefault="00650921" w:rsidP="007F2446">
            <w:pPr>
              <w:widowControl w:val="0"/>
              <w:tabs>
                <w:tab w:val="clear" w:pos="720"/>
                <w:tab w:val="left" w:pos="1440"/>
              </w:tabs>
              <w:autoSpaceDE w:val="0"/>
              <w:autoSpaceDN w:val="0"/>
              <w:adjustRightInd w:val="0"/>
              <w:spacing w:before="120" w:after="120"/>
              <w:rPr>
                <w:rFonts w:ascii="Lucida Bright" w:hAnsi="Lucida Bright" w:cs="Times New Roman"/>
                <w:sz w:val="18"/>
                <w:szCs w:val="18"/>
              </w:rPr>
            </w:pPr>
            <w:r w:rsidRPr="007F2446">
              <w:rPr>
                <w:rFonts w:ascii="Lucida Bright" w:hAnsi="Lucida Bright" w:cs="Times New Roman"/>
                <w:sz w:val="18"/>
                <w:szCs w:val="18"/>
              </w:rPr>
              <w:t>D.  Receipt from other persons, storage, processing and transfer to licensed radioactive waste disposal sites or other licensed recipients.</w:t>
            </w:r>
          </w:p>
        </w:tc>
      </w:tr>
    </w:tbl>
    <w:p w14:paraId="73E7E1E0" w14:textId="623FE181" w:rsidR="00E811B6" w:rsidRPr="005C3E70" w:rsidRDefault="00E811B6" w:rsidP="000F52E4">
      <w:pPr>
        <w:pStyle w:val="ListContinue"/>
      </w:pPr>
    </w:p>
    <w:p w14:paraId="37C28A60" w14:textId="1BB430CD" w:rsidR="00C8406F" w:rsidRPr="005C3E70" w:rsidRDefault="00A1647C" w:rsidP="000F52E4">
      <w:pPr>
        <w:pStyle w:val="ListContinue"/>
      </w:pPr>
      <w:r w:rsidRPr="005C3E70">
        <w:t xml:space="preserve">Please note that if you are requesting possession of radioactive material in “quantities of concern,” additional security measures will be required. The primary values used for determining quantities of concern are </w:t>
      </w:r>
      <w:r w:rsidR="000A531A" w:rsidRPr="005C3E70">
        <w:t>terabe</w:t>
      </w:r>
      <w:r w:rsidR="00C95B84" w:rsidRPr="005C3E70">
        <w:t>c</w:t>
      </w:r>
      <w:r w:rsidR="000A531A" w:rsidRPr="005C3E70">
        <w:t xml:space="preserve">querel </w:t>
      </w:r>
      <w:r w:rsidRPr="005C3E70">
        <w:t>(TBq). The curie (Ci) values are rounded to two significant figures for informational purposes only. The activities of specific radionuclides that are collocated which are quantities of concern are</w:t>
      </w:r>
      <w:r w:rsidR="00E11328" w:rsidRPr="005C3E70">
        <w:t xml:space="preserve"> included in Table 1.</w:t>
      </w:r>
    </w:p>
    <w:p w14:paraId="05059DD3" w14:textId="77777777" w:rsidR="00E811B6" w:rsidRPr="005C3E70" w:rsidRDefault="00E811B6" w:rsidP="000F52E4">
      <w:pPr>
        <w:pStyle w:val="ListContinue"/>
      </w:pPr>
    </w:p>
    <w:p w14:paraId="5695BB7E" w14:textId="0AB9B3FA" w:rsidR="00E11328" w:rsidRPr="005C3E70" w:rsidRDefault="00E11328" w:rsidP="000F52E4">
      <w:pPr>
        <w:pStyle w:val="ListContinue"/>
      </w:pPr>
      <w:r w:rsidRPr="005C3E70">
        <w:t>If several radionuclides are being requested</w:t>
      </w:r>
      <w:r w:rsidR="0025190C" w:rsidRPr="005C3E70">
        <w:t xml:space="preserve"> and the sum of the ratios of the activity of each is one or greater</w:t>
      </w:r>
      <w:r w:rsidRPr="005C3E70">
        <w:t xml:space="preserve">, </w:t>
      </w:r>
      <w:r w:rsidR="0025190C" w:rsidRPr="005C3E70">
        <w:t xml:space="preserve">then it is classified as a quantity </w:t>
      </w:r>
      <w:r w:rsidRPr="005C3E70">
        <w:t xml:space="preserve">of concern. If you are requesting quantities of concern, please contact TCEQ concerning the additional security requirements. Additional information can also be found on the Nuclear Regulatory </w:t>
      </w:r>
      <w:r w:rsidR="00E811B6" w:rsidRPr="005C3E70">
        <w:t xml:space="preserve">Commission’s webpage on </w:t>
      </w:r>
      <w:hyperlink r:id="rId10" w:history="1">
        <w:r w:rsidR="00E811B6" w:rsidRPr="00523B64">
          <w:rPr>
            <w:rStyle w:val="Hyperlink"/>
          </w:rPr>
          <w:t>Security Orders and Requirements</w:t>
        </w:r>
      </w:hyperlink>
      <w:r w:rsidR="0040180C">
        <w:rPr>
          <w:rStyle w:val="FootnoteReference"/>
          <w:color w:val="0000FF"/>
          <w:u w:val="single"/>
        </w:rPr>
        <w:footnoteReference w:id="2"/>
      </w:r>
      <w:r w:rsidR="00E811B6" w:rsidRPr="005C3E70">
        <w:t xml:space="preserve">. </w:t>
      </w:r>
    </w:p>
    <w:p w14:paraId="1D4C8E88" w14:textId="633BD9FE" w:rsidR="00C8406F" w:rsidRPr="005C3E70" w:rsidRDefault="00C8406F" w:rsidP="00E11328">
      <w:pPr>
        <w:pStyle w:val="ListContinue"/>
        <w:ind w:left="0"/>
      </w:pPr>
    </w:p>
    <w:p w14:paraId="547AB5BF" w14:textId="6910ED98" w:rsidR="001448A0" w:rsidRPr="00B37F43" w:rsidRDefault="001448A0" w:rsidP="00824BE6">
      <w:pPr>
        <w:pStyle w:val="Caption"/>
        <w:ind w:left="1260"/>
        <w:jc w:val="center"/>
        <w:rPr>
          <w:rFonts w:ascii="Lucida Bright" w:hAnsi="Lucida Bright"/>
          <w:sz w:val="22"/>
          <w:szCs w:val="20"/>
        </w:rPr>
      </w:pPr>
      <w:bookmarkStart w:id="1" w:name="_Hlk100050475"/>
      <w:r w:rsidRPr="00B37F43">
        <w:rPr>
          <w:rFonts w:ascii="Lucida Bright" w:hAnsi="Lucida Bright"/>
          <w:sz w:val="22"/>
          <w:szCs w:val="20"/>
        </w:rPr>
        <w:t xml:space="preserve">Table </w:t>
      </w:r>
      <w:r w:rsidR="00042080" w:rsidRPr="00B37F43">
        <w:rPr>
          <w:rFonts w:ascii="Lucida Bright" w:hAnsi="Lucida Bright"/>
          <w:sz w:val="22"/>
          <w:szCs w:val="20"/>
        </w:rPr>
        <w:fldChar w:fldCharType="begin"/>
      </w:r>
      <w:r w:rsidR="00042080" w:rsidRPr="00B37F43">
        <w:rPr>
          <w:rFonts w:ascii="Lucida Bright" w:hAnsi="Lucida Bright"/>
          <w:sz w:val="22"/>
          <w:szCs w:val="20"/>
        </w:rPr>
        <w:instrText xml:space="preserve"> SEQ Table \* ARABIC </w:instrText>
      </w:r>
      <w:r w:rsidR="00042080" w:rsidRPr="00B37F43">
        <w:rPr>
          <w:rFonts w:ascii="Lucida Bright" w:hAnsi="Lucida Bright"/>
          <w:sz w:val="22"/>
          <w:szCs w:val="20"/>
        </w:rPr>
        <w:fldChar w:fldCharType="separate"/>
      </w:r>
      <w:r w:rsidR="00D85C7B">
        <w:rPr>
          <w:rFonts w:ascii="Lucida Bright" w:hAnsi="Lucida Bright"/>
          <w:noProof/>
          <w:sz w:val="22"/>
          <w:szCs w:val="20"/>
        </w:rPr>
        <w:t>1</w:t>
      </w:r>
      <w:r w:rsidR="00042080" w:rsidRPr="00B37F43">
        <w:rPr>
          <w:rFonts w:ascii="Lucida Bright" w:hAnsi="Lucida Bright"/>
          <w:noProof/>
          <w:sz w:val="22"/>
          <w:szCs w:val="20"/>
        </w:rPr>
        <w:fldChar w:fldCharType="end"/>
      </w:r>
      <w:r w:rsidRPr="00B37F43">
        <w:rPr>
          <w:rFonts w:ascii="Lucida Bright" w:hAnsi="Lucida Bright"/>
          <w:sz w:val="22"/>
          <w:szCs w:val="20"/>
        </w:rPr>
        <w:t>: Radioactive Material "Quantities of Concern"</w:t>
      </w:r>
    </w:p>
    <w:tbl>
      <w:tblPr>
        <w:tblStyle w:val="TableGrid"/>
        <w:tblW w:w="8100" w:type="dxa"/>
        <w:tblInd w:w="1244" w:type="dxa"/>
        <w:tblLook w:val="04A0" w:firstRow="1" w:lastRow="0" w:firstColumn="1" w:lastColumn="0" w:noHBand="0" w:noVBand="1"/>
        <w:tblCaption w:val="Table 1: Radioactive Material &quot;Quantities of Concern&quot;"/>
      </w:tblPr>
      <w:tblGrid>
        <w:gridCol w:w="1445"/>
        <w:gridCol w:w="1350"/>
        <w:gridCol w:w="1260"/>
        <w:gridCol w:w="1472"/>
        <w:gridCol w:w="1340"/>
        <w:gridCol w:w="1233"/>
      </w:tblGrid>
      <w:tr w:rsidR="004441C1" w:rsidRPr="005C3E70" w14:paraId="4FB0577D" w14:textId="77777777" w:rsidTr="00824BE6">
        <w:trPr>
          <w:trHeight w:val="288"/>
        </w:trPr>
        <w:tc>
          <w:tcPr>
            <w:tcW w:w="1445"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1D04C988" w14:textId="77777777" w:rsidR="00C8406F" w:rsidRPr="005C3E70" w:rsidRDefault="00C8406F" w:rsidP="00824BE6">
            <w:pPr>
              <w:pStyle w:val="ListContinue"/>
              <w:spacing w:after="0"/>
              <w:ind w:left="0"/>
            </w:pPr>
            <w:r w:rsidRPr="005C3E70">
              <w:t>Isotope</w:t>
            </w:r>
          </w:p>
        </w:tc>
        <w:tc>
          <w:tcPr>
            <w:tcW w:w="1350"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14:paraId="5BB41CE1" w14:textId="77777777" w:rsidR="00C8406F" w:rsidRPr="005C3E70" w:rsidRDefault="00C8406F" w:rsidP="00824BE6">
            <w:pPr>
              <w:pStyle w:val="ListContinue"/>
              <w:spacing w:after="0"/>
              <w:ind w:left="0"/>
            </w:pPr>
            <w:r w:rsidRPr="005C3E70">
              <w:t>Curies</w:t>
            </w:r>
          </w:p>
        </w:tc>
        <w:tc>
          <w:tcPr>
            <w:tcW w:w="1260"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14:paraId="27C4BF9A" w14:textId="77777777" w:rsidR="00C8406F" w:rsidRPr="005C3E70" w:rsidRDefault="00C8406F" w:rsidP="00824BE6">
            <w:pPr>
              <w:pStyle w:val="ListContinue"/>
              <w:spacing w:after="0"/>
              <w:ind w:left="0"/>
            </w:pPr>
            <w:r w:rsidRPr="005C3E70">
              <w:t>TBq</w:t>
            </w:r>
          </w:p>
        </w:tc>
        <w:tc>
          <w:tcPr>
            <w:tcW w:w="1472" w:type="dxa"/>
            <w:tcBorders>
              <w:top w:val="single" w:sz="8" w:space="0" w:color="auto"/>
              <w:left w:val="single" w:sz="8" w:space="0" w:color="auto"/>
            </w:tcBorders>
            <w:shd w:val="clear" w:color="auto" w:fill="F2F2F2" w:themeFill="background1" w:themeFillShade="F2"/>
            <w:vAlign w:val="center"/>
          </w:tcPr>
          <w:p w14:paraId="41F744F2" w14:textId="77777777" w:rsidR="00C8406F" w:rsidRPr="005C3E70" w:rsidRDefault="00C8406F" w:rsidP="00824BE6">
            <w:pPr>
              <w:pStyle w:val="ListContinue"/>
              <w:spacing w:after="0"/>
              <w:ind w:left="0"/>
            </w:pPr>
            <w:r w:rsidRPr="005C3E70">
              <w:t>Isotope</w:t>
            </w:r>
          </w:p>
        </w:tc>
        <w:tc>
          <w:tcPr>
            <w:tcW w:w="1340" w:type="dxa"/>
            <w:tcBorders>
              <w:top w:val="single" w:sz="8" w:space="0" w:color="auto"/>
            </w:tcBorders>
            <w:shd w:val="clear" w:color="auto" w:fill="F2F2F2" w:themeFill="background1" w:themeFillShade="F2"/>
            <w:vAlign w:val="center"/>
          </w:tcPr>
          <w:p w14:paraId="461CD520" w14:textId="77777777" w:rsidR="00C8406F" w:rsidRPr="005C3E70" w:rsidRDefault="00C8406F" w:rsidP="00824BE6">
            <w:pPr>
              <w:pStyle w:val="ListContinue"/>
              <w:spacing w:after="0"/>
              <w:ind w:left="0"/>
            </w:pPr>
            <w:r w:rsidRPr="005C3E70">
              <w:t>Curies</w:t>
            </w:r>
          </w:p>
        </w:tc>
        <w:tc>
          <w:tcPr>
            <w:tcW w:w="1233" w:type="dxa"/>
            <w:tcBorders>
              <w:top w:val="single" w:sz="8" w:space="0" w:color="auto"/>
              <w:right w:val="single" w:sz="8" w:space="0" w:color="auto"/>
            </w:tcBorders>
            <w:shd w:val="clear" w:color="auto" w:fill="F2F2F2" w:themeFill="background1" w:themeFillShade="F2"/>
          </w:tcPr>
          <w:p w14:paraId="5B2904F7" w14:textId="77777777" w:rsidR="00C8406F" w:rsidRPr="005C3E70" w:rsidRDefault="00C8406F" w:rsidP="00824BE6">
            <w:pPr>
              <w:pStyle w:val="ListContinue"/>
              <w:spacing w:after="0"/>
              <w:ind w:left="0"/>
            </w:pPr>
            <w:r w:rsidRPr="005C3E70">
              <w:t>TBq</w:t>
            </w:r>
          </w:p>
        </w:tc>
      </w:tr>
      <w:tr w:rsidR="004441C1" w:rsidRPr="005C3E70" w14:paraId="2169494F" w14:textId="77777777" w:rsidTr="00824BE6">
        <w:trPr>
          <w:trHeight w:val="288"/>
        </w:trPr>
        <w:tc>
          <w:tcPr>
            <w:tcW w:w="1445" w:type="dxa"/>
            <w:tcBorders>
              <w:top w:val="single" w:sz="4" w:space="0" w:color="auto"/>
              <w:left w:val="single" w:sz="8" w:space="0" w:color="auto"/>
              <w:bottom w:val="single" w:sz="4" w:space="0" w:color="auto"/>
              <w:right w:val="single" w:sz="4" w:space="0" w:color="auto"/>
            </w:tcBorders>
          </w:tcPr>
          <w:p w14:paraId="3B19357F" w14:textId="6CA601A7" w:rsidR="00C8406F" w:rsidRPr="005C3E70" w:rsidRDefault="004441C1" w:rsidP="00824BE6">
            <w:pPr>
              <w:pStyle w:val="ListContinue"/>
              <w:spacing w:after="0"/>
              <w:ind w:left="0"/>
            </w:pPr>
            <w:r w:rsidRPr="005C3E70">
              <w:t>Am-241</w:t>
            </w:r>
          </w:p>
        </w:tc>
        <w:tc>
          <w:tcPr>
            <w:tcW w:w="1350" w:type="dxa"/>
            <w:tcBorders>
              <w:top w:val="single" w:sz="4" w:space="0" w:color="auto"/>
              <w:left w:val="single" w:sz="4" w:space="0" w:color="auto"/>
              <w:bottom w:val="single" w:sz="4" w:space="0" w:color="auto"/>
              <w:right w:val="single" w:sz="4" w:space="0" w:color="auto"/>
            </w:tcBorders>
          </w:tcPr>
          <w:p w14:paraId="51260FDE" w14:textId="64A30C59" w:rsidR="00C8406F" w:rsidRPr="005C3E70" w:rsidRDefault="004441C1" w:rsidP="00824BE6">
            <w:pPr>
              <w:pStyle w:val="ListContinue"/>
              <w:spacing w:after="0"/>
              <w:ind w:left="0"/>
              <w:jc w:val="right"/>
            </w:pPr>
            <w:r w:rsidRPr="005C3E70">
              <w:t>16 Ci</w:t>
            </w:r>
          </w:p>
        </w:tc>
        <w:tc>
          <w:tcPr>
            <w:tcW w:w="1260" w:type="dxa"/>
            <w:tcBorders>
              <w:top w:val="single" w:sz="4" w:space="0" w:color="auto"/>
              <w:left w:val="single" w:sz="4" w:space="0" w:color="auto"/>
              <w:bottom w:val="single" w:sz="4" w:space="0" w:color="auto"/>
              <w:right w:val="single" w:sz="8" w:space="0" w:color="auto"/>
            </w:tcBorders>
          </w:tcPr>
          <w:p w14:paraId="3C3BA379" w14:textId="59A8AE7C" w:rsidR="00C8406F" w:rsidRPr="005C3E70" w:rsidRDefault="004441C1" w:rsidP="00824BE6">
            <w:pPr>
              <w:pStyle w:val="ListContinue"/>
              <w:spacing w:after="0"/>
              <w:ind w:left="0"/>
              <w:jc w:val="right"/>
            </w:pPr>
            <w:r w:rsidRPr="005C3E70">
              <w:t>0.6 TBq</w:t>
            </w:r>
          </w:p>
        </w:tc>
        <w:tc>
          <w:tcPr>
            <w:tcW w:w="1472" w:type="dxa"/>
            <w:tcBorders>
              <w:left w:val="single" w:sz="8" w:space="0" w:color="auto"/>
            </w:tcBorders>
          </w:tcPr>
          <w:p w14:paraId="56FB1B0B" w14:textId="3E629E00" w:rsidR="00C8406F" w:rsidRPr="005C3E70" w:rsidRDefault="00892A3B" w:rsidP="00824BE6">
            <w:pPr>
              <w:pStyle w:val="ListContinue"/>
              <w:spacing w:after="0"/>
              <w:ind w:left="0"/>
            </w:pPr>
            <w:r w:rsidRPr="005C3E70">
              <w:t>Pm-147</w:t>
            </w:r>
          </w:p>
        </w:tc>
        <w:tc>
          <w:tcPr>
            <w:tcW w:w="1340" w:type="dxa"/>
          </w:tcPr>
          <w:p w14:paraId="7A4956C6" w14:textId="587AB282" w:rsidR="00C8406F" w:rsidRPr="005C3E70" w:rsidRDefault="00892A3B" w:rsidP="00824BE6">
            <w:pPr>
              <w:pStyle w:val="ListContinue"/>
              <w:spacing w:after="0"/>
              <w:ind w:left="0"/>
              <w:jc w:val="right"/>
            </w:pPr>
            <w:r w:rsidRPr="005C3E70">
              <w:t>11,000 Ci</w:t>
            </w:r>
          </w:p>
        </w:tc>
        <w:tc>
          <w:tcPr>
            <w:tcW w:w="1233" w:type="dxa"/>
            <w:tcBorders>
              <w:right w:val="single" w:sz="8" w:space="0" w:color="auto"/>
            </w:tcBorders>
          </w:tcPr>
          <w:p w14:paraId="6A92EBB4" w14:textId="019C7FB6" w:rsidR="00C8406F" w:rsidRPr="005C3E70" w:rsidRDefault="00892A3B" w:rsidP="00824BE6">
            <w:pPr>
              <w:pStyle w:val="ListContinue"/>
              <w:spacing w:after="0"/>
              <w:ind w:left="0"/>
              <w:jc w:val="right"/>
            </w:pPr>
            <w:r w:rsidRPr="005C3E70">
              <w:t>400 TBq</w:t>
            </w:r>
          </w:p>
        </w:tc>
      </w:tr>
      <w:tr w:rsidR="004441C1" w:rsidRPr="005C3E70" w14:paraId="6D6D8D8F" w14:textId="77777777" w:rsidTr="00824BE6">
        <w:trPr>
          <w:trHeight w:val="288"/>
        </w:trPr>
        <w:tc>
          <w:tcPr>
            <w:tcW w:w="1445" w:type="dxa"/>
            <w:tcBorders>
              <w:top w:val="single" w:sz="4" w:space="0" w:color="auto"/>
              <w:left w:val="single" w:sz="8" w:space="0" w:color="auto"/>
              <w:bottom w:val="single" w:sz="4" w:space="0" w:color="auto"/>
              <w:right w:val="single" w:sz="4" w:space="0" w:color="auto"/>
            </w:tcBorders>
          </w:tcPr>
          <w:p w14:paraId="5F2E2B46" w14:textId="72EC7D68" w:rsidR="00C8406F" w:rsidRPr="005C3E70" w:rsidRDefault="004441C1" w:rsidP="00824BE6">
            <w:pPr>
              <w:pStyle w:val="ListContinue"/>
              <w:spacing w:after="0"/>
              <w:ind w:left="0"/>
            </w:pPr>
            <w:r w:rsidRPr="005C3E70">
              <w:t>Am-241/Be</w:t>
            </w:r>
          </w:p>
        </w:tc>
        <w:tc>
          <w:tcPr>
            <w:tcW w:w="1350" w:type="dxa"/>
            <w:tcBorders>
              <w:top w:val="single" w:sz="4" w:space="0" w:color="auto"/>
              <w:left w:val="single" w:sz="4" w:space="0" w:color="auto"/>
              <w:bottom w:val="single" w:sz="4" w:space="0" w:color="auto"/>
              <w:right w:val="single" w:sz="4" w:space="0" w:color="auto"/>
            </w:tcBorders>
          </w:tcPr>
          <w:p w14:paraId="093EF287" w14:textId="0CD57A7A" w:rsidR="00C8406F" w:rsidRPr="005C3E70" w:rsidRDefault="004441C1" w:rsidP="00824BE6">
            <w:pPr>
              <w:pStyle w:val="ListContinue"/>
              <w:spacing w:after="0"/>
              <w:ind w:left="0"/>
              <w:jc w:val="right"/>
            </w:pPr>
            <w:r w:rsidRPr="005C3E70">
              <w:t>16 Ci</w:t>
            </w:r>
          </w:p>
        </w:tc>
        <w:tc>
          <w:tcPr>
            <w:tcW w:w="1260" w:type="dxa"/>
            <w:tcBorders>
              <w:top w:val="single" w:sz="4" w:space="0" w:color="auto"/>
              <w:left w:val="single" w:sz="4" w:space="0" w:color="auto"/>
              <w:bottom w:val="single" w:sz="4" w:space="0" w:color="auto"/>
              <w:right w:val="single" w:sz="8" w:space="0" w:color="auto"/>
            </w:tcBorders>
          </w:tcPr>
          <w:p w14:paraId="4EEACD34" w14:textId="01721B4B" w:rsidR="00C8406F" w:rsidRPr="005C3E70" w:rsidRDefault="004441C1" w:rsidP="00824BE6">
            <w:pPr>
              <w:pStyle w:val="ListContinue"/>
              <w:spacing w:after="0"/>
              <w:ind w:left="0"/>
              <w:jc w:val="right"/>
            </w:pPr>
            <w:r w:rsidRPr="005C3E70">
              <w:t>0.6 TBq</w:t>
            </w:r>
          </w:p>
        </w:tc>
        <w:tc>
          <w:tcPr>
            <w:tcW w:w="1472" w:type="dxa"/>
            <w:tcBorders>
              <w:left w:val="single" w:sz="8" w:space="0" w:color="auto"/>
            </w:tcBorders>
          </w:tcPr>
          <w:p w14:paraId="20CF2B85" w14:textId="74B8F576" w:rsidR="00C8406F" w:rsidRPr="005C3E70" w:rsidRDefault="00892A3B" w:rsidP="00824BE6">
            <w:pPr>
              <w:pStyle w:val="ListContinue"/>
              <w:spacing w:after="0"/>
              <w:ind w:left="0"/>
            </w:pPr>
            <w:r w:rsidRPr="005C3E70">
              <w:t>Pu-238</w:t>
            </w:r>
          </w:p>
        </w:tc>
        <w:tc>
          <w:tcPr>
            <w:tcW w:w="1340" w:type="dxa"/>
          </w:tcPr>
          <w:p w14:paraId="46C548CF" w14:textId="11656D2A" w:rsidR="00C8406F" w:rsidRPr="005C3E70" w:rsidRDefault="00892A3B" w:rsidP="00824BE6">
            <w:pPr>
              <w:pStyle w:val="ListContinue"/>
              <w:spacing w:after="0"/>
              <w:ind w:left="0"/>
              <w:jc w:val="right"/>
            </w:pPr>
            <w:r w:rsidRPr="005C3E70">
              <w:t>16 Ci</w:t>
            </w:r>
          </w:p>
        </w:tc>
        <w:tc>
          <w:tcPr>
            <w:tcW w:w="1233" w:type="dxa"/>
            <w:tcBorders>
              <w:right w:val="single" w:sz="8" w:space="0" w:color="auto"/>
            </w:tcBorders>
          </w:tcPr>
          <w:p w14:paraId="19870F95" w14:textId="7D744DE6" w:rsidR="00C8406F" w:rsidRPr="005C3E70" w:rsidRDefault="00892A3B" w:rsidP="00824BE6">
            <w:pPr>
              <w:pStyle w:val="ListContinue"/>
              <w:spacing w:after="0"/>
              <w:ind w:left="0"/>
              <w:jc w:val="right"/>
            </w:pPr>
            <w:r w:rsidRPr="005C3E70">
              <w:t>0.6 TBq</w:t>
            </w:r>
          </w:p>
        </w:tc>
      </w:tr>
      <w:tr w:rsidR="004441C1" w:rsidRPr="005C3E70" w14:paraId="34253993" w14:textId="77777777" w:rsidTr="00824BE6">
        <w:trPr>
          <w:trHeight w:val="288"/>
        </w:trPr>
        <w:tc>
          <w:tcPr>
            <w:tcW w:w="1445" w:type="dxa"/>
            <w:tcBorders>
              <w:top w:val="single" w:sz="4" w:space="0" w:color="auto"/>
              <w:left w:val="single" w:sz="8" w:space="0" w:color="auto"/>
              <w:bottom w:val="single" w:sz="4" w:space="0" w:color="auto"/>
              <w:right w:val="single" w:sz="4" w:space="0" w:color="auto"/>
            </w:tcBorders>
          </w:tcPr>
          <w:p w14:paraId="1EDC9D43" w14:textId="5C2B74E9" w:rsidR="00C8406F" w:rsidRPr="005C3E70" w:rsidRDefault="004441C1" w:rsidP="00824BE6">
            <w:pPr>
              <w:pStyle w:val="ListContinue"/>
              <w:spacing w:after="0"/>
              <w:ind w:left="0"/>
            </w:pPr>
            <w:r w:rsidRPr="005C3E70">
              <w:t>Cm-244</w:t>
            </w:r>
          </w:p>
        </w:tc>
        <w:tc>
          <w:tcPr>
            <w:tcW w:w="1350" w:type="dxa"/>
            <w:tcBorders>
              <w:top w:val="single" w:sz="4" w:space="0" w:color="auto"/>
              <w:left w:val="single" w:sz="4" w:space="0" w:color="auto"/>
              <w:bottom w:val="single" w:sz="4" w:space="0" w:color="auto"/>
              <w:right w:val="single" w:sz="4" w:space="0" w:color="auto"/>
            </w:tcBorders>
          </w:tcPr>
          <w:p w14:paraId="1089E5FD" w14:textId="7613FCA9" w:rsidR="00C8406F" w:rsidRPr="005C3E70" w:rsidRDefault="004441C1" w:rsidP="00824BE6">
            <w:pPr>
              <w:pStyle w:val="ListContinue"/>
              <w:spacing w:after="0"/>
              <w:ind w:left="0"/>
              <w:jc w:val="right"/>
            </w:pPr>
            <w:r w:rsidRPr="005C3E70">
              <w:t>14 Ci</w:t>
            </w:r>
          </w:p>
        </w:tc>
        <w:tc>
          <w:tcPr>
            <w:tcW w:w="1260" w:type="dxa"/>
            <w:tcBorders>
              <w:top w:val="single" w:sz="4" w:space="0" w:color="auto"/>
              <w:left w:val="single" w:sz="4" w:space="0" w:color="auto"/>
              <w:bottom w:val="single" w:sz="4" w:space="0" w:color="auto"/>
              <w:right w:val="single" w:sz="8" w:space="0" w:color="auto"/>
            </w:tcBorders>
          </w:tcPr>
          <w:p w14:paraId="1548DBCD" w14:textId="2E029AAC" w:rsidR="00C8406F" w:rsidRPr="005C3E70" w:rsidRDefault="004441C1" w:rsidP="00824BE6">
            <w:pPr>
              <w:pStyle w:val="ListContinue"/>
              <w:spacing w:after="0"/>
              <w:ind w:left="0"/>
              <w:jc w:val="right"/>
            </w:pPr>
            <w:r w:rsidRPr="005C3E70">
              <w:t>0.5 TBq</w:t>
            </w:r>
          </w:p>
        </w:tc>
        <w:tc>
          <w:tcPr>
            <w:tcW w:w="1472" w:type="dxa"/>
            <w:tcBorders>
              <w:left w:val="single" w:sz="8" w:space="0" w:color="auto"/>
            </w:tcBorders>
          </w:tcPr>
          <w:p w14:paraId="2725067D" w14:textId="6FD71EFB" w:rsidR="00C8406F" w:rsidRPr="005C3E70" w:rsidRDefault="00892A3B" w:rsidP="00824BE6">
            <w:pPr>
              <w:pStyle w:val="ListContinue"/>
              <w:spacing w:after="0"/>
              <w:ind w:left="0"/>
            </w:pPr>
            <w:r w:rsidRPr="005C3E70">
              <w:t>Pu-239/Be</w:t>
            </w:r>
          </w:p>
        </w:tc>
        <w:tc>
          <w:tcPr>
            <w:tcW w:w="1340" w:type="dxa"/>
          </w:tcPr>
          <w:p w14:paraId="5276BA08" w14:textId="2C015D73" w:rsidR="00C8406F" w:rsidRPr="005C3E70" w:rsidRDefault="00892A3B" w:rsidP="00824BE6">
            <w:pPr>
              <w:pStyle w:val="ListContinue"/>
              <w:spacing w:after="0"/>
              <w:ind w:left="0"/>
              <w:jc w:val="right"/>
            </w:pPr>
            <w:r w:rsidRPr="005C3E70">
              <w:t>16 Ci</w:t>
            </w:r>
          </w:p>
        </w:tc>
        <w:tc>
          <w:tcPr>
            <w:tcW w:w="1233" w:type="dxa"/>
            <w:tcBorders>
              <w:right w:val="single" w:sz="8" w:space="0" w:color="auto"/>
            </w:tcBorders>
          </w:tcPr>
          <w:p w14:paraId="2FCBAFD5" w14:textId="3CB61B2C" w:rsidR="00C8406F" w:rsidRPr="005C3E70" w:rsidRDefault="00892A3B" w:rsidP="00824BE6">
            <w:pPr>
              <w:pStyle w:val="ListContinue"/>
              <w:spacing w:after="0"/>
              <w:ind w:left="0"/>
              <w:jc w:val="right"/>
            </w:pPr>
            <w:r w:rsidRPr="005C3E70">
              <w:t>0.6 TBq</w:t>
            </w:r>
          </w:p>
        </w:tc>
      </w:tr>
      <w:tr w:rsidR="004441C1" w:rsidRPr="005C3E70" w14:paraId="4F2E6C73" w14:textId="77777777" w:rsidTr="00824BE6">
        <w:trPr>
          <w:trHeight w:val="288"/>
        </w:trPr>
        <w:tc>
          <w:tcPr>
            <w:tcW w:w="1445" w:type="dxa"/>
            <w:tcBorders>
              <w:top w:val="single" w:sz="4" w:space="0" w:color="auto"/>
              <w:left w:val="single" w:sz="8" w:space="0" w:color="auto"/>
              <w:bottom w:val="single" w:sz="4" w:space="0" w:color="auto"/>
              <w:right w:val="single" w:sz="4" w:space="0" w:color="auto"/>
            </w:tcBorders>
          </w:tcPr>
          <w:p w14:paraId="131E82EA" w14:textId="1BEB2EBB" w:rsidR="00C8406F" w:rsidRPr="005C3E70" w:rsidRDefault="004441C1" w:rsidP="00824BE6">
            <w:pPr>
              <w:pStyle w:val="ListContinue"/>
              <w:spacing w:after="0"/>
              <w:ind w:left="0"/>
            </w:pPr>
            <w:r w:rsidRPr="005C3E70">
              <w:t>Cf-252</w:t>
            </w:r>
          </w:p>
        </w:tc>
        <w:tc>
          <w:tcPr>
            <w:tcW w:w="1350" w:type="dxa"/>
            <w:tcBorders>
              <w:top w:val="single" w:sz="4" w:space="0" w:color="auto"/>
              <w:left w:val="single" w:sz="4" w:space="0" w:color="auto"/>
              <w:bottom w:val="single" w:sz="4" w:space="0" w:color="auto"/>
              <w:right w:val="single" w:sz="4" w:space="0" w:color="auto"/>
            </w:tcBorders>
          </w:tcPr>
          <w:p w14:paraId="1490FB90" w14:textId="4258BB00" w:rsidR="00C8406F" w:rsidRPr="005C3E70" w:rsidRDefault="004441C1" w:rsidP="00824BE6">
            <w:pPr>
              <w:pStyle w:val="ListContinue"/>
              <w:spacing w:after="0"/>
              <w:ind w:left="0"/>
              <w:jc w:val="right"/>
            </w:pPr>
            <w:r w:rsidRPr="005C3E70">
              <w:t>5.4 Ci</w:t>
            </w:r>
          </w:p>
        </w:tc>
        <w:tc>
          <w:tcPr>
            <w:tcW w:w="1260" w:type="dxa"/>
            <w:tcBorders>
              <w:top w:val="single" w:sz="4" w:space="0" w:color="auto"/>
              <w:left w:val="single" w:sz="4" w:space="0" w:color="auto"/>
              <w:bottom w:val="single" w:sz="4" w:space="0" w:color="auto"/>
              <w:right w:val="single" w:sz="8" w:space="0" w:color="auto"/>
            </w:tcBorders>
          </w:tcPr>
          <w:p w14:paraId="190F91C4" w14:textId="5C99974F" w:rsidR="00C8406F" w:rsidRPr="005C3E70" w:rsidRDefault="004441C1" w:rsidP="00824BE6">
            <w:pPr>
              <w:pStyle w:val="ListContinue"/>
              <w:spacing w:after="0"/>
              <w:ind w:left="0"/>
              <w:jc w:val="right"/>
            </w:pPr>
            <w:r w:rsidRPr="005C3E70">
              <w:t>0.2 TBq</w:t>
            </w:r>
          </w:p>
        </w:tc>
        <w:tc>
          <w:tcPr>
            <w:tcW w:w="1472" w:type="dxa"/>
            <w:tcBorders>
              <w:left w:val="single" w:sz="8" w:space="0" w:color="auto"/>
            </w:tcBorders>
          </w:tcPr>
          <w:p w14:paraId="0557C680" w14:textId="07DD97E3" w:rsidR="00C8406F" w:rsidRPr="005C3E70" w:rsidRDefault="00892A3B" w:rsidP="00824BE6">
            <w:pPr>
              <w:pStyle w:val="ListContinue"/>
              <w:spacing w:after="0"/>
              <w:ind w:left="0"/>
            </w:pPr>
            <w:r w:rsidRPr="005C3E70">
              <w:t>Ra-226</w:t>
            </w:r>
          </w:p>
        </w:tc>
        <w:tc>
          <w:tcPr>
            <w:tcW w:w="1340" w:type="dxa"/>
          </w:tcPr>
          <w:p w14:paraId="1366DC1E" w14:textId="2FFF079C" w:rsidR="00C8406F" w:rsidRPr="005C3E70" w:rsidRDefault="00892A3B" w:rsidP="00824BE6">
            <w:pPr>
              <w:pStyle w:val="ListContinue"/>
              <w:spacing w:after="0"/>
              <w:ind w:left="0"/>
              <w:jc w:val="right"/>
            </w:pPr>
            <w:r w:rsidRPr="005C3E70">
              <w:t>11 Ci</w:t>
            </w:r>
          </w:p>
        </w:tc>
        <w:tc>
          <w:tcPr>
            <w:tcW w:w="1233" w:type="dxa"/>
            <w:tcBorders>
              <w:right w:val="single" w:sz="8" w:space="0" w:color="auto"/>
            </w:tcBorders>
          </w:tcPr>
          <w:p w14:paraId="6C17268A" w14:textId="587184E4" w:rsidR="00C8406F" w:rsidRPr="005C3E70" w:rsidRDefault="00892A3B" w:rsidP="00824BE6">
            <w:pPr>
              <w:pStyle w:val="ListContinue"/>
              <w:spacing w:after="0"/>
              <w:ind w:left="0"/>
              <w:jc w:val="right"/>
            </w:pPr>
            <w:r w:rsidRPr="005C3E70">
              <w:t>0.4 TBq</w:t>
            </w:r>
          </w:p>
        </w:tc>
      </w:tr>
      <w:tr w:rsidR="004441C1" w:rsidRPr="005C3E70" w14:paraId="7784C71E" w14:textId="77777777" w:rsidTr="00824BE6">
        <w:trPr>
          <w:trHeight w:val="288"/>
        </w:trPr>
        <w:tc>
          <w:tcPr>
            <w:tcW w:w="1445" w:type="dxa"/>
            <w:tcBorders>
              <w:top w:val="single" w:sz="4" w:space="0" w:color="auto"/>
              <w:left w:val="single" w:sz="8" w:space="0" w:color="auto"/>
              <w:bottom w:val="single" w:sz="4" w:space="0" w:color="auto"/>
              <w:right w:val="single" w:sz="4" w:space="0" w:color="auto"/>
            </w:tcBorders>
          </w:tcPr>
          <w:p w14:paraId="43035C68" w14:textId="77054EF0" w:rsidR="00C8406F" w:rsidRPr="005C3E70" w:rsidRDefault="004441C1" w:rsidP="00824BE6">
            <w:pPr>
              <w:pStyle w:val="ListContinue"/>
              <w:spacing w:after="0"/>
              <w:ind w:left="0"/>
            </w:pPr>
            <w:r w:rsidRPr="005C3E70">
              <w:t>Co-60</w:t>
            </w:r>
          </w:p>
        </w:tc>
        <w:tc>
          <w:tcPr>
            <w:tcW w:w="1350" w:type="dxa"/>
            <w:tcBorders>
              <w:top w:val="single" w:sz="4" w:space="0" w:color="auto"/>
              <w:left w:val="single" w:sz="4" w:space="0" w:color="auto"/>
              <w:bottom w:val="single" w:sz="4" w:space="0" w:color="auto"/>
              <w:right w:val="single" w:sz="4" w:space="0" w:color="auto"/>
            </w:tcBorders>
          </w:tcPr>
          <w:p w14:paraId="72FCD972" w14:textId="041FFF5F" w:rsidR="00C8406F" w:rsidRPr="005C3E70" w:rsidRDefault="004441C1" w:rsidP="00824BE6">
            <w:pPr>
              <w:pStyle w:val="ListContinue"/>
              <w:spacing w:after="0"/>
              <w:ind w:left="0"/>
              <w:jc w:val="right"/>
            </w:pPr>
            <w:r w:rsidRPr="005C3E70">
              <w:t>8.1 Ci</w:t>
            </w:r>
          </w:p>
        </w:tc>
        <w:tc>
          <w:tcPr>
            <w:tcW w:w="1260" w:type="dxa"/>
            <w:tcBorders>
              <w:top w:val="single" w:sz="4" w:space="0" w:color="auto"/>
              <w:left w:val="single" w:sz="4" w:space="0" w:color="auto"/>
              <w:bottom w:val="single" w:sz="4" w:space="0" w:color="auto"/>
              <w:right w:val="single" w:sz="8" w:space="0" w:color="auto"/>
            </w:tcBorders>
          </w:tcPr>
          <w:p w14:paraId="692ED82F" w14:textId="3E655A8C" w:rsidR="00C8406F" w:rsidRPr="005C3E70" w:rsidRDefault="004441C1" w:rsidP="00824BE6">
            <w:pPr>
              <w:pStyle w:val="ListContinue"/>
              <w:spacing w:after="0"/>
              <w:ind w:left="0"/>
              <w:jc w:val="right"/>
            </w:pPr>
            <w:r w:rsidRPr="005C3E70">
              <w:t>0.3 TBq</w:t>
            </w:r>
          </w:p>
        </w:tc>
        <w:tc>
          <w:tcPr>
            <w:tcW w:w="1472" w:type="dxa"/>
            <w:tcBorders>
              <w:left w:val="single" w:sz="8" w:space="0" w:color="auto"/>
            </w:tcBorders>
          </w:tcPr>
          <w:p w14:paraId="452860F6" w14:textId="53F04CFB" w:rsidR="00C8406F" w:rsidRPr="005C3E70" w:rsidRDefault="00E11328" w:rsidP="00824BE6">
            <w:pPr>
              <w:pStyle w:val="ListContinue"/>
              <w:spacing w:after="0"/>
              <w:ind w:left="0"/>
            </w:pPr>
            <w:r w:rsidRPr="005C3E70">
              <w:t>Se-75</w:t>
            </w:r>
          </w:p>
        </w:tc>
        <w:tc>
          <w:tcPr>
            <w:tcW w:w="1340" w:type="dxa"/>
          </w:tcPr>
          <w:p w14:paraId="391C87B2" w14:textId="0A85ABD3" w:rsidR="00C8406F" w:rsidRPr="005C3E70" w:rsidRDefault="00E11328" w:rsidP="00824BE6">
            <w:pPr>
              <w:pStyle w:val="ListContinue"/>
              <w:spacing w:after="0"/>
              <w:ind w:left="0"/>
              <w:jc w:val="right"/>
            </w:pPr>
            <w:r w:rsidRPr="005C3E70">
              <w:t>54 Ci</w:t>
            </w:r>
          </w:p>
        </w:tc>
        <w:tc>
          <w:tcPr>
            <w:tcW w:w="1233" w:type="dxa"/>
            <w:tcBorders>
              <w:right w:val="single" w:sz="8" w:space="0" w:color="auto"/>
            </w:tcBorders>
          </w:tcPr>
          <w:p w14:paraId="168E98B3" w14:textId="5626F5E0" w:rsidR="00C8406F" w:rsidRPr="005C3E70" w:rsidRDefault="00E11328" w:rsidP="00824BE6">
            <w:pPr>
              <w:pStyle w:val="ListContinue"/>
              <w:spacing w:after="0"/>
              <w:ind w:left="0"/>
              <w:jc w:val="right"/>
            </w:pPr>
            <w:r w:rsidRPr="005C3E70">
              <w:t>2 TBq</w:t>
            </w:r>
          </w:p>
        </w:tc>
      </w:tr>
      <w:tr w:rsidR="004441C1" w:rsidRPr="005C3E70" w14:paraId="76D4F7F0" w14:textId="77777777" w:rsidTr="00824BE6">
        <w:trPr>
          <w:trHeight w:val="288"/>
        </w:trPr>
        <w:tc>
          <w:tcPr>
            <w:tcW w:w="1445" w:type="dxa"/>
            <w:tcBorders>
              <w:top w:val="single" w:sz="4" w:space="0" w:color="auto"/>
              <w:left w:val="single" w:sz="8" w:space="0" w:color="auto"/>
              <w:bottom w:val="single" w:sz="4" w:space="0" w:color="auto"/>
              <w:right w:val="single" w:sz="4" w:space="0" w:color="auto"/>
            </w:tcBorders>
          </w:tcPr>
          <w:p w14:paraId="3BD7BDAA" w14:textId="1E0502E1" w:rsidR="00C8406F" w:rsidRPr="005C3E70" w:rsidRDefault="004441C1" w:rsidP="00824BE6">
            <w:pPr>
              <w:pStyle w:val="ListContinue"/>
              <w:spacing w:after="0"/>
              <w:ind w:left="0"/>
            </w:pPr>
            <w:r w:rsidRPr="005C3E70">
              <w:t>Cs-137</w:t>
            </w:r>
          </w:p>
        </w:tc>
        <w:tc>
          <w:tcPr>
            <w:tcW w:w="1350" w:type="dxa"/>
            <w:tcBorders>
              <w:top w:val="single" w:sz="4" w:space="0" w:color="auto"/>
              <w:left w:val="single" w:sz="4" w:space="0" w:color="auto"/>
              <w:bottom w:val="single" w:sz="4" w:space="0" w:color="auto"/>
              <w:right w:val="single" w:sz="4" w:space="0" w:color="auto"/>
            </w:tcBorders>
          </w:tcPr>
          <w:p w14:paraId="5E93EEA9" w14:textId="045A3FC7" w:rsidR="00C8406F" w:rsidRPr="005C3E70" w:rsidRDefault="004441C1" w:rsidP="00824BE6">
            <w:pPr>
              <w:pStyle w:val="ListContinue"/>
              <w:spacing w:after="0"/>
              <w:ind w:left="0"/>
              <w:jc w:val="right"/>
            </w:pPr>
            <w:r w:rsidRPr="005C3E70">
              <w:t>27 Ci</w:t>
            </w:r>
          </w:p>
        </w:tc>
        <w:tc>
          <w:tcPr>
            <w:tcW w:w="1260" w:type="dxa"/>
            <w:tcBorders>
              <w:top w:val="single" w:sz="4" w:space="0" w:color="auto"/>
              <w:left w:val="single" w:sz="4" w:space="0" w:color="auto"/>
              <w:bottom w:val="single" w:sz="4" w:space="0" w:color="auto"/>
              <w:right w:val="single" w:sz="8" w:space="0" w:color="auto"/>
            </w:tcBorders>
          </w:tcPr>
          <w:p w14:paraId="6C37A34E" w14:textId="6B769C27" w:rsidR="00C8406F" w:rsidRPr="005C3E70" w:rsidRDefault="004441C1" w:rsidP="00824BE6">
            <w:pPr>
              <w:pStyle w:val="ListContinue"/>
              <w:spacing w:after="0"/>
              <w:ind w:left="0"/>
              <w:jc w:val="right"/>
            </w:pPr>
            <w:r w:rsidRPr="005C3E70">
              <w:t>1 TBq</w:t>
            </w:r>
          </w:p>
        </w:tc>
        <w:tc>
          <w:tcPr>
            <w:tcW w:w="1472" w:type="dxa"/>
            <w:tcBorders>
              <w:left w:val="single" w:sz="8" w:space="0" w:color="auto"/>
            </w:tcBorders>
          </w:tcPr>
          <w:p w14:paraId="2D80E657" w14:textId="0619991C" w:rsidR="00C8406F" w:rsidRPr="005C3E70" w:rsidRDefault="00E11328" w:rsidP="00824BE6">
            <w:pPr>
              <w:pStyle w:val="ListContinue"/>
              <w:spacing w:after="0"/>
              <w:ind w:left="0"/>
            </w:pPr>
            <w:r w:rsidRPr="005C3E70">
              <w:t>Sr-90 (Y-90)</w:t>
            </w:r>
          </w:p>
        </w:tc>
        <w:tc>
          <w:tcPr>
            <w:tcW w:w="1340" w:type="dxa"/>
          </w:tcPr>
          <w:p w14:paraId="45116CF3" w14:textId="1F5D06B9" w:rsidR="00C8406F" w:rsidRPr="005C3E70" w:rsidRDefault="00E11328" w:rsidP="00824BE6">
            <w:pPr>
              <w:pStyle w:val="ListContinue"/>
              <w:spacing w:after="0"/>
              <w:ind w:left="0"/>
              <w:jc w:val="right"/>
            </w:pPr>
            <w:r w:rsidRPr="005C3E70">
              <w:t>270 Ci</w:t>
            </w:r>
          </w:p>
        </w:tc>
        <w:tc>
          <w:tcPr>
            <w:tcW w:w="1233" w:type="dxa"/>
            <w:tcBorders>
              <w:right w:val="single" w:sz="8" w:space="0" w:color="auto"/>
            </w:tcBorders>
          </w:tcPr>
          <w:p w14:paraId="488D7BD8" w14:textId="08B076F9" w:rsidR="00C8406F" w:rsidRPr="005C3E70" w:rsidRDefault="00E11328" w:rsidP="00824BE6">
            <w:pPr>
              <w:pStyle w:val="ListContinue"/>
              <w:spacing w:after="0"/>
              <w:ind w:left="0"/>
              <w:jc w:val="right"/>
            </w:pPr>
            <w:r w:rsidRPr="005C3E70">
              <w:t>10 TBq</w:t>
            </w:r>
          </w:p>
        </w:tc>
      </w:tr>
      <w:tr w:rsidR="004441C1" w:rsidRPr="005C3E70" w14:paraId="32E07CD1" w14:textId="77777777" w:rsidTr="00824BE6">
        <w:trPr>
          <w:trHeight w:val="288"/>
        </w:trPr>
        <w:tc>
          <w:tcPr>
            <w:tcW w:w="1445" w:type="dxa"/>
            <w:tcBorders>
              <w:top w:val="single" w:sz="4" w:space="0" w:color="auto"/>
              <w:left w:val="single" w:sz="8" w:space="0" w:color="auto"/>
              <w:bottom w:val="single" w:sz="4" w:space="0" w:color="auto"/>
              <w:right w:val="single" w:sz="4" w:space="0" w:color="auto"/>
            </w:tcBorders>
          </w:tcPr>
          <w:p w14:paraId="6338B6A9" w14:textId="1EAB146D" w:rsidR="00C8406F" w:rsidRPr="005C3E70" w:rsidRDefault="00892A3B" w:rsidP="00824BE6">
            <w:pPr>
              <w:pStyle w:val="ListContinue"/>
              <w:spacing w:after="0"/>
              <w:ind w:left="0"/>
            </w:pPr>
            <w:r w:rsidRPr="005C3E70">
              <w:t>Gd-153</w:t>
            </w:r>
          </w:p>
        </w:tc>
        <w:tc>
          <w:tcPr>
            <w:tcW w:w="1350" w:type="dxa"/>
            <w:tcBorders>
              <w:top w:val="single" w:sz="4" w:space="0" w:color="auto"/>
              <w:left w:val="single" w:sz="4" w:space="0" w:color="auto"/>
              <w:bottom w:val="single" w:sz="4" w:space="0" w:color="auto"/>
              <w:right w:val="single" w:sz="4" w:space="0" w:color="auto"/>
            </w:tcBorders>
          </w:tcPr>
          <w:p w14:paraId="11C450A2" w14:textId="7990B501" w:rsidR="00C8406F" w:rsidRPr="005C3E70" w:rsidRDefault="00892A3B" w:rsidP="00824BE6">
            <w:pPr>
              <w:pStyle w:val="ListContinue"/>
              <w:spacing w:after="0"/>
              <w:ind w:left="0"/>
              <w:jc w:val="right"/>
            </w:pPr>
            <w:r w:rsidRPr="005C3E70">
              <w:t>270 Ci</w:t>
            </w:r>
          </w:p>
        </w:tc>
        <w:tc>
          <w:tcPr>
            <w:tcW w:w="1260" w:type="dxa"/>
            <w:tcBorders>
              <w:top w:val="single" w:sz="4" w:space="0" w:color="auto"/>
              <w:left w:val="single" w:sz="4" w:space="0" w:color="auto"/>
              <w:bottom w:val="single" w:sz="4" w:space="0" w:color="auto"/>
              <w:right w:val="single" w:sz="8" w:space="0" w:color="auto"/>
            </w:tcBorders>
          </w:tcPr>
          <w:p w14:paraId="33560529" w14:textId="1B23EA24" w:rsidR="00C8406F" w:rsidRPr="005C3E70" w:rsidRDefault="00892A3B" w:rsidP="00824BE6">
            <w:pPr>
              <w:pStyle w:val="ListContinue"/>
              <w:spacing w:after="0"/>
              <w:ind w:left="0"/>
              <w:jc w:val="right"/>
            </w:pPr>
            <w:r w:rsidRPr="005C3E70">
              <w:t>10 TBq</w:t>
            </w:r>
          </w:p>
        </w:tc>
        <w:tc>
          <w:tcPr>
            <w:tcW w:w="1472" w:type="dxa"/>
            <w:tcBorders>
              <w:left w:val="single" w:sz="8" w:space="0" w:color="auto"/>
            </w:tcBorders>
          </w:tcPr>
          <w:p w14:paraId="0610B31D" w14:textId="1405D73C" w:rsidR="00C8406F" w:rsidRPr="005C3E70" w:rsidRDefault="00E11328" w:rsidP="00824BE6">
            <w:pPr>
              <w:pStyle w:val="ListContinue"/>
              <w:spacing w:after="0"/>
              <w:ind w:left="0"/>
            </w:pPr>
            <w:r w:rsidRPr="005C3E70">
              <w:t>Tm-170</w:t>
            </w:r>
          </w:p>
        </w:tc>
        <w:tc>
          <w:tcPr>
            <w:tcW w:w="1340" w:type="dxa"/>
          </w:tcPr>
          <w:p w14:paraId="49B4225F" w14:textId="462F4E76" w:rsidR="00C8406F" w:rsidRPr="005C3E70" w:rsidRDefault="00E11328" w:rsidP="00824BE6">
            <w:pPr>
              <w:pStyle w:val="ListContinue"/>
              <w:spacing w:after="0"/>
              <w:ind w:left="0"/>
              <w:jc w:val="right"/>
            </w:pPr>
            <w:r w:rsidRPr="005C3E70">
              <w:t>5,400 Ci</w:t>
            </w:r>
          </w:p>
        </w:tc>
        <w:tc>
          <w:tcPr>
            <w:tcW w:w="1233" w:type="dxa"/>
            <w:tcBorders>
              <w:right w:val="single" w:sz="8" w:space="0" w:color="auto"/>
            </w:tcBorders>
          </w:tcPr>
          <w:p w14:paraId="1E977141" w14:textId="0D527191" w:rsidR="00C8406F" w:rsidRPr="005C3E70" w:rsidRDefault="00E11328" w:rsidP="00824BE6">
            <w:pPr>
              <w:pStyle w:val="ListContinue"/>
              <w:spacing w:after="0"/>
              <w:ind w:left="0"/>
              <w:jc w:val="right"/>
            </w:pPr>
            <w:r w:rsidRPr="005C3E70">
              <w:t>200 TBq</w:t>
            </w:r>
          </w:p>
        </w:tc>
      </w:tr>
      <w:tr w:rsidR="004441C1" w:rsidRPr="005C3E70" w14:paraId="68460D62" w14:textId="77777777" w:rsidTr="00824BE6">
        <w:trPr>
          <w:trHeight w:val="288"/>
        </w:trPr>
        <w:tc>
          <w:tcPr>
            <w:tcW w:w="1445" w:type="dxa"/>
            <w:tcBorders>
              <w:top w:val="single" w:sz="4" w:space="0" w:color="auto"/>
              <w:left w:val="single" w:sz="8" w:space="0" w:color="auto"/>
              <w:bottom w:val="single" w:sz="8" w:space="0" w:color="auto"/>
              <w:right w:val="single" w:sz="4" w:space="0" w:color="auto"/>
            </w:tcBorders>
          </w:tcPr>
          <w:p w14:paraId="69212C39" w14:textId="084C3568" w:rsidR="00C8406F" w:rsidRPr="005C3E70" w:rsidRDefault="00892A3B" w:rsidP="00824BE6">
            <w:pPr>
              <w:pStyle w:val="ListContinue"/>
              <w:ind w:left="0"/>
            </w:pPr>
            <w:r w:rsidRPr="005C3E70">
              <w:t>Ir-192</w:t>
            </w:r>
          </w:p>
        </w:tc>
        <w:tc>
          <w:tcPr>
            <w:tcW w:w="1350" w:type="dxa"/>
            <w:tcBorders>
              <w:top w:val="single" w:sz="4" w:space="0" w:color="auto"/>
              <w:left w:val="single" w:sz="4" w:space="0" w:color="auto"/>
              <w:bottom w:val="single" w:sz="8" w:space="0" w:color="auto"/>
              <w:right w:val="single" w:sz="4" w:space="0" w:color="auto"/>
            </w:tcBorders>
          </w:tcPr>
          <w:p w14:paraId="38AA7FCB" w14:textId="1B2B32AC" w:rsidR="00C8406F" w:rsidRPr="005C3E70" w:rsidRDefault="00892A3B" w:rsidP="00824BE6">
            <w:pPr>
              <w:pStyle w:val="ListContinue"/>
              <w:ind w:left="0"/>
              <w:jc w:val="right"/>
            </w:pPr>
            <w:r w:rsidRPr="005C3E70">
              <w:t>22 Ci</w:t>
            </w:r>
          </w:p>
        </w:tc>
        <w:tc>
          <w:tcPr>
            <w:tcW w:w="1260" w:type="dxa"/>
            <w:tcBorders>
              <w:top w:val="single" w:sz="4" w:space="0" w:color="auto"/>
              <w:left w:val="single" w:sz="4" w:space="0" w:color="auto"/>
              <w:bottom w:val="single" w:sz="8" w:space="0" w:color="auto"/>
              <w:right w:val="single" w:sz="8" w:space="0" w:color="auto"/>
            </w:tcBorders>
          </w:tcPr>
          <w:p w14:paraId="7FF55699" w14:textId="27B8069B" w:rsidR="00C8406F" w:rsidRPr="005C3E70" w:rsidRDefault="00892A3B" w:rsidP="00824BE6">
            <w:pPr>
              <w:pStyle w:val="ListContinue"/>
              <w:ind w:left="0"/>
              <w:jc w:val="right"/>
            </w:pPr>
            <w:r w:rsidRPr="005C3E70">
              <w:t>0.8 TBq</w:t>
            </w:r>
          </w:p>
        </w:tc>
        <w:tc>
          <w:tcPr>
            <w:tcW w:w="1472" w:type="dxa"/>
            <w:tcBorders>
              <w:left w:val="single" w:sz="8" w:space="0" w:color="auto"/>
              <w:bottom w:val="single" w:sz="8" w:space="0" w:color="auto"/>
            </w:tcBorders>
          </w:tcPr>
          <w:p w14:paraId="02083335" w14:textId="3CFD87ED" w:rsidR="00C8406F" w:rsidRPr="005C3E70" w:rsidRDefault="00E11328" w:rsidP="00824BE6">
            <w:pPr>
              <w:pStyle w:val="ListContinue"/>
              <w:ind w:left="0"/>
            </w:pPr>
            <w:r w:rsidRPr="005C3E70">
              <w:t>Yb-169</w:t>
            </w:r>
          </w:p>
        </w:tc>
        <w:tc>
          <w:tcPr>
            <w:tcW w:w="1340" w:type="dxa"/>
            <w:tcBorders>
              <w:bottom w:val="single" w:sz="8" w:space="0" w:color="auto"/>
            </w:tcBorders>
          </w:tcPr>
          <w:p w14:paraId="0FA1230B" w14:textId="5C762D04" w:rsidR="00C8406F" w:rsidRPr="005C3E70" w:rsidRDefault="00E11328" w:rsidP="00824BE6">
            <w:pPr>
              <w:pStyle w:val="ListContinue"/>
              <w:ind w:left="0"/>
              <w:jc w:val="right"/>
            </w:pPr>
            <w:r w:rsidRPr="005C3E70">
              <w:t>81 Ci</w:t>
            </w:r>
          </w:p>
        </w:tc>
        <w:tc>
          <w:tcPr>
            <w:tcW w:w="1233" w:type="dxa"/>
            <w:tcBorders>
              <w:bottom w:val="single" w:sz="8" w:space="0" w:color="auto"/>
              <w:right w:val="single" w:sz="8" w:space="0" w:color="auto"/>
            </w:tcBorders>
          </w:tcPr>
          <w:p w14:paraId="33CA059C" w14:textId="5D1F5221" w:rsidR="00C8406F" w:rsidRPr="005C3E70" w:rsidRDefault="00E11328" w:rsidP="00824BE6">
            <w:pPr>
              <w:pStyle w:val="ListContinue"/>
              <w:spacing w:after="0"/>
              <w:ind w:left="0"/>
              <w:jc w:val="right"/>
            </w:pPr>
            <w:r w:rsidRPr="005C3E70">
              <w:t>3 TBq</w:t>
            </w:r>
          </w:p>
        </w:tc>
      </w:tr>
      <w:bookmarkEnd w:id="1"/>
    </w:tbl>
    <w:p w14:paraId="627C4F07" w14:textId="77777777" w:rsidR="00C8406F" w:rsidRPr="005C3E70" w:rsidRDefault="00C8406F" w:rsidP="000F52E4">
      <w:pPr>
        <w:pStyle w:val="ListContinue"/>
      </w:pPr>
    </w:p>
    <w:p w14:paraId="55F0A4FF" w14:textId="4470BC91" w:rsidR="00903524" w:rsidRPr="005C3E70" w:rsidRDefault="00903524" w:rsidP="000F52E4">
      <w:pPr>
        <w:pStyle w:val="ListContinue"/>
      </w:pPr>
      <w:r w:rsidRPr="005C3E70">
        <w:br w:type="page"/>
      </w:r>
    </w:p>
    <w:p w14:paraId="5C6E22D2" w14:textId="77777777" w:rsidR="00476857" w:rsidRPr="00B37F43" w:rsidRDefault="00476857" w:rsidP="003230DB">
      <w:pPr>
        <w:pStyle w:val="Heading1"/>
        <w:spacing w:before="360"/>
        <w:rPr>
          <w:rFonts w:ascii="Lucida Bright" w:hAnsi="Lucida Bright"/>
        </w:rPr>
      </w:pPr>
      <w:r w:rsidRPr="00B37F43">
        <w:rPr>
          <w:rFonts w:ascii="Lucida Bright" w:hAnsi="Lucida Bright"/>
        </w:rPr>
        <w:lastRenderedPageBreak/>
        <w:t>IV.</w:t>
      </w:r>
      <w:r w:rsidRPr="00B37F43">
        <w:rPr>
          <w:rFonts w:ascii="Lucida Bright" w:hAnsi="Lucida Bright"/>
        </w:rPr>
        <w:tab/>
        <w:t>TYPE OF LICENSE ACTION REQUESTED</w:t>
      </w:r>
    </w:p>
    <w:p w14:paraId="083AB007" w14:textId="3B5E1375" w:rsidR="00476857" w:rsidRPr="005C3E70" w:rsidRDefault="00476857" w:rsidP="003230DB">
      <w:pPr>
        <w:pStyle w:val="List"/>
      </w:pPr>
      <w:r w:rsidRPr="005C3E70">
        <w:t>A.</w:t>
      </w:r>
      <w:r w:rsidRPr="005C3E70">
        <w:tab/>
      </w:r>
      <w:r w:rsidRPr="00523B64">
        <w:rPr>
          <w:u w:val="single"/>
        </w:rPr>
        <w:t>Type of Action Requested</w:t>
      </w:r>
      <w:r w:rsidRPr="005C3E70">
        <w:t>: Please mark the appropriate box</w:t>
      </w:r>
      <w:r w:rsidR="00965141" w:rsidRPr="005C3E70">
        <w:t>(es)</w:t>
      </w:r>
      <w:r w:rsidRPr="005C3E70">
        <w:t xml:space="preserve"> indicating what type of action is </w:t>
      </w:r>
      <w:r w:rsidR="00965141" w:rsidRPr="005C3E70">
        <w:t xml:space="preserve">being </w:t>
      </w:r>
      <w:r w:rsidRPr="005C3E70">
        <w:t xml:space="preserve">requested. Please check all boxes that apply in this section of the application. </w:t>
      </w:r>
    </w:p>
    <w:p w14:paraId="4E7FB8EF" w14:textId="70058AB6" w:rsidR="00903524" w:rsidRPr="005C3E70" w:rsidRDefault="00476857" w:rsidP="003230DB">
      <w:pPr>
        <w:pStyle w:val="List"/>
      </w:pPr>
      <w:r w:rsidRPr="005C3E70">
        <w:t>B.</w:t>
      </w:r>
      <w:r w:rsidRPr="005C3E70">
        <w:tab/>
      </w:r>
      <w:r w:rsidRPr="00523B64">
        <w:rPr>
          <w:u w:val="single"/>
        </w:rPr>
        <w:t>Type of License Requested</w:t>
      </w:r>
      <w:r w:rsidRPr="005C3E70">
        <w:t>: Please mark the appropriate box</w:t>
      </w:r>
      <w:r w:rsidR="00965141" w:rsidRPr="005C3E70">
        <w:t>(es)</w:t>
      </w:r>
      <w:r w:rsidRPr="005C3E70">
        <w:t xml:space="preserve"> indicating what type of license is </w:t>
      </w:r>
      <w:r w:rsidR="00965141" w:rsidRPr="005C3E70">
        <w:t xml:space="preserve">being </w:t>
      </w:r>
      <w:r w:rsidRPr="005C3E70">
        <w:t xml:space="preserve">requested. Please check all boxes that apply in this section of the application. </w:t>
      </w:r>
    </w:p>
    <w:p w14:paraId="6C7FAAC9" w14:textId="14E0A21E" w:rsidR="00476857" w:rsidRPr="005C3E70" w:rsidRDefault="00476857" w:rsidP="003230DB">
      <w:pPr>
        <w:pStyle w:val="List"/>
      </w:pPr>
      <w:r w:rsidRPr="005C3E70">
        <w:t>C.</w:t>
      </w:r>
      <w:r w:rsidRPr="005C3E70">
        <w:tab/>
      </w:r>
      <w:r w:rsidRPr="00523B64">
        <w:rPr>
          <w:u w:val="single"/>
        </w:rPr>
        <w:t>License Amendment</w:t>
      </w:r>
      <w:r w:rsidRPr="005C3E70">
        <w:t xml:space="preserve">: </w:t>
      </w:r>
      <w:r w:rsidRPr="00EA673A">
        <w:t xml:space="preserve">If an amendment is being requested, please mark the type of amendment </w:t>
      </w:r>
      <w:r w:rsidR="00965141" w:rsidRPr="00EA673A">
        <w:t>that</w:t>
      </w:r>
      <w:r w:rsidRPr="00EA673A">
        <w:t xml:space="preserve"> is </w:t>
      </w:r>
      <w:r w:rsidR="00965141" w:rsidRPr="00EA673A">
        <w:t xml:space="preserve">being </w:t>
      </w:r>
      <w:r w:rsidRPr="00EA673A">
        <w:t>request</w:t>
      </w:r>
      <w:r w:rsidR="00965141" w:rsidRPr="00EA673A">
        <w:t>ed</w:t>
      </w:r>
      <w:r w:rsidRPr="00EA673A">
        <w:t xml:space="preserve">. Amendment types are listed in 30 TAC </w:t>
      </w:r>
      <w:r w:rsidR="005A0D24" w:rsidRPr="00EA673A">
        <w:t xml:space="preserve">Subsection </w:t>
      </w:r>
      <w:r w:rsidRPr="00EA673A">
        <w:t>305.62(i).</w:t>
      </w:r>
      <w:r w:rsidRPr="005C3E70">
        <w:t xml:space="preserve"> </w:t>
      </w:r>
    </w:p>
    <w:p w14:paraId="78C7DBD3" w14:textId="1BC5FF37" w:rsidR="00476857" w:rsidRPr="005C3E70" w:rsidRDefault="00476857" w:rsidP="003230DB">
      <w:pPr>
        <w:pStyle w:val="List"/>
      </w:pPr>
      <w:r w:rsidRPr="005C3E70">
        <w:t>D.</w:t>
      </w:r>
      <w:r w:rsidRPr="005C3E70">
        <w:tab/>
      </w:r>
      <w:r w:rsidRPr="00523B64">
        <w:rPr>
          <w:u w:val="single"/>
        </w:rPr>
        <w:t>Request and Regulatory Justification</w:t>
      </w:r>
      <w:r w:rsidRPr="005C3E70">
        <w:t xml:space="preserve">: Please describe what is being </w:t>
      </w:r>
      <w:r w:rsidR="009738E3">
        <w:t xml:space="preserve">requested or </w:t>
      </w:r>
      <w:r w:rsidRPr="005C3E70">
        <w:t xml:space="preserve">amended in the license and the regulatory justification for the </w:t>
      </w:r>
      <w:r w:rsidR="009738E3">
        <w:t>request</w:t>
      </w:r>
      <w:r w:rsidRPr="005C3E70">
        <w:t xml:space="preserve">. </w:t>
      </w:r>
    </w:p>
    <w:p w14:paraId="264922C4" w14:textId="77777777" w:rsidR="00476857" w:rsidRPr="00B37F43" w:rsidRDefault="00476857" w:rsidP="003230DB">
      <w:pPr>
        <w:pStyle w:val="Heading1"/>
        <w:rPr>
          <w:rFonts w:ascii="Lucida Bright" w:hAnsi="Lucida Bright"/>
        </w:rPr>
      </w:pPr>
      <w:r w:rsidRPr="00B37F43">
        <w:rPr>
          <w:rFonts w:ascii="Lucida Bright" w:hAnsi="Lucida Bright"/>
        </w:rPr>
        <w:t>V.</w:t>
      </w:r>
      <w:r w:rsidRPr="00B37F43">
        <w:rPr>
          <w:rFonts w:ascii="Lucida Bright" w:hAnsi="Lucida Bright"/>
        </w:rPr>
        <w:tab/>
        <w:t>LICENSE FEE INFORMATION</w:t>
      </w:r>
    </w:p>
    <w:p w14:paraId="5EC78F72" w14:textId="21518474" w:rsidR="00476857" w:rsidRPr="005C3E70" w:rsidRDefault="00476857" w:rsidP="003230DB">
      <w:pPr>
        <w:pStyle w:val="List"/>
      </w:pPr>
      <w:r w:rsidRPr="005C3E70">
        <w:t>A.</w:t>
      </w:r>
      <w:r w:rsidRPr="005C3E70">
        <w:tab/>
      </w:r>
      <w:r w:rsidRPr="00523B64">
        <w:rPr>
          <w:u w:val="single"/>
        </w:rPr>
        <w:t>License Fees</w:t>
      </w:r>
      <w:r w:rsidRPr="005C3E70">
        <w:t xml:space="preserve">: Indicate fee amount paid. </w:t>
      </w:r>
      <w:r w:rsidR="00D47CD3" w:rsidRPr="005C3E70">
        <w:t xml:space="preserve">Check </w:t>
      </w:r>
      <w:r w:rsidRPr="005C3E70">
        <w:t xml:space="preserve">“N/A” for Administrative Amendments. </w:t>
      </w:r>
    </w:p>
    <w:p w14:paraId="28D6E4E1" w14:textId="40769AA1" w:rsidR="00476857" w:rsidRPr="005C3E70" w:rsidRDefault="00476857" w:rsidP="003230DB">
      <w:pPr>
        <w:pStyle w:val="List"/>
      </w:pPr>
      <w:r w:rsidRPr="005C3E70">
        <w:t>B.</w:t>
      </w:r>
      <w:r w:rsidRPr="005C3E70">
        <w:tab/>
        <w:t>Has the Radioactive Material License Payment Submittal Form (TCEQ-20462) been submitted to the Cashier’s Office?</w:t>
      </w:r>
    </w:p>
    <w:p w14:paraId="571744C2" w14:textId="2116F1F3" w:rsidR="00476857" w:rsidRPr="005C3E70" w:rsidRDefault="00476857" w:rsidP="003230DB">
      <w:pPr>
        <w:pStyle w:val="List"/>
        <w:ind w:firstLine="0"/>
      </w:pPr>
      <w:r w:rsidRPr="005C3E70">
        <w:t>To expedite the processing of the application, please provide a copy of the Radioactive Material License Payment Submittal Form (TCEQ-20462) with the application package. To verify receipt of payment or any other questions regarding payment of fees to the TCEQ, please call the Financial Administration Division, Cashiers Office at (512) 239-0300.</w:t>
      </w:r>
    </w:p>
    <w:p w14:paraId="32B5A915" w14:textId="77777777" w:rsidR="002C72A4" w:rsidRPr="00B37F43" w:rsidRDefault="00476857" w:rsidP="003230DB">
      <w:pPr>
        <w:pStyle w:val="Heading1"/>
        <w:rPr>
          <w:rFonts w:ascii="Lucida Bright" w:hAnsi="Lucida Bright"/>
        </w:rPr>
      </w:pPr>
      <w:r w:rsidRPr="00B37F43">
        <w:rPr>
          <w:rFonts w:ascii="Lucida Bright" w:hAnsi="Lucida Bright"/>
        </w:rPr>
        <w:t>VI.</w:t>
      </w:r>
      <w:r w:rsidRPr="00B37F43">
        <w:rPr>
          <w:rFonts w:ascii="Lucida Bright" w:hAnsi="Lucida Bright"/>
        </w:rPr>
        <w:tab/>
        <w:t xml:space="preserve">PUBLIC NOTICE INFORMATION </w:t>
      </w:r>
    </w:p>
    <w:p w14:paraId="7E2465F7" w14:textId="57ADF9A8" w:rsidR="00476857" w:rsidRPr="00523B64" w:rsidRDefault="00D21548" w:rsidP="003230DB">
      <w:pPr>
        <w:pStyle w:val="BodyText"/>
        <w:ind w:left="720"/>
        <w:rPr>
          <w:i/>
          <w:iCs/>
        </w:rPr>
      </w:pPr>
      <w:r w:rsidRPr="00523B64">
        <w:rPr>
          <w:i/>
          <w:iCs/>
        </w:rPr>
        <w:t>C</w:t>
      </w:r>
      <w:r w:rsidR="00476857" w:rsidRPr="00523B64">
        <w:rPr>
          <w:i/>
          <w:iCs/>
        </w:rPr>
        <w:t xml:space="preserve">omplete </w:t>
      </w:r>
      <w:r w:rsidR="003C7524" w:rsidRPr="00523B64">
        <w:rPr>
          <w:i/>
          <w:iCs/>
        </w:rPr>
        <w:t xml:space="preserve">this section </w:t>
      </w:r>
      <w:r w:rsidR="00476857" w:rsidRPr="00523B64">
        <w:rPr>
          <w:i/>
          <w:iCs/>
        </w:rPr>
        <w:t>for initial issuance, renewal, major amendments, and minor amendments</w:t>
      </w:r>
      <w:r w:rsidRPr="00523B64">
        <w:rPr>
          <w:i/>
          <w:iCs/>
        </w:rPr>
        <w:t>.</w:t>
      </w:r>
    </w:p>
    <w:p w14:paraId="55689EAE" w14:textId="084CBA7E" w:rsidR="00476857" w:rsidRPr="005C3E70" w:rsidRDefault="00476857" w:rsidP="003230DB">
      <w:pPr>
        <w:pStyle w:val="BodyText"/>
        <w:ind w:left="720"/>
      </w:pPr>
      <w:r w:rsidRPr="005C3E70">
        <w:t>If public notice is required, additional information is needed to process the application. If you are unsure whether public notice will be required, the TCEQ would encourage you to complete this section to expedite review of the application.</w:t>
      </w:r>
    </w:p>
    <w:p w14:paraId="299C4D0F" w14:textId="7CD722D9" w:rsidR="00903524" w:rsidRPr="005C3E70" w:rsidRDefault="00476857" w:rsidP="003230DB">
      <w:pPr>
        <w:pStyle w:val="List"/>
      </w:pPr>
      <w:r w:rsidRPr="005C3E70">
        <w:t>A.</w:t>
      </w:r>
      <w:r w:rsidRPr="005C3E70">
        <w:tab/>
      </w:r>
      <w:r w:rsidRPr="00523B64">
        <w:rPr>
          <w:u w:val="single"/>
        </w:rPr>
        <w:t>Responsible Person</w:t>
      </w:r>
      <w:r w:rsidRPr="005C3E70">
        <w:t>: A designated representative for the applicant</w:t>
      </w:r>
      <w:r w:rsidR="00D846D1" w:rsidRPr="005C3E70">
        <w:t>/licensee</w:t>
      </w:r>
      <w:r w:rsidRPr="005C3E70">
        <w:t xml:space="preserve"> should be identified as the person responsible for ensuring </w:t>
      </w:r>
      <w:r w:rsidR="00D846D1" w:rsidRPr="005C3E70">
        <w:t xml:space="preserve">that the </w:t>
      </w:r>
      <w:r w:rsidRPr="005C3E70">
        <w:t>public notice is properly published in an appropriate newspaper</w:t>
      </w:r>
      <w:r w:rsidR="00297574" w:rsidRPr="005C3E70">
        <w:t xml:space="preserve"> (if required)</w:t>
      </w:r>
      <w:r w:rsidRPr="005C3E70">
        <w:t xml:space="preserve">. This person will be contacted directly </w:t>
      </w:r>
      <w:r w:rsidR="00D846D1" w:rsidRPr="005C3E70">
        <w:t xml:space="preserve">by mail </w:t>
      </w:r>
      <w:r w:rsidRPr="005C3E70">
        <w:t xml:space="preserve">when the TCEQ is ready to authorize public notice for the application. To expedite </w:t>
      </w:r>
      <w:r w:rsidR="00D846D1" w:rsidRPr="005C3E70">
        <w:t xml:space="preserve">and ensure </w:t>
      </w:r>
      <w:r w:rsidRPr="005C3E70">
        <w:t>contact</w:t>
      </w:r>
      <w:r w:rsidR="00D846D1" w:rsidRPr="005C3E70">
        <w:t xml:space="preserve"> with the Responsible Person</w:t>
      </w:r>
      <w:r w:rsidRPr="005C3E70">
        <w:t xml:space="preserve">, </w:t>
      </w:r>
      <w:r w:rsidR="00297574" w:rsidRPr="005C3E70">
        <w:t xml:space="preserve">please provide a fax number and e-mail address </w:t>
      </w:r>
      <w:r w:rsidR="00EE37B2" w:rsidRPr="005C3E70">
        <w:t xml:space="preserve">in addition to a </w:t>
      </w:r>
      <w:r w:rsidR="00D846D1" w:rsidRPr="005C3E70">
        <w:t xml:space="preserve">mailing address and </w:t>
      </w:r>
      <w:r w:rsidR="00EE37B2" w:rsidRPr="005C3E70">
        <w:t>telephone number</w:t>
      </w:r>
      <w:r w:rsidR="00D846D1" w:rsidRPr="005C3E70">
        <w:t xml:space="preserve">. </w:t>
      </w:r>
    </w:p>
    <w:p w14:paraId="6C44F5BD" w14:textId="11E35EDC" w:rsidR="00476857" w:rsidRPr="005C3E70" w:rsidRDefault="00476857" w:rsidP="003230DB">
      <w:pPr>
        <w:pStyle w:val="List"/>
      </w:pPr>
      <w:r w:rsidRPr="005C3E70">
        <w:lastRenderedPageBreak/>
        <w:t>B.</w:t>
      </w:r>
      <w:r w:rsidRPr="005C3E70">
        <w:tab/>
      </w:r>
      <w:r w:rsidRPr="00523B64">
        <w:rPr>
          <w:u w:val="single"/>
        </w:rPr>
        <w:t>Technical Contact</w:t>
      </w:r>
      <w:r w:rsidRPr="005C3E70">
        <w:t>: This person is responsible for answering any questions from the general public regarding the application</w:t>
      </w:r>
      <w:r w:rsidR="00D846D1" w:rsidRPr="005C3E70">
        <w:t xml:space="preserve">. The </w:t>
      </w:r>
      <w:r w:rsidRPr="005C3E70">
        <w:t xml:space="preserve">name and phone number </w:t>
      </w:r>
      <w:r w:rsidR="00D846D1" w:rsidRPr="005C3E70">
        <w:t xml:space="preserve">of the Technical Contact </w:t>
      </w:r>
      <w:r w:rsidRPr="005C3E70">
        <w:t>will be listed in the public notice. This person may or may not be the technical contact for the license application review. Only complete if different from the Responsible Person listed in VI.A.</w:t>
      </w:r>
    </w:p>
    <w:p w14:paraId="2C9443D4" w14:textId="510B973E" w:rsidR="00476857" w:rsidRPr="005C3E70" w:rsidRDefault="00476857" w:rsidP="003230DB">
      <w:pPr>
        <w:pStyle w:val="List"/>
      </w:pPr>
      <w:r w:rsidRPr="005C3E70">
        <w:t>C.</w:t>
      </w:r>
      <w:r w:rsidRPr="005C3E70">
        <w:tab/>
      </w:r>
      <w:r w:rsidRPr="00523B64">
        <w:rPr>
          <w:u w:val="single"/>
        </w:rPr>
        <w:t>Application in Public Place</w:t>
      </w:r>
      <w:r w:rsidRPr="005C3E70">
        <w:t xml:space="preserve">: </w:t>
      </w:r>
      <w:r w:rsidR="00D846D1" w:rsidRPr="005C3E70">
        <w:t xml:space="preserve">Identify the location in the county where the application will be made </w:t>
      </w:r>
      <w:r w:rsidRPr="005C3E70">
        <w:t>available for public review</w:t>
      </w:r>
      <w:r w:rsidR="00D846D1" w:rsidRPr="005C3E70">
        <w:t xml:space="preserve"> and copying</w:t>
      </w:r>
      <w:r w:rsidRPr="005C3E70">
        <w:t xml:space="preserve">. </w:t>
      </w:r>
      <w:r w:rsidR="00D846D1" w:rsidRPr="005C3E70">
        <w:t xml:space="preserve">The public place will be identified in the notice. </w:t>
      </w:r>
      <w:r w:rsidRPr="005C3E70">
        <w:t xml:space="preserve">The location must be a public place </w:t>
      </w:r>
      <w:r w:rsidR="00D846D1" w:rsidRPr="005C3E70">
        <w:t xml:space="preserve">(a place with is owned and operated by public funds, for example, libraries, county courthouses, city halls). A public place cannot be a commercial enterprise. Applicants/Licensees are required to pre-arrange the availability of the public place identified on </w:t>
      </w:r>
      <w:r w:rsidR="00ED7DDC" w:rsidRPr="005C3E70">
        <w:t xml:space="preserve">this </w:t>
      </w:r>
      <w:r w:rsidR="00D846D1" w:rsidRPr="005C3E70">
        <w:t xml:space="preserve">application form. </w:t>
      </w:r>
    </w:p>
    <w:p w14:paraId="4EFAF2B5" w14:textId="4C3ACA50" w:rsidR="00476857" w:rsidRPr="005C3E70" w:rsidRDefault="00476857" w:rsidP="003230DB">
      <w:pPr>
        <w:pStyle w:val="List"/>
        <w:ind w:firstLine="0"/>
      </w:pPr>
      <w:r w:rsidRPr="005C3E70">
        <w:t>The application must remain available from the first day of publication through the designated comment period. If the application is submitted to the TCEQ with information marked as confidential, applicants are required to indicate which specific portions of the application are not being made available to the public. These portions of the application must be accompanied with the following statement:</w:t>
      </w:r>
    </w:p>
    <w:p w14:paraId="0C3DE9AA" w14:textId="14408DE7" w:rsidR="00476857" w:rsidRPr="005C3E70" w:rsidRDefault="00476857" w:rsidP="003230DB">
      <w:pPr>
        <w:pStyle w:val="List"/>
        <w:ind w:firstLine="0"/>
      </w:pPr>
      <w:r w:rsidRPr="005C3E70">
        <w:t>“Any request for portions of this application that are marked as confidential must be submitted in writing, pursuant to the Public Information Act, to the TCEQ Public Information Coordinator, MC 197, P.O. Box 13087, Austin, Texas 78711</w:t>
      </w:r>
      <w:r w:rsidR="000164B9">
        <w:t>-</w:t>
      </w:r>
      <w:r w:rsidRPr="005C3E70">
        <w:t>3087.”</w:t>
      </w:r>
    </w:p>
    <w:p w14:paraId="3E39E56A" w14:textId="75634979" w:rsidR="00476857" w:rsidRPr="005C3E70" w:rsidRDefault="00476857" w:rsidP="003230DB">
      <w:pPr>
        <w:pStyle w:val="List"/>
      </w:pPr>
      <w:r w:rsidRPr="005C3E70">
        <w:t>D.</w:t>
      </w:r>
      <w:r w:rsidRPr="005C3E70">
        <w:tab/>
      </w:r>
      <w:r w:rsidRPr="00523B64">
        <w:rPr>
          <w:u w:val="single"/>
        </w:rPr>
        <w:t>Adjacent Landowners List</w:t>
      </w:r>
      <w:r w:rsidRPr="005C3E70">
        <w:t xml:space="preserve">: Title 30 Texas Administrative Code (30 TAC) </w:t>
      </w:r>
      <w:r w:rsidR="00ED7DDC" w:rsidRPr="005C3E70">
        <w:t xml:space="preserve">Section </w:t>
      </w:r>
      <w:r w:rsidRPr="005C3E70">
        <w:t xml:space="preserve">39.705 requires the Office of the Chief Clerk of </w:t>
      </w:r>
      <w:r w:rsidR="00ED7DDC" w:rsidRPr="005C3E70">
        <w:t>TCEQ</w:t>
      </w:r>
      <w:r w:rsidRPr="005C3E70">
        <w:t xml:space="preserve"> </w:t>
      </w:r>
      <w:r w:rsidR="005832D8" w:rsidRPr="005C3E70">
        <w:t xml:space="preserve">to </w:t>
      </w:r>
      <w:r w:rsidRPr="005C3E70">
        <w:t xml:space="preserve">mail </w:t>
      </w:r>
      <w:r w:rsidR="005832D8" w:rsidRPr="005C3E70">
        <w:t xml:space="preserve">the </w:t>
      </w:r>
      <w:r w:rsidRPr="005C3E70">
        <w:t xml:space="preserve">notice to each owner of property adjacent to the proposed facility. In order to facilitate this requirement, please submit a list identifying the adjacent property owners by name and complete mailing address that is cross-referenced to the map </w:t>
      </w:r>
      <w:r w:rsidR="005832D8" w:rsidRPr="005C3E70">
        <w:t>depicting the location of adjacent property owners. T</w:t>
      </w:r>
      <w:r w:rsidRPr="005C3E70">
        <w:t xml:space="preserve">he list of </w:t>
      </w:r>
      <w:r w:rsidR="005832D8" w:rsidRPr="005C3E70">
        <w:t xml:space="preserve">adjacent </w:t>
      </w:r>
      <w:r w:rsidRPr="005C3E70">
        <w:t xml:space="preserve">surface property owners must be obtained from the county tax roll records. Please note, the list should be verified prior to public notice to ensure </w:t>
      </w:r>
      <w:r w:rsidR="005832D8" w:rsidRPr="005C3E70">
        <w:t xml:space="preserve">that </w:t>
      </w:r>
      <w:r w:rsidRPr="005C3E70">
        <w:t xml:space="preserve">landowners have not changed since initial submittal. </w:t>
      </w:r>
    </w:p>
    <w:p w14:paraId="4E22F85C" w14:textId="01001BD3" w:rsidR="00903524" w:rsidRPr="005C3E70" w:rsidRDefault="00476857" w:rsidP="003230DB">
      <w:pPr>
        <w:pStyle w:val="List"/>
      </w:pPr>
      <w:r w:rsidRPr="005C3E70">
        <w:t>E.</w:t>
      </w:r>
      <w:r w:rsidRPr="005C3E70">
        <w:tab/>
      </w:r>
      <w:r w:rsidRPr="00523B64">
        <w:rPr>
          <w:u w:val="single"/>
        </w:rPr>
        <w:t>Map of Adjacent Landowners</w:t>
      </w:r>
      <w:r w:rsidRPr="005C3E70">
        <w:t xml:space="preserve">: A map indicating the location of the </w:t>
      </w:r>
      <w:r w:rsidR="005832D8" w:rsidRPr="005C3E70">
        <w:t xml:space="preserve">property of the </w:t>
      </w:r>
      <w:r w:rsidRPr="005C3E70">
        <w:t xml:space="preserve">surface owners of the licensed area and the </w:t>
      </w:r>
      <w:r w:rsidR="005832D8" w:rsidRPr="005C3E70">
        <w:t xml:space="preserve">property of the </w:t>
      </w:r>
      <w:r w:rsidRPr="005C3E70">
        <w:t xml:space="preserve">surface owners adjacent to the facility </w:t>
      </w:r>
      <w:r w:rsidR="005832D8" w:rsidRPr="005C3E70">
        <w:t>must</w:t>
      </w:r>
      <w:r w:rsidRPr="005C3E70">
        <w:t xml:space="preserve"> be submitted as part of the application. </w:t>
      </w:r>
    </w:p>
    <w:p w14:paraId="2E9ECDFF" w14:textId="0D71ED84" w:rsidR="00476857" w:rsidRPr="005C3E70" w:rsidRDefault="00476857" w:rsidP="003230DB">
      <w:pPr>
        <w:pStyle w:val="List"/>
      </w:pPr>
      <w:r w:rsidRPr="005C3E70">
        <w:t>F.</w:t>
      </w:r>
      <w:r w:rsidRPr="005C3E70">
        <w:tab/>
      </w:r>
      <w:r w:rsidRPr="00523B64">
        <w:rPr>
          <w:u w:val="single"/>
        </w:rPr>
        <w:t>Mailing Labels</w:t>
      </w:r>
      <w:r w:rsidRPr="005C3E70">
        <w:t xml:space="preserve">: Mailing labels with the adjacent </w:t>
      </w:r>
      <w:r w:rsidR="00607724" w:rsidRPr="005C3E70">
        <w:t>landowner’s</w:t>
      </w:r>
      <w:r w:rsidRPr="005C3E70">
        <w:t xml:space="preserve"> names and mailing addresses must be included with the application. An electronic file containing the mailing list in the Avery 5160 label formatting and four (4) sets of printed self-adhesive mailing labels must be submitted. When multiple plots of land are owned by the same person(s), the address only needs to be included once. The document should be formatted in Microsoft Word, or a 100% compatible format. Please label </w:t>
      </w:r>
      <w:r w:rsidRPr="005C3E70">
        <w:lastRenderedPageBreak/>
        <w:t>the disk with the licensee's name (</w:t>
      </w:r>
      <w:r w:rsidR="005832D8" w:rsidRPr="005C3E70">
        <w:t>for example</w:t>
      </w:r>
      <w:r w:rsidRPr="005C3E70">
        <w:t>, John Doe Corporation), customer number (</w:t>
      </w:r>
      <w:r w:rsidR="005832D8" w:rsidRPr="005C3E70">
        <w:t>for example</w:t>
      </w:r>
      <w:r w:rsidRPr="005C3E70">
        <w:t>, CNXXXXXXXXX), and regulated entity number (</w:t>
      </w:r>
      <w:r w:rsidR="005832D8" w:rsidRPr="005C3E70">
        <w:t>for example</w:t>
      </w:r>
      <w:r w:rsidRPr="005C3E70">
        <w:t xml:space="preserve">, RNXXXXXXXXX). </w:t>
      </w:r>
    </w:p>
    <w:p w14:paraId="1D516AAF" w14:textId="5D800E81" w:rsidR="00476857" w:rsidRPr="005C3E70" w:rsidRDefault="00476857" w:rsidP="003230DB">
      <w:pPr>
        <w:pStyle w:val="List"/>
        <w:ind w:firstLine="0"/>
      </w:pPr>
      <w:r w:rsidRPr="005C3E70">
        <w:t>In formatting the mailing labels, please enter the applicant’s</w:t>
      </w:r>
      <w:r w:rsidR="005832D8" w:rsidRPr="005C3E70">
        <w:t>/</w:t>
      </w:r>
      <w:r w:rsidR="0018726C" w:rsidRPr="005C3E70">
        <w:t>l</w:t>
      </w:r>
      <w:r w:rsidR="005832D8" w:rsidRPr="005C3E70">
        <w:t>icensee’s</w:t>
      </w:r>
      <w:r w:rsidRPr="005C3E70">
        <w:t xml:space="preserve"> name, customer number, and regulated entity number in the first label box. Following the first label box, enter the adjacent landowners’ names and addresses in subsequent boxes in the format indicated below. This format is required by the U.S. Postal Service for machine readability. Each letter in the name and address must be capitalized, contain no punctuation, and the appropriate two-character abbreviation must be used for the state. See example below.</w:t>
      </w:r>
    </w:p>
    <w:p w14:paraId="57767425" w14:textId="77777777" w:rsidR="00476857" w:rsidRPr="005C3E70" w:rsidRDefault="00476857" w:rsidP="00B37F43">
      <w:pPr>
        <w:pStyle w:val="address"/>
        <w:ind w:left="1440"/>
      </w:pPr>
      <w:r w:rsidRPr="005C3E70">
        <w:t xml:space="preserve">JOHN DOE </w:t>
      </w:r>
    </w:p>
    <w:p w14:paraId="76528E99" w14:textId="77777777" w:rsidR="00476857" w:rsidRPr="005C3E70" w:rsidRDefault="00476857" w:rsidP="00B37F43">
      <w:pPr>
        <w:pStyle w:val="address"/>
        <w:ind w:left="1440"/>
      </w:pPr>
      <w:r w:rsidRPr="005C3E70">
        <w:t>PO BOX 123</w:t>
      </w:r>
    </w:p>
    <w:p w14:paraId="583577A5" w14:textId="32313A28" w:rsidR="00476857" w:rsidRPr="005C3E70" w:rsidRDefault="00476857" w:rsidP="00B37F43">
      <w:pPr>
        <w:pStyle w:val="address"/>
        <w:ind w:left="1440"/>
      </w:pPr>
      <w:r w:rsidRPr="005C3E70">
        <w:t xml:space="preserve">WHEREVER TX  77777  </w:t>
      </w:r>
    </w:p>
    <w:p w14:paraId="2590D88A" w14:textId="40CFEEF7" w:rsidR="00792A10" w:rsidRPr="005C3E70" w:rsidRDefault="00792A10" w:rsidP="003230DB">
      <w:pPr>
        <w:pStyle w:val="address"/>
      </w:pPr>
    </w:p>
    <w:p w14:paraId="3C383FDD" w14:textId="33973C1E" w:rsidR="00080770" w:rsidRPr="005C3E70" w:rsidRDefault="00792A10" w:rsidP="00B37F43">
      <w:pPr>
        <w:pStyle w:val="address"/>
        <w:numPr>
          <w:ilvl w:val="0"/>
          <w:numId w:val="16"/>
        </w:numPr>
        <w:ind w:left="1440" w:hanging="720"/>
      </w:pPr>
      <w:bookmarkStart w:id="2" w:name="_Hlk107581521"/>
      <w:r w:rsidRPr="00B37F43">
        <w:rPr>
          <w:u w:val="single"/>
        </w:rPr>
        <w:t>Plain Language Summary</w:t>
      </w:r>
      <w:r w:rsidRPr="005C3E70">
        <w:t xml:space="preserve">: </w:t>
      </w:r>
      <w:r w:rsidR="00080770" w:rsidRPr="005C3E70">
        <w:t>For new, renewal and major amendment license applications</w:t>
      </w:r>
      <w:r w:rsidR="00727CA9">
        <w:t>,</w:t>
      </w:r>
      <w:r w:rsidR="00080770" w:rsidRPr="005C3E70">
        <w:t xml:space="preserve"> provide a plain-language summary of the application that is no more than two pages long. The summary must be prepared </w:t>
      </w:r>
      <w:r w:rsidR="00727CA9">
        <w:t>using</w:t>
      </w:r>
      <w:r w:rsidR="00727CA9" w:rsidRPr="005C3E70">
        <w:t xml:space="preserve"> </w:t>
      </w:r>
      <w:r w:rsidR="00080770" w:rsidRPr="005C3E70">
        <w:t xml:space="preserve">simple, concise, easy to understand terminology. </w:t>
      </w:r>
      <w:bookmarkStart w:id="3" w:name="_Hlk101188928"/>
      <w:r w:rsidR="00080770" w:rsidRPr="005C3E70">
        <w:t>Please prepare this as a standalone document so that it can be posted on the TCEQ Radioactive Materials webpage.</w:t>
      </w:r>
      <w:bookmarkEnd w:id="3"/>
      <w:r w:rsidR="00080770" w:rsidRPr="005C3E70">
        <w:t xml:space="preserve"> The summary must include the following information</w:t>
      </w:r>
      <w:r w:rsidR="00727CA9">
        <w:t>:</w:t>
      </w:r>
    </w:p>
    <w:p w14:paraId="54F6E311" w14:textId="77777777" w:rsidR="00080770" w:rsidRPr="005C3E70" w:rsidRDefault="00080770" w:rsidP="00B37F43">
      <w:pPr>
        <w:pStyle w:val="address"/>
        <w:numPr>
          <w:ilvl w:val="1"/>
          <w:numId w:val="17"/>
        </w:numPr>
        <w:ind w:left="2160"/>
      </w:pPr>
      <w:r w:rsidRPr="005C3E70">
        <w:t>the applicant/operator name;</w:t>
      </w:r>
    </w:p>
    <w:p w14:paraId="1E71DE97" w14:textId="77777777" w:rsidR="00080770" w:rsidRPr="005C3E70" w:rsidRDefault="00080770" w:rsidP="00B37F43">
      <w:pPr>
        <w:pStyle w:val="address"/>
        <w:numPr>
          <w:ilvl w:val="1"/>
          <w:numId w:val="17"/>
        </w:numPr>
        <w:ind w:left="2160"/>
      </w:pPr>
      <w:r w:rsidRPr="005C3E70">
        <w:t>the type of application;</w:t>
      </w:r>
    </w:p>
    <w:p w14:paraId="1175116A" w14:textId="77777777" w:rsidR="00080770" w:rsidRPr="005C3E70" w:rsidRDefault="00080770" w:rsidP="00B37F43">
      <w:pPr>
        <w:pStyle w:val="address"/>
        <w:numPr>
          <w:ilvl w:val="1"/>
          <w:numId w:val="17"/>
        </w:numPr>
        <w:ind w:left="2160"/>
      </w:pPr>
      <w:r w:rsidRPr="005C3E70">
        <w:t>the type and amount of radioactive material to be authorized, and designate if the radioactive material is also a waste;</w:t>
      </w:r>
    </w:p>
    <w:p w14:paraId="5329B8B8" w14:textId="77777777" w:rsidR="00080770" w:rsidRPr="005C3E70" w:rsidRDefault="00080770" w:rsidP="00B37F43">
      <w:pPr>
        <w:pStyle w:val="address"/>
        <w:numPr>
          <w:ilvl w:val="1"/>
          <w:numId w:val="17"/>
        </w:numPr>
        <w:ind w:left="2160"/>
      </w:pPr>
      <w:r w:rsidRPr="005C3E70">
        <w:t>the type of facility;</w:t>
      </w:r>
    </w:p>
    <w:p w14:paraId="02A040F1" w14:textId="77777777" w:rsidR="00080770" w:rsidRPr="005C3E70" w:rsidRDefault="00080770" w:rsidP="00B37F43">
      <w:pPr>
        <w:pStyle w:val="address"/>
        <w:numPr>
          <w:ilvl w:val="1"/>
          <w:numId w:val="17"/>
        </w:numPr>
        <w:ind w:left="2160"/>
      </w:pPr>
      <w:r w:rsidRPr="005C3E70">
        <w:t>the facility name and location;</w:t>
      </w:r>
    </w:p>
    <w:p w14:paraId="58E805B6" w14:textId="77777777" w:rsidR="00080770" w:rsidRPr="005C3E70" w:rsidRDefault="00080770" w:rsidP="00B37F43">
      <w:pPr>
        <w:pStyle w:val="address"/>
        <w:numPr>
          <w:ilvl w:val="1"/>
          <w:numId w:val="17"/>
        </w:numPr>
        <w:ind w:left="2160"/>
      </w:pPr>
      <w:r w:rsidRPr="005C3E70">
        <w:t>the function of the proposed plant or facility;</w:t>
      </w:r>
    </w:p>
    <w:p w14:paraId="1236DF14" w14:textId="401E8CAB" w:rsidR="00C734F0" w:rsidRDefault="00080770" w:rsidP="00354AB3">
      <w:pPr>
        <w:pStyle w:val="address"/>
        <w:numPr>
          <w:ilvl w:val="1"/>
          <w:numId w:val="17"/>
        </w:numPr>
        <w:ind w:left="2160"/>
      </w:pPr>
      <w:r w:rsidRPr="005C3E70">
        <w:t>how the applicant will control radioactive effluents and radioactive contamination, so that the proposed plant or facility will not have an adverse impact on human health or the environment.</w:t>
      </w:r>
      <w:bookmarkEnd w:id="2"/>
    </w:p>
    <w:p w14:paraId="6F0764B8" w14:textId="77777777" w:rsidR="000D0FD6" w:rsidRDefault="000D0FD6" w:rsidP="000D0FD6">
      <w:pPr>
        <w:pStyle w:val="address"/>
        <w:ind w:left="0"/>
      </w:pPr>
    </w:p>
    <w:p w14:paraId="4849CF1E" w14:textId="78E6F6EB" w:rsidR="000D0FD6" w:rsidRDefault="000D0FD6" w:rsidP="000D0FD6">
      <w:pPr>
        <w:pStyle w:val="address"/>
        <w:numPr>
          <w:ilvl w:val="0"/>
          <w:numId w:val="17"/>
        </w:numPr>
        <w:ind w:left="1440" w:hanging="720"/>
      </w:pPr>
      <w:r w:rsidRPr="000D0FD6">
        <w:rPr>
          <w:u w:val="single"/>
        </w:rPr>
        <w:t>Public Involvement Plan</w:t>
      </w:r>
      <w:r w:rsidRPr="000D0FD6">
        <w:t>:</w:t>
      </w:r>
      <w:r>
        <w:t xml:space="preserve"> TCEQ’s Public Participation Plan provides guidance for using preliminary screening and public involvement plans to ensure meaningful public outreach. Applicants who are applying for a new radioactive material license or amending a license with a new activity are required to complete a Public Involvement Plan. A Public Involvement Plan is intended to provide an applicant and the agency with information to determine if additional public outreach is necessary or beneficial. Applicants may complete a Public Involvement Plan, even if not required, to learn about the communities in which their facilities are located or where their activities may have an impact.</w:t>
      </w:r>
    </w:p>
    <w:p w14:paraId="4F9B9460" w14:textId="1E97FC38" w:rsidR="000D0FD6" w:rsidRDefault="000D0FD6" w:rsidP="000D0FD6">
      <w:pPr>
        <w:pStyle w:val="address"/>
      </w:pPr>
    </w:p>
    <w:p w14:paraId="47B3C5E9" w14:textId="2B213D6B" w:rsidR="000D0FD6" w:rsidRDefault="000D0FD6" w:rsidP="000D0FD6">
      <w:pPr>
        <w:pStyle w:val="address"/>
        <w:ind w:left="1440"/>
      </w:pPr>
      <w:r>
        <w:t xml:space="preserve">Submit a Public Involvement Plan using the </w:t>
      </w:r>
      <w:hyperlink r:id="rId11" w:history="1">
        <w:r w:rsidRPr="00A96B31">
          <w:rPr>
            <w:rStyle w:val="Hyperlink"/>
          </w:rPr>
          <w:t>Public Involvement Plan Form</w:t>
        </w:r>
      </w:hyperlink>
      <w:r w:rsidR="0040180C">
        <w:rPr>
          <w:rStyle w:val="FootnoteReference"/>
        </w:rPr>
        <w:footnoteReference w:id="3"/>
      </w:r>
      <w:r>
        <w:t xml:space="preserve"> (TCEQ-20960) and </w:t>
      </w:r>
      <w:hyperlink r:id="rId12" w:history="1">
        <w:r w:rsidRPr="00A96B31">
          <w:rPr>
            <w:rStyle w:val="Hyperlink"/>
          </w:rPr>
          <w:t xml:space="preserve">Instructions for Completing a Public </w:t>
        </w:r>
        <w:r w:rsidRPr="00A96B31">
          <w:rPr>
            <w:rStyle w:val="Hyperlink"/>
          </w:rPr>
          <w:lastRenderedPageBreak/>
          <w:t>Involvement Plan Form for Permit and Registration Applications</w:t>
        </w:r>
      </w:hyperlink>
      <w:r w:rsidR="0040180C">
        <w:rPr>
          <w:rStyle w:val="FootnoteReference"/>
        </w:rPr>
        <w:footnoteReference w:id="4"/>
      </w:r>
      <w:r>
        <w:t xml:space="preserve"> (TCEQ-20960).</w:t>
      </w:r>
    </w:p>
    <w:p w14:paraId="587B26C6" w14:textId="078B6D40" w:rsidR="006F29D8" w:rsidRDefault="006F29D8" w:rsidP="000D0FD6">
      <w:pPr>
        <w:pStyle w:val="address"/>
        <w:ind w:left="1440"/>
      </w:pPr>
    </w:p>
    <w:p w14:paraId="0AEAD245" w14:textId="5D0CA946" w:rsidR="006F29D8" w:rsidRPr="005C3E70" w:rsidRDefault="006F29D8" w:rsidP="00A96B31">
      <w:pPr>
        <w:pStyle w:val="address"/>
        <w:ind w:left="1440"/>
      </w:pPr>
      <w:r>
        <w:t xml:space="preserve">For more information regarding </w:t>
      </w:r>
      <w:hyperlink r:id="rId13" w:history="1">
        <w:r w:rsidRPr="003F7E92">
          <w:rPr>
            <w:rStyle w:val="Hyperlink"/>
          </w:rPr>
          <w:t>Title VI compliance at TCEQ</w:t>
        </w:r>
      </w:hyperlink>
      <w:r w:rsidR="0040180C">
        <w:rPr>
          <w:rStyle w:val="FootnoteReference"/>
        </w:rPr>
        <w:footnoteReference w:id="5"/>
      </w:r>
      <w:r>
        <w:t xml:space="preserve"> or the </w:t>
      </w:r>
      <w:hyperlink r:id="rId14" w:history="1">
        <w:r w:rsidRPr="00A96B31">
          <w:rPr>
            <w:rStyle w:val="Hyperlink"/>
          </w:rPr>
          <w:t>Public Participation Plan</w:t>
        </w:r>
      </w:hyperlink>
      <w:r w:rsidR="0040180C">
        <w:rPr>
          <w:rStyle w:val="FootnoteReference"/>
        </w:rPr>
        <w:footnoteReference w:id="6"/>
      </w:r>
      <w:r>
        <w:t>, go to the TCEQ website.</w:t>
      </w:r>
    </w:p>
    <w:p w14:paraId="163BDCB8" w14:textId="77777777" w:rsidR="00476857" w:rsidRPr="00B37F43" w:rsidRDefault="00476857" w:rsidP="00703A96">
      <w:pPr>
        <w:pStyle w:val="Heading1"/>
        <w:rPr>
          <w:rFonts w:ascii="Lucida Bright" w:hAnsi="Lucida Bright"/>
        </w:rPr>
      </w:pPr>
      <w:r w:rsidRPr="00B37F43">
        <w:rPr>
          <w:rFonts w:ascii="Lucida Bright" w:hAnsi="Lucida Bright"/>
        </w:rPr>
        <w:t>VII.</w:t>
      </w:r>
      <w:r w:rsidRPr="00B37F43">
        <w:rPr>
          <w:rFonts w:ascii="Lucida Bright" w:hAnsi="Lucida Bright"/>
        </w:rPr>
        <w:tab/>
        <w:t>DELINQUENT FEES AND PENALTIES</w:t>
      </w:r>
    </w:p>
    <w:p w14:paraId="23893239" w14:textId="26857C2D" w:rsidR="004E1013" w:rsidRDefault="00476857" w:rsidP="009A2B3B">
      <w:pPr>
        <w:pStyle w:val="BodyText"/>
        <w:ind w:left="720"/>
      </w:pPr>
      <w:r w:rsidRPr="005C3E70">
        <w:t xml:space="preserve">Notice: This form will not be processed until all delinquent fees and/or penalties owed to TCEQ or the Office of the Attorney General on behalf of the TCEQ are paid in accordance with the “Delinquent Fee and Penalty Protocol.”  </w:t>
      </w:r>
    </w:p>
    <w:p w14:paraId="118F4847" w14:textId="3A0CB607" w:rsidR="006A69B5" w:rsidRPr="005C3E70" w:rsidRDefault="00476857" w:rsidP="009A2B3B">
      <w:pPr>
        <w:pStyle w:val="BodyText"/>
        <w:ind w:left="720"/>
      </w:pPr>
      <w:r w:rsidRPr="005C3E70">
        <w:t>For more information</w:t>
      </w:r>
      <w:r w:rsidR="0099513D" w:rsidRPr="005C3E70">
        <w:t>, go to the TCEQ website for</w:t>
      </w:r>
      <w:r w:rsidRPr="005C3E70">
        <w:t xml:space="preserve"> </w:t>
      </w:r>
      <w:hyperlink r:id="rId15" w:history="1">
        <w:r w:rsidRPr="00523B64">
          <w:rPr>
            <w:rStyle w:val="Hyperlink"/>
          </w:rPr>
          <w:t>Delinquent Fees and Penalties</w:t>
        </w:r>
      </w:hyperlink>
      <w:r w:rsidR="0040180C">
        <w:rPr>
          <w:rStyle w:val="FootnoteReference"/>
          <w:color w:val="0000FF"/>
          <w:u w:val="single"/>
        </w:rPr>
        <w:footnoteReference w:id="7"/>
      </w:r>
      <w:r w:rsidR="0099513D" w:rsidRPr="005C3E70">
        <w:t>.</w:t>
      </w:r>
    </w:p>
    <w:p w14:paraId="40D47F92" w14:textId="19CC2CDC" w:rsidR="00476857" w:rsidRPr="00B37F43" w:rsidRDefault="00476857" w:rsidP="00CC56E3">
      <w:pPr>
        <w:pStyle w:val="Heading1"/>
        <w:rPr>
          <w:rFonts w:ascii="Lucida Bright" w:hAnsi="Lucida Bright"/>
        </w:rPr>
      </w:pPr>
      <w:r w:rsidRPr="00B37F43">
        <w:rPr>
          <w:rFonts w:ascii="Lucida Bright" w:hAnsi="Lucida Bright"/>
        </w:rPr>
        <w:t>VIII.SIGNATURE</w:t>
      </w:r>
    </w:p>
    <w:p w14:paraId="332ECB39" w14:textId="5C17D501" w:rsidR="00730676" w:rsidRPr="005C3E70" w:rsidRDefault="00476857" w:rsidP="003349DF">
      <w:pPr>
        <w:pStyle w:val="BodyText"/>
        <w:ind w:left="720"/>
      </w:pPr>
      <w:r w:rsidRPr="005C3E70">
        <w:t xml:space="preserve">The </w:t>
      </w:r>
      <w:r w:rsidR="00730676" w:rsidRPr="005C3E70">
        <w:t xml:space="preserve">application must be signed by the </w:t>
      </w:r>
      <w:r w:rsidRPr="005C3E70">
        <w:t>applicant</w:t>
      </w:r>
      <w:r w:rsidR="00730676" w:rsidRPr="005C3E70">
        <w:t>,</w:t>
      </w:r>
      <w:r w:rsidRPr="005C3E70">
        <w:t xml:space="preserve"> or person duly authorized to act for and on the applicant’s behalf. </w:t>
      </w:r>
      <w:r w:rsidR="00730676" w:rsidRPr="005C3E70">
        <w:t xml:space="preserve">If the application is signed by a person duly authorized to act for and on the applicant’s behalf the application must be accompanied by a document signed by the owner of the applicant or the president of the applying company granting such authority to the person signing the application.  </w:t>
      </w:r>
    </w:p>
    <w:p w14:paraId="2537129D" w14:textId="19535F2F" w:rsidR="00CF4BC4" w:rsidRPr="005C3E70" w:rsidRDefault="00476857" w:rsidP="003349DF">
      <w:pPr>
        <w:pStyle w:val="BodyText"/>
        <w:ind w:left="720"/>
      </w:pPr>
      <w:r w:rsidRPr="005C3E70">
        <w:t>Note: Signatures must be original in ink, not reproduced by photocopy, fax or other means and must be received by the TCEQ prior to any license being issued.</w:t>
      </w:r>
      <w:r w:rsidR="00CF4BC4" w:rsidRPr="005C3E70">
        <w:t xml:space="preserve"> </w:t>
      </w:r>
    </w:p>
    <w:p w14:paraId="0CB305BA" w14:textId="2E773D0E" w:rsidR="007F5EBB" w:rsidRPr="005C3E70" w:rsidRDefault="00730676" w:rsidP="003349DF">
      <w:pPr>
        <w:pStyle w:val="BodyText"/>
        <w:ind w:left="720"/>
        <w:sectPr w:rsidR="007F5EBB" w:rsidRPr="005C3E70" w:rsidSect="00DE1986">
          <w:headerReference w:type="default" r:id="rId16"/>
          <w:pgSz w:w="12240" w:h="15840"/>
          <w:pgMar w:top="1440" w:right="1440" w:bottom="1440" w:left="1440" w:header="720" w:footer="720" w:gutter="0"/>
          <w:cols w:space="720"/>
          <w:formProt w:val="0"/>
          <w:docGrid w:linePitch="360"/>
        </w:sectPr>
      </w:pPr>
      <w:r w:rsidRPr="005C3E70">
        <w:t>The application must be notarized (per 30 TAC, Chapter 281).</w:t>
      </w:r>
    </w:p>
    <w:tbl>
      <w:tblPr>
        <w:tblStyle w:val="TableGrid"/>
        <w:tblW w:w="10170" w:type="dxa"/>
        <w:tblInd w:w="-252" w:type="dxa"/>
        <w:tblLayout w:type="fixed"/>
        <w:tblLook w:val="04A0" w:firstRow="1" w:lastRow="0" w:firstColumn="1" w:lastColumn="0" w:noHBand="0" w:noVBand="1"/>
        <w:tblDescription w:val="Form for entering applicant information."/>
      </w:tblPr>
      <w:tblGrid>
        <w:gridCol w:w="2542"/>
        <w:gridCol w:w="405"/>
        <w:gridCol w:w="443"/>
        <w:gridCol w:w="1695"/>
        <w:gridCol w:w="742"/>
        <w:gridCol w:w="953"/>
        <w:gridCol w:w="847"/>
        <w:gridCol w:w="450"/>
        <w:gridCol w:w="2093"/>
      </w:tblGrid>
      <w:tr w:rsidR="00CF4BC4" w:rsidRPr="005C3E70" w14:paraId="2F27869A" w14:textId="77777777" w:rsidTr="00B37F43">
        <w:trPr>
          <w:cantSplit/>
        </w:trPr>
        <w:tc>
          <w:tcPr>
            <w:tcW w:w="10170" w:type="dxa"/>
            <w:gridSpan w:val="9"/>
            <w:shd w:val="pct15" w:color="auto" w:fill="auto"/>
          </w:tcPr>
          <w:p w14:paraId="2AA85682" w14:textId="2D8E4C24" w:rsidR="00CF4BC4" w:rsidRPr="00B37F43" w:rsidRDefault="00CF4BC4" w:rsidP="00FD53AD">
            <w:pPr>
              <w:pStyle w:val="Heading5"/>
              <w:outlineLvl w:val="4"/>
              <w:rPr>
                <w:rFonts w:ascii="Lucida Bright" w:hAnsi="Lucida Bright"/>
              </w:rPr>
            </w:pPr>
            <w:r w:rsidRPr="00B37F43">
              <w:rPr>
                <w:rFonts w:ascii="Lucida Bright" w:hAnsi="Lucida Bright"/>
              </w:rPr>
              <w:lastRenderedPageBreak/>
              <w:t>TCEQ</w:t>
            </w:r>
            <w:r w:rsidR="00D47CD3" w:rsidRPr="00B37F43">
              <w:rPr>
                <w:rFonts w:ascii="Lucida Bright" w:hAnsi="Lucida Bright"/>
              </w:rPr>
              <w:t>-</w:t>
            </w:r>
            <w:r w:rsidRPr="00B37F43">
              <w:rPr>
                <w:rFonts w:ascii="Lucida Bright" w:hAnsi="Lucida Bright"/>
              </w:rPr>
              <w:t>20460 – General Application for Radioactive Material License</w:t>
            </w:r>
          </w:p>
          <w:p w14:paraId="170B7F83" w14:textId="58C58227" w:rsidR="00BA7364" w:rsidRPr="005C3E70" w:rsidRDefault="00BA7364" w:rsidP="00BA7364">
            <w:pPr>
              <w:pStyle w:val="BodyText5"/>
            </w:pPr>
            <w:r w:rsidRPr="005C3E70">
              <w:t>(Please read the instructions for completing the application before enter</w:t>
            </w:r>
            <w:r w:rsidR="00B625DA" w:rsidRPr="005C3E70">
              <w:t>ing</w:t>
            </w:r>
            <w:r w:rsidRPr="005C3E70">
              <w:t xml:space="preserve"> </w:t>
            </w:r>
            <w:r w:rsidR="00341D6D" w:rsidRPr="005C3E70">
              <w:t xml:space="preserve">information </w:t>
            </w:r>
            <w:r w:rsidRPr="005C3E70">
              <w:t xml:space="preserve">into </w:t>
            </w:r>
            <w:r w:rsidR="00A37F24" w:rsidRPr="005C3E70">
              <w:t>t</w:t>
            </w:r>
            <w:r w:rsidRPr="005C3E70">
              <w:t>he application form</w:t>
            </w:r>
            <w:r w:rsidR="00341D6D" w:rsidRPr="005C3E70">
              <w:t>.</w:t>
            </w:r>
            <w:r w:rsidRPr="005C3E70">
              <w:t>)</w:t>
            </w:r>
          </w:p>
        </w:tc>
      </w:tr>
      <w:tr w:rsidR="00CF4BC4" w:rsidRPr="005C3E70" w14:paraId="7A819E02" w14:textId="77777777" w:rsidTr="00B37F43">
        <w:trPr>
          <w:cantSplit/>
        </w:trPr>
        <w:tc>
          <w:tcPr>
            <w:tcW w:w="10170" w:type="dxa"/>
            <w:gridSpan w:val="9"/>
            <w:shd w:val="pct10" w:color="auto" w:fill="auto"/>
          </w:tcPr>
          <w:p w14:paraId="1A639CC3" w14:textId="77777777" w:rsidR="00CF4BC4" w:rsidRPr="00B37F43" w:rsidRDefault="00CF4BC4" w:rsidP="00B37F43">
            <w:pPr>
              <w:pStyle w:val="Heading6"/>
              <w:spacing w:after="120" w:afterAutospacing="0"/>
              <w:outlineLvl w:val="5"/>
              <w:rPr>
                <w:rFonts w:ascii="Lucida Bright" w:hAnsi="Lucida Bright"/>
              </w:rPr>
            </w:pPr>
            <w:r w:rsidRPr="00B37F43">
              <w:rPr>
                <w:rFonts w:ascii="Lucida Bright" w:hAnsi="Lucida Bright"/>
              </w:rPr>
              <w:t xml:space="preserve">I.  </w:t>
            </w:r>
            <w:r w:rsidR="00186584" w:rsidRPr="00B37F43">
              <w:rPr>
                <w:rFonts w:ascii="Lucida Bright" w:hAnsi="Lucida Bright"/>
              </w:rPr>
              <w:t>APPLICANT INFORMATION</w:t>
            </w:r>
          </w:p>
        </w:tc>
      </w:tr>
      <w:tr w:rsidR="0031076D" w:rsidRPr="005C3E70" w14:paraId="282E06CE" w14:textId="77777777" w:rsidTr="00B37F43">
        <w:trPr>
          <w:cantSplit/>
        </w:trPr>
        <w:tc>
          <w:tcPr>
            <w:tcW w:w="10170" w:type="dxa"/>
            <w:gridSpan w:val="9"/>
          </w:tcPr>
          <w:p w14:paraId="01A4BE88" w14:textId="77777777" w:rsidR="0031076D" w:rsidRPr="005C3E70" w:rsidRDefault="0031076D" w:rsidP="007F3822">
            <w:pPr>
              <w:pStyle w:val="BodyText"/>
            </w:pPr>
            <w:r w:rsidRPr="005C3E70">
              <w:t xml:space="preserve">A.  Applicant’s Legal Name:  </w:t>
            </w:r>
            <w:r w:rsidRPr="00B37F43">
              <w:fldChar w:fldCharType="begin">
                <w:ffData>
                  <w:name w:val="App_Name"/>
                  <w:enabled/>
                  <w:calcOnExit w:val="0"/>
                  <w:statusText w:type="text" w:val="Applicant's Legal Nam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029A4C72" w14:textId="77777777" w:rsidTr="00B37F43">
        <w:trPr>
          <w:cantSplit/>
          <w:trHeight w:val="629"/>
        </w:trPr>
        <w:tc>
          <w:tcPr>
            <w:tcW w:w="5827" w:type="dxa"/>
            <w:gridSpan w:val="5"/>
          </w:tcPr>
          <w:p w14:paraId="08C7C470" w14:textId="77777777" w:rsidR="0031076D" w:rsidRPr="005C3E70" w:rsidRDefault="0031076D" w:rsidP="00B37F43">
            <w:pPr>
              <w:pStyle w:val="BodyText"/>
              <w:spacing w:after="0"/>
            </w:pPr>
            <w:r w:rsidRPr="005C3E70">
              <w:t xml:space="preserve">Customer Number (if applicable):  </w:t>
            </w:r>
          </w:p>
          <w:p w14:paraId="72C7B31F" w14:textId="2C1EF5C0" w:rsidR="0031076D" w:rsidRPr="005C3E70" w:rsidRDefault="003744DB" w:rsidP="00B37F43">
            <w:pPr>
              <w:pStyle w:val="BodyText"/>
              <w:spacing w:after="0"/>
            </w:pPr>
            <w:r>
              <w:t>CN</w:t>
            </w:r>
            <w:r w:rsidR="0031076D" w:rsidRPr="00B37F43">
              <w:fldChar w:fldCharType="begin">
                <w:ffData>
                  <w:name w:val="App_CN"/>
                  <w:enabled/>
                  <w:calcOnExit w:val="0"/>
                  <w:statusText w:type="text" w:val="Applicant's customer number (CN number)"/>
                  <w:textInput/>
                </w:ffData>
              </w:fldChar>
            </w:r>
            <w:r w:rsidR="0031076D" w:rsidRPr="005C3E70">
              <w:instrText xml:space="preserve"> FORMTEXT </w:instrText>
            </w:r>
            <w:r w:rsidR="0031076D" w:rsidRPr="00B37F43">
              <w:fldChar w:fldCharType="separate"/>
            </w:r>
            <w:r w:rsidR="0031076D" w:rsidRPr="005C3E70">
              <w:rPr>
                <w:noProof/>
              </w:rPr>
              <w:t> </w:t>
            </w:r>
            <w:r w:rsidR="0031076D" w:rsidRPr="005C3E70">
              <w:rPr>
                <w:noProof/>
              </w:rPr>
              <w:t> </w:t>
            </w:r>
            <w:r w:rsidR="0031076D" w:rsidRPr="005C3E70">
              <w:rPr>
                <w:noProof/>
              </w:rPr>
              <w:t> </w:t>
            </w:r>
            <w:r w:rsidR="0031076D" w:rsidRPr="005C3E70">
              <w:rPr>
                <w:noProof/>
              </w:rPr>
              <w:t> </w:t>
            </w:r>
            <w:r w:rsidR="0031076D" w:rsidRPr="005C3E70">
              <w:rPr>
                <w:noProof/>
              </w:rPr>
              <w:t> </w:t>
            </w:r>
            <w:r w:rsidR="0031076D" w:rsidRPr="00B37F43">
              <w:fldChar w:fldCharType="end"/>
            </w:r>
          </w:p>
        </w:tc>
        <w:tc>
          <w:tcPr>
            <w:tcW w:w="4343" w:type="dxa"/>
            <w:gridSpan w:val="4"/>
          </w:tcPr>
          <w:p w14:paraId="722F97D2" w14:textId="77777777" w:rsidR="0031076D" w:rsidRPr="005C3E70" w:rsidRDefault="0031076D" w:rsidP="00B37F43">
            <w:pPr>
              <w:pStyle w:val="BodyText"/>
              <w:spacing w:after="0"/>
            </w:pPr>
            <w:r w:rsidRPr="005C3E70">
              <w:t xml:space="preserve">License Number (if known):  </w:t>
            </w:r>
          </w:p>
          <w:p w14:paraId="26E03692" w14:textId="3AC68996" w:rsidR="0031076D" w:rsidRPr="005C3E70" w:rsidRDefault="0031076D" w:rsidP="00B37F43">
            <w:pPr>
              <w:pStyle w:val="BodyText"/>
              <w:spacing w:after="0"/>
            </w:pPr>
            <w:r w:rsidRPr="00B37F43">
              <w:fldChar w:fldCharType="begin">
                <w:ffData>
                  <w:name w:val="App_License_No"/>
                  <w:enabled/>
                  <w:calcOnExit w:val="0"/>
                  <w:statusText w:type="text" w:val="Applicant's license number"/>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07D8C8B1" w14:textId="77777777" w:rsidTr="00B37F43">
        <w:trPr>
          <w:cantSplit/>
        </w:trPr>
        <w:tc>
          <w:tcPr>
            <w:tcW w:w="10170" w:type="dxa"/>
            <w:gridSpan w:val="9"/>
          </w:tcPr>
          <w:p w14:paraId="747356E0" w14:textId="77777777" w:rsidR="0031076D" w:rsidRPr="005C3E70" w:rsidRDefault="0031076D" w:rsidP="000D743C">
            <w:pPr>
              <w:pStyle w:val="BodyText"/>
            </w:pPr>
            <w:r w:rsidRPr="005C3E70">
              <w:t xml:space="preserve">Mailing Address:  </w:t>
            </w:r>
            <w:r w:rsidRPr="00B37F43">
              <w:fldChar w:fldCharType="begin">
                <w:ffData>
                  <w:name w:val="App_Address"/>
                  <w:enabled/>
                  <w:calcOnExit w:val="0"/>
                  <w:statusText w:type="text" w:val="applicant's address"/>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73111AD3" w14:textId="77777777" w:rsidTr="00B37F43">
        <w:trPr>
          <w:cantSplit/>
        </w:trPr>
        <w:tc>
          <w:tcPr>
            <w:tcW w:w="2947" w:type="dxa"/>
            <w:gridSpan w:val="2"/>
          </w:tcPr>
          <w:p w14:paraId="2297D557" w14:textId="77777777" w:rsidR="0031076D" w:rsidRPr="005C3E70" w:rsidRDefault="0031076D" w:rsidP="009A6DD2">
            <w:pPr>
              <w:pStyle w:val="BodyText"/>
            </w:pPr>
            <w:r w:rsidRPr="005C3E70">
              <w:t xml:space="preserve">City: </w:t>
            </w:r>
            <w:r w:rsidRPr="00B37F43">
              <w:fldChar w:fldCharType="begin">
                <w:ffData>
                  <w:name w:val="App_City"/>
                  <w:enabled/>
                  <w:calcOnExit w:val="0"/>
                  <w:statusText w:type="text" w:val="Applicant's city"/>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2880" w:type="dxa"/>
            <w:gridSpan w:val="3"/>
          </w:tcPr>
          <w:p w14:paraId="35E0366F" w14:textId="77777777" w:rsidR="0031076D" w:rsidRPr="005C3E70" w:rsidRDefault="0031076D" w:rsidP="009A6DD2">
            <w:pPr>
              <w:pStyle w:val="BodyText"/>
            </w:pPr>
            <w:r w:rsidRPr="005C3E70">
              <w:t xml:space="preserve">State: </w:t>
            </w:r>
            <w:r w:rsidRPr="00B37F43">
              <w:fldChar w:fldCharType="begin">
                <w:ffData>
                  <w:name w:val="App_State"/>
                  <w:enabled/>
                  <w:calcOnExit w:val="0"/>
                  <w:statusText w:type="autoText" w:val="KP"/>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4343" w:type="dxa"/>
            <w:gridSpan w:val="4"/>
          </w:tcPr>
          <w:p w14:paraId="75951344" w14:textId="77777777" w:rsidR="0031076D" w:rsidRPr="005C3E70" w:rsidRDefault="0031076D" w:rsidP="009A6DD2">
            <w:pPr>
              <w:pStyle w:val="BodyText"/>
            </w:pPr>
            <w:r w:rsidRPr="005C3E70">
              <w:t xml:space="preserve">Zip Code </w:t>
            </w:r>
            <w:r w:rsidRPr="00B37F43">
              <w:fldChar w:fldCharType="begin">
                <w:ffData>
                  <w:name w:val="App_Zip"/>
                  <w:enabled/>
                  <w:calcOnExit w:val="0"/>
                  <w:statusText w:type="text" w:val="Applicant's zip cod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1A49E4BD" w14:textId="77777777" w:rsidTr="00B37F43">
        <w:trPr>
          <w:cantSplit/>
          <w:trHeight w:val="647"/>
        </w:trPr>
        <w:tc>
          <w:tcPr>
            <w:tcW w:w="2947" w:type="dxa"/>
            <w:gridSpan w:val="2"/>
          </w:tcPr>
          <w:p w14:paraId="723F0C0E" w14:textId="77777777" w:rsidR="0031076D" w:rsidRPr="005C3E70" w:rsidRDefault="0031076D" w:rsidP="00B37F43">
            <w:pPr>
              <w:pStyle w:val="BodyText"/>
              <w:spacing w:after="0"/>
            </w:pPr>
            <w:r w:rsidRPr="005C3E70">
              <w:t xml:space="preserve">Telephone No.: </w:t>
            </w:r>
            <w:r w:rsidRPr="00B37F43">
              <w:fldChar w:fldCharType="begin">
                <w:ffData>
                  <w:name w:val="App_Phone"/>
                  <w:enabled/>
                  <w:calcOnExit w:val="0"/>
                  <w:statusText w:type="text" w:val="Applicant's phon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2880" w:type="dxa"/>
            <w:gridSpan w:val="3"/>
          </w:tcPr>
          <w:p w14:paraId="77BE7B94" w14:textId="77777777" w:rsidR="0031076D" w:rsidRPr="005C3E70" w:rsidRDefault="0031076D" w:rsidP="00B37F43">
            <w:pPr>
              <w:pStyle w:val="BodyText"/>
              <w:spacing w:after="0"/>
            </w:pPr>
            <w:r w:rsidRPr="005C3E70">
              <w:t xml:space="preserve">FAX No.: </w:t>
            </w:r>
            <w:r w:rsidRPr="00B37F43">
              <w:fldChar w:fldCharType="begin">
                <w:ffData>
                  <w:name w:val="App_Fax"/>
                  <w:enabled/>
                  <w:calcOnExit w:val="0"/>
                  <w:statusText w:type="text" w:val="Applicant's fax"/>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4343" w:type="dxa"/>
            <w:gridSpan w:val="4"/>
          </w:tcPr>
          <w:p w14:paraId="6197DEC4" w14:textId="77777777" w:rsidR="0031076D" w:rsidRPr="005C3E70" w:rsidRDefault="0031076D" w:rsidP="00B37F43">
            <w:pPr>
              <w:pStyle w:val="BodyText"/>
              <w:spacing w:after="0"/>
            </w:pPr>
            <w:r w:rsidRPr="005C3E70">
              <w:t xml:space="preserve">Email Address: </w:t>
            </w:r>
            <w:r w:rsidRPr="00B37F43">
              <w:fldChar w:fldCharType="begin">
                <w:ffData>
                  <w:name w:val="App_Email"/>
                  <w:enabled/>
                  <w:calcOnExit w:val="0"/>
                  <w:statusText w:type="text" w:val="Applicant's email"/>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609C3B33" w14:textId="77777777" w:rsidTr="00B37F43">
        <w:trPr>
          <w:cantSplit/>
          <w:trHeight w:hRule="exact" w:val="288"/>
        </w:trPr>
        <w:tc>
          <w:tcPr>
            <w:tcW w:w="10170" w:type="dxa"/>
            <w:gridSpan w:val="9"/>
            <w:shd w:val="pct5" w:color="auto" w:fill="auto"/>
          </w:tcPr>
          <w:p w14:paraId="1FD8F0D7" w14:textId="77777777" w:rsidR="0031076D" w:rsidRPr="005C3E70" w:rsidRDefault="0031076D" w:rsidP="003349DF">
            <w:pPr>
              <w:pStyle w:val="BodyText"/>
            </w:pPr>
          </w:p>
        </w:tc>
      </w:tr>
      <w:tr w:rsidR="0031076D" w:rsidRPr="005C3E70" w14:paraId="3600C3B9" w14:textId="77777777" w:rsidTr="00B37F43">
        <w:trPr>
          <w:cantSplit/>
        </w:trPr>
        <w:tc>
          <w:tcPr>
            <w:tcW w:w="10170" w:type="dxa"/>
            <w:gridSpan w:val="9"/>
          </w:tcPr>
          <w:p w14:paraId="6497FE39" w14:textId="77777777" w:rsidR="0031076D" w:rsidRPr="005C3E70" w:rsidRDefault="0031076D" w:rsidP="00000BD3">
            <w:pPr>
              <w:pStyle w:val="BodyText"/>
            </w:pPr>
            <w:r w:rsidRPr="005C3E70">
              <w:t xml:space="preserve">B.  Radiation Safety Officer:  </w:t>
            </w:r>
            <w:r w:rsidRPr="00B37F43">
              <w:fldChar w:fldCharType="begin">
                <w:ffData>
                  <w:name w:val="RSO_Name"/>
                  <w:enabled/>
                  <w:calcOnExit w:val="0"/>
                  <w:statusText w:type="text" w:val="RSO's nam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7122CC0E" w14:textId="77777777" w:rsidTr="00B37F43">
        <w:trPr>
          <w:cantSplit/>
        </w:trPr>
        <w:tc>
          <w:tcPr>
            <w:tcW w:w="10170" w:type="dxa"/>
            <w:gridSpan w:val="9"/>
          </w:tcPr>
          <w:p w14:paraId="56616314" w14:textId="77777777" w:rsidR="0031076D" w:rsidRPr="005C3E70" w:rsidRDefault="0031076D" w:rsidP="00000BD3">
            <w:pPr>
              <w:pStyle w:val="BodyText"/>
            </w:pPr>
            <w:r w:rsidRPr="005C3E70">
              <w:t xml:space="preserve">Mailing Address:  </w:t>
            </w:r>
            <w:r w:rsidRPr="00B37F43">
              <w:fldChar w:fldCharType="begin">
                <w:ffData>
                  <w:name w:val="RSO_Address"/>
                  <w:enabled/>
                  <w:calcOnExit w:val="0"/>
                  <w:statusText w:type="text" w:val="RSO's address"/>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326DA3D1" w14:textId="77777777" w:rsidTr="00B37F43">
        <w:trPr>
          <w:cantSplit/>
        </w:trPr>
        <w:tc>
          <w:tcPr>
            <w:tcW w:w="2947" w:type="dxa"/>
            <w:gridSpan w:val="2"/>
          </w:tcPr>
          <w:p w14:paraId="5EFB3476" w14:textId="77777777" w:rsidR="0031076D" w:rsidRPr="005C3E70" w:rsidRDefault="0031076D" w:rsidP="00000BD3">
            <w:pPr>
              <w:pStyle w:val="BodyText"/>
            </w:pPr>
            <w:r w:rsidRPr="005C3E70">
              <w:t xml:space="preserve">City:  </w:t>
            </w:r>
            <w:r w:rsidRPr="00B37F43">
              <w:fldChar w:fldCharType="begin">
                <w:ffData>
                  <w:name w:val="RSO_City"/>
                  <w:enabled/>
                  <w:calcOnExit w:val="0"/>
                  <w:statusText w:type="text" w:val="RSO's city"/>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2880" w:type="dxa"/>
            <w:gridSpan w:val="3"/>
          </w:tcPr>
          <w:p w14:paraId="66188AFA" w14:textId="77777777" w:rsidR="0031076D" w:rsidRPr="005C3E70" w:rsidRDefault="0031076D" w:rsidP="00000BD3">
            <w:pPr>
              <w:pStyle w:val="BodyText"/>
            </w:pPr>
            <w:r w:rsidRPr="005C3E70">
              <w:t xml:space="preserve">State:  </w:t>
            </w:r>
            <w:r w:rsidRPr="00B37F43">
              <w:fldChar w:fldCharType="begin">
                <w:ffData>
                  <w:name w:val="RSO_State"/>
                  <w:enabled/>
                  <w:calcOnExit w:val="0"/>
                  <w:statusText w:type="text" w:val="RSO's stat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4343" w:type="dxa"/>
            <w:gridSpan w:val="4"/>
          </w:tcPr>
          <w:p w14:paraId="5698792D" w14:textId="77777777" w:rsidR="0031076D" w:rsidRPr="005C3E70" w:rsidRDefault="0031076D" w:rsidP="00000BD3">
            <w:pPr>
              <w:pStyle w:val="BodyText"/>
            </w:pPr>
            <w:r w:rsidRPr="005C3E70">
              <w:t xml:space="preserve">Zip Code:  </w:t>
            </w:r>
            <w:r w:rsidRPr="00B37F43">
              <w:fldChar w:fldCharType="begin">
                <w:ffData>
                  <w:name w:val="RSO_Zip"/>
                  <w:enabled/>
                  <w:calcOnExit w:val="0"/>
                  <w:statusText w:type="text" w:val="RSO's zip cod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6F50F452" w14:textId="77777777" w:rsidTr="00B37F43">
        <w:trPr>
          <w:cantSplit/>
        </w:trPr>
        <w:tc>
          <w:tcPr>
            <w:tcW w:w="2947" w:type="dxa"/>
            <w:gridSpan w:val="2"/>
          </w:tcPr>
          <w:p w14:paraId="3332550E" w14:textId="77777777" w:rsidR="0031076D" w:rsidRPr="005C3E70" w:rsidRDefault="0031076D" w:rsidP="00000BD3">
            <w:pPr>
              <w:pStyle w:val="BodyText"/>
            </w:pPr>
            <w:r w:rsidRPr="005C3E70">
              <w:t xml:space="preserve">Telephone No.:  </w:t>
            </w:r>
            <w:r w:rsidRPr="00B37F43">
              <w:fldChar w:fldCharType="begin">
                <w:ffData>
                  <w:name w:val="RSO_phone"/>
                  <w:enabled/>
                  <w:calcOnExit w:val="0"/>
                  <w:statusText w:type="text" w:val="RSO's phon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2880" w:type="dxa"/>
            <w:gridSpan w:val="3"/>
          </w:tcPr>
          <w:p w14:paraId="2CF5C28B" w14:textId="77777777" w:rsidR="0031076D" w:rsidRPr="005C3E70" w:rsidRDefault="0031076D" w:rsidP="00000BD3">
            <w:pPr>
              <w:pStyle w:val="BodyText"/>
            </w:pPr>
            <w:r w:rsidRPr="005C3E70">
              <w:t xml:space="preserve">FAX No.:  </w:t>
            </w:r>
            <w:r w:rsidRPr="00B37F43">
              <w:fldChar w:fldCharType="begin">
                <w:ffData>
                  <w:name w:val="RSO_Fax"/>
                  <w:enabled/>
                  <w:calcOnExit w:val="0"/>
                  <w:statusText w:type="text" w:val="RSO's fax"/>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4343" w:type="dxa"/>
            <w:gridSpan w:val="4"/>
          </w:tcPr>
          <w:p w14:paraId="6B351AC5" w14:textId="77777777" w:rsidR="0031076D" w:rsidRPr="005C3E70" w:rsidRDefault="0031076D" w:rsidP="00000BD3">
            <w:pPr>
              <w:pStyle w:val="BodyText"/>
            </w:pPr>
            <w:r w:rsidRPr="005C3E70">
              <w:t xml:space="preserve">Email Address: </w:t>
            </w:r>
            <w:r w:rsidRPr="00B37F43">
              <w:fldChar w:fldCharType="begin">
                <w:ffData>
                  <w:name w:val="RSO_Email"/>
                  <w:enabled/>
                  <w:calcOnExit w:val="0"/>
                  <w:statusText w:type="text" w:val="RSO's email"/>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67AA6086" w14:textId="77777777" w:rsidTr="00B37F43">
        <w:trPr>
          <w:cantSplit/>
          <w:trHeight w:hRule="exact" w:val="288"/>
        </w:trPr>
        <w:tc>
          <w:tcPr>
            <w:tcW w:w="10170" w:type="dxa"/>
            <w:gridSpan w:val="9"/>
            <w:shd w:val="pct5" w:color="auto" w:fill="auto"/>
          </w:tcPr>
          <w:p w14:paraId="0FB9D844" w14:textId="77777777" w:rsidR="0031076D" w:rsidRPr="005C3E70" w:rsidRDefault="0031076D" w:rsidP="003349DF">
            <w:pPr>
              <w:pStyle w:val="BodyText"/>
            </w:pPr>
          </w:p>
        </w:tc>
      </w:tr>
      <w:tr w:rsidR="0031076D" w:rsidRPr="005C3E70" w14:paraId="28EAE0A7" w14:textId="77777777" w:rsidTr="00B37F43">
        <w:trPr>
          <w:cantSplit/>
        </w:trPr>
        <w:tc>
          <w:tcPr>
            <w:tcW w:w="10170" w:type="dxa"/>
            <w:gridSpan w:val="9"/>
            <w:shd w:val="clear" w:color="auto" w:fill="auto"/>
          </w:tcPr>
          <w:p w14:paraId="0E45DAE3" w14:textId="77777777" w:rsidR="0031076D" w:rsidRPr="005C3E70" w:rsidRDefault="0031076D" w:rsidP="00000BD3">
            <w:pPr>
              <w:pStyle w:val="BodyText"/>
            </w:pPr>
            <w:r w:rsidRPr="005C3E70">
              <w:t xml:space="preserve">C.  Official Contact Name (if other than the RSO):  </w:t>
            </w:r>
            <w:r w:rsidRPr="00B37F43">
              <w:fldChar w:fldCharType="begin">
                <w:ffData>
                  <w:name w:val="Official_Contact_Nme"/>
                  <w:enabled/>
                  <w:calcOnExit w:val="0"/>
                  <w:statusText w:type="text" w:val="Official contact's nam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3AB0DDA8" w14:textId="77777777" w:rsidTr="00B37F43">
        <w:trPr>
          <w:cantSplit/>
        </w:trPr>
        <w:tc>
          <w:tcPr>
            <w:tcW w:w="10170" w:type="dxa"/>
            <w:gridSpan w:val="9"/>
          </w:tcPr>
          <w:p w14:paraId="55B92442" w14:textId="77777777" w:rsidR="0031076D" w:rsidRPr="005C3E70" w:rsidRDefault="0031076D" w:rsidP="00000BD3">
            <w:pPr>
              <w:pStyle w:val="BodyText"/>
            </w:pPr>
            <w:r w:rsidRPr="005C3E70">
              <w:t xml:space="preserve">Title:  </w:t>
            </w:r>
            <w:r w:rsidRPr="00B37F43">
              <w:fldChar w:fldCharType="begin">
                <w:ffData>
                  <w:name w:val="Official_Contact_ttl"/>
                  <w:enabled/>
                  <w:calcOnExit w:val="0"/>
                  <w:statusText w:type="text" w:val="Official contact's titl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r w:rsidRPr="00B37F43">
              <w:fldChar w:fldCharType="begin">
                <w:ffData>
                  <w:name w:val="Applicant_Name"/>
                  <w:enabled/>
                  <w:calcOnExit w:val="0"/>
                  <w:statusText w:type="text" w:val="Applicant's Legal Nam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24F4F1B3" w14:textId="77777777" w:rsidTr="00B37F43">
        <w:trPr>
          <w:cantSplit/>
        </w:trPr>
        <w:tc>
          <w:tcPr>
            <w:tcW w:w="10170" w:type="dxa"/>
            <w:gridSpan w:val="9"/>
          </w:tcPr>
          <w:p w14:paraId="2E343C2A" w14:textId="77777777" w:rsidR="0031076D" w:rsidRPr="005C3E70" w:rsidRDefault="0031076D" w:rsidP="00000BD3">
            <w:pPr>
              <w:pStyle w:val="BodyText"/>
            </w:pPr>
            <w:r w:rsidRPr="005C3E70">
              <w:t xml:space="preserve">Mailing Address:  </w:t>
            </w:r>
            <w:r w:rsidRPr="00B37F43">
              <w:fldChar w:fldCharType="begin">
                <w:ffData>
                  <w:name w:val="Official_Contact_Add"/>
                  <w:enabled/>
                  <w:calcOnExit w:val="0"/>
                  <w:statusText w:type="text" w:val="Official contact's address"/>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15F4EE10" w14:textId="77777777" w:rsidTr="00B37F43">
        <w:trPr>
          <w:cantSplit/>
        </w:trPr>
        <w:tc>
          <w:tcPr>
            <w:tcW w:w="2947" w:type="dxa"/>
            <w:gridSpan w:val="2"/>
          </w:tcPr>
          <w:p w14:paraId="63E91CB8" w14:textId="77777777" w:rsidR="0031076D" w:rsidRPr="005C3E70" w:rsidRDefault="0031076D" w:rsidP="00000BD3">
            <w:pPr>
              <w:pStyle w:val="BodyText"/>
            </w:pPr>
            <w:r w:rsidRPr="005C3E70">
              <w:t xml:space="preserve">City:  </w:t>
            </w:r>
            <w:r w:rsidRPr="00B37F43">
              <w:fldChar w:fldCharType="begin">
                <w:ffData>
                  <w:name w:val="Official_Contact_Cit"/>
                  <w:enabled/>
                  <w:calcOnExit w:val="0"/>
                  <w:statusText w:type="text" w:val="Official contact's city"/>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2880" w:type="dxa"/>
            <w:gridSpan w:val="3"/>
          </w:tcPr>
          <w:p w14:paraId="00FF9DA2" w14:textId="77777777" w:rsidR="0031076D" w:rsidRPr="005C3E70" w:rsidRDefault="0031076D" w:rsidP="00000BD3">
            <w:pPr>
              <w:pStyle w:val="BodyText"/>
            </w:pPr>
            <w:r w:rsidRPr="005C3E70">
              <w:t xml:space="preserve">State:  </w:t>
            </w:r>
            <w:r w:rsidRPr="00B37F43">
              <w:fldChar w:fldCharType="begin">
                <w:ffData>
                  <w:name w:val="Official_Contact_Sta"/>
                  <w:enabled/>
                  <w:calcOnExit w:val="0"/>
                  <w:statusText w:type="text" w:val="Official contact's stat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4343" w:type="dxa"/>
            <w:gridSpan w:val="4"/>
          </w:tcPr>
          <w:p w14:paraId="694EFAB5" w14:textId="77777777" w:rsidR="0031076D" w:rsidRPr="005C3E70" w:rsidRDefault="0031076D" w:rsidP="00000BD3">
            <w:pPr>
              <w:pStyle w:val="BodyText"/>
            </w:pPr>
            <w:r w:rsidRPr="005C3E70">
              <w:t xml:space="preserve">Zip Code:  </w:t>
            </w:r>
            <w:r w:rsidRPr="00B37F43">
              <w:fldChar w:fldCharType="begin">
                <w:ffData>
                  <w:name w:val="Official_Contact_Zip"/>
                  <w:enabled/>
                  <w:calcOnExit w:val="0"/>
                  <w:statusText w:type="text" w:val="Official contact's zip"/>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31076D" w:rsidRPr="005C3E70" w14:paraId="6BBD5A4B" w14:textId="77777777" w:rsidTr="00B37F43">
        <w:trPr>
          <w:cantSplit/>
        </w:trPr>
        <w:tc>
          <w:tcPr>
            <w:tcW w:w="2947" w:type="dxa"/>
            <w:gridSpan w:val="2"/>
          </w:tcPr>
          <w:p w14:paraId="705DA7DD" w14:textId="77777777" w:rsidR="0031076D" w:rsidRPr="005C3E70" w:rsidRDefault="0031076D" w:rsidP="00000BD3">
            <w:pPr>
              <w:pStyle w:val="BodyText"/>
            </w:pPr>
            <w:r w:rsidRPr="005C3E70">
              <w:t xml:space="preserve">Telephone No.:  </w:t>
            </w:r>
            <w:r w:rsidRPr="00B37F43">
              <w:fldChar w:fldCharType="begin">
                <w:ffData>
                  <w:name w:val="Official_Contact_Pho"/>
                  <w:enabled/>
                  <w:calcOnExit w:val="0"/>
                  <w:statusText w:type="text" w:val="Official contact's phon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2880" w:type="dxa"/>
            <w:gridSpan w:val="3"/>
          </w:tcPr>
          <w:p w14:paraId="53FDB123" w14:textId="77777777" w:rsidR="0031076D" w:rsidRPr="005C3E70" w:rsidRDefault="0031076D" w:rsidP="00000BD3">
            <w:pPr>
              <w:pStyle w:val="BodyText"/>
            </w:pPr>
            <w:r w:rsidRPr="005C3E70">
              <w:t xml:space="preserve">FAX No.:  </w:t>
            </w:r>
            <w:r w:rsidRPr="00B37F43">
              <w:fldChar w:fldCharType="begin">
                <w:ffData>
                  <w:name w:val="Official_Contact_Fax"/>
                  <w:enabled/>
                  <w:calcOnExit w:val="0"/>
                  <w:statusText w:type="text" w:val="Official contact's fax"/>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4343" w:type="dxa"/>
            <w:gridSpan w:val="4"/>
          </w:tcPr>
          <w:p w14:paraId="46815C43" w14:textId="77777777" w:rsidR="0031076D" w:rsidRPr="005C3E70" w:rsidRDefault="0031076D" w:rsidP="00000BD3">
            <w:pPr>
              <w:pStyle w:val="BodyText"/>
            </w:pPr>
            <w:r w:rsidRPr="005C3E70">
              <w:t xml:space="preserve">Email Address:  </w:t>
            </w:r>
            <w:r w:rsidRPr="00B37F43">
              <w:fldChar w:fldCharType="begin">
                <w:ffData>
                  <w:name w:val="Official_Contact_Ema"/>
                  <w:enabled/>
                  <w:calcOnExit w:val="0"/>
                  <w:statusText w:type="text" w:val="Official contact's email"/>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830BA0" w:rsidRPr="005C3E70" w14:paraId="51A066A0" w14:textId="77777777" w:rsidTr="00B37F43">
        <w:trPr>
          <w:cantSplit/>
        </w:trPr>
        <w:tc>
          <w:tcPr>
            <w:tcW w:w="10170" w:type="dxa"/>
            <w:gridSpan w:val="9"/>
            <w:shd w:val="pct10" w:color="auto" w:fill="auto"/>
          </w:tcPr>
          <w:p w14:paraId="7BFDC5F6" w14:textId="77777777" w:rsidR="00830BA0" w:rsidRPr="00B37F43" w:rsidRDefault="00830BA0" w:rsidP="00D26740">
            <w:pPr>
              <w:pStyle w:val="Heading6"/>
              <w:spacing w:after="120" w:afterAutospacing="0"/>
              <w:outlineLvl w:val="5"/>
              <w:rPr>
                <w:rFonts w:ascii="Lucida Bright" w:hAnsi="Lucida Bright"/>
              </w:rPr>
            </w:pPr>
            <w:r w:rsidRPr="00B37F43">
              <w:rPr>
                <w:rFonts w:ascii="Lucida Bright" w:hAnsi="Lucida Bright"/>
              </w:rPr>
              <w:t>II.  IMPORTANT GENERAL INFORMATION</w:t>
            </w:r>
          </w:p>
        </w:tc>
      </w:tr>
      <w:tr w:rsidR="00830BA0" w:rsidRPr="005C3E70" w14:paraId="4FB4A8D9" w14:textId="77777777" w:rsidTr="00B37F43">
        <w:trPr>
          <w:cantSplit/>
          <w:trHeight w:val="377"/>
        </w:trPr>
        <w:tc>
          <w:tcPr>
            <w:tcW w:w="8077" w:type="dxa"/>
            <w:gridSpan w:val="8"/>
          </w:tcPr>
          <w:p w14:paraId="118DF67F" w14:textId="77777777" w:rsidR="00830BA0" w:rsidRPr="005C3E70" w:rsidRDefault="00830BA0" w:rsidP="00D26740">
            <w:pPr>
              <w:pStyle w:val="BodyText"/>
            </w:pPr>
            <w:r w:rsidRPr="005C3E70">
              <w:t>A.  Is confidential information submitted with this application?</w:t>
            </w:r>
          </w:p>
        </w:tc>
        <w:tc>
          <w:tcPr>
            <w:tcW w:w="2093" w:type="dxa"/>
          </w:tcPr>
          <w:p w14:paraId="0E362EF8" w14:textId="3CF73C15" w:rsidR="00830BA0" w:rsidRPr="005C3E70" w:rsidRDefault="00F5030C" w:rsidP="00D26740">
            <w:pPr>
              <w:pStyle w:val="BodyText"/>
              <w:rPr>
                <w:rFonts w:eastAsiaTheme="minorHAnsi"/>
                <w:sz w:val="24"/>
              </w:rPr>
            </w:pPr>
            <w:sdt>
              <w:sdtPr>
                <w:rPr>
                  <w:szCs w:val="22"/>
                </w:rPr>
                <w:id w:val="1305508834"/>
                <w14:checkbox>
                  <w14:checked w14:val="0"/>
                  <w14:checkedState w14:val="2612" w14:font="MS Gothic"/>
                  <w14:uncheckedState w14:val="2610" w14:font="MS Gothic"/>
                </w14:checkbox>
              </w:sdtPr>
              <w:sdtEndPr/>
              <w:sdtContent>
                <w:r w:rsidR="00830BA0" w:rsidRPr="008D57B8">
                  <w:rPr>
                    <w:rFonts w:ascii="Segoe UI Symbol" w:eastAsia="MS Gothic" w:hAnsi="Segoe UI Symbol" w:cs="Segoe UI Symbol"/>
                    <w:szCs w:val="22"/>
                  </w:rPr>
                  <w:t>☐</w:t>
                </w:r>
              </w:sdtContent>
            </w:sdt>
            <w:r w:rsidR="00830BA0" w:rsidRPr="008D57B8">
              <w:rPr>
                <w:szCs w:val="22"/>
              </w:rPr>
              <w:t xml:space="preserve"> Yes   </w:t>
            </w:r>
            <w:sdt>
              <w:sdtPr>
                <w:rPr>
                  <w:szCs w:val="22"/>
                </w:rPr>
                <w:id w:val="-248113702"/>
                <w14:checkbox>
                  <w14:checked w14:val="0"/>
                  <w14:checkedState w14:val="2612" w14:font="MS Gothic"/>
                  <w14:uncheckedState w14:val="2610" w14:font="MS Gothic"/>
                </w14:checkbox>
              </w:sdtPr>
              <w:sdtEndPr/>
              <w:sdtContent>
                <w:r w:rsidR="003744DB">
                  <w:rPr>
                    <w:rFonts w:ascii="MS Gothic" w:eastAsia="MS Gothic" w:hAnsi="MS Gothic" w:hint="eastAsia"/>
                    <w:szCs w:val="22"/>
                  </w:rPr>
                  <w:t>☐</w:t>
                </w:r>
              </w:sdtContent>
            </w:sdt>
            <w:r w:rsidR="00830BA0" w:rsidRPr="008D57B8">
              <w:rPr>
                <w:szCs w:val="22"/>
              </w:rPr>
              <w:t xml:space="preserve"> No</w:t>
            </w:r>
          </w:p>
        </w:tc>
      </w:tr>
      <w:tr w:rsidR="00830BA0" w:rsidRPr="005C3E70" w14:paraId="74960498" w14:textId="77777777" w:rsidTr="00B37F43">
        <w:trPr>
          <w:cantSplit/>
          <w:trHeight w:val="1880"/>
        </w:trPr>
        <w:tc>
          <w:tcPr>
            <w:tcW w:w="8077" w:type="dxa"/>
            <w:gridSpan w:val="8"/>
          </w:tcPr>
          <w:p w14:paraId="60BE74FB" w14:textId="3C15B5DF" w:rsidR="00830BA0" w:rsidRPr="005C3E70" w:rsidRDefault="00830BA0" w:rsidP="00ED6DA0">
            <w:pPr>
              <w:pStyle w:val="BodyText"/>
              <w:spacing w:after="0"/>
            </w:pPr>
            <w:r w:rsidRPr="005C3E70">
              <w:lastRenderedPageBreak/>
              <w:t xml:space="preserve">B.  Is a TCEQ Core Data Form (TCEQ-10400) attached?  </w:t>
            </w:r>
          </w:p>
          <w:p w14:paraId="27EF0015" w14:textId="77777777" w:rsidR="00ED6DA0" w:rsidRPr="005C3E70" w:rsidRDefault="00ED6DA0" w:rsidP="00B37F43">
            <w:pPr>
              <w:pStyle w:val="BodyText"/>
              <w:spacing w:after="0"/>
            </w:pPr>
          </w:p>
          <w:p w14:paraId="059AAD75" w14:textId="12070766" w:rsidR="00830BA0" w:rsidRPr="005C3E70" w:rsidRDefault="00830BA0" w:rsidP="00B37F43">
            <w:pPr>
              <w:pStyle w:val="BodyText"/>
              <w:spacing w:after="0"/>
            </w:pPr>
            <w:r w:rsidRPr="005C3E70">
              <w:t xml:space="preserve">The TCEQ requires that a Core Data Form be submitted on all incoming applications unless a Regulated Entity and Customer Reference Number have been issued by the TCEQ and no core data information has changed. For more information, call (512) 239-5175 or go to the TCEQ website for the </w:t>
            </w:r>
            <w:hyperlink r:id="rId17" w:history="1">
              <w:r w:rsidRPr="00523B64">
                <w:rPr>
                  <w:rStyle w:val="Hyperlink"/>
                </w:rPr>
                <w:t>Core Data Form and Instructions</w:t>
              </w:r>
            </w:hyperlink>
            <w:r w:rsidRPr="005C3E70">
              <w:t xml:space="preserve">.  </w:t>
            </w:r>
          </w:p>
        </w:tc>
        <w:tc>
          <w:tcPr>
            <w:tcW w:w="2093" w:type="dxa"/>
          </w:tcPr>
          <w:p w14:paraId="19FD270A" w14:textId="55891331" w:rsidR="00830BA0" w:rsidRPr="008D57B8" w:rsidRDefault="00F5030C" w:rsidP="00B37F43">
            <w:pPr>
              <w:pStyle w:val="BodyText"/>
              <w:spacing w:after="0"/>
              <w:rPr>
                <w:rFonts w:eastAsiaTheme="minorHAnsi"/>
                <w:szCs w:val="22"/>
              </w:rPr>
            </w:pPr>
            <w:sdt>
              <w:sdtPr>
                <w:rPr>
                  <w:szCs w:val="22"/>
                </w:rPr>
                <w:id w:val="-1920777055"/>
                <w14:checkbox>
                  <w14:checked w14:val="0"/>
                  <w14:checkedState w14:val="2612" w14:font="MS Gothic"/>
                  <w14:uncheckedState w14:val="2610" w14:font="MS Gothic"/>
                </w14:checkbox>
              </w:sdtPr>
              <w:sdtEndPr/>
              <w:sdtContent>
                <w:r w:rsidR="00830BA0" w:rsidRPr="008D57B8">
                  <w:rPr>
                    <w:rFonts w:ascii="Segoe UI Symbol" w:eastAsia="MS Gothic" w:hAnsi="Segoe UI Symbol" w:cs="Segoe UI Symbol"/>
                    <w:szCs w:val="22"/>
                  </w:rPr>
                  <w:t>☐</w:t>
                </w:r>
              </w:sdtContent>
            </w:sdt>
            <w:r w:rsidR="00830BA0" w:rsidRPr="008D57B8">
              <w:rPr>
                <w:szCs w:val="22"/>
              </w:rPr>
              <w:t xml:space="preserve"> Yes   </w:t>
            </w:r>
            <w:sdt>
              <w:sdtPr>
                <w:rPr>
                  <w:szCs w:val="22"/>
                </w:rPr>
                <w:id w:val="535782419"/>
                <w14:checkbox>
                  <w14:checked w14:val="0"/>
                  <w14:checkedState w14:val="2612" w14:font="MS Gothic"/>
                  <w14:uncheckedState w14:val="2610" w14:font="MS Gothic"/>
                </w14:checkbox>
              </w:sdtPr>
              <w:sdtEndPr/>
              <w:sdtContent>
                <w:r w:rsidR="00830BA0" w:rsidRPr="008D57B8">
                  <w:rPr>
                    <w:rFonts w:ascii="Segoe UI Symbol" w:eastAsia="MS Gothic" w:hAnsi="Segoe UI Symbol" w:cs="Segoe UI Symbol"/>
                    <w:szCs w:val="22"/>
                  </w:rPr>
                  <w:t>☐</w:t>
                </w:r>
              </w:sdtContent>
            </w:sdt>
            <w:r w:rsidR="00830BA0" w:rsidRPr="008D57B8">
              <w:rPr>
                <w:szCs w:val="22"/>
              </w:rPr>
              <w:t xml:space="preserve"> No</w:t>
            </w:r>
          </w:p>
          <w:p w14:paraId="1FCF73B1" w14:textId="77777777" w:rsidR="00830BA0" w:rsidRPr="005C3E70" w:rsidRDefault="00830BA0" w:rsidP="00B37F43">
            <w:pPr>
              <w:pStyle w:val="BodyText"/>
              <w:spacing w:after="0"/>
            </w:pPr>
          </w:p>
        </w:tc>
      </w:tr>
      <w:tr w:rsidR="00830BA0" w:rsidRPr="005C3E70" w14:paraId="0DAE2C9F" w14:textId="77777777" w:rsidTr="00B37F43">
        <w:trPr>
          <w:cantSplit/>
        </w:trPr>
        <w:tc>
          <w:tcPr>
            <w:tcW w:w="10170" w:type="dxa"/>
            <w:gridSpan w:val="9"/>
            <w:shd w:val="pct10" w:color="auto" w:fill="auto"/>
          </w:tcPr>
          <w:p w14:paraId="3A3B3D5F" w14:textId="77777777" w:rsidR="00830BA0" w:rsidRPr="00B37F43" w:rsidRDefault="00830BA0" w:rsidP="00B37F43">
            <w:pPr>
              <w:pStyle w:val="Heading6"/>
              <w:spacing w:after="120" w:afterAutospacing="0"/>
              <w:outlineLvl w:val="5"/>
              <w:rPr>
                <w:rFonts w:ascii="Lucida Bright" w:hAnsi="Lucida Bright"/>
              </w:rPr>
            </w:pPr>
            <w:r w:rsidRPr="00B37F43">
              <w:rPr>
                <w:rFonts w:ascii="Lucida Bright" w:hAnsi="Lucida Bright"/>
              </w:rPr>
              <w:t>III.  FACILITY AND SOURCE INFORMATION</w:t>
            </w:r>
          </w:p>
        </w:tc>
      </w:tr>
      <w:tr w:rsidR="00830BA0" w:rsidRPr="005C3E70" w14:paraId="0DCC53E0" w14:textId="77777777" w:rsidTr="00B37F43">
        <w:trPr>
          <w:cantSplit/>
        </w:trPr>
        <w:tc>
          <w:tcPr>
            <w:tcW w:w="10170" w:type="dxa"/>
            <w:gridSpan w:val="9"/>
            <w:shd w:val="clear" w:color="auto" w:fill="auto"/>
          </w:tcPr>
          <w:p w14:paraId="6DF291B2" w14:textId="34469DBF" w:rsidR="00830BA0" w:rsidRPr="00B37F43" w:rsidRDefault="00830BA0" w:rsidP="00D26740">
            <w:pPr>
              <w:pStyle w:val="Heading6"/>
              <w:outlineLvl w:val="5"/>
              <w:rPr>
                <w:rFonts w:ascii="Lucida Bright" w:hAnsi="Lucida Bright"/>
              </w:rPr>
            </w:pPr>
            <w:r w:rsidRPr="00B37F43">
              <w:rPr>
                <w:rFonts w:ascii="Lucida Bright" w:hAnsi="Lucida Bright"/>
              </w:rPr>
              <w:t>A.  Site Name and Location(s) at which radioactive material will be possessed and/or used.</w:t>
            </w:r>
          </w:p>
        </w:tc>
      </w:tr>
      <w:tr w:rsidR="00830BA0" w:rsidRPr="005C3E70" w14:paraId="7643CACB" w14:textId="77777777" w:rsidTr="00B37F43">
        <w:tc>
          <w:tcPr>
            <w:tcW w:w="10170" w:type="dxa"/>
            <w:gridSpan w:val="9"/>
          </w:tcPr>
          <w:p w14:paraId="72BA75BD" w14:textId="77777777" w:rsidR="00830BA0" w:rsidRPr="005C3E70" w:rsidRDefault="00830BA0" w:rsidP="00D26740">
            <w:pPr>
              <w:pStyle w:val="BodyText"/>
            </w:pPr>
            <w:r w:rsidRPr="005C3E70">
              <w:t>Regulated Entity Number (if applicable):  RN</w:t>
            </w:r>
            <w:r w:rsidRPr="00B37F43">
              <w:fldChar w:fldCharType="begin">
                <w:ffData>
                  <w:name w:val="Site_RN"/>
                  <w:enabled/>
                  <w:calcOnExit w:val="0"/>
                  <w:statusText w:type="text" w:val="Site regulated entity number"/>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830BA0" w:rsidRPr="005C3E70" w14:paraId="0820C171" w14:textId="77777777" w:rsidTr="00B37F43">
        <w:tc>
          <w:tcPr>
            <w:tcW w:w="10170" w:type="dxa"/>
            <w:gridSpan w:val="9"/>
          </w:tcPr>
          <w:p w14:paraId="21C7C6C2" w14:textId="77777777" w:rsidR="00830BA0" w:rsidRPr="005C3E70" w:rsidRDefault="00830BA0" w:rsidP="00D26740">
            <w:pPr>
              <w:pStyle w:val="BodyText"/>
            </w:pPr>
            <w:r w:rsidRPr="005C3E70">
              <w:t xml:space="preserve">Physical Location, Address or Description:  </w:t>
            </w:r>
            <w:r w:rsidRPr="00B37F43">
              <w:fldChar w:fldCharType="begin">
                <w:ffData>
                  <w:name w:val="Site_Address"/>
                  <w:enabled/>
                  <w:calcOnExit w:val="0"/>
                  <w:statusText w:type="text" w:val="Site Address"/>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830BA0" w:rsidRPr="005C3E70" w14:paraId="6D08B343" w14:textId="77777777" w:rsidTr="00B37F43">
        <w:tc>
          <w:tcPr>
            <w:tcW w:w="3390" w:type="dxa"/>
            <w:gridSpan w:val="3"/>
          </w:tcPr>
          <w:p w14:paraId="6BA9D208" w14:textId="77777777" w:rsidR="00830BA0" w:rsidRPr="005C3E70" w:rsidRDefault="00830BA0" w:rsidP="00D26740">
            <w:pPr>
              <w:pStyle w:val="BodyText"/>
            </w:pPr>
            <w:r w:rsidRPr="005C3E70">
              <w:t xml:space="preserve">City:  </w:t>
            </w:r>
            <w:r w:rsidRPr="00B37F43">
              <w:fldChar w:fldCharType="begin">
                <w:ffData>
                  <w:name w:val="Site_City"/>
                  <w:enabled/>
                  <w:calcOnExit w:val="0"/>
                  <w:statusText w:type="text" w:val="Site City"/>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3390" w:type="dxa"/>
            <w:gridSpan w:val="3"/>
          </w:tcPr>
          <w:p w14:paraId="6CEB6FC5" w14:textId="77777777" w:rsidR="00830BA0" w:rsidRPr="005C3E70" w:rsidRDefault="00830BA0" w:rsidP="00D26740">
            <w:pPr>
              <w:pStyle w:val="BodyText"/>
            </w:pPr>
            <w:r w:rsidRPr="005C3E70">
              <w:t xml:space="preserve">County:  </w:t>
            </w:r>
            <w:r w:rsidRPr="00B37F43">
              <w:fldChar w:fldCharType="begin">
                <w:ffData>
                  <w:name w:val="Site_County"/>
                  <w:enabled/>
                  <w:calcOnExit w:val="0"/>
                  <w:statusText w:type="text" w:val="Site County"/>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3390" w:type="dxa"/>
            <w:gridSpan w:val="3"/>
          </w:tcPr>
          <w:p w14:paraId="1F2BC3F1" w14:textId="77777777" w:rsidR="00830BA0" w:rsidRPr="005C3E70" w:rsidRDefault="00830BA0" w:rsidP="00D26740">
            <w:pPr>
              <w:pStyle w:val="BodyText"/>
            </w:pPr>
            <w:r w:rsidRPr="005C3E70">
              <w:t xml:space="preserve">Zip Code:  </w:t>
            </w:r>
            <w:r w:rsidRPr="00B37F43">
              <w:fldChar w:fldCharType="begin">
                <w:ffData>
                  <w:name w:val="Site_Zip"/>
                  <w:enabled/>
                  <w:calcOnExit w:val="0"/>
                  <w:statusText w:type="text" w:val="Site zip cod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830BA0" w:rsidRPr="005C3E70" w14:paraId="7328B0F7" w14:textId="77777777" w:rsidTr="00B37F43">
        <w:trPr>
          <w:trHeight w:hRule="exact" w:val="288"/>
        </w:trPr>
        <w:tc>
          <w:tcPr>
            <w:tcW w:w="10170" w:type="dxa"/>
            <w:gridSpan w:val="9"/>
            <w:shd w:val="clear" w:color="auto" w:fill="F2F2F2" w:themeFill="background1" w:themeFillShade="F2"/>
          </w:tcPr>
          <w:p w14:paraId="01D212D2" w14:textId="77777777" w:rsidR="00830BA0" w:rsidRPr="005C3E70" w:rsidRDefault="00830BA0" w:rsidP="00D26740">
            <w:pPr>
              <w:pStyle w:val="BodyText"/>
            </w:pPr>
          </w:p>
        </w:tc>
      </w:tr>
      <w:tr w:rsidR="00830BA0" w:rsidRPr="005C3E70" w14:paraId="2E9E95D7" w14:textId="77777777" w:rsidTr="00B37F43">
        <w:tc>
          <w:tcPr>
            <w:tcW w:w="10170" w:type="dxa"/>
            <w:gridSpan w:val="9"/>
          </w:tcPr>
          <w:p w14:paraId="7B19FA27" w14:textId="77777777" w:rsidR="00830BA0" w:rsidRPr="005C3E70" w:rsidRDefault="00830BA0" w:rsidP="00D26740">
            <w:pPr>
              <w:pStyle w:val="BodyText"/>
            </w:pPr>
            <w:r w:rsidRPr="005C3E70">
              <w:t xml:space="preserve">B.  Principal Company Product or Business:  </w:t>
            </w:r>
            <w:r w:rsidRPr="00B37F43">
              <w:fldChar w:fldCharType="begin">
                <w:ffData>
                  <w:name w:val="Prin_Bus_Product"/>
                  <w:enabled/>
                  <w:calcOnExit w:val="0"/>
                  <w:statusText w:type="text" w:val="Describe the main business activity at the sit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830BA0" w:rsidRPr="005C3E70" w14:paraId="04B6FE4C" w14:textId="77777777" w:rsidTr="00B37F43">
        <w:trPr>
          <w:trHeight w:hRule="exact" w:val="288"/>
        </w:trPr>
        <w:tc>
          <w:tcPr>
            <w:tcW w:w="10170" w:type="dxa"/>
            <w:gridSpan w:val="9"/>
            <w:shd w:val="clear" w:color="auto" w:fill="F2F2F2" w:themeFill="background1" w:themeFillShade="F2"/>
          </w:tcPr>
          <w:p w14:paraId="14E733B2" w14:textId="77777777" w:rsidR="00830BA0" w:rsidRPr="005C3E70" w:rsidRDefault="00830BA0" w:rsidP="00D26740">
            <w:pPr>
              <w:pStyle w:val="BodyText"/>
            </w:pPr>
          </w:p>
        </w:tc>
      </w:tr>
      <w:tr w:rsidR="00830BA0" w:rsidRPr="005C3E70" w14:paraId="54EF6C5A" w14:textId="77777777" w:rsidTr="00B37F43">
        <w:tc>
          <w:tcPr>
            <w:tcW w:w="10170" w:type="dxa"/>
            <w:gridSpan w:val="9"/>
          </w:tcPr>
          <w:p w14:paraId="7B4659C9" w14:textId="75800C06" w:rsidR="00830BA0" w:rsidRPr="005C3E70" w:rsidRDefault="00830BA0" w:rsidP="00D26740">
            <w:pPr>
              <w:pStyle w:val="BodyText"/>
            </w:pPr>
            <w:r w:rsidRPr="005C3E70">
              <w:t>C</w:t>
            </w:r>
            <w:r w:rsidR="00ED6DA0" w:rsidRPr="005C3E70">
              <w:t>.</w:t>
            </w:r>
            <w:r w:rsidRPr="005C3E70">
              <w:t xml:space="preserve">  Location(s) where records will be kept:  </w:t>
            </w:r>
            <w:r w:rsidRPr="00B37F43">
              <w:fldChar w:fldCharType="begin">
                <w:ffData>
                  <w:name w:val="Facility_Record_Loca"/>
                  <w:enabled/>
                  <w:calcOnExit w:val="0"/>
                  <w:statusText w:type="text" w:val="Location where records will be kept"/>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830BA0" w:rsidRPr="005C3E70" w14:paraId="675033D9" w14:textId="77777777" w:rsidTr="00B37F43">
        <w:tc>
          <w:tcPr>
            <w:tcW w:w="10170" w:type="dxa"/>
            <w:gridSpan w:val="9"/>
          </w:tcPr>
          <w:p w14:paraId="001CAE1D" w14:textId="77777777" w:rsidR="00830BA0" w:rsidRPr="005C3E70" w:rsidRDefault="00830BA0" w:rsidP="00D26740">
            <w:pPr>
              <w:pStyle w:val="BodyText"/>
            </w:pPr>
            <w:r w:rsidRPr="005C3E70">
              <w:t xml:space="preserve">Physical Location, Address or Description:  </w:t>
            </w:r>
            <w:r w:rsidRPr="00B37F43">
              <w:fldChar w:fldCharType="begin">
                <w:ffData>
                  <w:name w:val="Facility_Record_Addr"/>
                  <w:enabled/>
                  <w:calcOnExit w:val="0"/>
                  <w:statusText w:type="text" w:val="Address of location where records will be kept"/>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830BA0" w:rsidRPr="005C3E70" w14:paraId="1D59D26B" w14:textId="77777777" w:rsidTr="00B37F43">
        <w:tc>
          <w:tcPr>
            <w:tcW w:w="3390" w:type="dxa"/>
            <w:gridSpan w:val="3"/>
          </w:tcPr>
          <w:p w14:paraId="0AE1F736" w14:textId="77777777" w:rsidR="00830BA0" w:rsidRPr="005C3E70" w:rsidRDefault="00830BA0" w:rsidP="00D26740">
            <w:pPr>
              <w:pStyle w:val="BodyText"/>
            </w:pPr>
            <w:r w:rsidRPr="005C3E70">
              <w:t xml:space="preserve">City:  </w:t>
            </w:r>
            <w:r w:rsidRPr="00B37F43">
              <w:fldChar w:fldCharType="begin">
                <w:ffData>
                  <w:name w:val="Facility_Record_City"/>
                  <w:enabled/>
                  <w:calcOnExit w:val="0"/>
                  <w:statusText w:type="text" w:val="City of location where records will be kept"/>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3390" w:type="dxa"/>
            <w:gridSpan w:val="3"/>
          </w:tcPr>
          <w:p w14:paraId="19D57948" w14:textId="77777777" w:rsidR="00830BA0" w:rsidRPr="005C3E70" w:rsidRDefault="00830BA0" w:rsidP="00D26740">
            <w:pPr>
              <w:pStyle w:val="BodyText"/>
            </w:pPr>
            <w:r w:rsidRPr="005C3E70">
              <w:t xml:space="preserve">County:  </w:t>
            </w:r>
            <w:r w:rsidRPr="00B37F43">
              <w:fldChar w:fldCharType="begin">
                <w:ffData>
                  <w:name w:val="Facility_Record_Co"/>
                  <w:enabled/>
                  <w:calcOnExit w:val="0"/>
                  <w:statusText w:type="text" w:val="County of location where records will be kept"/>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3390" w:type="dxa"/>
            <w:gridSpan w:val="3"/>
          </w:tcPr>
          <w:p w14:paraId="2D9A8E82" w14:textId="77777777" w:rsidR="00830BA0" w:rsidRPr="005C3E70" w:rsidRDefault="00830BA0" w:rsidP="00D26740">
            <w:pPr>
              <w:pStyle w:val="BodyText"/>
            </w:pPr>
            <w:r w:rsidRPr="005C3E70">
              <w:t xml:space="preserve">Zip Code:  </w:t>
            </w:r>
            <w:r w:rsidRPr="00B37F43">
              <w:fldChar w:fldCharType="begin">
                <w:ffData>
                  <w:name w:val="Facility_Record_Zip"/>
                  <w:enabled/>
                  <w:calcOnExit w:val="0"/>
                  <w:statusText w:type="text" w:val="Zip code of location where records will be kept"/>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r w:rsidR="00830BA0" w:rsidRPr="005C3E70" w14:paraId="422A9432" w14:textId="77777777" w:rsidTr="00B37F43">
        <w:trPr>
          <w:cantSplit/>
        </w:trPr>
        <w:tc>
          <w:tcPr>
            <w:tcW w:w="10170" w:type="dxa"/>
            <w:gridSpan w:val="9"/>
          </w:tcPr>
          <w:p w14:paraId="19EA0766" w14:textId="77777777" w:rsidR="00830BA0" w:rsidRPr="005C3E70" w:rsidRDefault="00830BA0" w:rsidP="00D26740">
            <w:pPr>
              <w:pStyle w:val="BodyText"/>
            </w:pPr>
            <w:r w:rsidRPr="005C3E70">
              <w:t xml:space="preserve">D.  Radioactive Material Data: (Use a separate page, if needed.) </w:t>
            </w:r>
          </w:p>
        </w:tc>
      </w:tr>
      <w:tr w:rsidR="00ED6DA0" w:rsidRPr="005C3E70" w14:paraId="66680606" w14:textId="77777777" w:rsidTr="00B37F43">
        <w:trPr>
          <w:cantSplit/>
          <w:trHeight w:val="4238"/>
        </w:trPr>
        <w:tc>
          <w:tcPr>
            <w:tcW w:w="2542" w:type="dxa"/>
          </w:tcPr>
          <w:p w14:paraId="6A2C37F8" w14:textId="45552309" w:rsidR="00ED6DA0" w:rsidRPr="005C3E70" w:rsidRDefault="00ED6DA0" w:rsidP="00D26740">
            <w:pPr>
              <w:pStyle w:val="BodyText"/>
            </w:pPr>
            <w:r w:rsidRPr="005C3E70">
              <w:t xml:space="preserve">(1) </w:t>
            </w:r>
            <w:r w:rsidR="00B51D6C">
              <w:t>Radionuclide(s)</w:t>
            </w:r>
            <w:r w:rsidRPr="005C3E70">
              <w:t xml:space="preserve"> </w:t>
            </w:r>
            <w:r w:rsidRPr="00B37F43">
              <w:fldChar w:fldCharType="begin">
                <w:ffData>
                  <w:name w:val="Element_Mass_No"/>
                  <w:enabled/>
                  <w:calcOnExit w:val="0"/>
                  <w:statusText w:type="text" w:val="Refer to Instructions 3.D. abov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2543" w:type="dxa"/>
            <w:gridSpan w:val="3"/>
          </w:tcPr>
          <w:p w14:paraId="3D6C1902" w14:textId="5CD2E96E" w:rsidR="00ED6DA0" w:rsidRPr="005C3E70" w:rsidRDefault="00ED6DA0" w:rsidP="00D26740">
            <w:pPr>
              <w:pStyle w:val="BodyText"/>
            </w:pPr>
            <w:r w:rsidRPr="005C3E70">
              <w:t xml:space="preserve">(2) Chemical </w:t>
            </w:r>
            <w:r w:rsidR="00B51D6C">
              <w:t>and</w:t>
            </w:r>
            <w:r w:rsidRPr="005C3E70">
              <w:t xml:space="preserve"> physical form </w:t>
            </w:r>
            <w:r w:rsidRPr="00B37F43">
              <w:fldChar w:fldCharType="begin">
                <w:ffData>
                  <w:name w:val="Chem_Physical_Form"/>
                  <w:enabled/>
                  <w:calcOnExit w:val="0"/>
                  <w:statusText w:type="text" w:val="Chemical or physical form; refer to Instructions 3.D. abov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2542" w:type="dxa"/>
            <w:gridSpan w:val="3"/>
          </w:tcPr>
          <w:p w14:paraId="77083B7D" w14:textId="6FE6A9B9" w:rsidR="00ED6DA0" w:rsidRPr="005C3E70" w:rsidRDefault="00ED6DA0" w:rsidP="00D26740">
            <w:pPr>
              <w:pStyle w:val="BodyText"/>
            </w:pPr>
            <w:r w:rsidRPr="005C3E70">
              <w:t xml:space="preserve">(3) Maximum </w:t>
            </w:r>
            <w:r w:rsidR="00B51D6C">
              <w:t>radio</w:t>
            </w:r>
            <w:r w:rsidRPr="005C3E70">
              <w:t xml:space="preserve">activity or quantity requested </w:t>
            </w:r>
            <w:r w:rsidRPr="00B37F43">
              <w:fldChar w:fldCharType="begin">
                <w:ffData>
                  <w:name w:val="Max_Act_Quant_Reques"/>
                  <w:enabled/>
                  <w:calcOnExit w:val="0"/>
                  <w:statusText w:type="text" w:val="Refer to Instructions 3.D. abov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c>
          <w:tcPr>
            <w:tcW w:w="2543" w:type="dxa"/>
            <w:gridSpan w:val="2"/>
          </w:tcPr>
          <w:p w14:paraId="5B4E5036" w14:textId="29E7E872" w:rsidR="00ED6DA0" w:rsidRPr="005C3E70" w:rsidRDefault="00ED6DA0" w:rsidP="00D26740">
            <w:pPr>
              <w:pStyle w:val="BodyText"/>
            </w:pPr>
            <w:r w:rsidRPr="005C3E70">
              <w:t>(4) Use of each form</w:t>
            </w:r>
            <w:r w:rsidR="00B51D6C">
              <w:t xml:space="preserve"> </w:t>
            </w:r>
            <w:r w:rsidRPr="00B37F43">
              <w:fldChar w:fldCharType="begin">
                <w:ffData>
                  <w:name w:val="Use_Each_Form"/>
                  <w:enabled/>
                  <w:calcOnExit w:val="0"/>
                  <w:statusText w:type="text" w:val="Refer to Instructions 3.D. abov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bl>
    <w:p w14:paraId="410C3F09" w14:textId="77777777" w:rsidR="00830BA0" w:rsidRPr="005C3E70" w:rsidRDefault="00830BA0" w:rsidP="00830BA0">
      <w:pPr>
        <w:pStyle w:val="BodyText"/>
        <w:sectPr w:rsidR="00830BA0" w:rsidRPr="005C3E70" w:rsidSect="00DE1986">
          <w:headerReference w:type="default" r:id="rId18"/>
          <w:footerReference w:type="default" r:id="rId19"/>
          <w:pgSz w:w="12240" w:h="15840"/>
          <w:pgMar w:top="1440" w:right="1440" w:bottom="1440" w:left="1440" w:header="720" w:footer="720" w:gutter="0"/>
          <w:pgNumType w:start="1"/>
          <w:cols w:space="720"/>
          <w:formProt w:val="0"/>
          <w:docGrid w:linePitch="360"/>
        </w:sectPr>
      </w:pPr>
    </w:p>
    <w:tbl>
      <w:tblPr>
        <w:tblStyle w:val="TableGrid"/>
        <w:tblW w:w="10170" w:type="dxa"/>
        <w:tblInd w:w="-252" w:type="dxa"/>
        <w:tblLayout w:type="fixed"/>
        <w:tblLook w:val="04A0" w:firstRow="1" w:lastRow="0" w:firstColumn="1" w:lastColumn="0" w:noHBand="0" w:noVBand="1"/>
        <w:tblCaption w:val="TCEQ Form 20460"/>
        <w:tblDescription w:val="Continuation of the form for entering applicant information."/>
      </w:tblPr>
      <w:tblGrid>
        <w:gridCol w:w="10170"/>
      </w:tblGrid>
      <w:tr w:rsidR="00830BA0" w:rsidRPr="005C3E70" w14:paraId="298CFA9A" w14:textId="77777777" w:rsidTr="00D26740">
        <w:trPr>
          <w:cantSplit/>
        </w:trPr>
        <w:tc>
          <w:tcPr>
            <w:tcW w:w="10170" w:type="dxa"/>
            <w:shd w:val="pct15" w:color="auto" w:fill="auto"/>
          </w:tcPr>
          <w:p w14:paraId="0DDB1A4F" w14:textId="77777777" w:rsidR="00830BA0" w:rsidRPr="00B37F43" w:rsidRDefault="00830BA0" w:rsidP="00D26740">
            <w:pPr>
              <w:pStyle w:val="Heading6"/>
              <w:spacing w:after="120" w:afterAutospacing="0"/>
              <w:outlineLvl w:val="5"/>
              <w:rPr>
                <w:rFonts w:ascii="Lucida Bright" w:hAnsi="Lucida Bright"/>
              </w:rPr>
            </w:pPr>
            <w:r w:rsidRPr="00B37F43">
              <w:rPr>
                <w:rFonts w:ascii="Lucida Bright" w:hAnsi="Lucida Bright"/>
              </w:rPr>
              <w:lastRenderedPageBreak/>
              <w:t>IV.  TYPE OF LICENSE ACTION REQUESTED</w:t>
            </w:r>
          </w:p>
        </w:tc>
      </w:tr>
      <w:tr w:rsidR="00830BA0" w:rsidRPr="005C3E70" w14:paraId="7AC5BC38" w14:textId="77777777" w:rsidTr="00D26740">
        <w:trPr>
          <w:cantSplit/>
        </w:trPr>
        <w:tc>
          <w:tcPr>
            <w:tcW w:w="10170" w:type="dxa"/>
          </w:tcPr>
          <w:p w14:paraId="2076BEBD" w14:textId="77777777" w:rsidR="00830BA0" w:rsidRPr="005C3E70" w:rsidRDefault="00830BA0" w:rsidP="00D26740">
            <w:pPr>
              <w:pStyle w:val="BodyText"/>
            </w:pPr>
            <w:r w:rsidRPr="005C3E70">
              <w:t xml:space="preserve">A.  Action Requested: (choose one) </w:t>
            </w:r>
          </w:p>
          <w:p w14:paraId="06801581" w14:textId="77777777" w:rsidR="00830BA0" w:rsidRPr="005C3E70" w:rsidRDefault="00F5030C" w:rsidP="00D26740">
            <w:pPr>
              <w:pStyle w:val="BodyText"/>
              <w:tabs>
                <w:tab w:val="left" w:pos="5064"/>
              </w:tabs>
              <w:ind w:left="750"/>
            </w:pPr>
            <w:sdt>
              <w:sdtPr>
                <w:rPr>
                  <w:sz w:val="24"/>
                </w:rPr>
                <w:id w:val="2118481685"/>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sz w:val="24"/>
                  </w:rPr>
                  <w:t>☐</w:t>
                </w:r>
              </w:sdtContent>
            </w:sdt>
            <w:r w:rsidR="00830BA0" w:rsidRPr="005C3E70">
              <w:rPr>
                <w:sz w:val="24"/>
              </w:rPr>
              <w:t xml:space="preserve"> </w:t>
            </w:r>
            <w:r w:rsidR="00830BA0" w:rsidRPr="005C3E70">
              <w:rPr>
                <w:szCs w:val="22"/>
              </w:rPr>
              <w:t xml:space="preserve">Initial Issuance    </w:t>
            </w:r>
            <w:sdt>
              <w:sdtPr>
                <w:rPr>
                  <w:szCs w:val="22"/>
                </w:rPr>
                <w:id w:val="-1017997595"/>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szCs w:val="22"/>
                  </w:rPr>
                  <w:t>☐</w:t>
                </w:r>
              </w:sdtContent>
            </w:sdt>
            <w:r w:rsidR="00830BA0" w:rsidRPr="005C3E70">
              <w:rPr>
                <w:szCs w:val="22"/>
              </w:rPr>
              <w:t xml:space="preserve"> Renewal     </w:t>
            </w:r>
            <w:sdt>
              <w:sdtPr>
                <w:rPr>
                  <w:szCs w:val="22"/>
                </w:rPr>
                <w:id w:val="481124803"/>
                <w14:checkbox>
                  <w14:checked w14:val="0"/>
                  <w14:checkedState w14:val="2612" w14:font="MS Gothic"/>
                  <w14:uncheckedState w14:val="2610" w14:font="MS Gothic"/>
                </w14:checkbox>
              </w:sdtPr>
              <w:sdtEndPr/>
              <w:sdtContent>
                <w:r w:rsidR="00830BA0" w:rsidRPr="005C3E70">
                  <w:rPr>
                    <w:rFonts w:ascii="Segoe UI Symbol" w:eastAsia="MS Gothic" w:hAnsi="Segoe UI Symbol" w:cs="Segoe UI Symbol"/>
                    <w:szCs w:val="22"/>
                  </w:rPr>
                  <w:t>☐</w:t>
                </w:r>
              </w:sdtContent>
            </w:sdt>
            <w:r w:rsidR="00830BA0" w:rsidRPr="005C3E70">
              <w:rPr>
                <w:szCs w:val="22"/>
              </w:rPr>
              <w:t xml:space="preserve"> Amendment     </w:t>
            </w:r>
            <w:sdt>
              <w:sdtPr>
                <w:rPr>
                  <w:szCs w:val="22"/>
                </w:rPr>
                <w:id w:val="-1042592074"/>
                <w14:checkbox>
                  <w14:checked w14:val="0"/>
                  <w14:checkedState w14:val="2612" w14:font="MS Gothic"/>
                  <w14:uncheckedState w14:val="2610" w14:font="MS Gothic"/>
                </w14:checkbox>
              </w:sdtPr>
              <w:sdtEndPr/>
              <w:sdtContent>
                <w:r w:rsidR="00830BA0" w:rsidRPr="005C3E70">
                  <w:rPr>
                    <w:rFonts w:ascii="Segoe UI Symbol" w:eastAsia="MS Gothic" w:hAnsi="Segoe UI Symbol" w:cs="Segoe UI Symbol"/>
                    <w:szCs w:val="22"/>
                  </w:rPr>
                  <w:t>☐</w:t>
                </w:r>
              </w:sdtContent>
            </w:sdt>
            <w:r w:rsidR="00830BA0" w:rsidRPr="005C3E70">
              <w:rPr>
                <w:szCs w:val="22"/>
              </w:rPr>
              <w:t xml:space="preserve"> Termination</w:t>
            </w:r>
          </w:p>
        </w:tc>
      </w:tr>
      <w:tr w:rsidR="00830BA0" w:rsidRPr="005C3E70" w14:paraId="4144F9C8" w14:textId="77777777" w:rsidTr="00D26740">
        <w:trPr>
          <w:cantSplit/>
          <w:trHeight w:hRule="exact" w:val="288"/>
        </w:trPr>
        <w:tc>
          <w:tcPr>
            <w:tcW w:w="10170" w:type="dxa"/>
            <w:tcBorders>
              <w:bottom w:val="nil"/>
            </w:tcBorders>
            <w:shd w:val="pct5" w:color="auto" w:fill="auto"/>
          </w:tcPr>
          <w:p w14:paraId="0ED29FB1" w14:textId="77777777" w:rsidR="00830BA0" w:rsidRPr="005C3E70" w:rsidRDefault="00830BA0" w:rsidP="00D26740">
            <w:pPr>
              <w:pStyle w:val="BodyText"/>
            </w:pPr>
          </w:p>
        </w:tc>
      </w:tr>
      <w:tr w:rsidR="00830BA0" w:rsidRPr="005C3E70" w14:paraId="179F60B9" w14:textId="77777777" w:rsidTr="00D26740">
        <w:trPr>
          <w:cantSplit/>
          <w:trHeight w:val="458"/>
        </w:trPr>
        <w:tc>
          <w:tcPr>
            <w:tcW w:w="10170" w:type="dxa"/>
            <w:tcBorders>
              <w:bottom w:val="nil"/>
            </w:tcBorders>
          </w:tcPr>
          <w:p w14:paraId="0E2F3524" w14:textId="77777777" w:rsidR="00830BA0" w:rsidRPr="005C3E70" w:rsidRDefault="00830BA0" w:rsidP="00D26740">
            <w:pPr>
              <w:pStyle w:val="BodyText"/>
            </w:pPr>
            <w:r w:rsidRPr="005C3E70">
              <w:t xml:space="preserve">B.  For an initial issuance, choose the type of license requested:  </w:t>
            </w:r>
          </w:p>
          <w:p w14:paraId="4416647E" w14:textId="77777777" w:rsidR="00830BA0" w:rsidRPr="005C3E70" w:rsidRDefault="00F5030C" w:rsidP="00D26740">
            <w:pPr>
              <w:pStyle w:val="BodyText"/>
              <w:spacing w:after="0"/>
              <w:ind w:left="750"/>
            </w:pPr>
            <w:sdt>
              <w:sdtPr>
                <w:id w:val="-124543288"/>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rPr>
                  <w:t>☐</w:t>
                </w:r>
              </w:sdtContent>
            </w:sdt>
            <w:r w:rsidR="00830BA0" w:rsidRPr="005C3E70">
              <w:t xml:space="preserve"> Alternative Methods of Disposal of Radioactive Material (Subchapter F)</w:t>
            </w:r>
          </w:p>
          <w:p w14:paraId="2A1A1B61" w14:textId="77777777" w:rsidR="00830BA0" w:rsidRPr="005C3E70" w:rsidRDefault="00F5030C" w:rsidP="00D26740">
            <w:pPr>
              <w:pStyle w:val="BodyText"/>
              <w:spacing w:after="0"/>
              <w:ind w:left="750"/>
            </w:pPr>
            <w:sdt>
              <w:sdtPr>
                <w:id w:val="-910614442"/>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rPr>
                  <w:t>☐</w:t>
                </w:r>
              </w:sdtContent>
            </w:sdt>
            <w:r w:rsidR="00830BA0" w:rsidRPr="005C3E70">
              <w:t xml:space="preserve"> Disposal of NORM Waste from Public Water Systems (Subchapter K)</w:t>
            </w:r>
          </w:p>
          <w:p w14:paraId="46991767" w14:textId="77777777" w:rsidR="00830BA0" w:rsidRPr="005C3E70" w:rsidRDefault="00F5030C" w:rsidP="00D26740">
            <w:pPr>
              <w:pStyle w:val="BodyText"/>
              <w:spacing w:after="0"/>
              <w:ind w:left="750"/>
            </w:pPr>
            <w:sdt>
              <w:sdtPr>
                <w:id w:val="-880097228"/>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rPr>
                  <w:t>☐</w:t>
                </w:r>
              </w:sdtContent>
            </w:sdt>
            <w:r w:rsidR="00830BA0" w:rsidRPr="005C3E70">
              <w:t xml:space="preserve"> Commercial Disposal of By-product Material (Subchapter L)</w:t>
            </w:r>
          </w:p>
          <w:p w14:paraId="7A23A8F9" w14:textId="77777777" w:rsidR="00830BA0" w:rsidRPr="005C3E70" w:rsidRDefault="00F5030C" w:rsidP="00D26740">
            <w:pPr>
              <w:pStyle w:val="BodyText"/>
              <w:spacing w:after="0"/>
              <w:ind w:left="750"/>
            </w:pPr>
            <w:sdt>
              <w:sdtPr>
                <w:id w:val="-574122569"/>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rPr>
                  <w:t>☐</w:t>
                </w:r>
              </w:sdtContent>
            </w:sdt>
            <w:r w:rsidR="00830BA0" w:rsidRPr="005C3E70">
              <w:t xml:space="preserve"> Low-Level Radioactive Waste Disposal (Subchapter H)</w:t>
            </w:r>
          </w:p>
          <w:p w14:paraId="45166180" w14:textId="77777777" w:rsidR="00830BA0" w:rsidRPr="005C3E70" w:rsidRDefault="00F5030C" w:rsidP="00D26740">
            <w:pPr>
              <w:pStyle w:val="BodyText"/>
              <w:spacing w:after="0"/>
              <w:ind w:left="750"/>
            </w:pPr>
            <w:sdt>
              <w:sdtPr>
                <w:id w:val="-513529828"/>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rPr>
                  <w:t>☐</w:t>
                </w:r>
              </w:sdtContent>
            </w:sdt>
            <w:r w:rsidR="00830BA0" w:rsidRPr="005C3E70">
              <w:t xml:space="preserve"> Source Material Recovery (Subchapter L)</w:t>
            </w:r>
          </w:p>
          <w:p w14:paraId="06A74DE2" w14:textId="77777777" w:rsidR="00830BA0" w:rsidRPr="005C3E70" w:rsidRDefault="00F5030C" w:rsidP="00D26740">
            <w:pPr>
              <w:pStyle w:val="BodyText"/>
              <w:spacing w:after="0"/>
              <w:ind w:left="750"/>
            </w:pPr>
            <w:sdt>
              <w:sdtPr>
                <w:id w:val="125817457"/>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rPr>
                  <w:t>☐</w:t>
                </w:r>
              </w:sdtContent>
            </w:sdt>
            <w:r w:rsidR="00830BA0" w:rsidRPr="005C3E70">
              <w:t xml:space="preserve"> Radioactive Waste Processing and Storage (Subchapter M)</w:t>
            </w:r>
          </w:p>
          <w:p w14:paraId="5B639D88" w14:textId="77777777" w:rsidR="00830BA0" w:rsidRPr="005C3E70" w:rsidRDefault="00830BA0" w:rsidP="00D26740">
            <w:pPr>
              <w:pStyle w:val="BodyText"/>
              <w:spacing w:after="0"/>
              <w:ind w:left="750"/>
            </w:pPr>
          </w:p>
        </w:tc>
      </w:tr>
      <w:tr w:rsidR="00830BA0" w:rsidRPr="005C3E70" w14:paraId="4DC9D3CA" w14:textId="77777777" w:rsidTr="00D26740">
        <w:trPr>
          <w:cantSplit/>
          <w:trHeight w:hRule="exact" w:val="288"/>
        </w:trPr>
        <w:tc>
          <w:tcPr>
            <w:tcW w:w="10170" w:type="dxa"/>
            <w:tcBorders>
              <w:bottom w:val="nil"/>
            </w:tcBorders>
            <w:shd w:val="pct5" w:color="auto" w:fill="auto"/>
          </w:tcPr>
          <w:p w14:paraId="584E456A" w14:textId="77777777" w:rsidR="00830BA0" w:rsidRPr="005C3E70" w:rsidRDefault="00830BA0" w:rsidP="00D26740">
            <w:pPr>
              <w:pStyle w:val="BodyText"/>
            </w:pPr>
          </w:p>
        </w:tc>
      </w:tr>
      <w:tr w:rsidR="00830BA0" w:rsidRPr="005C3E70" w14:paraId="0B89B7C8" w14:textId="77777777" w:rsidTr="00D26740">
        <w:trPr>
          <w:cantSplit/>
          <w:trHeight w:val="413"/>
        </w:trPr>
        <w:tc>
          <w:tcPr>
            <w:tcW w:w="10170" w:type="dxa"/>
            <w:tcBorders>
              <w:bottom w:val="nil"/>
            </w:tcBorders>
          </w:tcPr>
          <w:p w14:paraId="52CED5E2" w14:textId="77777777" w:rsidR="00830BA0" w:rsidRPr="005C3E70" w:rsidRDefault="00830BA0" w:rsidP="00D26740">
            <w:pPr>
              <w:pStyle w:val="BodyText"/>
            </w:pPr>
            <w:r w:rsidRPr="005C3E70">
              <w:t>C.  For an amendment, choose the type of amendment requested:</w:t>
            </w:r>
          </w:p>
          <w:p w14:paraId="63F00F59" w14:textId="77777777" w:rsidR="00830BA0" w:rsidRPr="005C3E70" w:rsidRDefault="00F5030C" w:rsidP="00D26740">
            <w:pPr>
              <w:pStyle w:val="BodyText"/>
              <w:ind w:left="770"/>
            </w:pPr>
            <w:sdt>
              <w:sdtPr>
                <w:id w:val="-1291433789"/>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rPr>
                  <w:t>☐</w:t>
                </w:r>
              </w:sdtContent>
            </w:sdt>
            <w:r w:rsidR="00830BA0" w:rsidRPr="005C3E70">
              <w:t xml:space="preserve"> Major         </w:t>
            </w:r>
            <w:sdt>
              <w:sdtPr>
                <w:id w:val="-1202236651"/>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rPr>
                  <w:t>☐</w:t>
                </w:r>
              </w:sdtContent>
            </w:sdt>
            <w:r w:rsidR="00830BA0" w:rsidRPr="005C3E70">
              <w:t xml:space="preserve"> Minor         </w:t>
            </w:r>
            <w:sdt>
              <w:sdtPr>
                <w:id w:val="-1268691446"/>
                <w14:checkbox>
                  <w14:checked w14:val="0"/>
                  <w14:checkedState w14:val="2612" w14:font="MS Gothic"/>
                  <w14:uncheckedState w14:val="2610" w14:font="MS Gothic"/>
                </w14:checkbox>
              </w:sdtPr>
              <w:sdtEndPr/>
              <w:sdtContent>
                <w:r w:rsidR="00830BA0" w:rsidRPr="00B37F43">
                  <w:rPr>
                    <w:rFonts w:ascii="Segoe UI Symbol" w:eastAsia="MS Gothic" w:hAnsi="Segoe UI Symbol" w:cs="Segoe UI Symbol"/>
                  </w:rPr>
                  <w:t>☐</w:t>
                </w:r>
              </w:sdtContent>
            </w:sdt>
            <w:r w:rsidR="00830BA0" w:rsidRPr="005C3E70">
              <w:t xml:space="preserve"> Administrative</w:t>
            </w:r>
          </w:p>
        </w:tc>
      </w:tr>
      <w:tr w:rsidR="00830BA0" w:rsidRPr="005C3E70" w14:paraId="11D4E65B" w14:textId="77777777" w:rsidTr="00D26740">
        <w:trPr>
          <w:cantSplit/>
          <w:trHeight w:hRule="exact" w:val="288"/>
        </w:trPr>
        <w:tc>
          <w:tcPr>
            <w:tcW w:w="10170" w:type="dxa"/>
            <w:shd w:val="pct5" w:color="auto" w:fill="auto"/>
          </w:tcPr>
          <w:p w14:paraId="3D5C1D18" w14:textId="77777777" w:rsidR="00830BA0" w:rsidRPr="005C3E70" w:rsidRDefault="00830BA0" w:rsidP="00D26740">
            <w:pPr>
              <w:pStyle w:val="BodyText"/>
            </w:pPr>
          </w:p>
        </w:tc>
      </w:tr>
      <w:tr w:rsidR="00F06313" w:rsidRPr="005C3E70" w14:paraId="229BCA1C" w14:textId="77777777" w:rsidTr="00B37F43">
        <w:trPr>
          <w:cantSplit/>
          <w:trHeight w:val="6740"/>
        </w:trPr>
        <w:tc>
          <w:tcPr>
            <w:tcW w:w="10170" w:type="dxa"/>
          </w:tcPr>
          <w:p w14:paraId="7C1C8A50" w14:textId="12266C22" w:rsidR="00F06313" w:rsidRPr="005C3E70" w:rsidRDefault="00F06313" w:rsidP="00D26740">
            <w:pPr>
              <w:pStyle w:val="BodyText"/>
            </w:pPr>
            <w:r w:rsidRPr="005C3E70">
              <w:t xml:space="preserve">D.  Describe the request and </w:t>
            </w:r>
            <w:r w:rsidR="009738E3">
              <w:t xml:space="preserve">include </w:t>
            </w:r>
            <w:r w:rsidRPr="005C3E70">
              <w:t xml:space="preserve">the regulatory justification:  </w:t>
            </w:r>
          </w:p>
          <w:p w14:paraId="6DF31C91" w14:textId="77777777" w:rsidR="00F06313" w:rsidRPr="005C3E70" w:rsidRDefault="00F06313" w:rsidP="00D26740">
            <w:pPr>
              <w:pStyle w:val="BodyText"/>
            </w:pPr>
            <w:r w:rsidRPr="00B37F43">
              <w:fldChar w:fldCharType="begin">
                <w:ffData>
                  <w:name w:val="Amend_Request_Justif"/>
                  <w:enabled/>
                  <w:calcOnExit w:val="0"/>
                  <w:statusText w:type="text" w:val="Refer to Instructions 4.D. above"/>
                  <w:textInput/>
                </w:ffData>
              </w:fldChar>
            </w:r>
            <w:r w:rsidRPr="005C3E70">
              <w:instrText xml:space="preserve"> FORMTEXT </w:instrText>
            </w:r>
            <w:r w:rsidRPr="00B37F43">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B37F43">
              <w:fldChar w:fldCharType="end"/>
            </w:r>
          </w:p>
        </w:tc>
      </w:tr>
    </w:tbl>
    <w:p w14:paraId="2F95F339" w14:textId="77777777" w:rsidR="00830BA0" w:rsidRPr="005C3E70" w:rsidRDefault="00830BA0" w:rsidP="00830BA0">
      <w:pPr>
        <w:pStyle w:val="BodyText"/>
        <w:sectPr w:rsidR="00830BA0" w:rsidRPr="005C3E70" w:rsidSect="00DE1986">
          <w:type w:val="continuous"/>
          <w:pgSz w:w="12240" w:h="15840"/>
          <w:pgMar w:top="1440" w:right="1440" w:bottom="1440" w:left="1440" w:header="720" w:footer="720" w:gutter="0"/>
          <w:cols w:space="720"/>
          <w:formProt w:val="0"/>
          <w:docGrid w:linePitch="360"/>
        </w:sectPr>
      </w:pPr>
    </w:p>
    <w:p w14:paraId="26A09418" w14:textId="77777777" w:rsidR="00830BA0" w:rsidRPr="00B37F43" w:rsidRDefault="00830BA0" w:rsidP="00830BA0">
      <w:pPr>
        <w:pStyle w:val="Heading6"/>
        <w:rPr>
          <w:rFonts w:ascii="Lucida Bright" w:hAnsi="Lucida Bright"/>
        </w:rPr>
        <w:sectPr w:rsidR="00830BA0" w:rsidRPr="00B37F43" w:rsidSect="00DE1986">
          <w:type w:val="continuous"/>
          <w:pgSz w:w="12240" w:h="15840"/>
          <w:pgMar w:top="1440" w:right="1440" w:bottom="1440" w:left="1440" w:header="720" w:footer="720" w:gutter="0"/>
          <w:cols w:space="720"/>
          <w:docGrid w:linePitch="360"/>
        </w:sectPr>
      </w:pPr>
    </w:p>
    <w:p w14:paraId="795E3402" w14:textId="77777777" w:rsidR="00830BA0" w:rsidRPr="005C3E70" w:rsidRDefault="00830BA0" w:rsidP="00830BA0">
      <w:pPr>
        <w:pStyle w:val="BodyText"/>
        <w:sectPr w:rsidR="00830BA0" w:rsidRPr="005C3E70" w:rsidSect="00DE1986">
          <w:type w:val="continuous"/>
          <w:pgSz w:w="12240" w:h="15840"/>
          <w:pgMar w:top="1440" w:right="1440" w:bottom="1440" w:left="1440" w:header="720" w:footer="720" w:gutter="0"/>
          <w:cols w:space="720"/>
          <w:formProt w:val="0"/>
          <w:docGrid w:linePitch="360"/>
        </w:sectPr>
      </w:pPr>
    </w:p>
    <w:p w14:paraId="2464FF33" w14:textId="77777777" w:rsidR="00197494" w:rsidRPr="008D57B8" w:rsidRDefault="00197494" w:rsidP="008D57B8">
      <w:pPr>
        <w:rPr>
          <w:rFonts w:ascii="Lucida Bright" w:hAnsi="Lucida Bright"/>
        </w:rPr>
        <w:sectPr w:rsidR="00197494" w:rsidRPr="008D57B8" w:rsidSect="00DE1986">
          <w:headerReference w:type="default" r:id="rId20"/>
          <w:type w:val="continuous"/>
          <w:pgSz w:w="12240" w:h="15840"/>
          <w:pgMar w:top="1440" w:right="1440" w:bottom="1440" w:left="1440" w:header="720" w:footer="720" w:gutter="0"/>
          <w:cols w:space="720"/>
          <w:docGrid w:linePitch="360"/>
        </w:sectPr>
      </w:pPr>
    </w:p>
    <w:tbl>
      <w:tblPr>
        <w:tblStyle w:val="TableGrid"/>
        <w:tblW w:w="10170" w:type="dxa"/>
        <w:tblInd w:w="-252" w:type="dxa"/>
        <w:tblLayout w:type="fixed"/>
        <w:tblLook w:val="04A0" w:firstRow="1" w:lastRow="0" w:firstColumn="1" w:lastColumn="0" w:noHBand="0" w:noVBand="1"/>
        <w:tblCaption w:val="TCEQ Form 20460"/>
        <w:tblDescription w:val="Continuation of form for entering applicant information."/>
      </w:tblPr>
      <w:tblGrid>
        <w:gridCol w:w="3037"/>
        <w:gridCol w:w="2048"/>
        <w:gridCol w:w="832"/>
        <w:gridCol w:w="1260"/>
        <w:gridCol w:w="2993"/>
      </w:tblGrid>
      <w:tr w:rsidR="00542BDB" w:rsidRPr="005C3E70" w14:paraId="54E58E7E" w14:textId="77777777" w:rsidTr="0039413F">
        <w:trPr>
          <w:cantSplit/>
        </w:trPr>
        <w:tc>
          <w:tcPr>
            <w:tcW w:w="10170" w:type="dxa"/>
            <w:gridSpan w:val="5"/>
            <w:shd w:val="pct15" w:color="auto" w:fill="auto"/>
          </w:tcPr>
          <w:p w14:paraId="01B9EDD4" w14:textId="77777777" w:rsidR="00542BDB" w:rsidRPr="008D57B8" w:rsidRDefault="00542BDB" w:rsidP="008D57B8">
            <w:pPr>
              <w:pStyle w:val="Heading6"/>
              <w:spacing w:after="120" w:afterAutospacing="0"/>
              <w:outlineLvl w:val="5"/>
              <w:rPr>
                <w:rFonts w:ascii="Lucida Bright" w:hAnsi="Lucida Bright"/>
              </w:rPr>
            </w:pPr>
            <w:r w:rsidRPr="008D57B8">
              <w:rPr>
                <w:rFonts w:ascii="Lucida Bright" w:hAnsi="Lucida Bright"/>
              </w:rPr>
              <w:lastRenderedPageBreak/>
              <w:t>V.  LICENSE FEE INFORMATION</w:t>
            </w:r>
          </w:p>
        </w:tc>
      </w:tr>
      <w:tr w:rsidR="00500221" w:rsidRPr="005C3E70" w14:paraId="13774EE4" w14:textId="77777777" w:rsidTr="0039413F">
        <w:trPr>
          <w:cantSplit/>
        </w:trPr>
        <w:tc>
          <w:tcPr>
            <w:tcW w:w="10170" w:type="dxa"/>
            <w:gridSpan w:val="5"/>
          </w:tcPr>
          <w:p w14:paraId="49DF3815" w14:textId="77777777" w:rsidR="00500221" w:rsidRPr="005C3E70" w:rsidRDefault="00500221" w:rsidP="001D4E9E">
            <w:pPr>
              <w:pStyle w:val="BodyText"/>
            </w:pPr>
            <w:r w:rsidRPr="005C3E70">
              <w:t>Enter the amount of the fee submitted with this application:  $</w:t>
            </w:r>
            <w:r w:rsidRPr="008D57B8">
              <w:fldChar w:fldCharType="begin">
                <w:ffData>
                  <w:name w:val="Fee_Submitted_w_App"/>
                  <w:enabled/>
                  <w:calcOnExit w:val="0"/>
                  <w:statusText w:type="text" w:val="License fee amount submitted with application"/>
                  <w:textInput>
                    <w:type w:val="number"/>
                    <w:format w:val="0.00"/>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r>
      <w:tr w:rsidR="00500221" w:rsidRPr="005C3E70" w14:paraId="5461CB6C" w14:textId="77777777" w:rsidTr="008D57B8">
        <w:trPr>
          <w:cantSplit/>
          <w:trHeight w:val="683"/>
        </w:trPr>
        <w:tc>
          <w:tcPr>
            <w:tcW w:w="7177" w:type="dxa"/>
            <w:gridSpan w:val="4"/>
            <w:tcBorders>
              <w:bottom w:val="single" w:sz="4" w:space="0" w:color="auto"/>
            </w:tcBorders>
          </w:tcPr>
          <w:p w14:paraId="7EF88372" w14:textId="77777777" w:rsidR="00500221" w:rsidRPr="005C3E70" w:rsidRDefault="00500221" w:rsidP="00CC7E39">
            <w:pPr>
              <w:pStyle w:val="BodyText"/>
            </w:pPr>
            <w:r w:rsidRPr="005C3E70">
              <w:t>Has the Radioactive Material License Payment Submittal Form (TCEQ-20462) been submitted to the Cashier’s Office?</w:t>
            </w:r>
          </w:p>
        </w:tc>
        <w:tc>
          <w:tcPr>
            <w:tcW w:w="2993" w:type="dxa"/>
            <w:tcBorders>
              <w:bottom w:val="single" w:sz="4" w:space="0" w:color="auto"/>
            </w:tcBorders>
          </w:tcPr>
          <w:p w14:paraId="1ED7B5AF" w14:textId="77777777" w:rsidR="00500221" w:rsidRPr="005C3E70" w:rsidRDefault="00F5030C" w:rsidP="00CC7E39">
            <w:pPr>
              <w:pStyle w:val="BodyText"/>
              <w:tabs>
                <w:tab w:val="right" w:pos="3294"/>
              </w:tabs>
              <w:rPr>
                <w:rFonts w:eastAsiaTheme="minorHAnsi"/>
                <w:sz w:val="24"/>
              </w:rPr>
            </w:pPr>
            <w:sdt>
              <w:sdtPr>
                <w:rPr>
                  <w:szCs w:val="22"/>
                </w:rPr>
                <w:id w:val="1695647272"/>
                <w14:checkbox>
                  <w14:checked w14:val="0"/>
                  <w14:checkedState w14:val="2612" w14:font="MS Gothic"/>
                  <w14:uncheckedState w14:val="2610" w14:font="MS Gothic"/>
                </w14:checkbox>
              </w:sdtPr>
              <w:sdtEndPr/>
              <w:sdtContent>
                <w:r w:rsidR="00500221" w:rsidRPr="008D57B8">
                  <w:rPr>
                    <w:rFonts w:ascii="Segoe UI Symbol" w:eastAsia="MS Gothic" w:hAnsi="Segoe UI Symbol" w:cs="Segoe UI Symbol"/>
                    <w:szCs w:val="22"/>
                  </w:rPr>
                  <w:t>☐</w:t>
                </w:r>
              </w:sdtContent>
            </w:sdt>
            <w:r w:rsidR="00500221" w:rsidRPr="008D57B8">
              <w:rPr>
                <w:szCs w:val="22"/>
              </w:rPr>
              <w:t xml:space="preserve"> Yes   </w:t>
            </w:r>
            <w:sdt>
              <w:sdtPr>
                <w:rPr>
                  <w:szCs w:val="22"/>
                </w:rPr>
                <w:id w:val="-39972702"/>
                <w14:checkbox>
                  <w14:checked w14:val="0"/>
                  <w14:checkedState w14:val="2612" w14:font="MS Gothic"/>
                  <w14:uncheckedState w14:val="2610" w14:font="MS Gothic"/>
                </w14:checkbox>
              </w:sdtPr>
              <w:sdtEndPr/>
              <w:sdtContent>
                <w:r w:rsidR="00500221" w:rsidRPr="008D57B8">
                  <w:rPr>
                    <w:rFonts w:ascii="Segoe UI Symbol" w:eastAsia="MS Gothic" w:hAnsi="Segoe UI Symbol" w:cs="Segoe UI Symbol"/>
                    <w:szCs w:val="22"/>
                  </w:rPr>
                  <w:t>☐</w:t>
                </w:r>
              </w:sdtContent>
            </w:sdt>
            <w:r w:rsidR="00500221" w:rsidRPr="008D57B8">
              <w:rPr>
                <w:szCs w:val="22"/>
              </w:rPr>
              <w:t xml:space="preserve"> No    </w:t>
            </w:r>
            <w:sdt>
              <w:sdtPr>
                <w:rPr>
                  <w:szCs w:val="22"/>
                </w:rPr>
                <w:id w:val="1763876734"/>
                <w14:checkbox>
                  <w14:checked w14:val="0"/>
                  <w14:checkedState w14:val="2612" w14:font="MS Gothic"/>
                  <w14:uncheckedState w14:val="2610" w14:font="MS Gothic"/>
                </w14:checkbox>
              </w:sdtPr>
              <w:sdtEndPr/>
              <w:sdtContent>
                <w:r w:rsidR="00500221" w:rsidRPr="008D57B8">
                  <w:rPr>
                    <w:rFonts w:ascii="Segoe UI Symbol" w:eastAsia="MS Gothic" w:hAnsi="Segoe UI Symbol" w:cs="Segoe UI Symbol"/>
                    <w:szCs w:val="22"/>
                  </w:rPr>
                  <w:t>☐</w:t>
                </w:r>
              </w:sdtContent>
            </w:sdt>
            <w:r w:rsidR="00500221" w:rsidRPr="008D57B8">
              <w:rPr>
                <w:szCs w:val="22"/>
              </w:rPr>
              <w:t xml:space="preserve"> N/A</w:t>
            </w:r>
          </w:p>
        </w:tc>
      </w:tr>
      <w:tr w:rsidR="00500221" w:rsidRPr="005C3E70" w14:paraId="2C8AF339" w14:textId="77777777" w:rsidTr="00197AC3">
        <w:trPr>
          <w:cantSplit/>
        </w:trPr>
        <w:tc>
          <w:tcPr>
            <w:tcW w:w="10170" w:type="dxa"/>
            <w:gridSpan w:val="5"/>
            <w:shd w:val="pct10" w:color="auto" w:fill="auto"/>
          </w:tcPr>
          <w:p w14:paraId="46C5C7B3" w14:textId="77777777" w:rsidR="00500221" w:rsidRPr="008D57B8" w:rsidRDefault="00500221" w:rsidP="008D57B8">
            <w:pPr>
              <w:pStyle w:val="Heading6"/>
              <w:spacing w:after="120" w:afterAutospacing="0"/>
              <w:outlineLvl w:val="5"/>
              <w:rPr>
                <w:rFonts w:ascii="Lucida Bright" w:hAnsi="Lucida Bright"/>
              </w:rPr>
            </w:pPr>
            <w:r w:rsidRPr="008D57B8">
              <w:rPr>
                <w:rFonts w:ascii="Lucida Bright" w:hAnsi="Lucida Bright"/>
              </w:rPr>
              <w:t>VI.  PUBLIC NOTICE INFORMATION (</w:t>
            </w:r>
            <w:r w:rsidRPr="008D57B8">
              <w:rPr>
                <w:rFonts w:ascii="Lucida Bright" w:hAnsi="Lucida Bright"/>
                <w:i/>
                <w:iCs w:val="0"/>
              </w:rPr>
              <w:t>complete for initial issuance, renewal, major and minor amendments</w:t>
            </w:r>
            <w:r w:rsidRPr="008D57B8">
              <w:rPr>
                <w:rFonts w:ascii="Lucida Bright" w:hAnsi="Lucida Bright"/>
              </w:rPr>
              <w:t>)</w:t>
            </w:r>
          </w:p>
        </w:tc>
      </w:tr>
      <w:tr w:rsidR="00500221" w:rsidRPr="005C3E70" w14:paraId="77846AF4" w14:textId="77777777" w:rsidTr="0039413F">
        <w:trPr>
          <w:cantSplit/>
        </w:trPr>
        <w:tc>
          <w:tcPr>
            <w:tcW w:w="10170" w:type="dxa"/>
            <w:gridSpan w:val="5"/>
          </w:tcPr>
          <w:p w14:paraId="69A19956" w14:textId="77777777" w:rsidR="00500221" w:rsidRPr="005C3E70" w:rsidRDefault="00500221" w:rsidP="00344ADA">
            <w:pPr>
              <w:pStyle w:val="BodyText"/>
            </w:pPr>
            <w:r w:rsidRPr="005C3E70">
              <w:t xml:space="preserve">A.  Responsible Person </w:t>
            </w:r>
          </w:p>
        </w:tc>
      </w:tr>
      <w:tr w:rsidR="00500221" w:rsidRPr="005C3E70" w14:paraId="0B1DEBEE" w14:textId="77777777" w:rsidTr="0039413F">
        <w:trPr>
          <w:cantSplit/>
        </w:trPr>
        <w:tc>
          <w:tcPr>
            <w:tcW w:w="10170" w:type="dxa"/>
            <w:gridSpan w:val="5"/>
          </w:tcPr>
          <w:p w14:paraId="30F03B41" w14:textId="77777777" w:rsidR="00500221" w:rsidRPr="005C3E70" w:rsidRDefault="00500221" w:rsidP="00044C2D">
            <w:pPr>
              <w:pStyle w:val="BodyText"/>
            </w:pPr>
            <w:r w:rsidRPr="005C3E70">
              <w:t xml:space="preserve">Name and Title:  </w:t>
            </w:r>
            <w:r w:rsidRPr="008D57B8">
              <w:fldChar w:fldCharType="begin">
                <w:ffData>
                  <w:name w:val="Resp_Person_Name"/>
                  <w:enabled/>
                  <w:calcOnExit w:val="0"/>
                  <w:statusText w:type="text" w:val="Responsible Person's Name and Title"/>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r>
      <w:tr w:rsidR="00500221" w:rsidRPr="005C3E70" w14:paraId="6E549983" w14:textId="77777777" w:rsidTr="0039413F">
        <w:trPr>
          <w:cantSplit/>
        </w:trPr>
        <w:tc>
          <w:tcPr>
            <w:tcW w:w="10170" w:type="dxa"/>
            <w:gridSpan w:val="5"/>
          </w:tcPr>
          <w:p w14:paraId="15F0CF99" w14:textId="77777777" w:rsidR="00500221" w:rsidRPr="005C3E70" w:rsidRDefault="00500221" w:rsidP="00344ADA">
            <w:pPr>
              <w:pStyle w:val="BodyText"/>
            </w:pPr>
            <w:r w:rsidRPr="005C3E70">
              <w:t xml:space="preserve">Mailing Address:  </w:t>
            </w:r>
            <w:r w:rsidRPr="008D57B8">
              <w:fldChar w:fldCharType="begin">
                <w:ffData>
                  <w:name w:val="Resp_Person_Address"/>
                  <w:enabled/>
                  <w:calcOnExit w:val="0"/>
                  <w:statusText w:type="text" w:val="Responsible Person's Mailing Address"/>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p w14:paraId="5258D4A8" w14:textId="77777777" w:rsidR="00500221" w:rsidRPr="005C3E70" w:rsidRDefault="00500221" w:rsidP="00344ADA">
            <w:pPr>
              <w:pStyle w:val="BodyText"/>
            </w:pPr>
            <w:r w:rsidRPr="005C3E70">
              <w:t xml:space="preserve">City:  </w:t>
            </w:r>
            <w:r w:rsidRPr="008D57B8">
              <w:fldChar w:fldCharType="begin">
                <w:ffData>
                  <w:name w:val="Resp_Person_City"/>
                  <w:enabled/>
                  <w:calcOnExit w:val="0"/>
                  <w:statusText w:type="text" w:val="Responsible Person's City"/>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p w14:paraId="34E31416" w14:textId="77777777" w:rsidR="00500221" w:rsidRPr="005C3E70" w:rsidRDefault="00500221" w:rsidP="00344ADA">
            <w:pPr>
              <w:pStyle w:val="BodyText"/>
            </w:pPr>
            <w:r w:rsidRPr="005C3E70">
              <w:t xml:space="preserve">State:  </w:t>
            </w:r>
            <w:r w:rsidRPr="008D57B8">
              <w:fldChar w:fldCharType="begin">
                <w:ffData>
                  <w:name w:val="Resp_Person_State"/>
                  <w:enabled/>
                  <w:calcOnExit w:val="0"/>
                  <w:statusText w:type="text" w:val="Responsible Person's State"/>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p w14:paraId="06866EC8" w14:textId="77777777" w:rsidR="00500221" w:rsidRPr="005C3E70" w:rsidRDefault="00500221" w:rsidP="00044C2D">
            <w:pPr>
              <w:pStyle w:val="BodyText"/>
            </w:pPr>
            <w:r w:rsidRPr="005C3E70">
              <w:t xml:space="preserve">Zip Code: </w:t>
            </w:r>
            <w:r w:rsidRPr="008D57B8">
              <w:fldChar w:fldCharType="begin">
                <w:ffData>
                  <w:name w:val="Resp_Person_Zip"/>
                  <w:enabled/>
                  <w:calcOnExit w:val="0"/>
                  <w:statusText w:type="text" w:val="Responsible Person's Zip Code"/>
                  <w:textInput>
                    <w:maxLength w:val="12"/>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r>
      <w:tr w:rsidR="00500221" w:rsidRPr="005C3E70" w14:paraId="39EE04EA" w14:textId="77777777" w:rsidTr="008D57B8">
        <w:trPr>
          <w:cantSplit/>
          <w:trHeight w:val="566"/>
        </w:trPr>
        <w:tc>
          <w:tcPr>
            <w:tcW w:w="3037" w:type="dxa"/>
          </w:tcPr>
          <w:p w14:paraId="3E9232E5" w14:textId="77777777" w:rsidR="00500221" w:rsidRPr="005C3E70" w:rsidRDefault="00500221" w:rsidP="008D57B8">
            <w:pPr>
              <w:pStyle w:val="BodyText"/>
              <w:spacing w:after="0"/>
              <w:rPr>
                <w:b/>
              </w:rPr>
            </w:pPr>
            <w:r w:rsidRPr="005C3E70">
              <w:t xml:space="preserve">Telephone No.:  </w:t>
            </w:r>
            <w:r w:rsidRPr="008D57B8">
              <w:fldChar w:fldCharType="begin">
                <w:ffData>
                  <w:name w:val="Resp_Person_Phone"/>
                  <w:enabled/>
                  <w:calcOnExit w:val="0"/>
                  <w:statusText w:type="text" w:val="Responsible Person's Phone Number"/>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c>
          <w:tcPr>
            <w:tcW w:w="2880" w:type="dxa"/>
            <w:gridSpan w:val="2"/>
          </w:tcPr>
          <w:p w14:paraId="09B76239" w14:textId="77777777" w:rsidR="00500221" w:rsidRPr="005C3E70" w:rsidRDefault="00500221" w:rsidP="008D57B8">
            <w:pPr>
              <w:pStyle w:val="BodyText"/>
              <w:spacing w:after="0"/>
            </w:pPr>
            <w:r w:rsidRPr="005C3E70">
              <w:t xml:space="preserve">FAX No.:  </w:t>
            </w:r>
            <w:r w:rsidRPr="008D57B8">
              <w:fldChar w:fldCharType="begin">
                <w:ffData>
                  <w:name w:val="Resp_Person_Fax"/>
                  <w:enabled/>
                  <w:calcOnExit w:val="0"/>
                  <w:statusText w:type="text" w:val="Responsible Person's Fax Number"/>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c>
          <w:tcPr>
            <w:tcW w:w="4253" w:type="dxa"/>
            <w:gridSpan w:val="2"/>
          </w:tcPr>
          <w:p w14:paraId="5B3FCED1" w14:textId="77777777" w:rsidR="00500221" w:rsidRPr="005C3E70" w:rsidRDefault="00500221" w:rsidP="008D57B8">
            <w:pPr>
              <w:pStyle w:val="BodyText"/>
              <w:spacing w:after="0"/>
            </w:pPr>
            <w:r w:rsidRPr="005C3E70">
              <w:t xml:space="preserve">E-mail Address:  </w:t>
            </w:r>
            <w:r w:rsidRPr="008D57B8">
              <w:fldChar w:fldCharType="begin">
                <w:ffData>
                  <w:name w:val="Resp_Person_Email"/>
                  <w:enabled/>
                  <w:calcOnExit w:val="0"/>
                  <w:statusText w:type="text" w:val="Responsible Person's Email"/>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r>
      <w:tr w:rsidR="00500221" w:rsidRPr="005C3E70" w14:paraId="45CB032C" w14:textId="77777777" w:rsidTr="00111BB1">
        <w:trPr>
          <w:cantSplit/>
          <w:trHeight w:hRule="exact" w:val="288"/>
        </w:trPr>
        <w:tc>
          <w:tcPr>
            <w:tcW w:w="10170" w:type="dxa"/>
            <w:gridSpan w:val="5"/>
            <w:shd w:val="pct5" w:color="auto" w:fill="auto"/>
          </w:tcPr>
          <w:p w14:paraId="7B3F4871" w14:textId="77777777" w:rsidR="00500221" w:rsidRPr="005C3E70" w:rsidRDefault="00500221" w:rsidP="00344ADA">
            <w:pPr>
              <w:pStyle w:val="BodyText"/>
            </w:pPr>
          </w:p>
        </w:tc>
      </w:tr>
      <w:tr w:rsidR="00500221" w:rsidRPr="005C3E70" w14:paraId="4D5E0184" w14:textId="77777777" w:rsidTr="0039413F">
        <w:trPr>
          <w:cantSplit/>
        </w:trPr>
        <w:tc>
          <w:tcPr>
            <w:tcW w:w="10170" w:type="dxa"/>
            <w:gridSpan w:val="5"/>
          </w:tcPr>
          <w:p w14:paraId="09884F7C" w14:textId="77777777" w:rsidR="00500221" w:rsidRPr="005C3E70" w:rsidRDefault="00500221" w:rsidP="00344ADA">
            <w:pPr>
              <w:pStyle w:val="BodyText"/>
            </w:pPr>
            <w:r w:rsidRPr="005C3E70">
              <w:t>B.  Technical Contact</w:t>
            </w:r>
          </w:p>
        </w:tc>
      </w:tr>
      <w:tr w:rsidR="00500221" w:rsidRPr="005C3E70" w14:paraId="6C2B9DF7" w14:textId="77777777" w:rsidTr="0039413F">
        <w:trPr>
          <w:cantSplit/>
        </w:trPr>
        <w:tc>
          <w:tcPr>
            <w:tcW w:w="10170" w:type="dxa"/>
            <w:gridSpan w:val="5"/>
          </w:tcPr>
          <w:p w14:paraId="78623F84" w14:textId="77777777" w:rsidR="00500221" w:rsidRPr="005C3E70" w:rsidRDefault="00500221" w:rsidP="00374EEF">
            <w:pPr>
              <w:pStyle w:val="BodyText"/>
            </w:pPr>
            <w:r w:rsidRPr="005C3E70">
              <w:t xml:space="preserve">Name and Title: </w:t>
            </w:r>
            <w:r w:rsidRPr="008D57B8">
              <w:fldChar w:fldCharType="begin">
                <w:ffData>
                  <w:name w:val="Tech_Contact_Name"/>
                  <w:enabled/>
                  <w:calcOnExit w:val="0"/>
                  <w:statusText w:type="text" w:val="Technical Contact's Name and Title"/>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r>
      <w:tr w:rsidR="00500221" w:rsidRPr="005C3E70" w14:paraId="5449F113" w14:textId="77777777" w:rsidTr="0039413F">
        <w:trPr>
          <w:cantSplit/>
        </w:trPr>
        <w:tc>
          <w:tcPr>
            <w:tcW w:w="10170" w:type="dxa"/>
            <w:gridSpan w:val="5"/>
          </w:tcPr>
          <w:p w14:paraId="6058060A" w14:textId="77777777" w:rsidR="00500221" w:rsidRPr="005C3E70" w:rsidRDefault="00500221" w:rsidP="00784666">
            <w:pPr>
              <w:pStyle w:val="BodyText"/>
            </w:pPr>
            <w:r w:rsidRPr="005C3E70">
              <w:t xml:space="preserve">Mailing Address:  </w:t>
            </w:r>
            <w:r w:rsidRPr="008D57B8">
              <w:fldChar w:fldCharType="begin">
                <w:ffData>
                  <w:name w:val="Tech_Contact_Address"/>
                  <w:enabled/>
                  <w:calcOnExit w:val="0"/>
                  <w:statusText w:type="text" w:val="Technical Contact's Mailing Address"/>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p w14:paraId="2BEC8A78" w14:textId="77777777" w:rsidR="00500221" w:rsidRPr="005C3E70" w:rsidRDefault="00500221" w:rsidP="00784666">
            <w:pPr>
              <w:pStyle w:val="BodyText"/>
            </w:pPr>
            <w:r w:rsidRPr="005C3E70">
              <w:t xml:space="preserve">City:  </w:t>
            </w:r>
            <w:r w:rsidRPr="008D57B8">
              <w:fldChar w:fldCharType="begin">
                <w:ffData>
                  <w:name w:val="Tech_Contact_CIty"/>
                  <w:enabled/>
                  <w:calcOnExit w:val="0"/>
                  <w:statusText w:type="text" w:val="Technical Contact's City"/>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p w14:paraId="2C88F975" w14:textId="77777777" w:rsidR="00500221" w:rsidRPr="005C3E70" w:rsidRDefault="00500221" w:rsidP="00784666">
            <w:pPr>
              <w:pStyle w:val="BodyText"/>
            </w:pPr>
            <w:r w:rsidRPr="005C3E70">
              <w:t xml:space="preserve">State:  </w:t>
            </w:r>
            <w:r w:rsidRPr="008D57B8">
              <w:fldChar w:fldCharType="begin">
                <w:ffData>
                  <w:name w:val="Tech_Contact_State"/>
                  <w:enabled/>
                  <w:calcOnExit w:val="0"/>
                  <w:statusText w:type="text" w:val="Technical Contact's State"/>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p w14:paraId="1DD6CB82" w14:textId="77777777" w:rsidR="00500221" w:rsidRPr="005C3E70" w:rsidRDefault="00500221" w:rsidP="00257E34">
            <w:pPr>
              <w:pStyle w:val="BodyText"/>
            </w:pPr>
            <w:r w:rsidRPr="005C3E70">
              <w:t xml:space="preserve">Zip Code: </w:t>
            </w:r>
            <w:r w:rsidRPr="008D57B8">
              <w:fldChar w:fldCharType="begin">
                <w:ffData>
                  <w:name w:val="Tech_Contact_Zip"/>
                  <w:enabled/>
                  <w:calcOnExit w:val="0"/>
                  <w:statusText w:type="text" w:val="Technical Contact's Zip Code"/>
                  <w:textInput>
                    <w:maxLength w:val="12"/>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r>
      <w:tr w:rsidR="00F06313" w:rsidRPr="005C3E70" w14:paraId="4A18A641" w14:textId="77777777" w:rsidTr="008D57B8">
        <w:trPr>
          <w:cantSplit/>
          <w:trHeight w:val="548"/>
        </w:trPr>
        <w:tc>
          <w:tcPr>
            <w:tcW w:w="3037" w:type="dxa"/>
          </w:tcPr>
          <w:p w14:paraId="33B23E3E" w14:textId="77777777" w:rsidR="00500221" w:rsidRPr="005C3E70" w:rsidRDefault="00500221" w:rsidP="00123830">
            <w:pPr>
              <w:pStyle w:val="BodyText"/>
            </w:pPr>
            <w:r w:rsidRPr="005C3E70">
              <w:t xml:space="preserve">Telephone No.:  </w:t>
            </w:r>
            <w:r w:rsidRPr="008D57B8">
              <w:fldChar w:fldCharType="begin">
                <w:ffData>
                  <w:name w:val="Tech_Contact_Phone"/>
                  <w:enabled/>
                  <w:calcOnExit w:val="0"/>
                  <w:statusText w:type="text" w:val="Technical Contact's Phone Number"/>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c>
          <w:tcPr>
            <w:tcW w:w="2880" w:type="dxa"/>
            <w:gridSpan w:val="2"/>
          </w:tcPr>
          <w:p w14:paraId="580AB048" w14:textId="77777777" w:rsidR="00500221" w:rsidRPr="005C3E70" w:rsidRDefault="00500221" w:rsidP="00123830">
            <w:pPr>
              <w:pStyle w:val="BodyText"/>
            </w:pPr>
            <w:r w:rsidRPr="005C3E70">
              <w:t xml:space="preserve">FAX No.:  </w:t>
            </w:r>
            <w:r w:rsidRPr="008D57B8">
              <w:fldChar w:fldCharType="begin">
                <w:ffData>
                  <w:name w:val="Tech_Contact_Fax"/>
                  <w:enabled/>
                  <w:calcOnExit w:val="0"/>
                  <w:statusText w:type="text" w:val="Technical Contact's Fax Number"/>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c>
          <w:tcPr>
            <w:tcW w:w="4253" w:type="dxa"/>
            <w:gridSpan w:val="2"/>
          </w:tcPr>
          <w:p w14:paraId="2D19993E" w14:textId="77777777" w:rsidR="00500221" w:rsidRPr="005C3E70" w:rsidRDefault="00500221" w:rsidP="00123830">
            <w:pPr>
              <w:pStyle w:val="BodyText"/>
            </w:pPr>
            <w:r w:rsidRPr="005C3E70">
              <w:t xml:space="preserve">E-mail Address:  </w:t>
            </w:r>
            <w:r w:rsidRPr="008D57B8">
              <w:fldChar w:fldCharType="begin">
                <w:ffData>
                  <w:name w:val="Tech_Contact_Email"/>
                  <w:enabled/>
                  <w:calcOnExit w:val="0"/>
                  <w:statusText w:type="text" w:val="Technical Contact's Email"/>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r>
      <w:tr w:rsidR="00500221" w:rsidRPr="005C3E70" w14:paraId="5AD7FC32" w14:textId="77777777" w:rsidTr="008D57B8">
        <w:trPr>
          <w:cantSplit/>
          <w:trHeight w:hRule="exact" w:val="288"/>
        </w:trPr>
        <w:tc>
          <w:tcPr>
            <w:tcW w:w="10170" w:type="dxa"/>
            <w:gridSpan w:val="5"/>
            <w:shd w:val="pct5" w:color="auto" w:fill="auto"/>
          </w:tcPr>
          <w:p w14:paraId="799B6E00" w14:textId="77777777" w:rsidR="00500221" w:rsidRPr="005C3E70" w:rsidRDefault="00500221" w:rsidP="00247D95">
            <w:pPr>
              <w:pStyle w:val="BodyText"/>
            </w:pPr>
          </w:p>
        </w:tc>
      </w:tr>
      <w:tr w:rsidR="00500221" w:rsidRPr="005C3E70" w14:paraId="3C41A49B" w14:textId="77777777" w:rsidTr="00247D95">
        <w:trPr>
          <w:cantSplit/>
        </w:trPr>
        <w:tc>
          <w:tcPr>
            <w:tcW w:w="10170" w:type="dxa"/>
            <w:gridSpan w:val="5"/>
          </w:tcPr>
          <w:p w14:paraId="4FA3069D" w14:textId="77777777" w:rsidR="00500221" w:rsidRPr="005C3E70" w:rsidRDefault="00500221" w:rsidP="00247D95">
            <w:pPr>
              <w:pStyle w:val="BodyText"/>
            </w:pPr>
            <w:r w:rsidRPr="005C3E70">
              <w:t xml:space="preserve">C.  Name of Public Place Where Application May be Viewed:  </w:t>
            </w:r>
            <w:r w:rsidRPr="008D57B8">
              <w:fldChar w:fldCharType="begin">
                <w:ffData>
                  <w:name w:val="App_View_Location"/>
                  <w:enabled/>
                  <w:calcOnExit w:val="0"/>
                  <w:statusText w:type="text" w:val="Application Viewing Location"/>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r>
      <w:tr w:rsidR="00500221" w:rsidRPr="005C3E70" w14:paraId="70AD0F0A" w14:textId="77777777" w:rsidTr="00247D95">
        <w:trPr>
          <w:cantSplit/>
        </w:trPr>
        <w:tc>
          <w:tcPr>
            <w:tcW w:w="10170" w:type="dxa"/>
            <w:gridSpan w:val="5"/>
          </w:tcPr>
          <w:p w14:paraId="3D54938B" w14:textId="77777777" w:rsidR="00500221" w:rsidRPr="005C3E70" w:rsidRDefault="00500221" w:rsidP="00247D95">
            <w:pPr>
              <w:pStyle w:val="BodyText"/>
            </w:pPr>
            <w:r w:rsidRPr="005C3E70">
              <w:t xml:space="preserve">Physical Address:  </w:t>
            </w:r>
            <w:r w:rsidRPr="008D57B8">
              <w:fldChar w:fldCharType="begin">
                <w:ffData>
                  <w:name w:val="App_View_Address"/>
                  <w:enabled/>
                  <w:calcOnExit w:val="0"/>
                  <w:statusText w:type="text" w:val="Application Viewing Address"/>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r>
      <w:tr w:rsidR="005C3E70" w:rsidRPr="005C3E70" w14:paraId="4B1744FD" w14:textId="77777777" w:rsidTr="00247D95">
        <w:trPr>
          <w:cantSplit/>
        </w:trPr>
        <w:tc>
          <w:tcPr>
            <w:tcW w:w="5085" w:type="dxa"/>
            <w:gridSpan w:val="2"/>
          </w:tcPr>
          <w:p w14:paraId="3A26E0C7" w14:textId="77777777" w:rsidR="00500221" w:rsidRPr="005C3E70" w:rsidRDefault="00500221" w:rsidP="00247D95">
            <w:pPr>
              <w:pStyle w:val="BodyText"/>
            </w:pPr>
            <w:r w:rsidRPr="005C3E70">
              <w:t xml:space="preserve">City:  </w:t>
            </w:r>
            <w:r w:rsidRPr="008D57B8">
              <w:fldChar w:fldCharType="begin">
                <w:ffData>
                  <w:name w:val="App_View_City"/>
                  <w:enabled/>
                  <w:calcOnExit w:val="0"/>
                  <w:statusText w:type="text" w:val="Application Viewing City"/>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c>
          <w:tcPr>
            <w:tcW w:w="5085" w:type="dxa"/>
            <w:gridSpan w:val="3"/>
          </w:tcPr>
          <w:p w14:paraId="008A0CBC" w14:textId="77777777" w:rsidR="00500221" w:rsidRPr="005C3E70" w:rsidRDefault="00500221" w:rsidP="00247D95">
            <w:pPr>
              <w:pStyle w:val="BodyText"/>
            </w:pPr>
            <w:r w:rsidRPr="005C3E70">
              <w:t xml:space="preserve">County:  </w:t>
            </w:r>
            <w:r w:rsidRPr="008D57B8">
              <w:fldChar w:fldCharType="begin">
                <w:ffData>
                  <w:name w:val="App_View_County"/>
                  <w:enabled/>
                  <w:calcOnExit w:val="0"/>
                  <w:statusText w:type="text" w:val="Application Viewing County"/>
                  <w:textInput/>
                </w:ffData>
              </w:fldChar>
            </w:r>
            <w:r w:rsidRPr="005C3E70">
              <w:instrText xml:space="preserve"> FORMTEXT </w:instrText>
            </w:r>
            <w:r w:rsidRPr="008D57B8">
              <w:fldChar w:fldCharType="separate"/>
            </w:r>
            <w:r w:rsidRPr="005C3E70">
              <w:rPr>
                <w:noProof/>
              </w:rPr>
              <w:t> </w:t>
            </w:r>
            <w:r w:rsidRPr="005C3E70">
              <w:rPr>
                <w:noProof/>
              </w:rPr>
              <w:t> </w:t>
            </w:r>
            <w:r w:rsidRPr="005C3E70">
              <w:rPr>
                <w:noProof/>
              </w:rPr>
              <w:t> </w:t>
            </w:r>
            <w:r w:rsidRPr="005C3E70">
              <w:rPr>
                <w:noProof/>
              </w:rPr>
              <w:t> </w:t>
            </w:r>
            <w:r w:rsidRPr="005C3E70">
              <w:rPr>
                <w:noProof/>
              </w:rPr>
              <w:t> </w:t>
            </w:r>
            <w:r w:rsidRPr="008D57B8">
              <w:fldChar w:fldCharType="end"/>
            </w:r>
          </w:p>
        </w:tc>
      </w:tr>
    </w:tbl>
    <w:p w14:paraId="059865A0" w14:textId="77777777" w:rsidR="000D2AED" w:rsidRPr="005C3E70" w:rsidRDefault="000D2AED" w:rsidP="001D4E9E">
      <w:pPr>
        <w:pStyle w:val="BodyText"/>
        <w:sectPr w:rsidR="000D2AED" w:rsidRPr="005C3E70" w:rsidSect="00DE1986">
          <w:type w:val="continuous"/>
          <w:pgSz w:w="12240" w:h="15840"/>
          <w:pgMar w:top="1440" w:right="1440" w:bottom="1440" w:left="1440" w:header="720" w:footer="720" w:gutter="0"/>
          <w:cols w:space="720"/>
          <w:formProt w:val="0"/>
          <w:docGrid w:linePitch="360"/>
        </w:sectPr>
      </w:pPr>
    </w:p>
    <w:p w14:paraId="41591E3D" w14:textId="77777777" w:rsidR="000D2AED" w:rsidRPr="005C3E70" w:rsidRDefault="000D2AED" w:rsidP="00197AC3">
      <w:pPr>
        <w:pStyle w:val="BodyText"/>
        <w:sectPr w:rsidR="000D2AED" w:rsidRPr="005C3E70" w:rsidSect="00DE1986">
          <w:type w:val="continuous"/>
          <w:pgSz w:w="12240" w:h="15840"/>
          <w:pgMar w:top="1440" w:right="1440" w:bottom="1440" w:left="1440" w:header="720" w:footer="720" w:gutter="0"/>
          <w:cols w:space="720"/>
          <w:docGrid w:linePitch="360"/>
        </w:sectPr>
      </w:pPr>
    </w:p>
    <w:p w14:paraId="4247C2A3" w14:textId="77777777" w:rsidR="00614767" w:rsidRPr="005C3E70" w:rsidRDefault="00614767" w:rsidP="00044C2D">
      <w:pPr>
        <w:pStyle w:val="BodyText"/>
        <w:sectPr w:rsidR="00614767" w:rsidRPr="005C3E70" w:rsidSect="00DE1986">
          <w:type w:val="continuous"/>
          <w:pgSz w:w="12240" w:h="15840"/>
          <w:pgMar w:top="1440" w:right="1440" w:bottom="1440" w:left="1440" w:header="720" w:footer="720" w:gutter="0"/>
          <w:cols w:space="720"/>
          <w:formProt w:val="0"/>
          <w:docGrid w:linePitch="360"/>
        </w:sectPr>
      </w:pPr>
    </w:p>
    <w:p w14:paraId="4A8E1729" w14:textId="77777777" w:rsidR="00614767" w:rsidRPr="005C3E70" w:rsidRDefault="00614767" w:rsidP="002A4BA3">
      <w:pPr>
        <w:pStyle w:val="BodyText"/>
        <w:sectPr w:rsidR="00614767" w:rsidRPr="005C3E70" w:rsidSect="00DE1986">
          <w:type w:val="continuous"/>
          <w:pgSz w:w="12240" w:h="15840"/>
          <w:pgMar w:top="1440" w:right="1440" w:bottom="1440" w:left="1440" w:header="720" w:footer="720" w:gutter="0"/>
          <w:cols w:space="720"/>
          <w:formProt w:val="0"/>
          <w:docGrid w:linePitch="360"/>
        </w:sectPr>
      </w:pPr>
    </w:p>
    <w:tbl>
      <w:tblPr>
        <w:tblStyle w:val="TableGrid"/>
        <w:tblW w:w="10170" w:type="dxa"/>
        <w:tblInd w:w="-252" w:type="dxa"/>
        <w:tblLayout w:type="fixed"/>
        <w:tblLook w:val="04A0" w:firstRow="1" w:lastRow="0" w:firstColumn="1" w:lastColumn="0" w:noHBand="0" w:noVBand="1"/>
        <w:tblCaption w:val="TCEQ Form 20460"/>
        <w:tblDescription w:val="Continuation of form for entering applicant information."/>
      </w:tblPr>
      <w:tblGrid>
        <w:gridCol w:w="8077"/>
        <w:gridCol w:w="2093"/>
      </w:tblGrid>
      <w:tr w:rsidR="00CC7E39" w:rsidRPr="005C3E70" w14:paraId="43E861E0" w14:textId="77777777" w:rsidTr="00523B64">
        <w:trPr>
          <w:cantSplit/>
          <w:trHeight w:val="710"/>
        </w:trPr>
        <w:tc>
          <w:tcPr>
            <w:tcW w:w="8077" w:type="dxa"/>
          </w:tcPr>
          <w:p w14:paraId="2BE2C976" w14:textId="77777777" w:rsidR="00CC7E39" w:rsidRPr="005C3E70" w:rsidRDefault="00CC7E39" w:rsidP="00CC7E39">
            <w:pPr>
              <w:pStyle w:val="BodyText"/>
            </w:pPr>
            <w:r w:rsidRPr="005C3E70">
              <w:lastRenderedPageBreak/>
              <w:t xml:space="preserve">Has the public place granted authorization to place the application for public viewing and copying?  </w:t>
            </w:r>
          </w:p>
        </w:tc>
        <w:tc>
          <w:tcPr>
            <w:tcW w:w="2093" w:type="dxa"/>
          </w:tcPr>
          <w:p w14:paraId="36D2874C" w14:textId="38A6B9EA" w:rsidR="00CC7E39" w:rsidRPr="008D57B8" w:rsidRDefault="00F5030C" w:rsidP="00CC7E39">
            <w:pPr>
              <w:pStyle w:val="BodyText"/>
              <w:rPr>
                <w:rFonts w:eastAsiaTheme="minorHAnsi"/>
                <w:szCs w:val="22"/>
              </w:rPr>
            </w:pPr>
            <w:sdt>
              <w:sdtPr>
                <w:rPr>
                  <w:szCs w:val="22"/>
                </w:rPr>
                <w:id w:val="-1959100694"/>
                <w14:checkbox>
                  <w14:checked w14:val="0"/>
                  <w14:checkedState w14:val="2612" w14:font="MS Gothic"/>
                  <w14:uncheckedState w14:val="2610" w14:font="MS Gothic"/>
                </w14:checkbox>
              </w:sdtPr>
              <w:sdtEndPr/>
              <w:sdtContent>
                <w:r w:rsidR="00F06313" w:rsidRPr="008D57B8">
                  <w:rPr>
                    <w:rFonts w:ascii="Segoe UI Symbol" w:eastAsia="MS Gothic" w:hAnsi="Segoe UI Symbol" w:cs="Segoe UI Symbol"/>
                    <w:szCs w:val="22"/>
                  </w:rPr>
                  <w:t>☐</w:t>
                </w:r>
              </w:sdtContent>
            </w:sdt>
            <w:r w:rsidR="00CC7E39" w:rsidRPr="008D57B8">
              <w:rPr>
                <w:szCs w:val="22"/>
              </w:rPr>
              <w:t xml:space="preserve"> Yes   </w:t>
            </w:r>
            <w:sdt>
              <w:sdtPr>
                <w:rPr>
                  <w:szCs w:val="22"/>
                </w:rPr>
                <w:id w:val="561829312"/>
                <w14:checkbox>
                  <w14:checked w14:val="0"/>
                  <w14:checkedState w14:val="2612" w14:font="MS Gothic"/>
                  <w14:uncheckedState w14:val="2610" w14:font="MS Gothic"/>
                </w14:checkbox>
              </w:sdtPr>
              <w:sdtEndPr/>
              <w:sdtContent>
                <w:r w:rsidR="00CC7E39" w:rsidRPr="008D57B8">
                  <w:rPr>
                    <w:rFonts w:ascii="Segoe UI Symbol" w:eastAsia="MS Gothic" w:hAnsi="Segoe UI Symbol" w:cs="Segoe UI Symbol"/>
                    <w:szCs w:val="22"/>
                  </w:rPr>
                  <w:t>☐</w:t>
                </w:r>
              </w:sdtContent>
            </w:sdt>
            <w:r w:rsidR="00CC7E39" w:rsidRPr="008D57B8">
              <w:rPr>
                <w:szCs w:val="22"/>
              </w:rPr>
              <w:t xml:space="preserve"> No</w:t>
            </w:r>
          </w:p>
          <w:p w14:paraId="572F1292" w14:textId="6418ABA9" w:rsidR="00CC7E39" w:rsidRPr="005C3E70" w:rsidRDefault="00CC7E39" w:rsidP="00CC7E39">
            <w:pPr>
              <w:pStyle w:val="BodyText"/>
            </w:pPr>
          </w:p>
        </w:tc>
      </w:tr>
      <w:tr w:rsidR="00CC7E39" w:rsidRPr="005C3E70" w14:paraId="1F5DD239" w14:textId="77777777" w:rsidTr="003F77D4">
        <w:trPr>
          <w:cantSplit/>
          <w:trHeight w:hRule="exact" w:val="288"/>
        </w:trPr>
        <w:tc>
          <w:tcPr>
            <w:tcW w:w="10170" w:type="dxa"/>
            <w:gridSpan w:val="2"/>
            <w:shd w:val="pct5" w:color="auto" w:fill="auto"/>
          </w:tcPr>
          <w:p w14:paraId="44FFAB5C" w14:textId="77777777" w:rsidR="00CC7E39" w:rsidRPr="005C3E70" w:rsidRDefault="00CC7E39" w:rsidP="00CC7E39">
            <w:pPr>
              <w:pStyle w:val="BodyText"/>
            </w:pPr>
          </w:p>
        </w:tc>
      </w:tr>
      <w:tr w:rsidR="00CC7E39" w:rsidRPr="005C3E70" w14:paraId="327E1A40" w14:textId="77777777" w:rsidTr="008D57B8">
        <w:trPr>
          <w:cantSplit/>
        </w:trPr>
        <w:tc>
          <w:tcPr>
            <w:tcW w:w="8077" w:type="dxa"/>
          </w:tcPr>
          <w:p w14:paraId="6D569A76" w14:textId="77777777" w:rsidR="00CC7E39" w:rsidRPr="005C3E70" w:rsidRDefault="00CC7E39" w:rsidP="00CC7E39">
            <w:pPr>
              <w:pStyle w:val="BodyText"/>
            </w:pPr>
            <w:r w:rsidRPr="005C3E70">
              <w:t xml:space="preserve">D.  Is the list of adjacent landowners included with the application?  </w:t>
            </w:r>
          </w:p>
        </w:tc>
        <w:tc>
          <w:tcPr>
            <w:tcW w:w="2093" w:type="dxa"/>
          </w:tcPr>
          <w:p w14:paraId="2E70A531" w14:textId="70B9C8E9" w:rsidR="00CC7E39" w:rsidRPr="005C3E70" w:rsidRDefault="00F5030C" w:rsidP="00CC7E39">
            <w:pPr>
              <w:pStyle w:val="BodyText"/>
              <w:rPr>
                <w:rFonts w:eastAsiaTheme="minorHAnsi"/>
                <w:sz w:val="24"/>
              </w:rPr>
            </w:pPr>
            <w:sdt>
              <w:sdtPr>
                <w:rPr>
                  <w:szCs w:val="22"/>
                </w:rPr>
                <w:id w:val="23985318"/>
                <w14:checkbox>
                  <w14:checked w14:val="0"/>
                  <w14:checkedState w14:val="2612" w14:font="MS Gothic"/>
                  <w14:uncheckedState w14:val="2610" w14:font="MS Gothic"/>
                </w14:checkbox>
              </w:sdtPr>
              <w:sdtEndPr/>
              <w:sdtContent>
                <w:r w:rsidR="00CC7E39" w:rsidRPr="008D57B8">
                  <w:rPr>
                    <w:rFonts w:ascii="Segoe UI Symbol" w:eastAsia="MS Gothic" w:hAnsi="Segoe UI Symbol" w:cs="Segoe UI Symbol"/>
                    <w:szCs w:val="22"/>
                  </w:rPr>
                  <w:t>☐</w:t>
                </w:r>
              </w:sdtContent>
            </w:sdt>
            <w:r w:rsidR="00CC7E39" w:rsidRPr="008D57B8">
              <w:rPr>
                <w:szCs w:val="22"/>
              </w:rPr>
              <w:t xml:space="preserve"> Yes   </w:t>
            </w:r>
            <w:sdt>
              <w:sdtPr>
                <w:rPr>
                  <w:szCs w:val="22"/>
                </w:rPr>
                <w:id w:val="-488714608"/>
                <w14:checkbox>
                  <w14:checked w14:val="0"/>
                  <w14:checkedState w14:val="2612" w14:font="MS Gothic"/>
                  <w14:uncheckedState w14:val="2610" w14:font="MS Gothic"/>
                </w14:checkbox>
              </w:sdtPr>
              <w:sdtEndPr/>
              <w:sdtContent>
                <w:r w:rsidR="00CC7E39" w:rsidRPr="008D57B8">
                  <w:rPr>
                    <w:rFonts w:ascii="Segoe UI Symbol" w:eastAsia="MS Gothic" w:hAnsi="Segoe UI Symbol" w:cs="Segoe UI Symbol"/>
                    <w:szCs w:val="22"/>
                  </w:rPr>
                  <w:t>☐</w:t>
                </w:r>
              </w:sdtContent>
            </w:sdt>
            <w:r w:rsidR="00CC7E39" w:rsidRPr="008D57B8">
              <w:rPr>
                <w:szCs w:val="22"/>
              </w:rPr>
              <w:t xml:space="preserve"> No</w:t>
            </w:r>
          </w:p>
        </w:tc>
      </w:tr>
      <w:tr w:rsidR="00CC7E39" w:rsidRPr="005C3E70" w14:paraId="67FE7FE2" w14:textId="77777777" w:rsidTr="00197AC3">
        <w:trPr>
          <w:cantSplit/>
          <w:trHeight w:hRule="exact" w:val="288"/>
        </w:trPr>
        <w:tc>
          <w:tcPr>
            <w:tcW w:w="10170" w:type="dxa"/>
            <w:gridSpan w:val="2"/>
            <w:shd w:val="pct5" w:color="auto" w:fill="auto"/>
          </w:tcPr>
          <w:p w14:paraId="2AC1CDBC" w14:textId="77777777" w:rsidR="00CC7E39" w:rsidRPr="005C3E70" w:rsidRDefault="00CC7E39" w:rsidP="00CC7E39">
            <w:pPr>
              <w:pStyle w:val="BodyText"/>
            </w:pPr>
          </w:p>
        </w:tc>
      </w:tr>
      <w:tr w:rsidR="00CC7E39" w:rsidRPr="005C3E70" w14:paraId="404D3150" w14:textId="77777777" w:rsidTr="008D57B8">
        <w:trPr>
          <w:cantSplit/>
        </w:trPr>
        <w:tc>
          <w:tcPr>
            <w:tcW w:w="8077" w:type="dxa"/>
          </w:tcPr>
          <w:p w14:paraId="297CF218" w14:textId="77777777" w:rsidR="00CC7E39" w:rsidRPr="005C3E70" w:rsidRDefault="00CC7E39" w:rsidP="00CC7E39">
            <w:pPr>
              <w:pStyle w:val="BodyText"/>
            </w:pPr>
            <w:r w:rsidRPr="005C3E70">
              <w:t xml:space="preserve">E.  Is the map of the adjacent landowners included with the application?  </w:t>
            </w:r>
          </w:p>
        </w:tc>
        <w:tc>
          <w:tcPr>
            <w:tcW w:w="2093" w:type="dxa"/>
          </w:tcPr>
          <w:p w14:paraId="39605943" w14:textId="57D14234" w:rsidR="00CC7E39" w:rsidRPr="005C3E70" w:rsidRDefault="00F5030C" w:rsidP="00CC7E39">
            <w:pPr>
              <w:pStyle w:val="BodyText"/>
              <w:rPr>
                <w:rFonts w:eastAsiaTheme="minorHAnsi"/>
                <w:sz w:val="24"/>
              </w:rPr>
            </w:pPr>
            <w:sdt>
              <w:sdtPr>
                <w:rPr>
                  <w:szCs w:val="22"/>
                </w:rPr>
                <w:id w:val="-1029184616"/>
                <w14:checkbox>
                  <w14:checked w14:val="0"/>
                  <w14:checkedState w14:val="2612" w14:font="MS Gothic"/>
                  <w14:uncheckedState w14:val="2610" w14:font="MS Gothic"/>
                </w14:checkbox>
              </w:sdtPr>
              <w:sdtEndPr/>
              <w:sdtContent>
                <w:r w:rsidR="00CC7E39" w:rsidRPr="008D57B8">
                  <w:rPr>
                    <w:rFonts w:ascii="Segoe UI Symbol" w:eastAsia="MS Gothic" w:hAnsi="Segoe UI Symbol" w:cs="Segoe UI Symbol"/>
                    <w:szCs w:val="22"/>
                  </w:rPr>
                  <w:t>☐</w:t>
                </w:r>
              </w:sdtContent>
            </w:sdt>
            <w:r w:rsidR="00CC7E39" w:rsidRPr="008D57B8">
              <w:rPr>
                <w:szCs w:val="22"/>
              </w:rPr>
              <w:t xml:space="preserve"> Yes   </w:t>
            </w:r>
            <w:sdt>
              <w:sdtPr>
                <w:rPr>
                  <w:szCs w:val="22"/>
                </w:rPr>
                <w:id w:val="-1607960231"/>
                <w14:checkbox>
                  <w14:checked w14:val="0"/>
                  <w14:checkedState w14:val="2612" w14:font="MS Gothic"/>
                  <w14:uncheckedState w14:val="2610" w14:font="MS Gothic"/>
                </w14:checkbox>
              </w:sdtPr>
              <w:sdtEndPr/>
              <w:sdtContent>
                <w:r w:rsidR="00CC7E39" w:rsidRPr="008D57B8">
                  <w:rPr>
                    <w:rFonts w:ascii="Segoe UI Symbol" w:eastAsia="MS Gothic" w:hAnsi="Segoe UI Symbol" w:cs="Segoe UI Symbol"/>
                    <w:szCs w:val="22"/>
                  </w:rPr>
                  <w:t>☐</w:t>
                </w:r>
              </w:sdtContent>
            </w:sdt>
            <w:r w:rsidR="00CC7E39" w:rsidRPr="008D57B8">
              <w:rPr>
                <w:szCs w:val="22"/>
              </w:rPr>
              <w:t xml:space="preserve"> No</w:t>
            </w:r>
          </w:p>
        </w:tc>
      </w:tr>
      <w:tr w:rsidR="00CC7E39" w:rsidRPr="005C3E70" w14:paraId="2A1DF979" w14:textId="77777777" w:rsidTr="00197AC3">
        <w:trPr>
          <w:cantSplit/>
          <w:trHeight w:hRule="exact" w:val="288"/>
        </w:trPr>
        <w:tc>
          <w:tcPr>
            <w:tcW w:w="10170" w:type="dxa"/>
            <w:gridSpan w:val="2"/>
            <w:shd w:val="pct5" w:color="auto" w:fill="auto"/>
          </w:tcPr>
          <w:p w14:paraId="6C6998F6" w14:textId="77777777" w:rsidR="00CC7E39" w:rsidRPr="005C3E70" w:rsidRDefault="00CC7E39" w:rsidP="00CC7E39">
            <w:pPr>
              <w:pStyle w:val="BodyText"/>
            </w:pPr>
          </w:p>
        </w:tc>
      </w:tr>
      <w:tr w:rsidR="00CC7E39" w:rsidRPr="005C3E70" w14:paraId="742A3B69" w14:textId="77777777" w:rsidTr="008D57B8">
        <w:trPr>
          <w:cantSplit/>
        </w:trPr>
        <w:tc>
          <w:tcPr>
            <w:tcW w:w="8077" w:type="dxa"/>
          </w:tcPr>
          <w:p w14:paraId="5AF86435" w14:textId="77777777" w:rsidR="00CC7E39" w:rsidRPr="005C3E70" w:rsidRDefault="00CC7E39" w:rsidP="00CC7E39">
            <w:pPr>
              <w:pStyle w:val="BodyText"/>
            </w:pPr>
            <w:bookmarkStart w:id="4" w:name="_Hlk101185011"/>
            <w:r w:rsidRPr="005C3E70">
              <w:t xml:space="preserve">F.  Have the mailing labels with the adjacent landowner’s names and mailing addresses been included with the application, as per the instructions?  </w:t>
            </w:r>
          </w:p>
        </w:tc>
        <w:tc>
          <w:tcPr>
            <w:tcW w:w="2093" w:type="dxa"/>
          </w:tcPr>
          <w:p w14:paraId="3B35AAB0" w14:textId="19931058" w:rsidR="00CC7E39" w:rsidRPr="008D57B8" w:rsidRDefault="00F5030C" w:rsidP="00CC7E39">
            <w:pPr>
              <w:pStyle w:val="BodyText"/>
              <w:rPr>
                <w:rFonts w:eastAsiaTheme="minorHAnsi"/>
                <w:szCs w:val="22"/>
              </w:rPr>
            </w:pPr>
            <w:sdt>
              <w:sdtPr>
                <w:rPr>
                  <w:szCs w:val="22"/>
                </w:rPr>
                <w:id w:val="1584256827"/>
                <w14:checkbox>
                  <w14:checked w14:val="0"/>
                  <w14:checkedState w14:val="2612" w14:font="MS Gothic"/>
                  <w14:uncheckedState w14:val="2610" w14:font="MS Gothic"/>
                </w14:checkbox>
              </w:sdtPr>
              <w:sdtEndPr/>
              <w:sdtContent>
                <w:r w:rsidR="007861F7">
                  <w:rPr>
                    <w:rFonts w:ascii="MS Gothic" w:eastAsia="MS Gothic" w:hAnsi="MS Gothic" w:hint="eastAsia"/>
                    <w:szCs w:val="22"/>
                  </w:rPr>
                  <w:t>☐</w:t>
                </w:r>
              </w:sdtContent>
            </w:sdt>
            <w:r w:rsidR="00CC7E39" w:rsidRPr="008D57B8">
              <w:rPr>
                <w:szCs w:val="22"/>
              </w:rPr>
              <w:t xml:space="preserve"> Yes   </w:t>
            </w:r>
            <w:sdt>
              <w:sdtPr>
                <w:rPr>
                  <w:szCs w:val="22"/>
                </w:rPr>
                <w:id w:val="1419899574"/>
                <w14:checkbox>
                  <w14:checked w14:val="0"/>
                  <w14:checkedState w14:val="2612" w14:font="MS Gothic"/>
                  <w14:uncheckedState w14:val="2610" w14:font="MS Gothic"/>
                </w14:checkbox>
              </w:sdtPr>
              <w:sdtEndPr/>
              <w:sdtContent>
                <w:r w:rsidR="00CC7E39" w:rsidRPr="008D57B8">
                  <w:rPr>
                    <w:rFonts w:ascii="Segoe UI Symbol" w:eastAsia="MS Gothic" w:hAnsi="Segoe UI Symbol" w:cs="Segoe UI Symbol"/>
                    <w:szCs w:val="22"/>
                  </w:rPr>
                  <w:t>☐</w:t>
                </w:r>
              </w:sdtContent>
            </w:sdt>
            <w:r w:rsidR="00CC7E39" w:rsidRPr="008D57B8">
              <w:rPr>
                <w:szCs w:val="22"/>
              </w:rPr>
              <w:t xml:space="preserve"> No</w:t>
            </w:r>
          </w:p>
          <w:p w14:paraId="06292983" w14:textId="11E59E49" w:rsidR="00CC7E39" w:rsidRPr="005C3E70" w:rsidRDefault="00CC7E39" w:rsidP="00CC7E39">
            <w:pPr>
              <w:pStyle w:val="BodyText"/>
            </w:pPr>
          </w:p>
        </w:tc>
      </w:tr>
      <w:tr w:rsidR="00CC7E39" w:rsidRPr="005C3E70" w14:paraId="207D2341" w14:textId="77777777" w:rsidTr="00197AC3">
        <w:trPr>
          <w:cantSplit/>
          <w:trHeight w:hRule="exact" w:val="288"/>
        </w:trPr>
        <w:tc>
          <w:tcPr>
            <w:tcW w:w="10170" w:type="dxa"/>
            <w:gridSpan w:val="2"/>
            <w:shd w:val="pct5" w:color="auto" w:fill="auto"/>
          </w:tcPr>
          <w:p w14:paraId="13362D86" w14:textId="77777777" w:rsidR="00CC7E39" w:rsidRPr="005C3E70" w:rsidRDefault="00CC7E39" w:rsidP="00CC7E39">
            <w:pPr>
              <w:pStyle w:val="BodyText"/>
            </w:pPr>
            <w:bookmarkStart w:id="5" w:name="_Hlk118129635"/>
            <w:bookmarkEnd w:id="4"/>
          </w:p>
        </w:tc>
      </w:tr>
      <w:tr w:rsidR="00CC7E39" w:rsidRPr="005C3E70" w14:paraId="7029DD0E" w14:textId="77777777" w:rsidTr="008D57B8">
        <w:trPr>
          <w:cantSplit/>
          <w:trHeight w:val="782"/>
        </w:trPr>
        <w:tc>
          <w:tcPr>
            <w:tcW w:w="8077" w:type="dxa"/>
          </w:tcPr>
          <w:p w14:paraId="73BD3958" w14:textId="2AAFA309" w:rsidR="00CC7E39" w:rsidRPr="005C3E70" w:rsidRDefault="00CC7E39" w:rsidP="00CC7E39">
            <w:pPr>
              <w:pStyle w:val="BodyText"/>
            </w:pPr>
            <w:bookmarkStart w:id="6" w:name="_Hlk101189060"/>
            <w:r w:rsidRPr="005C3E70">
              <w:t xml:space="preserve">G. Is the Plain Language Summary included with the application, as per the instructions?  </w:t>
            </w:r>
          </w:p>
        </w:tc>
        <w:tc>
          <w:tcPr>
            <w:tcW w:w="2093" w:type="dxa"/>
          </w:tcPr>
          <w:p w14:paraId="3D4DE3D3" w14:textId="7D6421CD" w:rsidR="00CC7E39" w:rsidRPr="008D57B8" w:rsidRDefault="00F5030C" w:rsidP="00CC7E39">
            <w:pPr>
              <w:pStyle w:val="BodyText"/>
              <w:rPr>
                <w:rFonts w:eastAsiaTheme="minorHAnsi"/>
                <w:szCs w:val="22"/>
              </w:rPr>
            </w:pPr>
            <w:sdt>
              <w:sdtPr>
                <w:rPr>
                  <w:szCs w:val="22"/>
                </w:rPr>
                <w:id w:val="-1051464789"/>
                <w14:checkbox>
                  <w14:checked w14:val="0"/>
                  <w14:checkedState w14:val="2612" w14:font="MS Gothic"/>
                  <w14:uncheckedState w14:val="2610" w14:font="MS Gothic"/>
                </w14:checkbox>
              </w:sdtPr>
              <w:sdtEndPr/>
              <w:sdtContent>
                <w:r w:rsidR="00CC7E39" w:rsidRPr="008D57B8">
                  <w:rPr>
                    <w:rFonts w:ascii="Segoe UI Symbol" w:eastAsia="MS Gothic" w:hAnsi="Segoe UI Symbol" w:cs="Segoe UI Symbol"/>
                    <w:szCs w:val="22"/>
                  </w:rPr>
                  <w:t>☐</w:t>
                </w:r>
              </w:sdtContent>
            </w:sdt>
            <w:r w:rsidR="00CC7E39" w:rsidRPr="008D57B8">
              <w:rPr>
                <w:szCs w:val="22"/>
              </w:rPr>
              <w:t xml:space="preserve"> Yes   </w:t>
            </w:r>
            <w:sdt>
              <w:sdtPr>
                <w:rPr>
                  <w:szCs w:val="22"/>
                </w:rPr>
                <w:id w:val="2025507844"/>
                <w14:checkbox>
                  <w14:checked w14:val="0"/>
                  <w14:checkedState w14:val="2612" w14:font="MS Gothic"/>
                  <w14:uncheckedState w14:val="2610" w14:font="MS Gothic"/>
                </w14:checkbox>
              </w:sdtPr>
              <w:sdtEndPr/>
              <w:sdtContent>
                <w:r w:rsidR="00CC7E39" w:rsidRPr="008D57B8">
                  <w:rPr>
                    <w:rFonts w:ascii="Segoe UI Symbol" w:eastAsia="MS Gothic" w:hAnsi="Segoe UI Symbol" w:cs="Segoe UI Symbol"/>
                    <w:szCs w:val="22"/>
                  </w:rPr>
                  <w:t>☐</w:t>
                </w:r>
              </w:sdtContent>
            </w:sdt>
            <w:r w:rsidR="00CC7E39" w:rsidRPr="008D57B8">
              <w:rPr>
                <w:szCs w:val="22"/>
              </w:rPr>
              <w:t xml:space="preserve"> No </w:t>
            </w:r>
            <w:r w:rsidR="00CC7E39" w:rsidRPr="008D57B8">
              <w:rPr>
                <w:szCs w:val="22"/>
              </w:rPr>
              <w:br/>
            </w:r>
            <w:sdt>
              <w:sdtPr>
                <w:rPr>
                  <w:szCs w:val="22"/>
                </w:rPr>
                <w:id w:val="737755294"/>
                <w14:checkbox>
                  <w14:checked w14:val="0"/>
                  <w14:checkedState w14:val="2612" w14:font="MS Gothic"/>
                  <w14:uncheckedState w14:val="2610" w14:font="MS Gothic"/>
                </w14:checkbox>
              </w:sdtPr>
              <w:sdtEndPr/>
              <w:sdtContent>
                <w:r w:rsidR="00CC7E39" w:rsidRPr="008D57B8">
                  <w:rPr>
                    <w:rFonts w:ascii="Segoe UI Symbol" w:eastAsia="MS Gothic" w:hAnsi="Segoe UI Symbol" w:cs="Segoe UI Symbol"/>
                    <w:szCs w:val="22"/>
                  </w:rPr>
                  <w:t>☐</w:t>
                </w:r>
              </w:sdtContent>
            </w:sdt>
            <w:r w:rsidR="00CC7E39" w:rsidRPr="008D57B8">
              <w:rPr>
                <w:szCs w:val="22"/>
              </w:rPr>
              <w:t xml:space="preserve"> N/A</w:t>
            </w:r>
          </w:p>
        </w:tc>
      </w:tr>
      <w:bookmarkEnd w:id="5"/>
      <w:tr w:rsidR="00D8517C" w:rsidRPr="005C3E70" w14:paraId="49D3DFCE" w14:textId="77777777" w:rsidTr="00494C77">
        <w:trPr>
          <w:cantSplit/>
          <w:trHeight w:hRule="exact" w:val="288"/>
        </w:trPr>
        <w:tc>
          <w:tcPr>
            <w:tcW w:w="10170" w:type="dxa"/>
            <w:gridSpan w:val="2"/>
            <w:shd w:val="pct5" w:color="auto" w:fill="auto"/>
          </w:tcPr>
          <w:p w14:paraId="3671E10F" w14:textId="77777777" w:rsidR="00D8517C" w:rsidRPr="005C3E70" w:rsidRDefault="00D8517C" w:rsidP="00494C77">
            <w:pPr>
              <w:pStyle w:val="BodyText"/>
            </w:pPr>
          </w:p>
        </w:tc>
      </w:tr>
      <w:tr w:rsidR="00D8517C" w:rsidRPr="005C3E70" w14:paraId="009404CD" w14:textId="77777777" w:rsidTr="00494C77">
        <w:trPr>
          <w:cantSplit/>
          <w:trHeight w:val="782"/>
        </w:trPr>
        <w:tc>
          <w:tcPr>
            <w:tcW w:w="8077" w:type="dxa"/>
          </w:tcPr>
          <w:p w14:paraId="603DB621" w14:textId="0574723D" w:rsidR="00D8517C" w:rsidRPr="005C3E70" w:rsidRDefault="00D8517C" w:rsidP="00494C77">
            <w:pPr>
              <w:pStyle w:val="BodyText"/>
            </w:pPr>
            <w:r>
              <w:t>H</w:t>
            </w:r>
            <w:r w:rsidRPr="005C3E70">
              <w:t xml:space="preserve">. Is the </w:t>
            </w:r>
            <w:r>
              <w:t>Public Involvement Plan</w:t>
            </w:r>
            <w:r w:rsidRPr="005C3E70">
              <w:t xml:space="preserve"> included with the application, as per the instructions?  </w:t>
            </w:r>
          </w:p>
        </w:tc>
        <w:tc>
          <w:tcPr>
            <w:tcW w:w="2093" w:type="dxa"/>
          </w:tcPr>
          <w:p w14:paraId="3A80F717" w14:textId="77777777" w:rsidR="00D8517C" w:rsidRPr="008D57B8" w:rsidRDefault="00F5030C" w:rsidP="00494C77">
            <w:pPr>
              <w:pStyle w:val="BodyText"/>
              <w:rPr>
                <w:rFonts w:eastAsiaTheme="minorHAnsi"/>
                <w:szCs w:val="22"/>
              </w:rPr>
            </w:pPr>
            <w:sdt>
              <w:sdtPr>
                <w:rPr>
                  <w:szCs w:val="22"/>
                </w:rPr>
                <w:id w:val="-1521703390"/>
                <w14:checkbox>
                  <w14:checked w14:val="0"/>
                  <w14:checkedState w14:val="2612" w14:font="MS Gothic"/>
                  <w14:uncheckedState w14:val="2610" w14:font="MS Gothic"/>
                </w14:checkbox>
              </w:sdtPr>
              <w:sdtEndPr/>
              <w:sdtContent>
                <w:r w:rsidR="00D8517C" w:rsidRPr="008D57B8">
                  <w:rPr>
                    <w:rFonts w:ascii="Segoe UI Symbol" w:eastAsia="MS Gothic" w:hAnsi="Segoe UI Symbol" w:cs="Segoe UI Symbol"/>
                    <w:szCs w:val="22"/>
                  </w:rPr>
                  <w:t>☐</w:t>
                </w:r>
              </w:sdtContent>
            </w:sdt>
            <w:r w:rsidR="00D8517C" w:rsidRPr="008D57B8">
              <w:rPr>
                <w:szCs w:val="22"/>
              </w:rPr>
              <w:t xml:space="preserve"> Yes   </w:t>
            </w:r>
            <w:sdt>
              <w:sdtPr>
                <w:rPr>
                  <w:szCs w:val="22"/>
                </w:rPr>
                <w:id w:val="-850177862"/>
                <w14:checkbox>
                  <w14:checked w14:val="0"/>
                  <w14:checkedState w14:val="2612" w14:font="MS Gothic"/>
                  <w14:uncheckedState w14:val="2610" w14:font="MS Gothic"/>
                </w14:checkbox>
              </w:sdtPr>
              <w:sdtEndPr/>
              <w:sdtContent>
                <w:r w:rsidR="00D8517C" w:rsidRPr="008D57B8">
                  <w:rPr>
                    <w:rFonts w:ascii="Segoe UI Symbol" w:eastAsia="MS Gothic" w:hAnsi="Segoe UI Symbol" w:cs="Segoe UI Symbol"/>
                    <w:szCs w:val="22"/>
                  </w:rPr>
                  <w:t>☐</w:t>
                </w:r>
              </w:sdtContent>
            </w:sdt>
            <w:r w:rsidR="00D8517C" w:rsidRPr="008D57B8">
              <w:rPr>
                <w:szCs w:val="22"/>
              </w:rPr>
              <w:t xml:space="preserve"> No </w:t>
            </w:r>
            <w:r w:rsidR="00D8517C" w:rsidRPr="008D57B8">
              <w:rPr>
                <w:szCs w:val="22"/>
              </w:rPr>
              <w:br/>
            </w:r>
            <w:sdt>
              <w:sdtPr>
                <w:rPr>
                  <w:szCs w:val="22"/>
                </w:rPr>
                <w:id w:val="1322234778"/>
                <w14:checkbox>
                  <w14:checked w14:val="0"/>
                  <w14:checkedState w14:val="2612" w14:font="MS Gothic"/>
                  <w14:uncheckedState w14:val="2610" w14:font="MS Gothic"/>
                </w14:checkbox>
              </w:sdtPr>
              <w:sdtEndPr/>
              <w:sdtContent>
                <w:r w:rsidR="00D8517C" w:rsidRPr="008D57B8">
                  <w:rPr>
                    <w:rFonts w:ascii="Segoe UI Symbol" w:eastAsia="MS Gothic" w:hAnsi="Segoe UI Symbol" w:cs="Segoe UI Symbol"/>
                    <w:szCs w:val="22"/>
                  </w:rPr>
                  <w:t>☐</w:t>
                </w:r>
              </w:sdtContent>
            </w:sdt>
            <w:r w:rsidR="00D8517C" w:rsidRPr="008D57B8">
              <w:rPr>
                <w:szCs w:val="22"/>
              </w:rPr>
              <w:t xml:space="preserve"> N/A</w:t>
            </w:r>
          </w:p>
        </w:tc>
      </w:tr>
      <w:bookmarkEnd w:id="6"/>
      <w:tr w:rsidR="00CC7E39" w:rsidRPr="005C3E70" w14:paraId="4E19B238" w14:textId="77777777" w:rsidTr="0039413F">
        <w:trPr>
          <w:cantSplit/>
        </w:trPr>
        <w:tc>
          <w:tcPr>
            <w:tcW w:w="10170" w:type="dxa"/>
            <w:gridSpan w:val="2"/>
            <w:shd w:val="pct15" w:color="auto" w:fill="auto"/>
          </w:tcPr>
          <w:p w14:paraId="7BBE4994" w14:textId="07078DDF" w:rsidR="00CC7E39" w:rsidRPr="008D57B8" w:rsidRDefault="00CC7E39" w:rsidP="008D57B8">
            <w:pPr>
              <w:pStyle w:val="Heading6"/>
              <w:spacing w:after="120" w:afterAutospacing="0"/>
              <w:outlineLvl w:val="5"/>
              <w:rPr>
                <w:rFonts w:ascii="Lucida Bright" w:hAnsi="Lucida Bright"/>
              </w:rPr>
            </w:pPr>
            <w:r w:rsidRPr="008D57B8">
              <w:rPr>
                <w:rFonts w:ascii="Lucida Bright" w:hAnsi="Lucida Bright"/>
              </w:rPr>
              <w:t>V</w:t>
            </w:r>
            <w:r w:rsidR="00F5030C">
              <w:rPr>
                <w:rFonts w:ascii="Lucida Bright" w:hAnsi="Lucida Bright"/>
              </w:rPr>
              <w:t>I</w:t>
            </w:r>
            <w:r w:rsidRPr="008D57B8">
              <w:rPr>
                <w:rFonts w:ascii="Lucida Bright" w:hAnsi="Lucida Bright"/>
              </w:rPr>
              <w:t>I.  DELINQUENT FEES AND PENALTIES</w:t>
            </w:r>
          </w:p>
        </w:tc>
      </w:tr>
      <w:tr w:rsidR="00CC7E39" w:rsidRPr="005C3E70" w14:paraId="316DE68F" w14:textId="77777777" w:rsidTr="0039413F">
        <w:trPr>
          <w:cantSplit/>
        </w:trPr>
        <w:tc>
          <w:tcPr>
            <w:tcW w:w="10170" w:type="dxa"/>
            <w:gridSpan w:val="2"/>
          </w:tcPr>
          <w:p w14:paraId="4AD6E722" w14:textId="26A15D44" w:rsidR="00CC7E39" w:rsidRPr="005C3E70" w:rsidRDefault="00CC7E39" w:rsidP="00CC7E39">
            <w:pPr>
              <w:pStyle w:val="BodyText"/>
            </w:pPr>
            <w:r w:rsidRPr="005C3E70">
              <w:t xml:space="preserve">Notice: This form will not be processed until all delinquent fees and/or penalties owed to TCEQ </w:t>
            </w:r>
            <w:r w:rsidR="00B545FC" w:rsidRPr="005C3E70">
              <w:t xml:space="preserve">or </w:t>
            </w:r>
            <w:r w:rsidRPr="005C3E70">
              <w:t>the Office of the Attorney General on behalf of the TCEQ are paid in accordance with the “Delinquent Fee and Penalty Protocol.” For more information</w:t>
            </w:r>
            <w:r w:rsidR="00B545FC" w:rsidRPr="005C3E70">
              <w:t>,</w:t>
            </w:r>
            <w:r w:rsidRPr="005C3E70">
              <w:t xml:space="preserve"> </w:t>
            </w:r>
            <w:r w:rsidR="00B545FC" w:rsidRPr="005C3E70">
              <w:t xml:space="preserve">go to the TCEQ website for </w:t>
            </w:r>
            <w:hyperlink r:id="rId21" w:history="1">
              <w:r w:rsidR="00B545FC" w:rsidRPr="00523B64">
                <w:rPr>
                  <w:rStyle w:val="Hyperlink"/>
                </w:rPr>
                <w:t>Delinquent Fees and Penalties</w:t>
              </w:r>
            </w:hyperlink>
            <w:r w:rsidR="00B545FC" w:rsidRPr="005C3E70">
              <w:t>.</w:t>
            </w:r>
          </w:p>
        </w:tc>
      </w:tr>
    </w:tbl>
    <w:p w14:paraId="6032C24E" w14:textId="77777777" w:rsidR="00111BB1" w:rsidRPr="008D57B8" w:rsidRDefault="00111BB1">
      <w:pPr>
        <w:rPr>
          <w:rFonts w:ascii="Lucida Bright" w:hAnsi="Lucida Bright"/>
        </w:rPr>
      </w:pPr>
      <w:r w:rsidRPr="008D57B8">
        <w:rPr>
          <w:rFonts w:ascii="Lucida Bright" w:hAnsi="Lucida Bright"/>
        </w:rPr>
        <w:br w:type="page"/>
      </w:r>
    </w:p>
    <w:tbl>
      <w:tblPr>
        <w:tblStyle w:val="TableGrid"/>
        <w:tblW w:w="10170" w:type="dxa"/>
        <w:tblInd w:w="-252" w:type="dxa"/>
        <w:tblLayout w:type="fixed"/>
        <w:tblLook w:val="04A0" w:firstRow="1" w:lastRow="0" w:firstColumn="1" w:lastColumn="0" w:noHBand="0" w:noVBand="1"/>
        <w:tblCaption w:val="TCEQ Form 20460"/>
        <w:tblDescription w:val="Continuation of form for entering applicant information."/>
      </w:tblPr>
      <w:tblGrid>
        <w:gridCol w:w="10170"/>
      </w:tblGrid>
      <w:tr w:rsidR="00542BDB" w:rsidRPr="005C3E70" w14:paraId="52DC4556" w14:textId="77777777" w:rsidTr="008D57B8">
        <w:trPr>
          <w:cantSplit/>
        </w:trPr>
        <w:tc>
          <w:tcPr>
            <w:tcW w:w="10170" w:type="dxa"/>
            <w:shd w:val="pct10" w:color="auto" w:fill="auto"/>
          </w:tcPr>
          <w:p w14:paraId="70BE62AC" w14:textId="47DA462E" w:rsidR="00542BDB" w:rsidRPr="008D57B8" w:rsidRDefault="00542BDB" w:rsidP="008D57B8">
            <w:pPr>
              <w:pStyle w:val="Heading6"/>
              <w:spacing w:after="120" w:afterAutospacing="0"/>
              <w:outlineLvl w:val="5"/>
              <w:rPr>
                <w:rFonts w:ascii="Lucida Bright" w:hAnsi="Lucida Bright"/>
              </w:rPr>
            </w:pPr>
            <w:r w:rsidRPr="008D57B8">
              <w:rPr>
                <w:rFonts w:ascii="Lucida Bright" w:hAnsi="Lucida Bright"/>
              </w:rPr>
              <w:lastRenderedPageBreak/>
              <w:t>VII</w:t>
            </w:r>
            <w:r w:rsidR="00F5030C">
              <w:rPr>
                <w:rFonts w:ascii="Lucida Bright" w:hAnsi="Lucida Bright"/>
              </w:rPr>
              <w:t>I</w:t>
            </w:r>
            <w:r w:rsidRPr="008D57B8">
              <w:rPr>
                <w:rFonts w:ascii="Lucida Bright" w:hAnsi="Lucida Bright"/>
              </w:rPr>
              <w:t>.  SIGNATURE</w:t>
            </w:r>
          </w:p>
        </w:tc>
      </w:tr>
      <w:tr w:rsidR="00542BDB" w:rsidRPr="005C3E70" w14:paraId="712F2CB5" w14:textId="77777777" w:rsidTr="008D57B8">
        <w:trPr>
          <w:cantSplit/>
        </w:trPr>
        <w:tc>
          <w:tcPr>
            <w:tcW w:w="10170" w:type="dxa"/>
          </w:tcPr>
          <w:p w14:paraId="675CE0F6" w14:textId="77777777" w:rsidR="00542BDB" w:rsidRPr="005C3E70" w:rsidRDefault="00542BDB" w:rsidP="00344ADA">
            <w:pPr>
              <w:pStyle w:val="BodyText"/>
            </w:pPr>
            <w:r w:rsidRPr="005C3E70">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tc>
      </w:tr>
      <w:tr w:rsidR="00542BDB" w:rsidRPr="005C3E70" w14:paraId="5F846D74" w14:textId="77777777" w:rsidTr="008D57B8">
        <w:trPr>
          <w:cantSplit/>
        </w:trPr>
        <w:tc>
          <w:tcPr>
            <w:tcW w:w="10170" w:type="dxa"/>
          </w:tcPr>
          <w:p w14:paraId="39D318CF" w14:textId="043360F9" w:rsidR="00542BDB" w:rsidRPr="008D57B8" w:rsidRDefault="00542BDB" w:rsidP="004C2B57">
            <w:pPr>
              <w:pStyle w:val="BodyText2"/>
              <w:rPr>
                <w:rFonts w:ascii="Lucida Bright" w:hAnsi="Lucida Bright"/>
              </w:rPr>
            </w:pPr>
            <w:r w:rsidRPr="005C3E70">
              <w:rPr>
                <w:rStyle w:val="BodyTextChar"/>
              </w:rPr>
              <w:t>NAME</w:t>
            </w:r>
            <w:r w:rsidRPr="00523B64">
              <w:rPr>
                <w:rFonts w:ascii="Lucida Bright" w:hAnsi="Lucida Bright"/>
                <w:sz w:val="22"/>
                <w:szCs w:val="22"/>
              </w:rPr>
              <w:t>:</w:t>
            </w:r>
            <w:r w:rsidRPr="008D57B8">
              <w:rPr>
                <w:rFonts w:ascii="Lucida Bright" w:hAnsi="Lucida Bright"/>
              </w:rPr>
              <w:t xml:space="preserve">  </w:t>
            </w:r>
            <w:r w:rsidRPr="008D57B8">
              <w:rPr>
                <w:rStyle w:val="SignatureChar"/>
              </w:rPr>
              <w:t>_____________________________________________________</w:t>
            </w:r>
            <w:r w:rsidR="004E1013">
              <w:rPr>
                <w:rStyle w:val="SignatureChar"/>
              </w:rPr>
              <w:t>_</w:t>
            </w:r>
          </w:p>
          <w:p w14:paraId="726B9D2E" w14:textId="12237B88" w:rsidR="00542BDB" w:rsidRPr="005C3E70" w:rsidRDefault="00542BDB" w:rsidP="00790E5E">
            <w:pPr>
              <w:pStyle w:val="BodyText5"/>
            </w:pPr>
            <w:r w:rsidRPr="005C3E70">
              <w:t>(please print)</w:t>
            </w:r>
          </w:p>
          <w:p w14:paraId="2579E1B4" w14:textId="7F0AF4D0" w:rsidR="00542BDB" w:rsidRPr="00523B64" w:rsidRDefault="00542BDB" w:rsidP="00710C65">
            <w:pPr>
              <w:pStyle w:val="StyleBodyText"/>
              <w:rPr>
                <w:rStyle w:val="SignatureChar"/>
              </w:rPr>
            </w:pPr>
            <w:r w:rsidRPr="005C3E70">
              <w:rPr>
                <w:rStyle w:val="BodyTextChar"/>
              </w:rPr>
              <w:t>TITLE</w:t>
            </w:r>
            <w:r w:rsidRPr="005C3E70">
              <w:t xml:space="preserve">:  </w:t>
            </w:r>
            <w:r w:rsidR="005C3E70" w:rsidRPr="008D57B8">
              <w:rPr>
                <w:rStyle w:val="SignatureChar"/>
                <w:rFonts w:ascii="Georgia" w:hAnsi="Georgia"/>
              </w:rPr>
              <w:t>_____________________________________________</w:t>
            </w:r>
            <w:r w:rsidR="004E1013">
              <w:rPr>
                <w:rStyle w:val="SignatureChar"/>
                <w:rFonts w:ascii="Georgia" w:hAnsi="Georgia"/>
              </w:rPr>
              <w:t>_________</w:t>
            </w:r>
          </w:p>
          <w:p w14:paraId="4FD470C2" w14:textId="1CC7BB1B" w:rsidR="00542BDB" w:rsidRPr="008D57B8" w:rsidRDefault="00542BDB" w:rsidP="004C2B57">
            <w:pPr>
              <w:pStyle w:val="BodyText2"/>
              <w:rPr>
                <w:rStyle w:val="SignatureChar"/>
              </w:rPr>
            </w:pPr>
            <w:r w:rsidRPr="005C3E70">
              <w:rPr>
                <w:rStyle w:val="BodyTextChar"/>
              </w:rPr>
              <w:t>SIGNATURE:</w:t>
            </w:r>
            <w:r w:rsidRPr="008D57B8">
              <w:rPr>
                <w:rFonts w:ascii="Lucida Bright" w:hAnsi="Lucida Bright"/>
              </w:rPr>
              <w:t xml:space="preserve">  </w:t>
            </w:r>
            <w:r w:rsidRPr="008D57B8">
              <w:rPr>
                <w:rStyle w:val="SignatureChar"/>
              </w:rPr>
              <w:t>_________________________________________________</w:t>
            </w:r>
            <w:r w:rsidR="004E1013">
              <w:rPr>
                <w:rStyle w:val="SignatureChar"/>
              </w:rPr>
              <w:t>_</w:t>
            </w:r>
          </w:p>
          <w:p w14:paraId="23F6AF6D" w14:textId="77777777" w:rsidR="00542BDB" w:rsidRPr="005C3E70" w:rsidRDefault="00542BDB" w:rsidP="00A23461">
            <w:pPr>
              <w:pStyle w:val="BodyText5"/>
            </w:pPr>
            <w:r w:rsidRPr="005C3E70">
              <w:t>(original signature required)</w:t>
            </w:r>
          </w:p>
          <w:p w14:paraId="49B4A01F" w14:textId="625EC293" w:rsidR="00542BDB" w:rsidRPr="005C3E70" w:rsidRDefault="00542BDB" w:rsidP="00D43A0E">
            <w:pPr>
              <w:pStyle w:val="underline0"/>
              <w:tabs>
                <w:tab w:val="left" w:pos="3576"/>
              </w:tabs>
              <w:rPr>
                <w:u w:val="none"/>
              </w:rPr>
            </w:pPr>
            <w:r w:rsidRPr="005C3E70">
              <w:rPr>
                <w:u w:val="none"/>
              </w:rPr>
              <w:t xml:space="preserve">DATE:  </w:t>
            </w:r>
            <w:r w:rsidR="00C876DF" w:rsidRPr="00523B64">
              <w:rPr>
                <w:rStyle w:val="SignatureChar"/>
                <w:rFonts w:ascii="Georgia" w:hAnsi="Georgia"/>
              </w:rPr>
              <w:t>___________________</w:t>
            </w:r>
          </w:p>
          <w:p w14:paraId="316F8F98" w14:textId="68AC97CE" w:rsidR="00542BDB" w:rsidRPr="005C3E70" w:rsidRDefault="00542BDB" w:rsidP="004C2B57">
            <w:pPr>
              <w:pStyle w:val="BodyText"/>
            </w:pPr>
            <w:r w:rsidRPr="005C3E70">
              <w:t xml:space="preserve">SUBSCRIBED AND SWORN to before me by the said </w:t>
            </w:r>
            <w:r w:rsidR="007F5EBB" w:rsidRPr="008D57B8">
              <w:rPr>
                <w:rStyle w:val="SignatureChar"/>
                <w:rFonts w:ascii="Georgia" w:hAnsi="Georgia"/>
              </w:rPr>
              <w:t>________________________</w:t>
            </w:r>
          </w:p>
          <w:p w14:paraId="1FE474E4" w14:textId="77777777" w:rsidR="00542BDB" w:rsidRPr="008D57B8" w:rsidRDefault="00542BDB" w:rsidP="00E95B33">
            <w:pPr>
              <w:pStyle w:val="Bodytext4"/>
              <w:rPr>
                <w:rFonts w:ascii="Lucida Bright" w:hAnsi="Lucida Bright"/>
              </w:rPr>
            </w:pPr>
            <w:r w:rsidRPr="008D57B8">
              <w:rPr>
                <w:rFonts w:ascii="Lucida Bright" w:hAnsi="Lucida Bright"/>
              </w:rPr>
              <w:t xml:space="preserve">On this </w:t>
            </w:r>
            <w:r w:rsidRPr="008D57B8">
              <w:rPr>
                <w:rStyle w:val="SignatureChar"/>
              </w:rPr>
              <w:t>__________________</w:t>
            </w:r>
            <w:r w:rsidRPr="008D57B8">
              <w:rPr>
                <w:rFonts w:ascii="Lucida Bright" w:hAnsi="Lucida Bright"/>
              </w:rPr>
              <w:t xml:space="preserve"> day of </w:t>
            </w:r>
            <w:r w:rsidRPr="008D57B8">
              <w:rPr>
                <w:rStyle w:val="SignatureChar"/>
              </w:rPr>
              <w:t>_____________________</w:t>
            </w:r>
            <w:r w:rsidRPr="00523B64">
              <w:rPr>
                <w:rFonts w:ascii="Lucida Bright" w:hAnsi="Lucida Bright"/>
                <w:sz w:val="22"/>
                <w:szCs w:val="14"/>
              </w:rPr>
              <w:t xml:space="preserve">, </w:t>
            </w:r>
            <w:r w:rsidRPr="008D57B8">
              <w:rPr>
                <w:rStyle w:val="SignatureChar"/>
              </w:rPr>
              <w:t>________</w:t>
            </w:r>
          </w:p>
          <w:p w14:paraId="1A650AEC" w14:textId="6CB3B0A1" w:rsidR="00542BDB" w:rsidRPr="008D57B8" w:rsidRDefault="00542BDB" w:rsidP="00D43A0E">
            <w:pPr>
              <w:pStyle w:val="BodyText"/>
              <w:tabs>
                <w:tab w:val="left" w:pos="4554"/>
                <w:tab w:val="left" w:pos="7614"/>
                <w:tab w:val="left" w:pos="8964"/>
              </w:tabs>
              <w:rPr>
                <w:u w:val="single"/>
              </w:rPr>
            </w:pPr>
            <w:r w:rsidRPr="005C3E70">
              <w:t xml:space="preserve">My Commission expires on the </w:t>
            </w:r>
            <w:r w:rsidR="00C876DF" w:rsidRPr="00523B64">
              <w:rPr>
                <w:rStyle w:val="SignatureChar"/>
                <w:rFonts w:ascii="Georgia" w:hAnsi="Georgia"/>
              </w:rPr>
              <w:t>________</w:t>
            </w:r>
            <w:r w:rsidRPr="005C3E70">
              <w:t xml:space="preserve"> day of </w:t>
            </w:r>
            <w:r w:rsidR="00C876DF" w:rsidRPr="00523B64">
              <w:rPr>
                <w:rStyle w:val="SignatureChar"/>
                <w:rFonts w:ascii="Georgia" w:hAnsi="Georgia"/>
              </w:rPr>
              <w:t>________________</w:t>
            </w:r>
            <w:r w:rsidRPr="005C3E70">
              <w:t xml:space="preserve">, </w:t>
            </w:r>
            <w:r w:rsidR="00C876DF" w:rsidRPr="00523B64">
              <w:rPr>
                <w:rStyle w:val="SignatureChar"/>
                <w:rFonts w:ascii="Georgia" w:hAnsi="Georgia"/>
              </w:rPr>
              <w:t>____</w:t>
            </w:r>
            <w:r w:rsidR="00C876DF" w:rsidRPr="00C876DF">
              <w:rPr>
                <w:rStyle w:val="SignatureChar"/>
                <w:rFonts w:ascii="Georgia" w:hAnsi="Georgia"/>
              </w:rPr>
              <w:t>____</w:t>
            </w:r>
          </w:p>
          <w:p w14:paraId="3160CD23" w14:textId="448C08F9" w:rsidR="00542BDB" w:rsidRPr="008D57B8" w:rsidRDefault="00C876DF" w:rsidP="00D43A0E">
            <w:pPr>
              <w:pStyle w:val="Underline"/>
              <w:tabs>
                <w:tab w:val="left" w:pos="8592"/>
              </w:tabs>
              <w:rPr>
                <w:rFonts w:ascii="Georgia" w:hAnsi="Georgia"/>
              </w:rPr>
            </w:pPr>
            <w:r w:rsidRPr="008D57B8">
              <w:rPr>
                <w:rStyle w:val="SignatureChar"/>
                <w:rFonts w:ascii="Georgia" w:hAnsi="Georgia"/>
              </w:rPr>
              <w:t>_________________________</w:t>
            </w:r>
          </w:p>
          <w:p w14:paraId="69AA838A" w14:textId="77777777" w:rsidR="00542BDB" w:rsidRPr="005C3E70" w:rsidRDefault="00542BDB" w:rsidP="00E95B33">
            <w:pPr>
              <w:pStyle w:val="BodyText"/>
              <w:ind w:firstLine="5292"/>
            </w:pPr>
            <w:r w:rsidRPr="005C3E70">
              <w:t xml:space="preserve">Notary Public in and for </w:t>
            </w:r>
          </w:p>
          <w:p w14:paraId="4D853E71" w14:textId="4B41154B" w:rsidR="00542BDB" w:rsidRPr="005C3E70" w:rsidRDefault="00C876DF" w:rsidP="00D43A0E">
            <w:pPr>
              <w:pStyle w:val="BodyText"/>
              <w:tabs>
                <w:tab w:val="left" w:pos="7164"/>
              </w:tabs>
              <w:ind w:firstLine="5292"/>
            </w:pPr>
            <w:r w:rsidRPr="008D57B8">
              <w:rPr>
                <w:rStyle w:val="SignatureChar"/>
                <w:rFonts w:ascii="Georgia" w:hAnsi="Georgia"/>
              </w:rPr>
              <w:t>________________</w:t>
            </w:r>
            <w:r w:rsidR="00542BDB" w:rsidRPr="005C3E70">
              <w:t xml:space="preserve"> County, Texas</w:t>
            </w:r>
          </w:p>
          <w:p w14:paraId="0BB951D1" w14:textId="77777777" w:rsidR="00542BDB" w:rsidRPr="005C3E70" w:rsidRDefault="00542BDB" w:rsidP="00A23461">
            <w:pPr>
              <w:pStyle w:val="BodyText6"/>
            </w:pPr>
            <w:r w:rsidRPr="005C3E70">
              <w:t>(Note:  Application must bear signature and seal of notary public)</w:t>
            </w:r>
          </w:p>
        </w:tc>
      </w:tr>
    </w:tbl>
    <w:p w14:paraId="7667F39F" w14:textId="4039F9E2" w:rsidR="00562080" w:rsidRPr="005C3E70" w:rsidRDefault="00562080" w:rsidP="00EF27C1">
      <w:pPr>
        <w:pStyle w:val="BodyText"/>
      </w:pPr>
    </w:p>
    <w:p w14:paraId="0B343855" w14:textId="77777777" w:rsidR="00562080" w:rsidRPr="005C3E70" w:rsidRDefault="00562080">
      <w:pPr>
        <w:tabs>
          <w:tab w:val="clear" w:pos="720"/>
        </w:tabs>
        <w:rPr>
          <w:rFonts w:ascii="Lucida Bright" w:hAnsi="Lucida Bright"/>
          <w:sz w:val="22"/>
        </w:rPr>
      </w:pPr>
      <w:r w:rsidRPr="008D57B8">
        <w:rPr>
          <w:rFonts w:ascii="Lucida Bright" w:hAnsi="Lucida Bright"/>
        </w:rPr>
        <w:br w:type="page"/>
      </w:r>
    </w:p>
    <w:p w14:paraId="658FD900" w14:textId="77777777" w:rsidR="00562080" w:rsidRPr="008D57B8" w:rsidRDefault="00562080" w:rsidP="008D57B8">
      <w:pPr>
        <w:pStyle w:val="Heading2"/>
        <w:rPr>
          <w:b w:val="0"/>
          <w:bCs w:val="0"/>
        </w:rPr>
      </w:pPr>
      <w:r w:rsidRPr="008D57B8">
        <w:rPr>
          <w:rFonts w:ascii="Lucida Bright" w:hAnsi="Lucida Bright"/>
        </w:rPr>
        <w:lastRenderedPageBreak/>
        <w:t>Part B Application</w:t>
      </w:r>
    </w:p>
    <w:p w14:paraId="5A84C0BF" w14:textId="7DE4FDA3" w:rsidR="00562080" w:rsidRPr="005C3E70" w:rsidRDefault="00562080" w:rsidP="00562080">
      <w:pPr>
        <w:pStyle w:val="BodyText"/>
      </w:pPr>
      <w:r w:rsidRPr="005C3E70">
        <w:t xml:space="preserve">Additional technical information must be submitted as Part B of the application.  In addition to the information provided in the Part A application, specific information is required as part of the application under Texas Health &amp; Safety Code Chapter 401 and 30 TAC </w:t>
      </w:r>
      <w:r w:rsidR="007F5EBB" w:rsidRPr="005C3E70">
        <w:t xml:space="preserve">Sections </w:t>
      </w:r>
      <w:r w:rsidRPr="005C3E70">
        <w:t>305.45, 305.54, 336.205, 336.207, 336.613, 336.615, 336.704, 336.705, 336.706, 336.707, 336.708, 336.709, 336.710, 336.711, 336.1007, 336.1109, 336.1111, 336.1211, and 336.1213, as applicable.</w:t>
      </w:r>
    </w:p>
    <w:p w14:paraId="6C22B892" w14:textId="0BC881C9" w:rsidR="003B52C1" w:rsidRPr="005C3E70" w:rsidRDefault="00562080" w:rsidP="008D57B8">
      <w:pPr>
        <w:pStyle w:val="BodyText"/>
      </w:pPr>
      <w:r w:rsidRPr="005C3E70">
        <w:t>Application materials must be submitted according to applicable requirements of the Texas Engineering Practice Act, the Texas Geoscience Practice Act, and the Professional Land Surveying Practices Act.</w:t>
      </w:r>
    </w:p>
    <w:sectPr w:rsidR="003B52C1" w:rsidRPr="005C3E70" w:rsidSect="00DE1986">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1BA3" w14:textId="77777777" w:rsidR="00414025" w:rsidRDefault="00414025" w:rsidP="00903524">
      <w:pPr>
        <w:spacing w:before="0" w:after="0"/>
      </w:pPr>
      <w:r>
        <w:separator/>
      </w:r>
    </w:p>
  </w:endnote>
  <w:endnote w:type="continuationSeparator" w:id="0">
    <w:p w14:paraId="0D1DAA75" w14:textId="77777777" w:rsidR="00414025" w:rsidRDefault="00414025" w:rsidP="009035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5755" w14:textId="0D64FDE1" w:rsidR="00DA7FE1" w:rsidRPr="00523B64" w:rsidRDefault="00DA7FE1" w:rsidP="00B07B3D">
    <w:pPr>
      <w:pStyle w:val="Footer"/>
      <w:rPr>
        <w:rFonts w:ascii="Lucida Bright" w:hAnsi="Lucida Bright" w:cs="Tahoma"/>
        <w:sz w:val="18"/>
        <w:szCs w:val="22"/>
      </w:rPr>
    </w:pPr>
    <w:r w:rsidRPr="00523B64">
      <w:rPr>
        <w:rFonts w:ascii="Lucida Bright" w:hAnsi="Lucida Bright" w:cs="Tahoma"/>
        <w:sz w:val="18"/>
        <w:szCs w:val="22"/>
      </w:rPr>
      <w:t>TCEQ-20460 Form</w:t>
    </w:r>
    <w:r w:rsidR="00B07B3D" w:rsidRPr="00B07B3D">
      <w:rPr>
        <w:rFonts w:ascii="Lucida Bright" w:hAnsi="Lucida Bright" w:cs="Tahoma"/>
        <w:sz w:val="18"/>
        <w:szCs w:val="22"/>
      </w:rPr>
      <w:t xml:space="preserve"> </w:t>
    </w:r>
    <w:r w:rsidR="00B07B3D">
      <w:rPr>
        <w:rFonts w:ascii="Lucida Bright" w:hAnsi="Lucida Bright" w:cs="Tahoma"/>
        <w:sz w:val="18"/>
        <w:szCs w:val="22"/>
      </w:rPr>
      <w:t>(</w:t>
    </w:r>
    <w:r w:rsidR="00B07B3D" w:rsidRPr="00984113">
      <w:rPr>
        <w:rFonts w:ascii="Lucida Bright" w:hAnsi="Lucida Bright" w:cs="Tahoma"/>
        <w:sz w:val="18"/>
        <w:szCs w:val="22"/>
      </w:rPr>
      <w:t>Rev</w:t>
    </w:r>
    <w:r w:rsidR="00B07B3D">
      <w:rPr>
        <w:rFonts w:ascii="Lucida Bright" w:hAnsi="Lucida Bright" w:cs="Tahoma"/>
        <w:sz w:val="18"/>
        <w:szCs w:val="22"/>
      </w:rPr>
      <w:t>.</w:t>
    </w:r>
    <w:r w:rsidR="00B07B3D" w:rsidRPr="00984113">
      <w:rPr>
        <w:rFonts w:ascii="Lucida Bright" w:hAnsi="Lucida Bright" w:cs="Tahoma"/>
        <w:sz w:val="18"/>
        <w:szCs w:val="22"/>
      </w:rPr>
      <w:t xml:space="preserve"> </w:t>
    </w:r>
    <w:r w:rsidR="000D0FD6">
      <w:rPr>
        <w:rFonts w:ascii="Lucida Bright" w:hAnsi="Lucida Bright" w:cs="Tahoma"/>
        <w:sz w:val="18"/>
        <w:szCs w:val="22"/>
      </w:rPr>
      <w:t>11</w:t>
    </w:r>
    <w:r w:rsidR="00B07B3D" w:rsidRPr="00984113">
      <w:rPr>
        <w:rFonts w:ascii="Lucida Bright" w:hAnsi="Lucida Bright" w:cs="Tahoma"/>
        <w:sz w:val="18"/>
        <w:szCs w:val="22"/>
      </w:rPr>
      <w:t>/</w:t>
    </w:r>
    <w:r w:rsidR="00B07B3D">
      <w:rPr>
        <w:rFonts w:ascii="Lucida Bright" w:hAnsi="Lucida Bright" w:cs="Tahoma"/>
        <w:sz w:val="18"/>
        <w:szCs w:val="22"/>
      </w:rPr>
      <w:t>0</w:t>
    </w:r>
    <w:r w:rsidR="00B07B3D" w:rsidRPr="00984113">
      <w:rPr>
        <w:rFonts w:ascii="Lucida Bright" w:hAnsi="Lucida Bright" w:cs="Tahoma"/>
        <w:sz w:val="18"/>
        <w:szCs w:val="22"/>
      </w:rPr>
      <w:t>1/22</w:t>
    </w:r>
    <w:r w:rsidR="00B07B3D">
      <w:rPr>
        <w:rFonts w:ascii="Lucida Bright" w:hAnsi="Lucida Bright" w:cs="Tahoma"/>
        <w:sz w:val="18"/>
        <w:szCs w:val="22"/>
      </w:rPr>
      <w:t>)</w:t>
    </w:r>
    <w:r w:rsidR="00D85C7B" w:rsidRPr="00523B64">
      <w:rPr>
        <w:rFonts w:ascii="Lucida Bright" w:hAnsi="Lucida Bright" w:cs="Tahoma"/>
        <w:sz w:val="18"/>
        <w:szCs w:val="22"/>
      </w:rPr>
      <w:tab/>
    </w:r>
    <w:r w:rsidR="00D85C7B" w:rsidRPr="00523B64">
      <w:rPr>
        <w:rFonts w:ascii="Lucida Bright" w:hAnsi="Lucida Bright" w:cs="Tahoma"/>
        <w:sz w:val="18"/>
        <w:szCs w:val="22"/>
      </w:rPr>
      <w:tab/>
      <w:t xml:space="preserve">Page </w:t>
    </w:r>
    <w:r w:rsidR="00D85C7B" w:rsidRPr="00523B64">
      <w:rPr>
        <w:rFonts w:ascii="Lucida Bright" w:hAnsi="Lucida Bright" w:cs="Tahoma"/>
        <w:sz w:val="18"/>
        <w:szCs w:val="22"/>
      </w:rPr>
      <w:fldChar w:fldCharType="begin"/>
    </w:r>
    <w:r w:rsidR="00D85C7B" w:rsidRPr="00523B64">
      <w:rPr>
        <w:rFonts w:ascii="Lucida Bright" w:hAnsi="Lucida Bright" w:cs="Tahoma"/>
        <w:sz w:val="18"/>
        <w:szCs w:val="22"/>
      </w:rPr>
      <w:instrText xml:space="preserve"> PAGE   \* MERGEFORMAT </w:instrText>
    </w:r>
    <w:r w:rsidR="00D85C7B" w:rsidRPr="00523B64">
      <w:rPr>
        <w:rFonts w:ascii="Lucida Bright" w:hAnsi="Lucida Bright" w:cs="Tahoma"/>
        <w:sz w:val="18"/>
        <w:szCs w:val="22"/>
      </w:rPr>
      <w:fldChar w:fldCharType="separate"/>
    </w:r>
    <w:r w:rsidR="00D85C7B" w:rsidRPr="00523B64">
      <w:rPr>
        <w:rFonts w:ascii="Lucida Bright" w:hAnsi="Lucida Bright" w:cs="Tahoma"/>
        <w:noProof/>
        <w:sz w:val="18"/>
        <w:szCs w:val="22"/>
      </w:rPr>
      <w:t>1</w:t>
    </w:r>
    <w:r w:rsidR="00D85C7B" w:rsidRPr="00523B64">
      <w:rPr>
        <w:rFonts w:ascii="Lucida Bright" w:hAnsi="Lucida Bright" w:cs="Tahoma"/>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C58E" w14:textId="3335872E" w:rsidR="00ED6DA0" w:rsidRPr="00B37F43" w:rsidRDefault="00ED6DA0">
    <w:pPr>
      <w:pStyle w:val="Footer"/>
      <w:rPr>
        <w:rFonts w:ascii="Lucida Bright" w:hAnsi="Lucida Bright" w:cs="Tahoma"/>
      </w:rPr>
    </w:pPr>
    <w:r w:rsidRPr="00B37F43">
      <w:rPr>
        <w:rFonts w:ascii="Lucida Bright" w:hAnsi="Lucida Bright" w:cs="Tahoma"/>
      </w:rPr>
      <w:t>TCEQ-20460 Form</w:t>
    </w:r>
    <w:r w:rsidR="00B07B3D" w:rsidRPr="00B07B3D">
      <w:rPr>
        <w:rFonts w:ascii="Lucida Bright" w:hAnsi="Lucida Bright" w:cs="Tahoma"/>
      </w:rPr>
      <w:t xml:space="preserve"> </w:t>
    </w:r>
    <w:r w:rsidR="00B07B3D">
      <w:rPr>
        <w:rFonts w:ascii="Lucida Bright" w:hAnsi="Lucida Bright" w:cs="Tahoma"/>
      </w:rPr>
      <w:t>(</w:t>
    </w:r>
    <w:r w:rsidR="00B07B3D" w:rsidRPr="00B37F43">
      <w:rPr>
        <w:rFonts w:ascii="Lucida Bright" w:hAnsi="Lucida Bright" w:cs="Tahoma"/>
      </w:rPr>
      <w:t>Rev</w:t>
    </w:r>
    <w:r w:rsidR="00B07B3D">
      <w:rPr>
        <w:rFonts w:ascii="Lucida Bright" w:hAnsi="Lucida Bright" w:cs="Tahoma"/>
      </w:rPr>
      <w:t>.</w:t>
    </w:r>
    <w:r w:rsidR="00B07B3D" w:rsidRPr="00B37F43">
      <w:rPr>
        <w:rFonts w:ascii="Lucida Bright" w:hAnsi="Lucida Bright" w:cs="Tahoma"/>
      </w:rPr>
      <w:t xml:space="preserve"> </w:t>
    </w:r>
    <w:r w:rsidR="00D8517C">
      <w:rPr>
        <w:rFonts w:ascii="Lucida Bright" w:hAnsi="Lucida Bright" w:cs="Tahoma"/>
      </w:rPr>
      <w:t>11</w:t>
    </w:r>
    <w:r w:rsidR="00B07B3D" w:rsidRPr="00B37F43">
      <w:rPr>
        <w:rFonts w:ascii="Lucida Bright" w:hAnsi="Lucida Bright" w:cs="Tahoma"/>
      </w:rPr>
      <w:t>/</w:t>
    </w:r>
    <w:r w:rsidR="00B07B3D">
      <w:rPr>
        <w:rFonts w:ascii="Lucida Bright" w:hAnsi="Lucida Bright" w:cs="Tahoma"/>
      </w:rPr>
      <w:t>01</w:t>
    </w:r>
    <w:r w:rsidR="00B07B3D" w:rsidRPr="00B37F43">
      <w:rPr>
        <w:rFonts w:ascii="Lucida Bright" w:hAnsi="Lucida Bright" w:cs="Tahoma"/>
      </w:rPr>
      <w:t>/2</w:t>
    </w:r>
    <w:r w:rsidR="00B07B3D">
      <w:rPr>
        <w:rFonts w:ascii="Lucida Bright" w:hAnsi="Lucida Bright" w:cs="Tahoma"/>
      </w:rPr>
      <w:t>2)</w:t>
    </w:r>
    <w:r>
      <w:rPr>
        <w:rFonts w:ascii="Lucida Bright" w:hAnsi="Lucida Bright" w:cs="Tahoma"/>
      </w:rPr>
      <w:tab/>
    </w:r>
    <w:r>
      <w:rPr>
        <w:rFonts w:ascii="Lucida Bright" w:hAnsi="Lucida Bright" w:cs="Tahoma"/>
      </w:rPr>
      <w:tab/>
      <w:t xml:space="preserve">Page </w:t>
    </w:r>
    <w:r w:rsidRPr="00ED6DA0">
      <w:rPr>
        <w:rFonts w:ascii="Lucida Bright" w:hAnsi="Lucida Bright" w:cs="Tahoma"/>
      </w:rPr>
      <w:fldChar w:fldCharType="begin"/>
    </w:r>
    <w:r w:rsidRPr="00ED6DA0">
      <w:rPr>
        <w:rFonts w:ascii="Lucida Bright" w:hAnsi="Lucida Bright" w:cs="Tahoma"/>
      </w:rPr>
      <w:instrText xml:space="preserve"> PAGE   \* MERGEFORMAT </w:instrText>
    </w:r>
    <w:r w:rsidRPr="00ED6DA0">
      <w:rPr>
        <w:rFonts w:ascii="Lucida Bright" w:hAnsi="Lucida Bright" w:cs="Tahoma"/>
      </w:rPr>
      <w:fldChar w:fldCharType="separate"/>
    </w:r>
    <w:r w:rsidRPr="00ED6DA0">
      <w:rPr>
        <w:rFonts w:ascii="Lucida Bright" w:hAnsi="Lucida Bright" w:cs="Tahoma"/>
        <w:noProof/>
      </w:rPr>
      <w:t>1</w:t>
    </w:r>
    <w:r w:rsidRPr="00ED6DA0">
      <w:rPr>
        <w:rFonts w:ascii="Lucida Bright" w:hAnsi="Lucida Bright" w:cs="Tahom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8EE7" w14:textId="77777777" w:rsidR="00414025" w:rsidRDefault="00414025" w:rsidP="00903524">
      <w:pPr>
        <w:spacing w:before="0" w:after="0"/>
      </w:pPr>
      <w:r>
        <w:separator/>
      </w:r>
    </w:p>
  </w:footnote>
  <w:footnote w:type="continuationSeparator" w:id="0">
    <w:p w14:paraId="4C7D1335" w14:textId="77777777" w:rsidR="00414025" w:rsidRDefault="00414025" w:rsidP="00903524">
      <w:pPr>
        <w:spacing w:before="0" w:after="0"/>
      </w:pPr>
      <w:r>
        <w:continuationSeparator/>
      </w:r>
    </w:p>
  </w:footnote>
  <w:footnote w:id="1">
    <w:p w14:paraId="36521752" w14:textId="3D7CF402" w:rsidR="0040180C" w:rsidRPr="00C60A83" w:rsidRDefault="0040180C">
      <w:pPr>
        <w:pStyle w:val="FootnoteText"/>
        <w:rPr>
          <w:rFonts w:ascii="Lucida Bright" w:hAnsi="Lucida Bright"/>
        </w:rPr>
      </w:pPr>
      <w:r w:rsidRPr="00C60A83">
        <w:rPr>
          <w:rStyle w:val="FootnoteReference"/>
          <w:rFonts w:ascii="Lucida Bright" w:hAnsi="Lucida Bright"/>
        </w:rPr>
        <w:footnoteRef/>
      </w:r>
      <w:r w:rsidRPr="00C60A83">
        <w:rPr>
          <w:rFonts w:ascii="Lucida Bright" w:hAnsi="Lucida Bright"/>
        </w:rPr>
        <w:t xml:space="preserve"> </w:t>
      </w:r>
      <w:hyperlink r:id="rId1" w:history="1">
        <w:r w:rsidRPr="00C60A83">
          <w:rPr>
            <w:rStyle w:val="Hyperlink"/>
            <w:rFonts w:ascii="Lucida Bright" w:hAnsi="Lucida Bright"/>
          </w:rPr>
          <w:t>https://www.tceq.texas.gov/permitting/central_registry/guidance.html</w:t>
        </w:r>
      </w:hyperlink>
      <w:r>
        <w:rPr>
          <w:rFonts w:ascii="Lucida Bright" w:hAnsi="Lucida Bright"/>
        </w:rPr>
        <w:t xml:space="preserve"> </w:t>
      </w:r>
    </w:p>
  </w:footnote>
  <w:footnote w:id="2">
    <w:p w14:paraId="113A3ABD" w14:textId="594D059A" w:rsidR="0040180C" w:rsidRPr="00C60A83" w:rsidRDefault="0040180C">
      <w:pPr>
        <w:pStyle w:val="FootnoteText"/>
        <w:rPr>
          <w:rFonts w:ascii="Lucida Bright" w:hAnsi="Lucida Bright"/>
        </w:rPr>
      </w:pPr>
      <w:r w:rsidRPr="00C60A83">
        <w:rPr>
          <w:rStyle w:val="FootnoteReference"/>
          <w:rFonts w:ascii="Lucida Bright" w:hAnsi="Lucida Bright"/>
        </w:rPr>
        <w:footnoteRef/>
      </w:r>
      <w:r w:rsidRPr="00C60A83">
        <w:rPr>
          <w:rFonts w:ascii="Lucida Bright" w:hAnsi="Lucida Bright"/>
        </w:rPr>
        <w:t xml:space="preserve"> </w:t>
      </w:r>
      <w:hyperlink r:id="rId2" w:history="1">
        <w:r w:rsidRPr="00C60A83">
          <w:rPr>
            <w:rStyle w:val="Hyperlink"/>
            <w:rFonts w:ascii="Lucida Bright" w:hAnsi="Lucida Bright"/>
          </w:rPr>
          <w:t>https://www.nrc.gov/security/byproduct/orders.html</w:t>
        </w:r>
      </w:hyperlink>
      <w:r>
        <w:rPr>
          <w:rFonts w:ascii="Lucida Bright" w:hAnsi="Lucida Bright"/>
        </w:rPr>
        <w:t xml:space="preserve"> </w:t>
      </w:r>
    </w:p>
  </w:footnote>
  <w:footnote w:id="3">
    <w:p w14:paraId="54427266" w14:textId="2FE9F59F" w:rsidR="0040180C" w:rsidRPr="00C60A83" w:rsidRDefault="0040180C">
      <w:pPr>
        <w:pStyle w:val="FootnoteText"/>
        <w:rPr>
          <w:rFonts w:ascii="Lucida Bright" w:hAnsi="Lucida Bright"/>
        </w:rPr>
      </w:pPr>
      <w:r w:rsidRPr="00C60A83">
        <w:rPr>
          <w:rStyle w:val="FootnoteReference"/>
          <w:rFonts w:ascii="Lucida Bright" w:hAnsi="Lucida Bright"/>
        </w:rPr>
        <w:footnoteRef/>
      </w:r>
      <w:r w:rsidRPr="00C60A83">
        <w:rPr>
          <w:rFonts w:ascii="Lucida Bright" w:hAnsi="Lucida Bright"/>
        </w:rPr>
        <w:t xml:space="preserve"> </w:t>
      </w:r>
      <w:hyperlink r:id="rId3" w:history="1">
        <w:r w:rsidRPr="00C60A83">
          <w:rPr>
            <w:rStyle w:val="Hyperlink"/>
            <w:rFonts w:ascii="Lucida Bright" w:hAnsi="Lucida Bright"/>
          </w:rPr>
          <w:t>https://www.tceq.texas.gov/downloads/agency/decisions/hearings/environmental-equity/pip-form-tceq-20960.pdf</w:t>
        </w:r>
      </w:hyperlink>
      <w:r w:rsidRPr="00C60A83">
        <w:rPr>
          <w:rFonts w:ascii="Lucida Bright" w:hAnsi="Lucida Bright"/>
        </w:rPr>
        <w:t xml:space="preserve"> </w:t>
      </w:r>
    </w:p>
  </w:footnote>
  <w:footnote w:id="4">
    <w:p w14:paraId="353E0DA9" w14:textId="7575F128" w:rsidR="0040180C" w:rsidRPr="00C60A83" w:rsidRDefault="0040180C">
      <w:pPr>
        <w:pStyle w:val="FootnoteText"/>
        <w:rPr>
          <w:rFonts w:ascii="Lucida Bright" w:hAnsi="Lucida Bright"/>
        </w:rPr>
      </w:pPr>
      <w:r w:rsidRPr="00C60A83">
        <w:rPr>
          <w:rStyle w:val="FootnoteReference"/>
          <w:rFonts w:ascii="Lucida Bright" w:hAnsi="Lucida Bright"/>
        </w:rPr>
        <w:footnoteRef/>
      </w:r>
      <w:r w:rsidRPr="00C60A83">
        <w:rPr>
          <w:rFonts w:ascii="Lucida Bright" w:hAnsi="Lucida Bright"/>
        </w:rPr>
        <w:t xml:space="preserve"> </w:t>
      </w:r>
      <w:hyperlink r:id="rId4" w:history="1">
        <w:r w:rsidRPr="00C60A83">
          <w:rPr>
            <w:rStyle w:val="Hyperlink"/>
            <w:rFonts w:ascii="Lucida Bright" w:hAnsi="Lucida Bright"/>
          </w:rPr>
          <w:t>https://www.tceq.texas.gov/downloads/agency/decisions/hearings/environmental-equity/instructions-for-pip-form-tceq-20960.pdf</w:t>
        </w:r>
      </w:hyperlink>
      <w:r w:rsidRPr="00C60A83">
        <w:rPr>
          <w:rFonts w:ascii="Lucida Bright" w:hAnsi="Lucida Bright"/>
        </w:rPr>
        <w:t xml:space="preserve"> </w:t>
      </w:r>
    </w:p>
  </w:footnote>
  <w:footnote w:id="5">
    <w:p w14:paraId="1F13FC1C" w14:textId="5B6E2F06" w:rsidR="0040180C" w:rsidRPr="00C60A83" w:rsidRDefault="0040180C">
      <w:pPr>
        <w:pStyle w:val="FootnoteText"/>
        <w:rPr>
          <w:rFonts w:ascii="Lucida Bright" w:hAnsi="Lucida Bright"/>
        </w:rPr>
      </w:pPr>
      <w:r w:rsidRPr="00C60A83">
        <w:rPr>
          <w:rStyle w:val="FootnoteReference"/>
          <w:rFonts w:ascii="Lucida Bright" w:hAnsi="Lucida Bright"/>
        </w:rPr>
        <w:footnoteRef/>
      </w:r>
      <w:r w:rsidRPr="00C60A83">
        <w:rPr>
          <w:rFonts w:ascii="Lucida Bright" w:hAnsi="Lucida Bright"/>
        </w:rPr>
        <w:t xml:space="preserve"> </w:t>
      </w:r>
      <w:hyperlink r:id="rId5" w:history="1">
        <w:r w:rsidRPr="00C60A83">
          <w:rPr>
            <w:rStyle w:val="Hyperlink"/>
            <w:rFonts w:ascii="Lucida Bright" w:hAnsi="Lucida Bright"/>
          </w:rPr>
          <w:t>https://www.tceq.texas.gov/agency/decisions/participation/title-vi-compliance</w:t>
        </w:r>
      </w:hyperlink>
      <w:r w:rsidRPr="00C60A83">
        <w:rPr>
          <w:rFonts w:ascii="Lucida Bright" w:hAnsi="Lucida Bright"/>
        </w:rPr>
        <w:t xml:space="preserve"> </w:t>
      </w:r>
    </w:p>
  </w:footnote>
  <w:footnote w:id="6">
    <w:p w14:paraId="49C6BF7E" w14:textId="51FB797E" w:rsidR="0040180C" w:rsidRPr="00C60A83" w:rsidRDefault="0040180C">
      <w:pPr>
        <w:pStyle w:val="FootnoteText"/>
        <w:rPr>
          <w:rFonts w:ascii="Lucida Bright" w:hAnsi="Lucida Bright"/>
        </w:rPr>
      </w:pPr>
      <w:r w:rsidRPr="00C60A83">
        <w:rPr>
          <w:rStyle w:val="FootnoteReference"/>
          <w:rFonts w:ascii="Lucida Bright" w:hAnsi="Lucida Bright"/>
        </w:rPr>
        <w:footnoteRef/>
      </w:r>
      <w:r w:rsidRPr="00C60A83">
        <w:rPr>
          <w:rFonts w:ascii="Lucida Bright" w:hAnsi="Lucida Bright"/>
        </w:rPr>
        <w:t xml:space="preserve"> </w:t>
      </w:r>
      <w:hyperlink r:id="rId6" w:history="1">
        <w:r w:rsidRPr="00C60A83">
          <w:rPr>
            <w:rStyle w:val="Hyperlink"/>
            <w:rFonts w:ascii="Lucida Bright" w:hAnsi="Lucida Bright"/>
          </w:rPr>
          <w:t>https://www.tceq.texas.gov/downloads/agency/decisions/participation/public-participation-plan-gi-607.pdf</w:t>
        </w:r>
      </w:hyperlink>
      <w:r w:rsidRPr="00C60A83">
        <w:rPr>
          <w:rFonts w:ascii="Lucida Bright" w:hAnsi="Lucida Bright"/>
        </w:rPr>
        <w:t xml:space="preserve"> </w:t>
      </w:r>
    </w:p>
  </w:footnote>
  <w:footnote w:id="7">
    <w:p w14:paraId="14B00908" w14:textId="7F9CBF7F" w:rsidR="0040180C" w:rsidRDefault="0040180C">
      <w:pPr>
        <w:pStyle w:val="FootnoteText"/>
      </w:pPr>
      <w:r w:rsidRPr="00C60A83">
        <w:rPr>
          <w:rStyle w:val="FootnoteReference"/>
          <w:rFonts w:ascii="Lucida Bright" w:hAnsi="Lucida Bright"/>
        </w:rPr>
        <w:footnoteRef/>
      </w:r>
      <w:r w:rsidRPr="00C60A83">
        <w:rPr>
          <w:rFonts w:ascii="Lucida Bright" w:hAnsi="Lucida Bright"/>
        </w:rPr>
        <w:t xml:space="preserve"> </w:t>
      </w:r>
      <w:hyperlink r:id="rId7" w:history="1">
        <w:r w:rsidRPr="00C60A83">
          <w:rPr>
            <w:rStyle w:val="Hyperlink"/>
            <w:rFonts w:ascii="Lucida Bright" w:hAnsi="Lucida Bright"/>
          </w:rPr>
          <w:t>https://www.tceq.texas.gov/agency/financial/fees/fees/delin/index.html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17A9" w14:textId="77777777" w:rsidR="00DA7FE1" w:rsidRDefault="00DA7FE1" w:rsidP="004F778B">
    <w:pPr>
      <w:pStyle w:val="TCEQLogo"/>
    </w:pPr>
    <w:r>
      <w:drawing>
        <wp:inline distT="0" distB="0" distL="0" distR="0" wp14:anchorId="4E2CA3EA" wp14:editId="21991975">
          <wp:extent cx="825500" cy="825500"/>
          <wp:effectExtent l="0" t="0" r="0" b="0"/>
          <wp:docPr id="1" name="Picture 1" descr="The Texas Commission on Environmental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CR-TCEQ.jpg"/>
                  <pic:cNvPicPr/>
                </pic:nvPicPr>
                <pic:blipFill>
                  <a:blip r:embed="rId1">
                    <a:extLst>
                      <a:ext uri="{28A0092B-C50C-407E-A947-70E740481C1C}">
                        <a14:useLocalDpi xmlns:a14="http://schemas.microsoft.com/office/drawing/2010/main" val="0"/>
                      </a:ext>
                    </a:extLst>
                  </a:blip>
                  <a:stretch>
                    <a:fillRect/>
                  </a:stretch>
                </pic:blipFill>
                <pic:spPr>
                  <a:xfrm>
                    <a:off x="0" y="0"/>
                    <a:ext cx="825650" cy="825650"/>
                  </a:xfrm>
                  <a:prstGeom prst="rect">
                    <a:avLst/>
                  </a:prstGeom>
                </pic:spPr>
              </pic:pic>
            </a:graphicData>
          </a:graphic>
        </wp:inline>
      </w:drawing>
    </w:r>
  </w:p>
  <w:p w14:paraId="49DDBABC" w14:textId="77777777" w:rsidR="00DA7FE1" w:rsidRDefault="00DA7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22DC" w14:textId="50CE0718" w:rsidR="00DA7FE1" w:rsidRPr="00523B64" w:rsidRDefault="00DA7FE1">
    <w:pPr>
      <w:pStyle w:val="Header"/>
      <w:rPr>
        <w:rFonts w:ascii="Lucida Bright" w:hAnsi="Lucida Bright"/>
        <w:sz w:val="20"/>
        <w:szCs w:val="20"/>
      </w:rPr>
    </w:pPr>
    <w:r w:rsidRPr="00523B64">
      <w:rPr>
        <w:rFonts w:ascii="Lucida Bright" w:hAnsi="Lucida Bright"/>
        <w:sz w:val="20"/>
        <w:szCs w:val="20"/>
      </w:rPr>
      <w:t>Texas Commission on Environmental Quality</w:t>
    </w:r>
  </w:p>
  <w:p w14:paraId="4D5A411D" w14:textId="77777777" w:rsidR="00DA7FE1" w:rsidRPr="00523B64" w:rsidRDefault="00DA7FE1">
    <w:pPr>
      <w:pStyle w:val="Header"/>
      <w:rPr>
        <w:rFonts w:ascii="Lucida Bright" w:hAnsi="Lucida Bright"/>
        <w:sz w:val="20"/>
        <w:szCs w:val="20"/>
      </w:rPr>
    </w:pPr>
    <w:r w:rsidRPr="00523B64">
      <w:rPr>
        <w:rFonts w:ascii="Lucida Bright" w:hAnsi="Lucida Bright"/>
        <w:sz w:val="20"/>
        <w:szCs w:val="20"/>
      </w:rPr>
      <w:t>General Application for Radioactive Material License</w:t>
    </w:r>
  </w:p>
  <w:p w14:paraId="5DD0C2D1" w14:textId="77777777" w:rsidR="00DA7FE1" w:rsidRDefault="00DA7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CFA2" w14:textId="77777777" w:rsidR="00ED6DA0" w:rsidRDefault="00ED6D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1129" w14:textId="77777777" w:rsidR="007F5EBB" w:rsidRDefault="007F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CC7B55"/>
    <w:multiLevelType w:val="hybridMultilevel"/>
    <w:tmpl w:val="01A80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D25CA1"/>
    <w:multiLevelType w:val="hybridMultilevel"/>
    <w:tmpl w:val="AFEED20E"/>
    <w:lvl w:ilvl="0" w:tplc="3B92BE36">
      <w:start w:val="7"/>
      <w:numFmt w:val="upperLetter"/>
      <w:lvlText w:val="%1."/>
      <w:lvlJc w:val="left"/>
      <w:pPr>
        <w:ind w:left="720" w:hanging="360"/>
      </w:pPr>
    </w:lvl>
    <w:lvl w:ilvl="1" w:tplc="7CF2F63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181B0F"/>
    <w:multiLevelType w:val="hybridMultilevel"/>
    <w:tmpl w:val="93D8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42F0A"/>
    <w:multiLevelType w:val="hybridMultilevel"/>
    <w:tmpl w:val="C8B671E6"/>
    <w:lvl w:ilvl="0" w:tplc="3B92BE36">
      <w:start w:val="7"/>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4F9D0657"/>
    <w:multiLevelType w:val="hybridMultilevel"/>
    <w:tmpl w:val="BFE694FC"/>
    <w:lvl w:ilvl="0" w:tplc="8E0626A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6"/>
  </w:num>
  <w:num w:numId="10">
    <w:abstractNumId w:val="15"/>
  </w:num>
  <w:num w:numId="11">
    <w:abstractNumId w:val="7"/>
  </w:num>
  <w:num w:numId="12">
    <w:abstractNumId w:val="9"/>
  </w:num>
  <w:num w:numId="13">
    <w:abstractNumId w:val="8"/>
  </w:num>
  <w:num w:numId="14">
    <w:abstractNumId w:val="14"/>
  </w:num>
  <w:num w:numId="15">
    <w:abstractNumId w:val="10"/>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B04" w:allStyles="0" w:customStyles="0" w:latentStyles="1" w:stylesInUse="0" w:headingStyles="0" w:numberingStyles="0" w:tableStyles="0" w:directFormattingOnRuns="1" w:directFormattingOnParagraphs="1" w:directFormattingOnNumbering="0" w:directFormattingOnTables="1" w:clearFormatting="1" w:top3HeadingStyles="0" w:visibleStyles="0" w:alternateStyleNames="0"/>
  <w:stylePaneSortMethod w:val="0000"/>
  <w:documentProtection w:edit="forms" w:enforcement="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B1"/>
    <w:rsid w:val="00000BD3"/>
    <w:rsid w:val="000128DC"/>
    <w:rsid w:val="00013D14"/>
    <w:rsid w:val="000164B9"/>
    <w:rsid w:val="00042080"/>
    <w:rsid w:val="00044C2D"/>
    <w:rsid w:val="00051B7F"/>
    <w:rsid w:val="000678F9"/>
    <w:rsid w:val="000704C7"/>
    <w:rsid w:val="00070E82"/>
    <w:rsid w:val="00077CD9"/>
    <w:rsid w:val="00080770"/>
    <w:rsid w:val="000A531A"/>
    <w:rsid w:val="000B3E48"/>
    <w:rsid w:val="000B758E"/>
    <w:rsid w:val="000B7931"/>
    <w:rsid w:val="000C77A6"/>
    <w:rsid w:val="000D0FD6"/>
    <w:rsid w:val="000D2AED"/>
    <w:rsid w:val="000D743C"/>
    <w:rsid w:val="000F52E4"/>
    <w:rsid w:val="000F6919"/>
    <w:rsid w:val="000F77AD"/>
    <w:rsid w:val="00104DC6"/>
    <w:rsid w:val="00106ED2"/>
    <w:rsid w:val="00111BB1"/>
    <w:rsid w:val="00116413"/>
    <w:rsid w:val="00123830"/>
    <w:rsid w:val="001400B9"/>
    <w:rsid w:val="001448A0"/>
    <w:rsid w:val="00186584"/>
    <w:rsid w:val="0018726C"/>
    <w:rsid w:val="00197494"/>
    <w:rsid w:val="00197AC3"/>
    <w:rsid w:val="001A0C42"/>
    <w:rsid w:val="001B1FE0"/>
    <w:rsid w:val="001D4E9E"/>
    <w:rsid w:val="001D6F97"/>
    <w:rsid w:val="001F0082"/>
    <w:rsid w:val="00216862"/>
    <w:rsid w:val="0021758D"/>
    <w:rsid w:val="00236EC7"/>
    <w:rsid w:val="002405DE"/>
    <w:rsid w:val="00245752"/>
    <w:rsid w:val="0025190C"/>
    <w:rsid w:val="00253BBB"/>
    <w:rsid w:val="002546D7"/>
    <w:rsid w:val="00255217"/>
    <w:rsid w:val="00257E34"/>
    <w:rsid w:val="00261265"/>
    <w:rsid w:val="00267310"/>
    <w:rsid w:val="002677C4"/>
    <w:rsid w:val="0027189D"/>
    <w:rsid w:val="00273A64"/>
    <w:rsid w:val="00274717"/>
    <w:rsid w:val="002758C3"/>
    <w:rsid w:val="00275E51"/>
    <w:rsid w:val="00280FF6"/>
    <w:rsid w:val="00286045"/>
    <w:rsid w:val="00291A12"/>
    <w:rsid w:val="00293CC5"/>
    <w:rsid w:val="00294A15"/>
    <w:rsid w:val="00297574"/>
    <w:rsid w:val="00297D38"/>
    <w:rsid w:val="002A4BA3"/>
    <w:rsid w:val="002C35AA"/>
    <w:rsid w:val="002C385A"/>
    <w:rsid w:val="002C72A4"/>
    <w:rsid w:val="002D39DC"/>
    <w:rsid w:val="002D4E2D"/>
    <w:rsid w:val="002E3858"/>
    <w:rsid w:val="002E5CF9"/>
    <w:rsid w:val="002E703E"/>
    <w:rsid w:val="002F418A"/>
    <w:rsid w:val="003021E4"/>
    <w:rsid w:val="0031076D"/>
    <w:rsid w:val="003230DB"/>
    <w:rsid w:val="0032706F"/>
    <w:rsid w:val="00332FEB"/>
    <w:rsid w:val="003349DF"/>
    <w:rsid w:val="00337435"/>
    <w:rsid w:val="00341D6D"/>
    <w:rsid w:val="00344ADA"/>
    <w:rsid w:val="00351FD0"/>
    <w:rsid w:val="003545CB"/>
    <w:rsid w:val="00354AB3"/>
    <w:rsid w:val="00362BC6"/>
    <w:rsid w:val="003744DB"/>
    <w:rsid w:val="00374EEF"/>
    <w:rsid w:val="0037636A"/>
    <w:rsid w:val="00393C75"/>
    <w:rsid w:val="0039413F"/>
    <w:rsid w:val="003A1100"/>
    <w:rsid w:val="003A7969"/>
    <w:rsid w:val="003B41DF"/>
    <w:rsid w:val="003B52C1"/>
    <w:rsid w:val="003C7524"/>
    <w:rsid w:val="003D2ECE"/>
    <w:rsid w:val="003D643D"/>
    <w:rsid w:val="003E1643"/>
    <w:rsid w:val="003E18C1"/>
    <w:rsid w:val="003E669D"/>
    <w:rsid w:val="003F5ABB"/>
    <w:rsid w:val="003F77D4"/>
    <w:rsid w:val="003F7E92"/>
    <w:rsid w:val="0040180C"/>
    <w:rsid w:val="00401AFF"/>
    <w:rsid w:val="004035C7"/>
    <w:rsid w:val="0040708D"/>
    <w:rsid w:val="00412574"/>
    <w:rsid w:val="00414025"/>
    <w:rsid w:val="00426CC5"/>
    <w:rsid w:val="00437196"/>
    <w:rsid w:val="0044270B"/>
    <w:rsid w:val="00442E97"/>
    <w:rsid w:val="004441C1"/>
    <w:rsid w:val="00450FCD"/>
    <w:rsid w:val="00456A70"/>
    <w:rsid w:val="00476857"/>
    <w:rsid w:val="00485879"/>
    <w:rsid w:val="00485DB4"/>
    <w:rsid w:val="00495A80"/>
    <w:rsid w:val="0049761B"/>
    <w:rsid w:val="004B5881"/>
    <w:rsid w:val="004C2946"/>
    <w:rsid w:val="004C2B57"/>
    <w:rsid w:val="004C4E3E"/>
    <w:rsid w:val="004D2CA6"/>
    <w:rsid w:val="004D2F6B"/>
    <w:rsid w:val="004E1013"/>
    <w:rsid w:val="004F2E86"/>
    <w:rsid w:val="004F778B"/>
    <w:rsid w:val="00500221"/>
    <w:rsid w:val="00504982"/>
    <w:rsid w:val="00504CD5"/>
    <w:rsid w:val="00523B64"/>
    <w:rsid w:val="0052424E"/>
    <w:rsid w:val="00535A39"/>
    <w:rsid w:val="00542BDB"/>
    <w:rsid w:val="005464F5"/>
    <w:rsid w:val="0055212A"/>
    <w:rsid w:val="00562080"/>
    <w:rsid w:val="00570552"/>
    <w:rsid w:val="00577CC0"/>
    <w:rsid w:val="005832D8"/>
    <w:rsid w:val="0059626D"/>
    <w:rsid w:val="005A052C"/>
    <w:rsid w:val="005A0D24"/>
    <w:rsid w:val="005A2792"/>
    <w:rsid w:val="005A6A45"/>
    <w:rsid w:val="005B23D3"/>
    <w:rsid w:val="005C2B55"/>
    <w:rsid w:val="005C3E70"/>
    <w:rsid w:val="005D13F3"/>
    <w:rsid w:val="005D2655"/>
    <w:rsid w:val="005D42C4"/>
    <w:rsid w:val="005E0805"/>
    <w:rsid w:val="005F337F"/>
    <w:rsid w:val="005F69CC"/>
    <w:rsid w:val="00607724"/>
    <w:rsid w:val="00614767"/>
    <w:rsid w:val="006241C3"/>
    <w:rsid w:val="00634741"/>
    <w:rsid w:val="006371BC"/>
    <w:rsid w:val="00650921"/>
    <w:rsid w:val="0065525B"/>
    <w:rsid w:val="00665D45"/>
    <w:rsid w:val="00666A2C"/>
    <w:rsid w:val="006730D8"/>
    <w:rsid w:val="0067563B"/>
    <w:rsid w:val="00680A0C"/>
    <w:rsid w:val="00691440"/>
    <w:rsid w:val="006A69B5"/>
    <w:rsid w:val="006C6CEB"/>
    <w:rsid w:val="006D48BC"/>
    <w:rsid w:val="006D50CB"/>
    <w:rsid w:val="006E0589"/>
    <w:rsid w:val="006E3DAE"/>
    <w:rsid w:val="006F29D8"/>
    <w:rsid w:val="007036DD"/>
    <w:rsid w:val="00703A96"/>
    <w:rsid w:val="00710C65"/>
    <w:rsid w:val="0072249E"/>
    <w:rsid w:val="00727CA9"/>
    <w:rsid w:val="00727F1C"/>
    <w:rsid w:val="00730676"/>
    <w:rsid w:val="00732647"/>
    <w:rsid w:val="00746472"/>
    <w:rsid w:val="0075745D"/>
    <w:rsid w:val="00776434"/>
    <w:rsid w:val="00784666"/>
    <w:rsid w:val="007861F7"/>
    <w:rsid w:val="00790E5E"/>
    <w:rsid w:val="00792676"/>
    <w:rsid w:val="00792A10"/>
    <w:rsid w:val="007B5D3A"/>
    <w:rsid w:val="007C3550"/>
    <w:rsid w:val="007D26C8"/>
    <w:rsid w:val="007D3E5A"/>
    <w:rsid w:val="007F1D92"/>
    <w:rsid w:val="007F346B"/>
    <w:rsid w:val="007F3822"/>
    <w:rsid w:val="007F5EBB"/>
    <w:rsid w:val="00802BAD"/>
    <w:rsid w:val="008057D3"/>
    <w:rsid w:val="00824BE6"/>
    <w:rsid w:val="00830BA0"/>
    <w:rsid w:val="00841654"/>
    <w:rsid w:val="0084427C"/>
    <w:rsid w:val="00846DC8"/>
    <w:rsid w:val="0085176A"/>
    <w:rsid w:val="008626CF"/>
    <w:rsid w:val="00862771"/>
    <w:rsid w:val="00871381"/>
    <w:rsid w:val="008755F2"/>
    <w:rsid w:val="00884C30"/>
    <w:rsid w:val="00887388"/>
    <w:rsid w:val="00892A3B"/>
    <w:rsid w:val="008950B5"/>
    <w:rsid w:val="00896F29"/>
    <w:rsid w:val="008A40EB"/>
    <w:rsid w:val="008D57B8"/>
    <w:rsid w:val="008E00BB"/>
    <w:rsid w:val="008E33DD"/>
    <w:rsid w:val="008E3DB2"/>
    <w:rsid w:val="00903524"/>
    <w:rsid w:val="0093393E"/>
    <w:rsid w:val="009404FB"/>
    <w:rsid w:val="00947E58"/>
    <w:rsid w:val="00965141"/>
    <w:rsid w:val="00967F5A"/>
    <w:rsid w:val="009738E3"/>
    <w:rsid w:val="00974E8C"/>
    <w:rsid w:val="00990889"/>
    <w:rsid w:val="0099513D"/>
    <w:rsid w:val="00996B99"/>
    <w:rsid w:val="009A2B3B"/>
    <w:rsid w:val="009A6DD2"/>
    <w:rsid w:val="009C4E27"/>
    <w:rsid w:val="009D3DD7"/>
    <w:rsid w:val="009D514A"/>
    <w:rsid w:val="009F3556"/>
    <w:rsid w:val="00A03680"/>
    <w:rsid w:val="00A10364"/>
    <w:rsid w:val="00A11F64"/>
    <w:rsid w:val="00A131AF"/>
    <w:rsid w:val="00A1647C"/>
    <w:rsid w:val="00A1716E"/>
    <w:rsid w:val="00A2193F"/>
    <w:rsid w:val="00A23461"/>
    <w:rsid w:val="00A24E7C"/>
    <w:rsid w:val="00A3095C"/>
    <w:rsid w:val="00A37F24"/>
    <w:rsid w:val="00A42705"/>
    <w:rsid w:val="00A44488"/>
    <w:rsid w:val="00A47020"/>
    <w:rsid w:val="00A54270"/>
    <w:rsid w:val="00A67280"/>
    <w:rsid w:val="00A721B1"/>
    <w:rsid w:val="00A72752"/>
    <w:rsid w:val="00A72F44"/>
    <w:rsid w:val="00A75BA9"/>
    <w:rsid w:val="00A9412A"/>
    <w:rsid w:val="00A96B31"/>
    <w:rsid w:val="00AA0436"/>
    <w:rsid w:val="00AA25BE"/>
    <w:rsid w:val="00AA48F9"/>
    <w:rsid w:val="00AB074C"/>
    <w:rsid w:val="00AD254F"/>
    <w:rsid w:val="00AD75A8"/>
    <w:rsid w:val="00AE5002"/>
    <w:rsid w:val="00B05BDE"/>
    <w:rsid w:val="00B07B3D"/>
    <w:rsid w:val="00B24B61"/>
    <w:rsid w:val="00B3681B"/>
    <w:rsid w:val="00B37CB1"/>
    <w:rsid w:val="00B37F43"/>
    <w:rsid w:val="00B40B08"/>
    <w:rsid w:val="00B42E71"/>
    <w:rsid w:val="00B4403F"/>
    <w:rsid w:val="00B51D6C"/>
    <w:rsid w:val="00B545FC"/>
    <w:rsid w:val="00B62120"/>
    <w:rsid w:val="00B625DA"/>
    <w:rsid w:val="00B75549"/>
    <w:rsid w:val="00B809CD"/>
    <w:rsid w:val="00B904D8"/>
    <w:rsid w:val="00B9591B"/>
    <w:rsid w:val="00BA7364"/>
    <w:rsid w:val="00BB0254"/>
    <w:rsid w:val="00BC018F"/>
    <w:rsid w:val="00BD73ED"/>
    <w:rsid w:val="00BE177F"/>
    <w:rsid w:val="00BE27EC"/>
    <w:rsid w:val="00BE407B"/>
    <w:rsid w:val="00BE5F15"/>
    <w:rsid w:val="00BE6C1F"/>
    <w:rsid w:val="00BF000E"/>
    <w:rsid w:val="00BF07D4"/>
    <w:rsid w:val="00BF13A1"/>
    <w:rsid w:val="00BF6EE5"/>
    <w:rsid w:val="00C03C12"/>
    <w:rsid w:val="00C13878"/>
    <w:rsid w:val="00C14A10"/>
    <w:rsid w:val="00C15FDF"/>
    <w:rsid w:val="00C41AC7"/>
    <w:rsid w:val="00C50456"/>
    <w:rsid w:val="00C60A83"/>
    <w:rsid w:val="00C60C07"/>
    <w:rsid w:val="00C6749C"/>
    <w:rsid w:val="00C677A1"/>
    <w:rsid w:val="00C734F0"/>
    <w:rsid w:val="00C80CB3"/>
    <w:rsid w:val="00C8406F"/>
    <w:rsid w:val="00C8689B"/>
    <w:rsid w:val="00C876DF"/>
    <w:rsid w:val="00C93E6A"/>
    <w:rsid w:val="00C94011"/>
    <w:rsid w:val="00C95864"/>
    <w:rsid w:val="00C95B84"/>
    <w:rsid w:val="00CA028E"/>
    <w:rsid w:val="00CA1077"/>
    <w:rsid w:val="00CA4F35"/>
    <w:rsid w:val="00CC56E3"/>
    <w:rsid w:val="00CC7C81"/>
    <w:rsid w:val="00CC7E39"/>
    <w:rsid w:val="00CD2631"/>
    <w:rsid w:val="00CD63CB"/>
    <w:rsid w:val="00CD67B1"/>
    <w:rsid w:val="00CE0EF1"/>
    <w:rsid w:val="00CE65AC"/>
    <w:rsid w:val="00CE6CE4"/>
    <w:rsid w:val="00CF2253"/>
    <w:rsid w:val="00CF271A"/>
    <w:rsid w:val="00CF4BC4"/>
    <w:rsid w:val="00D13738"/>
    <w:rsid w:val="00D15469"/>
    <w:rsid w:val="00D21548"/>
    <w:rsid w:val="00D244D9"/>
    <w:rsid w:val="00D37531"/>
    <w:rsid w:val="00D43A0E"/>
    <w:rsid w:val="00D44331"/>
    <w:rsid w:val="00D47CD3"/>
    <w:rsid w:val="00D73013"/>
    <w:rsid w:val="00D76E2E"/>
    <w:rsid w:val="00D846D1"/>
    <w:rsid w:val="00D8517C"/>
    <w:rsid w:val="00D85C7B"/>
    <w:rsid w:val="00D9218C"/>
    <w:rsid w:val="00DA7FE1"/>
    <w:rsid w:val="00DB788B"/>
    <w:rsid w:val="00DE0439"/>
    <w:rsid w:val="00DE1986"/>
    <w:rsid w:val="00DE49FC"/>
    <w:rsid w:val="00E11328"/>
    <w:rsid w:val="00E14844"/>
    <w:rsid w:val="00E15545"/>
    <w:rsid w:val="00E15EF4"/>
    <w:rsid w:val="00E43627"/>
    <w:rsid w:val="00E45F24"/>
    <w:rsid w:val="00E56247"/>
    <w:rsid w:val="00E6333B"/>
    <w:rsid w:val="00E70A77"/>
    <w:rsid w:val="00E811B6"/>
    <w:rsid w:val="00E910F6"/>
    <w:rsid w:val="00E91442"/>
    <w:rsid w:val="00E95B33"/>
    <w:rsid w:val="00EA1934"/>
    <w:rsid w:val="00EA673A"/>
    <w:rsid w:val="00EB16DF"/>
    <w:rsid w:val="00EB3C1C"/>
    <w:rsid w:val="00EB3FB0"/>
    <w:rsid w:val="00EB548E"/>
    <w:rsid w:val="00EB6853"/>
    <w:rsid w:val="00EC5A81"/>
    <w:rsid w:val="00ED0E8F"/>
    <w:rsid w:val="00ED19C9"/>
    <w:rsid w:val="00ED27DF"/>
    <w:rsid w:val="00ED5429"/>
    <w:rsid w:val="00ED6DA0"/>
    <w:rsid w:val="00ED7DDC"/>
    <w:rsid w:val="00EE37B2"/>
    <w:rsid w:val="00EE4F9E"/>
    <w:rsid w:val="00EF27C1"/>
    <w:rsid w:val="00EF6A56"/>
    <w:rsid w:val="00F02117"/>
    <w:rsid w:val="00F06313"/>
    <w:rsid w:val="00F27B56"/>
    <w:rsid w:val="00F35A16"/>
    <w:rsid w:val="00F43202"/>
    <w:rsid w:val="00F44DC0"/>
    <w:rsid w:val="00F5030C"/>
    <w:rsid w:val="00F5470E"/>
    <w:rsid w:val="00F56A6D"/>
    <w:rsid w:val="00F56E78"/>
    <w:rsid w:val="00F84C3B"/>
    <w:rsid w:val="00F86D09"/>
    <w:rsid w:val="00FB1DEC"/>
    <w:rsid w:val="00FB3527"/>
    <w:rsid w:val="00FB5F6C"/>
    <w:rsid w:val="00FC0E4F"/>
    <w:rsid w:val="00FD53AD"/>
    <w:rsid w:val="00FD56FC"/>
    <w:rsid w:val="00FD6A88"/>
    <w:rsid w:val="00FE7AE9"/>
    <w:rsid w:val="00FE7F74"/>
    <w:rsid w:val="00FF25C9"/>
    <w:rsid w:val="00FF31D7"/>
    <w:rsid w:val="00FF4F5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261FE"/>
  <w15:docId w15:val="{C335B03E-2D6F-4526-9B7B-40F6857E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080770"/>
    <w:pPr>
      <w:tabs>
        <w:tab w:val="left" w:pos="720"/>
      </w:tabs>
    </w:pPr>
    <w:rPr>
      <w:rFonts w:cstheme="minorBidi"/>
    </w:rPr>
  </w:style>
  <w:style w:type="paragraph" w:styleId="Heading1">
    <w:name w:val="heading 1"/>
    <w:next w:val="BodyText"/>
    <w:link w:val="Heading1Char"/>
    <w:uiPriority w:val="9"/>
    <w:qFormat/>
    <w:rsid w:val="003230DB"/>
    <w:pPr>
      <w:keepNext/>
      <w:keepLines/>
      <w:spacing w:before="120" w:after="120"/>
      <w:outlineLvl w:val="0"/>
    </w:pPr>
    <w:rPr>
      <w:rFonts w:eastAsiaTheme="majorEastAsia" w:cstheme="majorBidi"/>
      <w:b/>
      <w:bCs/>
      <w:sz w:val="32"/>
      <w:szCs w:val="28"/>
    </w:rPr>
  </w:style>
  <w:style w:type="paragraph" w:styleId="Heading2">
    <w:name w:val="heading 2"/>
    <w:basedOn w:val="Heading1"/>
    <w:next w:val="BodyText"/>
    <w:link w:val="Heading2Char"/>
    <w:uiPriority w:val="9"/>
    <w:qFormat/>
    <w:rsid w:val="000128DC"/>
    <w:pPr>
      <w:jc w:val="center"/>
      <w:outlineLvl w:val="1"/>
    </w:pPr>
    <w:rPr>
      <w:sz w:val="28"/>
      <w:szCs w:val="26"/>
    </w:rPr>
  </w:style>
  <w:style w:type="paragraph" w:styleId="Heading3">
    <w:name w:val="heading 3"/>
    <w:basedOn w:val="Heading2"/>
    <w:next w:val="BodyText"/>
    <w:link w:val="Heading3Char"/>
    <w:uiPriority w:val="9"/>
    <w:qFormat/>
    <w:rsid w:val="00FD56FC"/>
    <w:pPr>
      <w:spacing w:before="240"/>
      <w:jc w:val="left"/>
      <w:outlineLvl w:val="2"/>
    </w:pPr>
    <w:rPr>
      <w:i/>
      <w:sz w:val="24"/>
    </w:rPr>
  </w:style>
  <w:style w:type="paragraph" w:styleId="Heading4">
    <w:name w:val="heading 4"/>
    <w:basedOn w:val="Heading3"/>
    <w:next w:val="BodyText"/>
    <w:link w:val="Heading4Char"/>
    <w:uiPriority w:val="9"/>
    <w:qFormat/>
    <w:rsid w:val="00DE49FC"/>
    <w:pPr>
      <w:tabs>
        <w:tab w:val="left" w:pos="720"/>
      </w:tabs>
      <w:outlineLvl w:val="3"/>
    </w:pPr>
    <w:rPr>
      <w:bCs w:val="0"/>
      <w:iCs/>
    </w:rPr>
  </w:style>
  <w:style w:type="paragraph" w:styleId="Heading5">
    <w:name w:val="heading 5"/>
    <w:basedOn w:val="Heading4"/>
    <w:next w:val="BodyText"/>
    <w:link w:val="Heading5Char"/>
    <w:uiPriority w:val="9"/>
    <w:unhideWhenUsed/>
    <w:qFormat/>
    <w:rsid w:val="00FD53AD"/>
    <w:pPr>
      <w:outlineLvl w:val="4"/>
    </w:pPr>
    <w:rPr>
      <w:b w:val="0"/>
      <w:sz w:val="28"/>
    </w:rPr>
  </w:style>
  <w:style w:type="paragraph" w:styleId="Heading6">
    <w:name w:val="heading 6"/>
    <w:basedOn w:val="Normal"/>
    <w:next w:val="Normal"/>
    <w:link w:val="Heading6Char"/>
    <w:uiPriority w:val="9"/>
    <w:unhideWhenUsed/>
    <w:rsid w:val="00FD53AD"/>
    <w:pPr>
      <w:keepNext/>
      <w:keepLines/>
      <w:spacing w:before="200" w:after="100" w:afterAutospacing="1"/>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DB"/>
    <w:rPr>
      <w:rFonts w:eastAsiaTheme="majorEastAsia" w:cstheme="majorBidi"/>
      <w:b/>
      <w:bCs/>
      <w:sz w:val="32"/>
      <w:szCs w:val="28"/>
    </w:rPr>
  </w:style>
  <w:style w:type="character" w:customStyle="1" w:styleId="Heading2Char">
    <w:name w:val="Heading 2 Char"/>
    <w:basedOn w:val="DefaultParagraphFont"/>
    <w:link w:val="Heading2"/>
    <w:uiPriority w:val="9"/>
    <w:rsid w:val="000128DC"/>
    <w:rPr>
      <w:rFonts w:eastAsiaTheme="majorEastAsia" w:cstheme="majorBidi"/>
      <w:b/>
      <w:bCs/>
      <w:sz w:val="28"/>
      <w:szCs w:val="26"/>
    </w:rPr>
  </w:style>
  <w:style w:type="character" w:customStyle="1" w:styleId="Heading3Char">
    <w:name w:val="Heading 3 Char"/>
    <w:basedOn w:val="DefaultParagraphFont"/>
    <w:link w:val="Heading3"/>
    <w:uiPriority w:val="9"/>
    <w:rsid w:val="00FD56FC"/>
    <w:rPr>
      <w:rFonts w:eastAsiaTheme="majorEastAsia" w:cstheme="majorBidi"/>
      <w:b/>
      <w:bCs/>
      <w:szCs w:val="26"/>
    </w:rPr>
  </w:style>
  <w:style w:type="paragraph" w:styleId="Title">
    <w:name w:val="Title"/>
    <w:basedOn w:val="Heading1"/>
    <w:next w:val="Subtitle"/>
    <w:link w:val="TitleChar"/>
    <w:uiPriority w:val="10"/>
    <w:unhideWhenUsed/>
    <w:qFormat/>
    <w:rsid w:val="00275E51"/>
    <w:pPr>
      <w:spacing w:after="300"/>
      <w:contextualSpacing/>
      <w:jc w:val="center"/>
    </w:pPr>
    <w:rPr>
      <w:rFonts w:ascii="Lucida Bright" w:hAnsi="Lucida Bright"/>
      <w:spacing w:val="5"/>
      <w:kern w:val="28"/>
      <w:szCs w:val="52"/>
    </w:rPr>
  </w:style>
  <w:style w:type="character" w:customStyle="1" w:styleId="TitleChar">
    <w:name w:val="Title Char"/>
    <w:basedOn w:val="DefaultParagraphFont"/>
    <w:link w:val="Title"/>
    <w:uiPriority w:val="10"/>
    <w:rsid w:val="00275E51"/>
    <w:rPr>
      <w:rFonts w:ascii="Lucida Bright" w:eastAsiaTheme="majorEastAsia" w:hAnsi="Lucida Bright" w:cstheme="majorBidi"/>
      <w:b/>
      <w:bCs/>
      <w:spacing w:val="5"/>
      <w:kern w:val="28"/>
      <w:sz w:val="3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10C65"/>
    <w:pPr>
      <w:spacing w:before="0" w:after="240"/>
    </w:pPr>
    <w:rPr>
      <w:rFonts w:ascii="Lucida Bright" w:hAnsi="Lucida Bright" w:cstheme="minorBidi"/>
      <w:sz w:val="22"/>
    </w:rPr>
  </w:style>
  <w:style w:type="character" w:customStyle="1" w:styleId="BodyTextChar">
    <w:name w:val="Body Text Char"/>
    <w:basedOn w:val="DefaultParagraphFont"/>
    <w:link w:val="BodyText"/>
    <w:rsid w:val="00710C65"/>
    <w:rPr>
      <w:rFonts w:ascii="Lucida Bright" w:hAnsi="Lucida Bright" w:cstheme="minorBidi"/>
      <w:sz w:val="22"/>
    </w:rPr>
  </w:style>
  <w:style w:type="paragraph" w:styleId="List">
    <w:name w:val="List"/>
    <w:basedOn w:val="BodyText"/>
    <w:uiPriority w:val="5"/>
    <w:qFormat/>
    <w:rsid w:val="00710C65"/>
    <w:pPr>
      <w:ind w:left="1440" w:hanging="720"/>
    </w:pPr>
  </w:style>
  <w:style w:type="paragraph" w:styleId="ListBullet">
    <w:name w:val="List Bullet"/>
    <w:basedOn w:val="BodyText"/>
    <w:uiPriority w:val="5"/>
    <w:qFormat/>
    <w:rsid w:val="006E0589"/>
    <w:pPr>
      <w:numPr>
        <w:numId w:val="12"/>
      </w:numPr>
      <w:spacing w:before="120" w:after="120"/>
      <w:ind w:left="1080"/>
      <w:contextualSpacing/>
    </w:pPr>
  </w:style>
  <w:style w:type="paragraph" w:styleId="ListContinue">
    <w:name w:val="List Continue"/>
    <w:basedOn w:val="BodyText"/>
    <w:uiPriority w:val="6"/>
    <w:qFormat/>
    <w:rsid w:val="000F52E4"/>
    <w:pPr>
      <w:ind w:left="144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DE49FC"/>
    <w:rPr>
      <w:rFonts w:eastAsiaTheme="majorEastAsia" w:cstheme="majorBidi"/>
      <w:b/>
      <w:iCs/>
      <w:szCs w:val="26"/>
    </w:rPr>
  </w:style>
  <w:style w:type="character" w:customStyle="1" w:styleId="Heading5Char">
    <w:name w:val="Heading 5 Char"/>
    <w:basedOn w:val="DefaultParagraphFont"/>
    <w:link w:val="Heading5"/>
    <w:uiPriority w:val="9"/>
    <w:rsid w:val="00FD53AD"/>
    <w:rPr>
      <w:rFonts w:eastAsiaTheme="majorEastAsia" w:cstheme="majorBidi"/>
      <w:iCs/>
      <w:sz w:val="28"/>
      <w:szCs w:val="26"/>
    </w:rPr>
  </w:style>
  <w:style w:type="character" w:customStyle="1" w:styleId="Heading6Char">
    <w:name w:val="Heading 6 Char"/>
    <w:basedOn w:val="DefaultParagraphFont"/>
    <w:link w:val="Heading6"/>
    <w:uiPriority w:val="9"/>
    <w:rsid w:val="00FD53AD"/>
    <w:rPr>
      <w:rFonts w:eastAsiaTheme="majorEastAsia" w:cstheme="majorBidi"/>
      <w:iCs/>
    </w:rPr>
  </w:style>
  <w:style w:type="paragraph" w:styleId="Subtitle">
    <w:name w:val="Subtitle"/>
    <w:basedOn w:val="Title"/>
    <w:next w:val="BodyText"/>
    <w:link w:val="SubtitleChar"/>
    <w:uiPriority w:val="11"/>
    <w:unhideWhenUsed/>
    <w:qFormat/>
    <w:rsid w:val="00275E51"/>
    <w:pPr>
      <w:numPr>
        <w:ilvl w:val="1"/>
      </w:numPr>
      <w:jc w:val="left"/>
    </w:pPr>
    <w:rPr>
      <w:iCs/>
      <w:spacing w:val="15"/>
      <w:sz w:val="28"/>
    </w:rPr>
  </w:style>
  <w:style w:type="character" w:customStyle="1" w:styleId="SubtitleChar">
    <w:name w:val="Subtitle Char"/>
    <w:basedOn w:val="DefaultParagraphFont"/>
    <w:link w:val="Subtitle"/>
    <w:uiPriority w:val="11"/>
    <w:rsid w:val="00275E51"/>
    <w:rPr>
      <w:rFonts w:ascii="Lucida Bright" w:eastAsiaTheme="majorEastAsia" w:hAnsi="Lucida Bright" w:cstheme="majorBidi"/>
      <w:b/>
      <w:bCs/>
      <w:iCs/>
      <w:spacing w:val="15"/>
      <w:kern w:val="28"/>
      <w:sz w:val="2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4C2946"/>
    <w:pPr>
      <w:tabs>
        <w:tab w:val="center" w:pos="4320"/>
        <w:tab w:val="right" w:pos="8640"/>
      </w:tabs>
    </w:pPr>
    <w:rPr>
      <w:sz w:val="20"/>
    </w:rPr>
  </w:style>
  <w:style w:type="character" w:customStyle="1" w:styleId="FooterChar">
    <w:name w:val="Footer Char"/>
    <w:basedOn w:val="DefaultParagraphFont"/>
    <w:link w:val="Footer"/>
    <w:uiPriority w:val="99"/>
    <w:rsid w:val="004C2946"/>
    <w:rPr>
      <w:rFonts w:cstheme="minorBidi"/>
      <w:sz w:val="20"/>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790E5E"/>
    <w:pPr>
      <w:spacing w:before="240" w:after="0"/>
      <w:contextualSpacing/>
    </w:pPr>
  </w:style>
  <w:style w:type="character" w:customStyle="1" w:styleId="BodyText2Char">
    <w:name w:val="Body Text 2 Char"/>
    <w:basedOn w:val="DefaultParagraphFont"/>
    <w:link w:val="BodyText2"/>
    <w:semiHidden/>
    <w:rsid w:val="00790E5E"/>
    <w:rPr>
      <w:rFonts w:cstheme="minorBidi"/>
    </w:rPr>
  </w:style>
  <w:style w:type="paragraph" w:styleId="BodyText3">
    <w:name w:val="Body Text 3"/>
    <w:basedOn w:val="Normal"/>
    <w:link w:val="BodyText3Char"/>
    <w:semiHidden/>
    <w:rsid w:val="004C2B57"/>
    <w:pPr>
      <w:spacing w:before="0" w:after="240"/>
    </w:pPr>
    <w:rPr>
      <w:szCs w:val="16"/>
    </w:rPr>
  </w:style>
  <w:style w:type="character" w:customStyle="1" w:styleId="BodyText3Char">
    <w:name w:val="Body Text 3 Char"/>
    <w:basedOn w:val="DefaultParagraphFont"/>
    <w:link w:val="BodyText3"/>
    <w:semiHidden/>
    <w:rsid w:val="004C2B57"/>
    <w:rPr>
      <w:rFonts w:cstheme="minorBidi"/>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C03C12"/>
    <w:pPr>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3Firstline1">
    <w:name w:val="Style Body Text 3 + First line:  1&quot;"/>
    <w:basedOn w:val="BodyText3"/>
    <w:rsid w:val="009A2B3B"/>
    <w:pPr>
      <w:ind w:firstLine="1440"/>
      <w:contextualSpacing/>
    </w:pPr>
    <w:rPr>
      <w:rFonts w:eastAsia="Times New Roman" w:cs="Times New Roman"/>
      <w:szCs w:val="20"/>
    </w:rPr>
  </w:style>
  <w:style w:type="paragraph" w:customStyle="1" w:styleId="StyleHeading4Left0Hanging05">
    <w:name w:val="Style Heading 4 + Left:  0&quot; Hanging:  0.5&quot;"/>
    <w:basedOn w:val="Heading4"/>
    <w:rsid w:val="002C72A4"/>
    <w:pPr>
      <w:spacing w:after="0"/>
      <w:ind w:left="720" w:hanging="720"/>
    </w:pPr>
    <w:rPr>
      <w:rFonts w:eastAsia="Times New Roman" w:cs="Times New Roman"/>
      <w:bCs/>
      <w:iCs w:val="0"/>
      <w:szCs w:val="20"/>
    </w:rPr>
  </w:style>
  <w:style w:type="paragraph" w:customStyle="1" w:styleId="Bodytext4">
    <w:name w:val="Body text 4"/>
    <w:basedOn w:val="BodyText3"/>
    <w:uiPriority w:val="99"/>
    <w:rsid w:val="00E95B33"/>
    <w:rPr>
      <w:rFonts w:eastAsia="Times New Roman"/>
    </w:rPr>
  </w:style>
  <w:style w:type="paragraph" w:customStyle="1" w:styleId="Underline">
    <w:name w:val="Underline"/>
    <w:basedOn w:val="BodyText"/>
    <w:uiPriority w:val="99"/>
    <w:rsid w:val="00E95B33"/>
    <w:pPr>
      <w:spacing w:after="0"/>
      <w:ind w:firstLine="5299"/>
    </w:pPr>
    <w:rPr>
      <w:rFonts w:eastAsia="Times New Roman"/>
      <w:u w:val="single"/>
    </w:rPr>
  </w:style>
  <w:style w:type="paragraph" w:customStyle="1" w:styleId="BodyText5">
    <w:name w:val="Body Text 5"/>
    <w:basedOn w:val="BodyText"/>
    <w:uiPriority w:val="99"/>
    <w:rsid w:val="00A23461"/>
    <w:rPr>
      <w:rFonts w:eastAsia="Times New Roman"/>
      <w:sz w:val="20"/>
    </w:rPr>
  </w:style>
  <w:style w:type="paragraph" w:customStyle="1" w:styleId="BodyText6">
    <w:name w:val="Body Text 6"/>
    <w:basedOn w:val="BodyText5"/>
    <w:uiPriority w:val="99"/>
    <w:rsid w:val="00F86D09"/>
    <w:pPr>
      <w:spacing w:before="2160"/>
    </w:pPr>
  </w:style>
  <w:style w:type="paragraph" w:customStyle="1" w:styleId="TCEQLogo">
    <w:name w:val="TCEQ Logo"/>
    <w:basedOn w:val="Header"/>
    <w:uiPriority w:val="99"/>
    <w:rsid w:val="004F778B"/>
    <w:pPr>
      <w:jc w:val="center"/>
    </w:pPr>
    <w:rPr>
      <w:noProof/>
    </w:rPr>
  </w:style>
  <w:style w:type="paragraph" w:styleId="Revision">
    <w:name w:val="Revision"/>
    <w:hidden/>
    <w:uiPriority w:val="99"/>
    <w:semiHidden/>
    <w:rsid w:val="00BD73ED"/>
    <w:pPr>
      <w:spacing w:before="0" w:after="0"/>
    </w:pPr>
    <w:rPr>
      <w:rFonts w:cstheme="minorBidi"/>
    </w:rPr>
  </w:style>
  <w:style w:type="paragraph" w:customStyle="1" w:styleId="address">
    <w:name w:val="address"/>
    <w:basedOn w:val="BodyText"/>
    <w:uiPriority w:val="99"/>
    <w:rsid w:val="00710C65"/>
    <w:pPr>
      <w:ind w:left="720"/>
      <w:contextualSpacing/>
    </w:pPr>
  </w:style>
  <w:style w:type="paragraph" w:customStyle="1" w:styleId="underline0">
    <w:name w:val="underline"/>
    <w:basedOn w:val="BodyText"/>
    <w:uiPriority w:val="99"/>
    <w:rsid w:val="0021758D"/>
    <w:rPr>
      <w:rFonts w:eastAsia="Times New Roman"/>
      <w:u w:val="single"/>
    </w:rPr>
  </w:style>
  <w:style w:type="character" w:styleId="UnresolvedMention">
    <w:name w:val="Unresolved Mention"/>
    <w:basedOn w:val="DefaultParagraphFont"/>
    <w:uiPriority w:val="99"/>
    <w:semiHidden/>
    <w:unhideWhenUsed/>
    <w:rsid w:val="00B40B08"/>
    <w:rPr>
      <w:color w:val="605E5C"/>
      <w:shd w:val="clear" w:color="auto" w:fill="E1DFDD"/>
    </w:rPr>
  </w:style>
  <w:style w:type="paragraph" w:customStyle="1" w:styleId="StyleBodyText">
    <w:name w:val="Style Body Text +"/>
    <w:basedOn w:val="BodyText"/>
    <w:rsid w:val="00710C65"/>
  </w:style>
  <w:style w:type="paragraph" w:customStyle="1" w:styleId="StyleBefore6ptAfter6pt">
    <w:name w:val="Style Before:  6 pt After:  6 pt"/>
    <w:basedOn w:val="Normal"/>
    <w:rsid w:val="00710C65"/>
    <w:pPr>
      <w:spacing w:before="120" w:after="120"/>
    </w:pPr>
    <w:rPr>
      <w:rFonts w:eastAsia="Times New Roman" w:cs="Times New Roman"/>
      <w:szCs w:val="20"/>
    </w:rPr>
  </w:style>
  <w:style w:type="paragraph" w:styleId="z-TopofForm">
    <w:name w:val="HTML Top of Form"/>
    <w:basedOn w:val="Normal"/>
    <w:next w:val="Normal"/>
    <w:link w:val="z-TopofFormChar"/>
    <w:hidden/>
    <w:uiPriority w:val="99"/>
    <w:semiHidden/>
    <w:unhideWhenUsed/>
    <w:rsid w:val="00DA7FE1"/>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FE1"/>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FE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3105">
      <w:bodyDiv w:val="1"/>
      <w:marLeft w:val="0"/>
      <w:marRight w:val="0"/>
      <w:marTop w:val="0"/>
      <w:marBottom w:val="0"/>
      <w:divBdr>
        <w:top w:val="none" w:sz="0" w:space="0" w:color="auto"/>
        <w:left w:val="none" w:sz="0" w:space="0" w:color="auto"/>
        <w:bottom w:val="none" w:sz="0" w:space="0" w:color="auto"/>
        <w:right w:val="none" w:sz="0" w:space="0" w:color="auto"/>
      </w:divBdr>
    </w:div>
    <w:div w:id="16331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ceq.texas.gov/agency/decisions/participation/title-vi-complia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tceq.texas.gov/agency/financial/fees/fees/delin/index.html" TargetMode="External"/><Relationship Id="rId7" Type="http://schemas.openxmlformats.org/officeDocument/2006/relationships/endnotes" Target="endnotes.xml"/><Relationship Id="rId12" Type="http://schemas.openxmlformats.org/officeDocument/2006/relationships/hyperlink" Target="https://www.tceq.texas.gov/downloads/agency/decisions/hearings/environmental-equity/instructions-for-pip-form-tceq-20960.pdf" TargetMode="External"/><Relationship Id="rId17" Type="http://schemas.openxmlformats.org/officeDocument/2006/relationships/hyperlink" Target="https://www.tceq.texas.gov/permitting/central_registry/guidance.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downloads/agency/decisions/hearings/environmental-equity/pip-form-tceq-20960.pdf" TargetMode="External"/><Relationship Id="rId5" Type="http://schemas.openxmlformats.org/officeDocument/2006/relationships/webSettings" Target="webSettings.xml"/><Relationship Id="rId15" Type="http://schemas.openxmlformats.org/officeDocument/2006/relationships/hyperlink" Target="https://www.tceq.texas.gov/agency/financial/fees/fees/delin/index.html" TargetMode="External"/><Relationship Id="rId23" Type="http://schemas.openxmlformats.org/officeDocument/2006/relationships/theme" Target="theme/theme1.xml"/><Relationship Id="rId10" Type="http://schemas.openxmlformats.org/officeDocument/2006/relationships/hyperlink" Target="https://www.nrc.gov/security/byproduct/order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ceq.texas.gov/downloads/agency/decisions/participation/public-participation-plan-gi-607.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ceq.texas.gov/downloads/agency/decisions/hearings/environmental-equity/pip-form-tceq-20960.pdf" TargetMode="External"/><Relationship Id="rId7" Type="http://schemas.openxmlformats.org/officeDocument/2006/relationships/hyperlink" Target="https://www.tceq.texas.gov/agency/financial/fees/fees/delin/index.html" TargetMode="External"/><Relationship Id="rId2" Type="http://schemas.openxmlformats.org/officeDocument/2006/relationships/hyperlink" Target="https://www.nrc.gov/security/byproduct/orders.html" TargetMode="External"/><Relationship Id="rId1" Type="http://schemas.openxmlformats.org/officeDocument/2006/relationships/hyperlink" Target="https://www.tceq.texas.gov/permitting/central_registry/guidance.html" TargetMode="External"/><Relationship Id="rId6" Type="http://schemas.openxmlformats.org/officeDocument/2006/relationships/hyperlink" Target="https://www.tceq.texas.gov/downloads/agency/decisions/participation/public-participation-plan-gi-607.pdf" TargetMode="External"/><Relationship Id="rId5" Type="http://schemas.openxmlformats.org/officeDocument/2006/relationships/hyperlink" Target="https://www.tceq.texas.gov/agency/decisions/participation/title-vi-compliance" TargetMode="External"/><Relationship Id="rId4" Type="http://schemas.openxmlformats.org/officeDocument/2006/relationships/hyperlink" Target="https://www.tceq.texas.gov/downloads/agency/decisions/hearings/environmental-equity/instructions-for-pip-form-tceq-2096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ACCE-C9AE-4A38-BD27-DB1AD6C1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Radioactive Material License Application</dc:title>
  <cp:keywords>Radioactive Material License Application, TCEQ-20460</cp:keywords>
  <cp:lastModifiedBy>Alisha Stallard</cp:lastModifiedBy>
  <cp:revision>4</cp:revision>
  <cp:lastPrinted>2020-03-13T18:32:00Z</cp:lastPrinted>
  <dcterms:created xsi:type="dcterms:W3CDTF">2022-11-01T15:26:00Z</dcterms:created>
  <dcterms:modified xsi:type="dcterms:W3CDTF">2022-11-29T19:26:00Z</dcterms:modified>
</cp:coreProperties>
</file>