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7DF8" w14:textId="4D96ACB2" w:rsidR="00D7687D" w:rsidRDefault="00BA5950" w:rsidP="00302C68">
      <w:pPr>
        <w:pStyle w:val="Title"/>
      </w:pPr>
      <w:r>
        <w:rPr>
          <w:noProof/>
        </w:rPr>
        <w:drawing>
          <wp:inline distT="0" distB="0" distL="0" distR="0" wp14:anchorId="08357B86" wp14:editId="5E0A155E">
            <wp:extent cx="1016813" cy="1016813"/>
            <wp:effectExtent l="0" t="0" r="0" b="0"/>
            <wp:docPr id="962339933" name="Picture 2" descr="TC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39933" name="Picture 2" descr="TCEQ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34" cy="101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="000964E5">
        <w:t>Required Information for</w:t>
      </w:r>
      <w:r w:rsidR="00302C68">
        <w:t xml:space="preserve"> Aboveground Storage Vessel Safety </w:t>
      </w:r>
      <w:r w:rsidR="000964E5">
        <w:t>Registration</w:t>
      </w:r>
    </w:p>
    <w:p w14:paraId="525A5BDC" w14:textId="587BBC46" w:rsidR="00CA1818" w:rsidRPr="00CA1818" w:rsidRDefault="00E46EA0" w:rsidP="000964E5">
      <w:pPr>
        <w:pStyle w:val="BodyText"/>
        <w:rPr>
          <w:b/>
          <w:bCs/>
        </w:rPr>
      </w:pPr>
      <w:r>
        <w:t>If you plan to attend a</w:t>
      </w:r>
      <w:r w:rsidR="000964E5">
        <w:t>n ASVS</w:t>
      </w:r>
      <w:r>
        <w:t xml:space="preserve"> registration workshop, </w:t>
      </w:r>
      <w:r w:rsidR="000964E5">
        <w:t>this</w:t>
      </w:r>
      <w:r>
        <w:t xml:space="preserve"> template </w:t>
      </w:r>
      <w:r w:rsidR="000964E5">
        <w:t xml:space="preserve">will allow </w:t>
      </w:r>
      <w:r>
        <w:t xml:space="preserve">you </w:t>
      </w:r>
      <w:r w:rsidR="000964E5">
        <w:t>to</w:t>
      </w:r>
      <w:r>
        <w:t xml:space="preserve"> have all the </w:t>
      </w:r>
      <w:r w:rsidR="000964E5">
        <w:t xml:space="preserve">required </w:t>
      </w:r>
      <w:r>
        <w:t xml:space="preserve">information available during the workshop. </w:t>
      </w:r>
    </w:p>
    <w:p w14:paraId="08ABDE8D" w14:textId="77777777" w:rsidR="00BA5950" w:rsidRDefault="00BA5950" w:rsidP="00302C68">
      <w:pPr>
        <w:pStyle w:val="Heading2"/>
        <w:sectPr w:rsidR="00BA5950" w:rsidSect="00BA5950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360" w:equalWidth="0">
            <w:col w:w="1440" w:space="360"/>
            <w:col w:w="7560"/>
          </w:cols>
          <w:docGrid w:linePitch="360"/>
        </w:sectPr>
      </w:pPr>
    </w:p>
    <w:p w14:paraId="0E203FBD" w14:textId="1DF2BD7F" w:rsidR="005170B1" w:rsidRPr="00CA1818" w:rsidRDefault="005170B1" w:rsidP="00302C68">
      <w:pPr>
        <w:pStyle w:val="Heading2"/>
      </w:pPr>
      <w:r w:rsidRPr="00CA1818">
        <w:t xml:space="preserve">Facility Information </w:t>
      </w:r>
    </w:p>
    <w:p w14:paraId="6626230E" w14:textId="045C727A" w:rsidR="005170B1" w:rsidRDefault="00302C68" w:rsidP="005170B1">
      <w:pPr>
        <w:pStyle w:val="BodyText"/>
      </w:pPr>
      <w:r>
        <w:t xml:space="preserve">You will </w:t>
      </w:r>
      <w:r w:rsidR="00894143">
        <w:t>need either</w:t>
      </w:r>
      <w: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56"/>
        <w:gridCol w:w="4234"/>
      </w:tblGrid>
      <w:tr w:rsidR="00894143" w14:paraId="153BD36C" w14:textId="4C34E8ED" w:rsidTr="000852B9">
        <w:trPr>
          <w:cantSplit/>
          <w:tblHeader/>
        </w:trPr>
        <w:tc>
          <w:tcPr>
            <w:tcW w:w="4756" w:type="dxa"/>
          </w:tcPr>
          <w:p w14:paraId="58BAE6F9" w14:textId="77777777" w:rsidR="00894143" w:rsidRDefault="00894143" w:rsidP="001A5D11">
            <w:pPr>
              <w:pStyle w:val="BodyText"/>
            </w:pPr>
            <w:r w:rsidRPr="001A5D11">
              <w:t xml:space="preserve">The facility’s Regulated Entity number (RN) </w:t>
            </w:r>
          </w:p>
        </w:tc>
        <w:tc>
          <w:tcPr>
            <w:tcW w:w="4234" w:type="dxa"/>
          </w:tcPr>
          <w:p w14:paraId="24D897B4" w14:textId="77777777" w:rsidR="00894143" w:rsidRPr="001A5D11" w:rsidRDefault="00894143" w:rsidP="001A5D11">
            <w:pPr>
              <w:pStyle w:val="BodyText"/>
            </w:pPr>
          </w:p>
        </w:tc>
      </w:tr>
    </w:tbl>
    <w:p w14:paraId="38EAAA5C" w14:textId="39C193D6" w:rsidR="00302C68" w:rsidRDefault="00894143" w:rsidP="00F50609">
      <w:pPr>
        <w:pStyle w:val="BodyText"/>
        <w:ind w:left="360"/>
      </w:pPr>
      <w:bookmarkStart w:id="0" w:name="_Hlk212553065"/>
      <w:r>
        <w:t>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3"/>
        <w:gridCol w:w="4187"/>
      </w:tblGrid>
      <w:tr w:rsidR="00894143" w14:paraId="49245C99" w14:textId="01894F23" w:rsidTr="000852B9">
        <w:trPr>
          <w:cantSplit/>
          <w:tblHeader/>
        </w:trPr>
        <w:tc>
          <w:tcPr>
            <w:tcW w:w="4803" w:type="dxa"/>
          </w:tcPr>
          <w:p w14:paraId="0C6CE89C" w14:textId="77777777" w:rsidR="00894143" w:rsidRDefault="00894143">
            <w:r w:rsidRPr="00C744A6">
              <w:t>A permit or registration number for the same facility.</w:t>
            </w:r>
          </w:p>
        </w:tc>
        <w:tc>
          <w:tcPr>
            <w:tcW w:w="4187" w:type="dxa"/>
          </w:tcPr>
          <w:p w14:paraId="0BAD9D67" w14:textId="77777777" w:rsidR="00894143" w:rsidRPr="00C744A6" w:rsidRDefault="00894143"/>
        </w:tc>
      </w:tr>
    </w:tbl>
    <w:bookmarkEnd w:id="0"/>
    <w:p w14:paraId="0D7C97E6" w14:textId="73FF6B3B" w:rsidR="00894143" w:rsidRDefault="00894143" w:rsidP="00894143">
      <w:pPr>
        <w:pStyle w:val="BodyText"/>
        <w:ind w:left="360"/>
      </w:pPr>
      <w:r>
        <w:t>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38"/>
        <w:gridCol w:w="4152"/>
      </w:tblGrid>
      <w:tr w:rsidR="00894143" w:rsidRPr="00076846" w14:paraId="797E4734" w14:textId="3189E3FF" w:rsidTr="000852B9">
        <w:trPr>
          <w:cantSplit/>
          <w:tblHeader/>
        </w:trPr>
        <w:tc>
          <w:tcPr>
            <w:tcW w:w="4838" w:type="dxa"/>
          </w:tcPr>
          <w:p w14:paraId="79A99321" w14:textId="77777777" w:rsidR="00894143" w:rsidRPr="00076846" w:rsidRDefault="00894143" w:rsidP="00076846">
            <w:pPr>
              <w:pStyle w:val="BodyText"/>
            </w:pPr>
            <w:r w:rsidRPr="00076846">
              <w:t>Facility name</w:t>
            </w:r>
          </w:p>
        </w:tc>
        <w:tc>
          <w:tcPr>
            <w:tcW w:w="4152" w:type="dxa"/>
          </w:tcPr>
          <w:p w14:paraId="11FC8B00" w14:textId="77777777" w:rsidR="00894143" w:rsidRPr="00076846" w:rsidRDefault="00894143" w:rsidP="00076846">
            <w:pPr>
              <w:pStyle w:val="BodyText"/>
            </w:pPr>
          </w:p>
        </w:tc>
      </w:tr>
      <w:tr w:rsidR="00894143" w:rsidRPr="00076846" w14:paraId="20705B89" w14:textId="206D3EEB" w:rsidTr="000852B9">
        <w:trPr>
          <w:cantSplit/>
          <w:tblHeader/>
        </w:trPr>
        <w:tc>
          <w:tcPr>
            <w:tcW w:w="4838" w:type="dxa"/>
          </w:tcPr>
          <w:p w14:paraId="7C7E9D95" w14:textId="77777777" w:rsidR="00894143" w:rsidRPr="00076846" w:rsidRDefault="00894143" w:rsidP="00076846">
            <w:pPr>
              <w:pStyle w:val="BodyText"/>
            </w:pPr>
            <w:r w:rsidRPr="00076846">
              <w:t>Physical address</w:t>
            </w:r>
          </w:p>
        </w:tc>
        <w:tc>
          <w:tcPr>
            <w:tcW w:w="4152" w:type="dxa"/>
          </w:tcPr>
          <w:p w14:paraId="1A136E87" w14:textId="77777777" w:rsidR="00894143" w:rsidRPr="00076846" w:rsidRDefault="00894143" w:rsidP="00076846">
            <w:pPr>
              <w:pStyle w:val="BodyText"/>
            </w:pPr>
          </w:p>
        </w:tc>
      </w:tr>
      <w:tr w:rsidR="00894143" w:rsidRPr="00076846" w14:paraId="37C9881C" w14:textId="7683EA83" w:rsidTr="000852B9">
        <w:trPr>
          <w:cantSplit/>
          <w:tblHeader/>
        </w:trPr>
        <w:tc>
          <w:tcPr>
            <w:tcW w:w="4838" w:type="dxa"/>
          </w:tcPr>
          <w:p w14:paraId="11745ABC" w14:textId="77777777" w:rsidR="00894143" w:rsidRPr="00076846" w:rsidRDefault="00894143" w:rsidP="00076846">
            <w:pPr>
              <w:pStyle w:val="BodyText"/>
            </w:pPr>
            <w:r w:rsidRPr="00076846">
              <w:t>City</w:t>
            </w:r>
          </w:p>
        </w:tc>
        <w:tc>
          <w:tcPr>
            <w:tcW w:w="4152" w:type="dxa"/>
          </w:tcPr>
          <w:p w14:paraId="3DC889A5" w14:textId="77777777" w:rsidR="00894143" w:rsidRPr="00076846" w:rsidRDefault="00894143" w:rsidP="00076846">
            <w:pPr>
              <w:pStyle w:val="BodyText"/>
            </w:pPr>
          </w:p>
        </w:tc>
      </w:tr>
      <w:tr w:rsidR="00894143" w:rsidRPr="00076846" w14:paraId="1A3E74C0" w14:textId="2CE38395" w:rsidTr="000852B9">
        <w:trPr>
          <w:cantSplit/>
          <w:tblHeader/>
        </w:trPr>
        <w:tc>
          <w:tcPr>
            <w:tcW w:w="4838" w:type="dxa"/>
          </w:tcPr>
          <w:p w14:paraId="2BBD5A50" w14:textId="77777777" w:rsidR="00894143" w:rsidRPr="00076846" w:rsidRDefault="00894143" w:rsidP="00076846">
            <w:pPr>
              <w:pStyle w:val="BodyText"/>
            </w:pPr>
            <w:r w:rsidRPr="00076846">
              <w:t>Zip</w:t>
            </w:r>
          </w:p>
        </w:tc>
        <w:tc>
          <w:tcPr>
            <w:tcW w:w="4152" w:type="dxa"/>
          </w:tcPr>
          <w:p w14:paraId="2F3BB90E" w14:textId="77777777" w:rsidR="00894143" w:rsidRPr="00076846" w:rsidRDefault="00894143" w:rsidP="00076846">
            <w:pPr>
              <w:pStyle w:val="BodyText"/>
            </w:pPr>
          </w:p>
        </w:tc>
      </w:tr>
      <w:tr w:rsidR="00894143" w:rsidRPr="00076846" w14:paraId="66CEC8F4" w14:textId="21372455" w:rsidTr="000852B9">
        <w:trPr>
          <w:cantSplit/>
          <w:tblHeader/>
        </w:trPr>
        <w:tc>
          <w:tcPr>
            <w:tcW w:w="4838" w:type="dxa"/>
          </w:tcPr>
          <w:p w14:paraId="6911B161" w14:textId="77777777" w:rsidR="00894143" w:rsidRPr="00076846" w:rsidRDefault="00894143" w:rsidP="00076846">
            <w:pPr>
              <w:pStyle w:val="BodyText"/>
            </w:pPr>
            <w:r w:rsidRPr="00076846">
              <w:t>County</w:t>
            </w:r>
          </w:p>
        </w:tc>
        <w:tc>
          <w:tcPr>
            <w:tcW w:w="4152" w:type="dxa"/>
          </w:tcPr>
          <w:p w14:paraId="5B7986FA" w14:textId="77777777" w:rsidR="00894143" w:rsidRPr="00076846" w:rsidRDefault="00894143" w:rsidP="00076846">
            <w:pPr>
              <w:pStyle w:val="BodyText"/>
            </w:pPr>
          </w:p>
        </w:tc>
      </w:tr>
    </w:tbl>
    <w:p w14:paraId="66D5F88F" w14:textId="2B383C16" w:rsidR="0046496E" w:rsidRDefault="00A72F37" w:rsidP="00CC1F68">
      <w:pPr>
        <w:pStyle w:val="BodyText"/>
      </w:pPr>
      <w:r>
        <w:t>Y</w:t>
      </w:r>
      <w:r w:rsidR="0046496E">
        <w:t xml:space="preserve">ou will also need to provide the </w:t>
      </w:r>
      <w:proofErr w:type="gramStart"/>
      <w:r w:rsidR="0046496E">
        <w:t>facility’s</w:t>
      </w:r>
      <w:proofErr w:type="gramEnd"/>
      <w:r w:rsidR="0046496E"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7"/>
        <w:gridCol w:w="4133"/>
      </w:tblGrid>
      <w:tr w:rsidR="00894143" w:rsidRPr="00A61574" w14:paraId="7821DEE7" w14:textId="1C0F24B8" w:rsidTr="000852B9">
        <w:trPr>
          <w:cantSplit/>
          <w:tblHeader/>
        </w:trPr>
        <w:tc>
          <w:tcPr>
            <w:tcW w:w="4857" w:type="dxa"/>
          </w:tcPr>
          <w:p w14:paraId="54C72D4E" w14:textId="77777777" w:rsidR="00894143" w:rsidRPr="00A61574" w:rsidRDefault="00894143" w:rsidP="00A61574">
            <w:pPr>
              <w:pStyle w:val="BodyText"/>
            </w:pPr>
            <w:r w:rsidRPr="00A61574">
              <w:t>Latitude</w:t>
            </w:r>
          </w:p>
        </w:tc>
        <w:tc>
          <w:tcPr>
            <w:tcW w:w="4133" w:type="dxa"/>
          </w:tcPr>
          <w:p w14:paraId="0C006E2E" w14:textId="77777777" w:rsidR="00894143" w:rsidRPr="00A61574" w:rsidRDefault="00894143" w:rsidP="00A61574">
            <w:pPr>
              <w:pStyle w:val="BodyText"/>
            </w:pPr>
          </w:p>
        </w:tc>
      </w:tr>
      <w:tr w:rsidR="00894143" w:rsidRPr="00A61574" w14:paraId="7F0D9082" w14:textId="078F8B31" w:rsidTr="000852B9">
        <w:trPr>
          <w:cantSplit/>
          <w:tblHeader/>
        </w:trPr>
        <w:tc>
          <w:tcPr>
            <w:tcW w:w="4857" w:type="dxa"/>
          </w:tcPr>
          <w:p w14:paraId="46712E64" w14:textId="77777777" w:rsidR="00894143" w:rsidRPr="00A61574" w:rsidRDefault="00894143" w:rsidP="00A61574">
            <w:pPr>
              <w:pStyle w:val="BodyText"/>
            </w:pPr>
            <w:r w:rsidRPr="00A61574">
              <w:t>Longitude</w:t>
            </w:r>
          </w:p>
        </w:tc>
        <w:tc>
          <w:tcPr>
            <w:tcW w:w="4133" w:type="dxa"/>
          </w:tcPr>
          <w:p w14:paraId="28DB9E49" w14:textId="77777777" w:rsidR="00894143" w:rsidRPr="00A61574" w:rsidRDefault="00894143" w:rsidP="00A61574">
            <w:pPr>
              <w:pStyle w:val="BodyText"/>
            </w:pPr>
          </w:p>
        </w:tc>
      </w:tr>
      <w:tr w:rsidR="00894143" w:rsidRPr="00A61574" w14:paraId="7EFC574A" w14:textId="0C5414F0" w:rsidTr="000852B9">
        <w:trPr>
          <w:cantSplit/>
          <w:tblHeader/>
        </w:trPr>
        <w:tc>
          <w:tcPr>
            <w:tcW w:w="4857" w:type="dxa"/>
          </w:tcPr>
          <w:p w14:paraId="466DD7CB" w14:textId="2F9DF1B3" w:rsidR="00894143" w:rsidRPr="00A61574" w:rsidRDefault="00894143" w:rsidP="00A61574">
            <w:pPr>
              <w:pStyle w:val="BodyText"/>
            </w:pPr>
            <w:r w:rsidRPr="00A61574">
              <w:t xml:space="preserve">Primary </w:t>
            </w:r>
            <w:hyperlink r:id="rId10" w:history="1">
              <w:r>
                <w:rPr>
                  <w:rStyle w:val="Hyperlink"/>
                </w:rPr>
                <w:t>NAICS</w:t>
              </w:r>
            </w:hyperlink>
            <w:r w:rsidRPr="00A61574">
              <w:t xml:space="preserve"> code</w:t>
            </w:r>
          </w:p>
        </w:tc>
        <w:tc>
          <w:tcPr>
            <w:tcW w:w="4133" w:type="dxa"/>
          </w:tcPr>
          <w:p w14:paraId="10B3FA6E" w14:textId="77777777" w:rsidR="00894143" w:rsidRPr="00A61574" w:rsidRDefault="00894143" w:rsidP="00A61574">
            <w:pPr>
              <w:pStyle w:val="BodyText"/>
            </w:pPr>
          </w:p>
        </w:tc>
      </w:tr>
    </w:tbl>
    <w:p w14:paraId="77855665" w14:textId="1DD86F3B" w:rsidR="00CC1F68" w:rsidRPr="00CA1818" w:rsidRDefault="00CC1F68" w:rsidP="0046496E">
      <w:pPr>
        <w:pStyle w:val="Heading2"/>
      </w:pPr>
      <w:r w:rsidRPr="00CA1818">
        <w:t>Customer (Applicant</w:t>
      </w:r>
      <w:r w:rsidR="00872D42">
        <w:t xml:space="preserve"> and Owner/Operator</w:t>
      </w:r>
      <w:r w:rsidRPr="00CA1818">
        <w:t>) Information</w:t>
      </w:r>
    </w:p>
    <w:p w14:paraId="45FF054D" w14:textId="77777777" w:rsidR="00894143" w:rsidRDefault="00894143" w:rsidP="00F50609">
      <w:pPr>
        <w:pStyle w:val="BodyText"/>
        <w:ind w:left="360"/>
      </w:pPr>
      <w:r>
        <w:t>You will need either: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50"/>
        <w:gridCol w:w="4240"/>
      </w:tblGrid>
      <w:tr w:rsidR="00894143" w:rsidRPr="00F649D9" w14:paraId="60874FA4" w14:textId="3B5B91DD" w:rsidTr="000852B9">
        <w:trPr>
          <w:cantSplit/>
          <w:tblHeader/>
        </w:trPr>
        <w:tc>
          <w:tcPr>
            <w:tcW w:w="4750" w:type="dxa"/>
          </w:tcPr>
          <w:p w14:paraId="04B64BD1" w14:textId="6B57CE6B" w:rsidR="00894143" w:rsidRPr="00F649D9" w:rsidRDefault="00894143" w:rsidP="00F649D9">
            <w:pPr>
              <w:pStyle w:val="BodyText"/>
            </w:pPr>
            <w:r>
              <w:t xml:space="preserve">Your company’s </w:t>
            </w:r>
            <w:r w:rsidRPr="00F649D9">
              <w:t>Customer Number (CN)</w:t>
            </w:r>
          </w:p>
        </w:tc>
        <w:tc>
          <w:tcPr>
            <w:tcW w:w="4240" w:type="dxa"/>
          </w:tcPr>
          <w:p w14:paraId="42F7B203" w14:textId="77777777" w:rsidR="00894143" w:rsidRPr="00F649D9" w:rsidRDefault="00894143" w:rsidP="00F649D9">
            <w:pPr>
              <w:pStyle w:val="BodyText"/>
            </w:pPr>
          </w:p>
        </w:tc>
      </w:tr>
    </w:tbl>
    <w:p w14:paraId="21630C94" w14:textId="77777777" w:rsidR="00894143" w:rsidRDefault="00894143" w:rsidP="00894143">
      <w:pPr>
        <w:pStyle w:val="BodyText"/>
        <w:ind w:left="360"/>
      </w:pPr>
      <w:r>
        <w:t>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3"/>
        <w:gridCol w:w="4187"/>
      </w:tblGrid>
      <w:tr w:rsidR="00894143" w14:paraId="4ED5B9F7" w14:textId="77777777" w:rsidTr="000852B9">
        <w:trPr>
          <w:cantSplit/>
          <w:tblHeader/>
        </w:trPr>
        <w:tc>
          <w:tcPr>
            <w:tcW w:w="4803" w:type="dxa"/>
          </w:tcPr>
          <w:p w14:paraId="6FE649FA" w14:textId="77777777" w:rsidR="00894143" w:rsidRDefault="00894143" w:rsidP="003F5728">
            <w:r w:rsidRPr="00C744A6">
              <w:t>A permit or registration number for the same facility.</w:t>
            </w:r>
          </w:p>
        </w:tc>
        <w:tc>
          <w:tcPr>
            <w:tcW w:w="4187" w:type="dxa"/>
          </w:tcPr>
          <w:p w14:paraId="70B0EF35" w14:textId="77777777" w:rsidR="00894143" w:rsidRPr="00C744A6" w:rsidRDefault="00894143" w:rsidP="003F5728"/>
        </w:tc>
      </w:tr>
    </w:tbl>
    <w:p w14:paraId="41ABD9EA" w14:textId="473EFAA8" w:rsidR="00A71432" w:rsidRDefault="004D2934" w:rsidP="00F50609">
      <w:pPr>
        <w:pStyle w:val="BodyText"/>
        <w:ind w:left="360"/>
      </w:pPr>
      <w:r>
        <w:t>or</w:t>
      </w:r>
      <w:r w:rsidR="00A71432" w:rsidRPr="00A71432">
        <w:t xml:space="preserve"> the following information </w:t>
      </w:r>
      <w:r>
        <w:t>from Texas Secretary of State</w:t>
      </w:r>
      <w:r w:rsidR="00A71432" w:rsidRPr="00A71432"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769"/>
        <w:gridCol w:w="4226"/>
      </w:tblGrid>
      <w:tr w:rsidR="004D2934" w:rsidRPr="00717517" w14:paraId="041BB849" w14:textId="2A295178" w:rsidTr="000852B9">
        <w:trPr>
          <w:cantSplit/>
          <w:tblHeader/>
        </w:trPr>
        <w:tc>
          <w:tcPr>
            <w:tcW w:w="4769" w:type="dxa"/>
          </w:tcPr>
          <w:p w14:paraId="04386F8A" w14:textId="45E23221" w:rsidR="004D2934" w:rsidRPr="00717517" w:rsidRDefault="004D2934" w:rsidP="00717517">
            <w:pPr>
              <w:pStyle w:val="BodyText"/>
            </w:pPr>
            <w:r w:rsidRPr="00717517">
              <w:t>Ownership type</w:t>
            </w:r>
          </w:p>
        </w:tc>
        <w:tc>
          <w:tcPr>
            <w:tcW w:w="4226" w:type="dxa"/>
          </w:tcPr>
          <w:p w14:paraId="0E27450F" w14:textId="77777777" w:rsidR="004D2934" w:rsidRPr="00717517" w:rsidRDefault="004D2934" w:rsidP="00717517">
            <w:pPr>
              <w:pStyle w:val="BodyText"/>
            </w:pPr>
          </w:p>
        </w:tc>
      </w:tr>
      <w:tr w:rsidR="004D2934" w:rsidRPr="00717517" w14:paraId="6BCACC00" w14:textId="13910979" w:rsidTr="000852B9">
        <w:trPr>
          <w:cantSplit/>
          <w:tblHeader/>
        </w:trPr>
        <w:tc>
          <w:tcPr>
            <w:tcW w:w="4769" w:type="dxa"/>
          </w:tcPr>
          <w:p w14:paraId="36797002" w14:textId="123FE74E" w:rsidR="004D2934" w:rsidRPr="00717517" w:rsidRDefault="004D2934" w:rsidP="00717517">
            <w:pPr>
              <w:pStyle w:val="BodyText"/>
            </w:pPr>
            <w:r w:rsidRPr="00717517">
              <w:t>Legal name</w:t>
            </w:r>
          </w:p>
        </w:tc>
        <w:tc>
          <w:tcPr>
            <w:tcW w:w="4226" w:type="dxa"/>
          </w:tcPr>
          <w:p w14:paraId="3E252333" w14:textId="77777777" w:rsidR="004D2934" w:rsidRPr="00717517" w:rsidRDefault="004D2934" w:rsidP="00717517">
            <w:pPr>
              <w:pStyle w:val="BodyText"/>
            </w:pPr>
          </w:p>
        </w:tc>
      </w:tr>
      <w:tr w:rsidR="004D2934" w:rsidRPr="00717517" w14:paraId="66E6BF36" w14:textId="31C436DE" w:rsidTr="000852B9">
        <w:trPr>
          <w:cantSplit/>
          <w:tblHeader/>
        </w:trPr>
        <w:tc>
          <w:tcPr>
            <w:tcW w:w="4769" w:type="dxa"/>
          </w:tcPr>
          <w:p w14:paraId="5E00FC95" w14:textId="77777777" w:rsidR="004D2934" w:rsidRPr="00717517" w:rsidRDefault="004D2934" w:rsidP="00717517">
            <w:pPr>
              <w:pStyle w:val="BodyText"/>
            </w:pPr>
            <w:r w:rsidRPr="00717517">
              <w:t>Federal tax ID</w:t>
            </w:r>
          </w:p>
        </w:tc>
        <w:tc>
          <w:tcPr>
            <w:tcW w:w="4226" w:type="dxa"/>
          </w:tcPr>
          <w:p w14:paraId="4F79A63C" w14:textId="77777777" w:rsidR="004D2934" w:rsidRPr="00717517" w:rsidRDefault="004D2934" w:rsidP="00717517">
            <w:pPr>
              <w:pStyle w:val="BodyText"/>
            </w:pPr>
          </w:p>
        </w:tc>
      </w:tr>
      <w:tr w:rsidR="004D2934" w:rsidRPr="00717517" w14:paraId="37919CF1" w14:textId="08EB1F7F" w:rsidTr="000852B9">
        <w:trPr>
          <w:cantSplit/>
          <w:tblHeader/>
        </w:trPr>
        <w:tc>
          <w:tcPr>
            <w:tcW w:w="4769" w:type="dxa"/>
          </w:tcPr>
          <w:p w14:paraId="3D4267B7" w14:textId="77777777" w:rsidR="004D2934" w:rsidRPr="00717517" w:rsidRDefault="004D2934" w:rsidP="00717517">
            <w:pPr>
              <w:pStyle w:val="BodyText"/>
            </w:pPr>
            <w:r w:rsidRPr="00717517">
              <w:t>State franchise tax ID</w:t>
            </w:r>
          </w:p>
        </w:tc>
        <w:tc>
          <w:tcPr>
            <w:tcW w:w="4226" w:type="dxa"/>
          </w:tcPr>
          <w:p w14:paraId="3F23FA7E" w14:textId="77777777" w:rsidR="004D2934" w:rsidRPr="00717517" w:rsidRDefault="004D2934" w:rsidP="00717517">
            <w:pPr>
              <w:pStyle w:val="BodyText"/>
            </w:pPr>
          </w:p>
        </w:tc>
      </w:tr>
      <w:tr w:rsidR="004D2934" w:rsidRPr="00717517" w14:paraId="427FCDFF" w14:textId="624D85D1" w:rsidTr="000852B9">
        <w:trPr>
          <w:cantSplit/>
          <w:tblHeader/>
        </w:trPr>
        <w:tc>
          <w:tcPr>
            <w:tcW w:w="4769" w:type="dxa"/>
          </w:tcPr>
          <w:p w14:paraId="683E8BA3" w14:textId="4C100FDF" w:rsidR="004D2934" w:rsidRPr="00717517" w:rsidRDefault="004D2934" w:rsidP="00717517">
            <w:pPr>
              <w:pStyle w:val="BodyText"/>
            </w:pPr>
            <w:r>
              <w:t>F</w:t>
            </w:r>
            <w:r w:rsidRPr="00717517">
              <w:t>iling number</w:t>
            </w:r>
          </w:p>
        </w:tc>
        <w:tc>
          <w:tcPr>
            <w:tcW w:w="4226" w:type="dxa"/>
          </w:tcPr>
          <w:p w14:paraId="53139F28" w14:textId="77777777" w:rsidR="004D2934" w:rsidRDefault="004D2934" w:rsidP="00717517">
            <w:pPr>
              <w:pStyle w:val="BodyText"/>
            </w:pPr>
          </w:p>
        </w:tc>
      </w:tr>
    </w:tbl>
    <w:p w14:paraId="2C5CC395" w14:textId="7620454B" w:rsidR="00A247F8" w:rsidRPr="00E505AD" w:rsidRDefault="009E2D29" w:rsidP="00E505AD">
      <w:pPr>
        <w:pStyle w:val="BodyText"/>
        <w:rPr>
          <w:rFonts w:eastAsia="Lucida Bright" w:cs="Lucida Bright"/>
          <w:color w:val="000000"/>
          <w:szCs w:val="22"/>
          <w:lang w:eastAsia="ja-JP"/>
        </w:rPr>
      </w:pPr>
      <w:r>
        <w:t xml:space="preserve">If the facility has a separate owner and operator, </w:t>
      </w:r>
      <w:r w:rsidR="00A72F37">
        <w:t xml:space="preserve">copy and paste the </w:t>
      </w:r>
      <w:r w:rsidR="00A72F37">
        <w:t xml:space="preserve">customer information </w:t>
      </w:r>
      <w:r w:rsidR="00A72F37">
        <w:t xml:space="preserve">tables above and fill out the information </w:t>
      </w:r>
      <w:proofErr w:type="gramStart"/>
      <w:r w:rsidR="00A72F37">
        <w:t>in</w:t>
      </w:r>
      <w:proofErr w:type="gramEnd"/>
      <w:r w:rsidR="00A72F37">
        <w:t xml:space="preserve"> each table </w:t>
      </w:r>
      <w:r>
        <w:t>for both the owner and the operator</w:t>
      </w:r>
      <w:r w:rsidR="00E505AD" w:rsidRPr="00C24DA5">
        <w:rPr>
          <w:lang w:eastAsia="ja-JP"/>
        </w:rPr>
        <w:t>.</w:t>
      </w:r>
    </w:p>
    <w:p w14:paraId="45B265D2" w14:textId="77777777" w:rsidR="004A2BBA" w:rsidRDefault="004A2BBA" w:rsidP="004A2BBA">
      <w:pPr>
        <w:pStyle w:val="Heading2"/>
      </w:pPr>
      <w:r>
        <w:lastRenderedPageBreak/>
        <w:t>Contact Information</w:t>
      </w:r>
    </w:p>
    <w:p w14:paraId="1EB25F29" w14:textId="67E8608B" w:rsidR="004A2BBA" w:rsidRDefault="00AC2781" w:rsidP="006A17EA">
      <w:pPr>
        <w:pStyle w:val="BodyText"/>
      </w:pPr>
      <w:r>
        <w:t>You will need to provide the following contact information</w:t>
      </w:r>
      <w:r w:rsidR="004A2BB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777"/>
        <w:gridCol w:w="3778"/>
      </w:tblGrid>
      <w:tr w:rsidR="004A2BBA" w14:paraId="4FFD21A9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280F1CBF" w14:textId="53B9918A" w:rsidR="004A2BBA" w:rsidRDefault="00AC2781" w:rsidP="006A17EA">
            <w:pPr>
              <w:pStyle w:val="BodyText"/>
            </w:pPr>
            <w:r>
              <w:t xml:space="preserve"> </w:t>
            </w:r>
          </w:p>
        </w:tc>
        <w:tc>
          <w:tcPr>
            <w:tcW w:w="3777" w:type="dxa"/>
          </w:tcPr>
          <w:p w14:paraId="66CE8587" w14:textId="054272AB" w:rsidR="004A2BBA" w:rsidRDefault="004A2BBA" w:rsidP="006A17EA">
            <w:pPr>
              <w:pStyle w:val="BodyText"/>
            </w:pPr>
            <w:r>
              <w:t>Owner and Operator</w:t>
            </w:r>
            <w:r w:rsidR="00A72F37">
              <w:t xml:space="preserve"> (or Owner, if separate owner and operator)</w:t>
            </w:r>
          </w:p>
        </w:tc>
        <w:tc>
          <w:tcPr>
            <w:tcW w:w="3778" w:type="dxa"/>
          </w:tcPr>
          <w:p w14:paraId="1BE58A73" w14:textId="2395F004" w:rsidR="004A2BBA" w:rsidRDefault="00A72F37" w:rsidP="006A17EA">
            <w:pPr>
              <w:pStyle w:val="BodyText"/>
            </w:pPr>
            <w:r>
              <w:t xml:space="preserve">Operator, if </w:t>
            </w:r>
            <w:r>
              <w:t>separate owner and operator</w:t>
            </w:r>
          </w:p>
        </w:tc>
      </w:tr>
      <w:tr w:rsidR="004A2BBA" w14:paraId="4C18C9A6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3D013FF7" w14:textId="2615EE6E" w:rsidR="004A2BBA" w:rsidRDefault="004A2BBA" w:rsidP="004A2BBA">
            <w:pPr>
              <w:pStyle w:val="BodyText"/>
            </w:pPr>
            <w:r>
              <w:t>First name</w:t>
            </w:r>
          </w:p>
        </w:tc>
        <w:tc>
          <w:tcPr>
            <w:tcW w:w="3777" w:type="dxa"/>
            <w:shd w:val="clear" w:color="auto" w:fill="A6A6A6" w:themeFill="background1" w:themeFillShade="A6"/>
          </w:tcPr>
          <w:p w14:paraId="73FFABF6" w14:textId="73A2FDCE" w:rsidR="004A2BBA" w:rsidRDefault="004A2BBA" w:rsidP="006A17EA">
            <w:pPr>
              <w:pStyle w:val="BodyText"/>
            </w:pPr>
            <w:r>
              <w:t>(not required)</w:t>
            </w:r>
          </w:p>
        </w:tc>
        <w:tc>
          <w:tcPr>
            <w:tcW w:w="3778" w:type="dxa"/>
          </w:tcPr>
          <w:p w14:paraId="3274F647" w14:textId="77777777" w:rsidR="004A2BBA" w:rsidRDefault="004A2BBA" w:rsidP="006A17EA">
            <w:pPr>
              <w:pStyle w:val="BodyText"/>
            </w:pPr>
          </w:p>
        </w:tc>
      </w:tr>
      <w:tr w:rsidR="004A2BBA" w14:paraId="7F76C344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6DFCC68F" w14:textId="1E5185EB" w:rsidR="004A2BBA" w:rsidRDefault="004A2BBA" w:rsidP="006A17EA">
            <w:pPr>
              <w:pStyle w:val="BodyText"/>
            </w:pPr>
            <w:r>
              <w:t>Last name</w:t>
            </w:r>
          </w:p>
        </w:tc>
        <w:tc>
          <w:tcPr>
            <w:tcW w:w="3777" w:type="dxa"/>
            <w:shd w:val="clear" w:color="auto" w:fill="A6A6A6" w:themeFill="background1" w:themeFillShade="A6"/>
          </w:tcPr>
          <w:p w14:paraId="155A5350" w14:textId="5CE5FB51" w:rsidR="004A2BBA" w:rsidRDefault="004A2BBA" w:rsidP="006A17EA">
            <w:pPr>
              <w:pStyle w:val="BodyText"/>
            </w:pPr>
            <w:r>
              <w:t>(not required)</w:t>
            </w:r>
          </w:p>
        </w:tc>
        <w:tc>
          <w:tcPr>
            <w:tcW w:w="3778" w:type="dxa"/>
          </w:tcPr>
          <w:p w14:paraId="453AE52D" w14:textId="77777777" w:rsidR="004A2BBA" w:rsidRDefault="004A2BBA" w:rsidP="006A17EA">
            <w:pPr>
              <w:pStyle w:val="BodyText"/>
            </w:pPr>
          </w:p>
        </w:tc>
      </w:tr>
      <w:tr w:rsidR="004A2BBA" w14:paraId="1BE4D2A1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0A2DF254" w14:textId="156B3ABF" w:rsidR="004A2BBA" w:rsidRDefault="004A2BBA" w:rsidP="006A17EA">
            <w:pPr>
              <w:pStyle w:val="BodyText"/>
            </w:pPr>
            <w:r w:rsidRPr="008C037D">
              <w:t>Title</w:t>
            </w:r>
          </w:p>
        </w:tc>
        <w:tc>
          <w:tcPr>
            <w:tcW w:w="3777" w:type="dxa"/>
            <w:shd w:val="clear" w:color="auto" w:fill="A6A6A6" w:themeFill="background1" w:themeFillShade="A6"/>
          </w:tcPr>
          <w:p w14:paraId="1FB64647" w14:textId="7DE7357A" w:rsidR="004A2BBA" w:rsidRDefault="004A2BBA" w:rsidP="006A17EA">
            <w:pPr>
              <w:pStyle w:val="BodyText"/>
            </w:pPr>
            <w:r>
              <w:t>(not required)</w:t>
            </w:r>
          </w:p>
        </w:tc>
        <w:tc>
          <w:tcPr>
            <w:tcW w:w="3778" w:type="dxa"/>
          </w:tcPr>
          <w:p w14:paraId="2EB2C964" w14:textId="77777777" w:rsidR="004A2BBA" w:rsidRDefault="004A2BBA" w:rsidP="006A17EA">
            <w:pPr>
              <w:pStyle w:val="BodyText"/>
            </w:pPr>
          </w:p>
        </w:tc>
      </w:tr>
      <w:tr w:rsidR="004A2BBA" w14:paraId="0999A1E4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3471210A" w14:textId="6AA5D1D5" w:rsidR="004A2BBA" w:rsidRDefault="004A2BBA" w:rsidP="006A17EA">
            <w:pPr>
              <w:pStyle w:val="BodyText"/>
            </w:pPr>
            <w:r>
              <w:t>Mailing address</w:t>
            </w:r>
          </w:p>
        </w:tc>
        <w:tc>
          <w:tcPr>
            <w:tcW w:w="3777" w:type="dxa"/>
          </w:tcPr>
          <w:p w14:paraId="730D3919" w14:textId="77777777" w:rsidR="004A2BBA" w:rsidRDefault="004A2BBA" w:rsidP="006A17EA">
            <w:pPr>
              <w:pStyle w:val="BodyText"/>
            </w:pPr>
          </w:p>
        </w:tc>
        <w:tc>
          <w:tcPr>
            <w:tcW w:w="3778" w:type="dxa"/>
          </w:tcPr>
          <w:p w14:paraId="5D546453" w14:textId="77777777" w:rsidR="004A2BBA" w:rsidRDefault="004A2BBA" w:rsidP="006A17EA">
            <w:pPr>
              <w:pStyle w:val="BodyText"/>
            </w:pPr>
          </w:p>
        </w:tc>
      </w:tr>
      <w:tr w:rsidR="004A2BBA" w14:paraId="2CBB3C41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65E46438" w14:textId="5D8A29E7" w:rsidR="004A2BBA" w:rsidRDefault="004A2BBA" w:rsidP="006A17EA">
            <w:pPr>
              <w:pStyle w:val="BodyText"/>
            </w:pPr>
            <w:r>
              <w:t>City</w:t>
            </w:r>
          </w:p>
        </w:tc>
        <w:tc>
          <w:tcPr>
            <w:tcW w:w="3777" w:type="dxa"/>
          </w:tcPr>
          <w:p w14:paraId="05E5A19F" w14:textId="77777777" w:rsidR="004A2BBA" w:rsidRDefault="004A2BBA" w:rsidP="006A17EA">
            <w:pPr>
              <w:pStyle w:val="BodyText"/>
            </w:pPr>
          </w:p>
        </w:tc>
        <w:tc>
          <w:tcPr>
            <w:tcW w:w="3778" w:type="dxa"/>
          </w:tcPr>
          <w:p w14:paraId="55760C1B" w14:textId="77777777" w:rsidR="004A2BBA" w:rsidRDefault="004A2BBA" w:rsidP="006A17EA">
            <w:pPr>
              <w:pStyle w:val="BodyText"/>
            </w:pPr>
          </w:p>
        </w:tc>
      </w:tr>
      <w:tr w:rsidR="004A2BBA" w14:paraId="525C189B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75D5BD6A" w14:textId="428F87E6" w:rsidR="004A2BBA" w:rsidRDefault="004A2BBA" w:rsidP="006A17EA">
            <w:pPr>
              <w:pStyle w:val="BodyText"/>
            </w:pPr>
            <w:r>
              <w:t>State</w:t>
            </w:r>
          </w:p>
        </w:tc>
        <w:tc>
          <w:tcPr>
            <w:tcW w:w="3777" w:type="dxa"/>
          </w:tcPr>
          <w:p w14:paraId="23D080C6" w14:textId="77777777" w:rsidR="004A2BBA" w:rsidRDefault="004A2BBA" w:rsidP="006A17EA">
            <w:pPr>
              <w:pStyle w:val="BodyText"/>
            </w:pPr>
          </w:p>
        </w:tc>
        <w:tc>
          <w:tcPr>
            <w:tcW w:w="3778" w:type="dxa"/>
          </w:tcPr>
          <w:p w14:paraId="10E8E9C0" w14:textId="77777777" w:rsidR="004A2BBA" w:rsidRDefault="004A2BBA" w:rsidP="006A17EA">
            <w:pPr>
              <w:pStyle w:val="BodyText"/>
            </w:pPr>
          </w:p>
        </w:tc>
      </w:tr>
      <w:tr w:rsidR="004A2BBA" w14:paraId="50D33960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3228D271" w14:textId="5825F0B0" w:rsidR="004A2BBA" w:rsidRDefault="004A2BBA" w:rsidP="006A17EA">
            <w:pPr>
              <w:pStyle w:val="BodyText"/>
            </w:pPr>
            <w:r>
              <w:t>ZIP</w:t>
            </w:r>
          </w:p>
        </w:tc>
        <w:tc>
          <w:tcPr>
            <w:tcW w:w="3777" w:type="dxa"/>
          </w:tcPr>
          <w:p w14:paraId="631E149D" w14:textId="77777777" w:rsidR="004A2BBA" w:rsidRDefault="004A2BBA" w:rsidP="006A17EA">
            <w:pPr>
              <w:pStyle w:val="BodyText"/>
            </w:pPr>
          </w:p>
        </w:tc>
        <w:tc>
          <w:tcPr>
            <w:tcW w:w="3778" w:type="dxa"/>
          </w:tcPr>
          <w:p w14:paraId="1409A387" w14:textId="77777777" w:rsidR="004A2BBA" w:rsidRDefault="004A2BBA" w:rsidP="006A17EA">
            <w:pPr>
              <w:pStyle w:val="BodyText"/>
            </w:pPr>
          </w:p>
        </w:tc>
      </w:tr>
      <w:tr w:rsidR="004A2BBA" w14:paraId="586D6423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524CEEB7" w14:textId="571B5C1E" w:rsidR="004A2BBA" w:rsidRDefault="004A2BBA" w:rsidP="006A17EA">
            <w:pPr>
              <w:pStyle w:val="BodyText"/>
            </w:pPr>
            <w:r>
              <w:t>Phone number</w:t>
            </w:r>
          </w:p>
        </w:tc>
        <w:tc>
          <w:tcPr>
            <w:tcW w:w="3777" w:type="dxa"/>
          </w:tcPr>
          <w:p w14:paraId="6C6ED053" w14:textId="77777777" w:rsidR="004A2BBA" w:rsidRDefault="004A2BBA" w:rsidP="006A17EA">
            <w:pPr>
              <w:pStyle w:val="BodyText"/>
            </w:pPr>
          </w:p>
        </w:tc>
        <w:tc>
          <w:tcPr>
            <w:tcW w:w="3778" w:type="dxa"/>
          </w:tcPr>
          <w:p w14:paraId="723AE4EE" w14:textId="77777777" w:rsidR="004A2BBA" w:rsidRDefault="004A2BBA" w:rsidP="006A17EA">
            <w:pPr>
              <w:pStyle w:val="BodyText"/>
            </w:pPr>
          </w:p>
        </w:tc>
      </w:tr>
      <w:tr w:rsidR="004A2BBA" w14:paraId="52D19D24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77A77F48" w14:textId="48D5A22F" w:rsidR="004A2BBA" w:rsidRDefault="004A2BBA" w:rsidP="006A17EA">
            <w:pPr>
              <w:pStyle w:val="BodyText"/>
            </w:pPr>
            <w:r>
              <w:t>E-mail</w:t>
            </w:r>
          </w:p>
        </w:tc>
        <w:tc>
          <w:tcPr>
            <w:tcW w:w="3777" w:type="dxa"/>
          </w:tcPr>
          <w:p w14:paraId="6FCAF4EC" w14:textId="77777777" w:rsidR="004A2BBA" w:rsidRDefault="004A2BBA" w:rsidP="006A17EA">
            <w:pPr>
              <w:pStyle w:val="BodyText"/>
            </w:pPr>
          </w:p>
        </w:tc>
        <w:tc>
          <w:tcPr>
            <w:tcW w:w="3778" w:type="dxa"/>
          </w:tcPr>
          <w:p w14:paraId="58230708" w14:textId="77777777" w:rsidR="004A2BBA" w:rsidRDefault="004A2BBA" w:rsidP="006A17EA">
            <w:pPr>
              <w:pStyle w:val="BodyText"/>
            </w:pPr>
          </w:p>
        </w:tc>
      </w:tr>
    </w:tbl>
    <w:p w14:paraId="37939B8A" w14:textId="417F99D2" w:rsidR="004A2BBA" w:rsidRDefault="00351000" w:rsidP="006A17EA">
      <w:pPr>
        <w:pStyle w:val="BodyText"/>
      </w:pPr>
      <w:r>
        <w:t xml:space="preserve">If you </w:t>
      </w:r>
      <w:r w:rsidR="004E7AB5">
        <w:t>provide</w:t>
      </w:r>
      <w:r>
        <w:t xml:space="preserve"> separate</w:t>
      </w:r>
      <w:r w:rsidR="00FC665E" w:rsidRPr="00FC665E">
        <w:t xml:space="preserve"> customer</w:t>
      </w:r>
      <w:r w:rsidR="004E7AB5">
        <w:t>s</w:t>
      </w:r>
      <w:r w:rsidR="00FC665E" w:rsidRPr="00FC665E">
        <w:t xml:space="preserve"> </w:t>
      </w:r>
      <w:r>
        <w:t xml:space="preserve">for the </w:t>
      </w:r>
      <w:r w:rsidR="00FC665E" w:rsidRPr="00FC665E">
        <w:t>owner or operator</w:t>
      </w:r>
      <w:r>
        <w:t xml:space="preserve"> roles, you will need to</w:t>
      </w:r>
      <w:r w:rsidR="004A2BBA">
        <w:t>:</w:t>
      </w:r>
    </w:p>
    <w:p w14:paraId="7B3BAB06" w14:textId="3065F4A0" w:rsidR="004A2BBA" w:rsidRDefault="004A2BBA" w:rsidP="004A2BBA">
      <w:pPr>
        <w:pStyle w:val="BodyText"/>
        <w:numPr>
          <w:ilvl w:val="0"/>
          <w:numId w:val="28"/>
        </w:numPr>
      </w:pPr>
      <w:r>
        <w:t>Provide contact information for both the owner and the operator.</w:t>
      </w:r>
      <w:r w:rsidR="00A72F37">
        <w:t xml:space="preserve"> </w:t>
      </w:r>
    </w:p>
    <w:p w14:paraId="60FFFE9C" w14:textId="118343BD" w:rsidR="00FC665E" w:rsidRDefault="004A2BBA" w:rsidP="004A2BBA">
      <w:pPr>
        <w:pStyle w:val="BodyText"/>
        <w:numPr>
          <w:ilvl w:val="0"/>
          <w:numId w:val="28"/>
        </w:numPr>
      </w:pPr>
      <w:r>
        <w:t>I</w:t>
      </w:r>
      <w:r w:rsidR="00351000">
        <w:t>ndicate whether the owner or operator</w:t>
      </w:r>
      <w:r w:rsidR="00FC665E" w:rsidRPr="00FC665E">
        <w:t xml:space="preserve"> is responsible for </w:t>
      </w:r>
      <w:r w:rsidR="00351000">
        <w:t>fees incurred for the registration</w:t>
      </w:r>
      <w:r>
        <w:t xml:space="preserve"> when entering the billing </w:t>
      </w:r>
      <w:proofErr w:type="gramStart"/>
      <w:r>
        <w:t>contact</w:t>
      </w:r>
      <w:proofErr w:type="gramEnd"/>
      <w:r w:rsidR="00FC665E" w:rsidRPr="00FC665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778"/>
      </w:tblGrid>
      <w:tr w:rsidR="00A72F37" w14:paraId="6C326892" w14:textId="77777777" w:rsidTr="00852DAA">
        <w:trPr>
          <w:cantSplit/>
          <w:trHeight w:val="356"/>
          <w:tblHeader/>
        </w:trPr>
        <w:tc>
          <w:tcPr>
            <w:tcW w:w="1795" w:type="dxa"/>
          </w:tcPr>
          <w:p w14:paraId="0B221E7B" w14:textId="77777777" w:rsidR="00A72F37" w:rsidRDefault="00A72F37" w:rsidP="00852DAA">
            <w:pPr>
              <w:pStyle w:val="BodyText"/>
            </w:pPr>
          </w:p>
        </w:tc>
        <w:tc>
          <w:tcPr>
            <w:tcW w:w="3778" w:type="dxa"/>
          </w:tcPr>
          <w:p w14:paraId="6629C9DF" w14:textId="77777777" w:rsidR="00A72F37" w:rsidRDefault="00A72F37" w:rsidP="00852DAA">
            <w:pPr>
              <w:pStyle w:val="BodyText"/>
            </w:pPr>
            <w:r>
              <w:t>Billing</w:t>
            </w:r>
          </w:p>
        </w:tc>
      </w:tr>
      <w:tr w:rsidR="00A72F37" w14:paraId="66F23CF6" w14:textId="77777777" w:rsidTr="00852DAA">
        <w:trPr>
          <w:cantSplit/>
          <w:trHeight w:val="356"/>
          <w:tblHeader/>
        </w:trPr>
        <w:tc>
          <w:tcPr>
            <w:tcW w:w="1795" w:type="dxa"/>
          </w:tcPr>
          <w:p w14:paraId="64E28CD7" w14:textId="77777777" w:rsidR="00A72F37" w:rsidRDefault="00A72F37" w:rsidP="00852DAA">
            <w:pPr>
              <w:pStyle w:val="BodyText"/>
            </w:pPr>
            <w:r>
              <w:t>First name</w:t>
            </w:r>
          </w:p>
        </w:tc>
        <w:tc>
          <w:tcPr>
            <w:tcW w:w="3778" w:type="dxa"/>
          </w:tcPr>
          <w:p w14:paraId="1BC16FFF" w14:textId="77777777" w:rsidR="00A72F37" w:rsidRDefault="00A72F37" w:rsidP="00852DAA">
            <w:pPr>
              <w:pStyle w:val="BodyText"/>
            </w:pPr>
          </w:p>
        </w:tc>
      </w:tr>
      <w:tr w:rsidR="00A72F37" w14:paraId="7F900F81" w14:textId="77777777" w:rsidTr="00852DAA">
        <w:trPr>
          <w:cantSplit/>
          <w:trHeight w:val="356"/>
          <w:tblHeader/>
        </w:trPr>
        <w:tc>
          <w:tcPr>
            <w:tcW w:w="1795" w:type="dxa"/>
          </w:tcPr>
          <w:p w14:paraId="76199376" w14:textId="77777777" w:rsidR="00A72F37" w:rsidRDefault="00A72F37" w:rsidP="00852DAA">
            <w:pPr>
              <w:pStyle w:val="BodyText"/>
            </w:pPr>
            <w:r>
              <w:t>Last name</w:t>
            </w:r>
          </w:p>
        </w:tc>
        <w:tc>
          <w:tcPr>
            <w:tcW w:w="3778" w:type="dxa"/>
          </w:tcPr>
          <w:p w14:paraId="4CF574D6" w14:textId="77777777" w:rsidR="00A72F37" w:rsidRDefault="00A72F37" w:rsidP="00852DAA">
            <w:pPr>
              <w:pStyle w:val="BodyText"/>
            </w:pPr>
          </w:p>
        </w:tc>
      </w:tr>
      <w:tr w:rsidR="00A72F37" w14:paraId="57FB8CDD" w14:textId="77777777" w:rsidTr="00852DAA">
        <w:trPr>
          <w:cantSplit/>
          <w:trHeight w:val="356"/>
          <w:tblHeader/>
        </w:trPr>
        <w:tc>
          <w:tcPr>
            <w:tcW w:w="1795" w:type="dxa"/>
          </w:tcPr>
          <w:p w14:paraId="54AFB8EE" w14:textId="77777777" w:rsidR="00A72F37" w:rsidRDefault="00A72F37" w:rsidP="00852DAA">
            <w:pPr>
              <w:pStyle w:val="BodyText"/>
            </w:pPr>
            <w:r w:rsidRPr="008C037D">
              <w:t>Title</w:t>
            </w:r>
          </w:p>
        </w:tc>
        <w:tc>
          <w:tcPr>
            <w:tcW w:w="3778" w:type="dxa"/>
          </w:tcPr>
          <w:p w14:paraId="30AF812E" w14:textId="77777777" w:rsidR="00A72F37" w:rsidRDefault="00A72F37" w:rsidP="00852DAA">
            <w:pPr>
              <w:pStyle w:val="BodyText"/>
            </w:pPr>
          </w:p>
        </w:tc>
      </w:tr>
      <w:tr w:rsidR="00A72F37" w14:paraId="0D4F237E" w14:textId="77777777" w:rsidTr="00852DAA">
        <w:trPr>
          <w:cantSplit/>
          <w:trHeight w:val="356"/>
          <w:tblHeader/>
        </w:trPr>
        <w:tc>
          <w:tcPr>
            <w:tcW w:w="1795" w:type="dxa"/>
          </w:tcPr>
          <w:p w14:paraId="6857DB3D" w14:textId="77777777" w:rsidR="00A72F37" w:rsidRDefault="00A72F37" w:rsidP="00852DAA">
            <w:pPr>
              <w:pStyle w:val="BodyText"/>
            </w:pPr>
            <w:r>
              <w:t>Mailing address</w:t>
            </w:r>
          </w:p>
        </w:tc>
        <w:tc>
          <w:tcPr>
            <w:tcW w:w="3778" w:type="dxa"/>
          </w:tcPr>
          <w:p w14:paraId="6A67059C" w14:textId="77777777" w:rsidR="00A72F37" w:rsidRDefault="00A72F37" w:rsidP="00852DAA">
            <w:pPr>
              <w:pStyle w:val="BodyText"/>
            </w:pPr>
          </w:p>
        </w:tc>
      </w:tr>
      <w:tr w:rsidR="00A72F37" w14:paraId="0E6B9FBB" w14:textId="77777777" w:rsidTr="00852DAA">
        <w:trPr>
          <w:cantSplit/>
          <w:trHeight w:val="356"/>
          <w:tblHeader/>
        </w:trPr>
        <w:tc>
          <w:tcPr>
            <w:tcW w:w="1795" w:type="dxa"/>
          </w:tcPr>
          <w:p w14:paraId="301148E1" w14:textId="77777777" w:rsidR="00A72F37" w:rsidRDefault="00A72F37" w:rsidP="00852DAA">
            <w:pPr>
              <w:pStyle w:val="BodyText"/>
            </w:pPr>
            <w:r>
              <w:t>City</w:t>
            </w:r>
          </w:p>
        </w:tc>
        <w:tc>
          <w:tcPr>
            <w:tcW w:w="3778" w:type="dxa"/>
          </w:tcPr>
          <w:p w14:paraId="1A140E0C" w14:textId="77777777" w:rsidR="00A72F37" w:rsidRDefault="00A72F37" w:rsidP="00852DAA">
            <w:pPr>
              <w:pStyle w:val="BodyText"/>
            </w:pPr>
          </w:p>
        </w:tc>
      </w:tr>
      <w:tr w:rsidR="00A72F37" w14:paraId="5021C91E" w14:textId="77777777" w:rsidTr="00852DAA">
        <w:trPr>
          <w:cantSplit/>
          <w:trHeight w:val="356"/>
          <w:tblHeader/>
        </w:trPr>
        <w:tc>
          <w:tcPr>
            <w:tcW w:w="1795" w:type="dxa"/>
          </w:tcPr>
          <w:p w14:paraId="51DB7358" w14:textId="77777777" w:rsidR="00A72F37" w:rsidRDefault="00A72F37" w:rsidP="00852DAA">
            <w:pPr>
              <w:pStyle w:val="BodyText"/>
            </w:pPr>
            <w:r>
              <w:t>State</w:t>
            </w:r>
          </w:p>
        </w:tc>
        <w:tc>
          <w:tcPr>
            <w:tcW w:w="3778" w:type="dxa"/>
          </w:tcPr>
          <w:p w14:paraId="6611B38B" w14:textId="77777777" w:rsidR="00A72F37" w:rsidRDefault="00A72F37" w:rsidP="00852DAA">
            <w:pPr>
              <w:pStyle w:val="BodyText"/>
            </w:pPr>
          </w:p>
        </w:tc>
      </w:tr>
      <w:tr w:rsidR="00A72F37" w14:paraId="576D0D53" w14:textId="77777777" w:rsidTr="00852DAA">
        <w:trPr>
          <w:cantSplit/>
          <w:trHeight w:val="356"/>
          <w:tblHeader/>
        </w:trPr>
        <w:tc>
          <w:tcPr>
            <w:tcW w:w="1795" w:type="dxa"/>
          </w:tcPr>
          <w:p w14:paraId="3B2D53C6" w14:textId="77777777" w:rsidR="00A72F37" w:rsidRDefault="00A72F37" w:rsidP="00852DAA">
            <w:pPr>
              <w:pStyle w:val="BodyText"/>
            </w:pPr>
            <w:r>
              <w:t>ZIP</w:t>
            </w:r>
          </w:p>
        </w:tc>
        <w:tc>
          <w:tcPr>
            <w:tcW w:w="3778" w:type="dxa"/>
          </w:tcPr>
          <w:p w14:paraId="2115ABD0" w14:textId="77777777" w:rsidR="00A72F37" w:rsidRDefault="00A72F37" w:rsidP="00852DAA">
            <w:pPr>
              <w:pStyle w:val="BodyText"/>
            </w:pPr>
          </w:p>
        </w:tc>
      </w:tr>
      <w:tr w:rsidR="00A72F37" w14:paraId="58F15A23" w14:textId="77777777" w:rsidTr="00852DAA">
        <w:trPr>
          <w:cantSplit/>
          <w:trHeight w:val="356"/>
          <w:tblHeader/>
        </w:trPr>
        <w:tc>
          <w:tcPr>
            <w:tcW w:w="1795" w:type="dxa"/>
          </w:tcPr>
          <w:p w14:paraId="0DA4FCED" w14:textId="77777777" w:rsidR="00A72F37" w:rsidRDefault="00A72F37" w:rsidP="00852DAA">
            <w:pPr>
              <w:pStyle w:val="BodyText"/>
            </w:pPr>
            <w:r>
              <w:t>Phone number</w:t>
            </w:r>
          </w:p>
        </w:tc>
        <w:tc>
          <w:tcPr>
            <w:tcW w:w="3778" w:type="dxa"/>
          </w:tcPr>
          <w:p w14:paraId="2CD3EB29" w14:textId="77777777" w:rsidR="00A72F37" w:rsidRDefault="00A72F37" w:rsidP="00852DAA">
            <w:pPr>
              <w:pStyle w:val="BodyText"/>
            </w:pPr>
          </w:p>
        </w:tc>
      </w:tr>
      <w:tr w:rsidR="00A72F37" w14:paraId="51701778" w14:textId="77777777" w:rsidTr="00852DAA">
        <w:trPr>
          <w:cantSplit/>
          <w:trHeight w:val="356"/>
          <w:tblHeader/>
        </w:trPr>
        <w:tc>
          <w:tcPr>
            <w:tcW w:w="1795" w:type="dxa"/>
          </w:tcPr>
          <w:p w14:paraId="3E1BCD2D" w14:textId="77777777" w:rsidR="00A72F37" w:rsidRDefault="00A72F37" w:rsidP="00852DAA">
            <w:pPr>
              <w:pStyle w:val="BodyText"/>
            </w:pPr>
            <w:r>
              <w:t>E-mail</w:t>
            </w:r>
          </w:p>
        </w:tc>
        <w:tc>
          <w:tcPr>
            <w:tcW w:w="3778" w:type="dxa"/>
          </w:tcPr>
          <w:p w14:paraId="17C3E68B" w14:textId="77777777" w:rsidR="00A72F37" w:rsidRDefault="00A72F37" w:rsidP="00852DAA">
            <w:pPr>
              <w:pStyle w:val="BodyText"/>
            </w:pPr>
          </w:p>
        </w:tc>
      </w:tr>
    </w:tbl>
    <w:p w14:paraId="4A85E5AC" w14:textId="77777777" w:rsidR="00A72F37" w:rsidRDefault="00A72F37" w:rsidP="00A72F37">
      <w:pPr>
        <w:pStyle w:val="BodyText"/>
        <w:ind w:left="418"/>
      </w:pPr>
    </w:p>
    <w:p w14:paraId="20E30B04" w14:textId="77777777" w:rsidR="00A72F37" w:rsidRDefault="00A72F37">
      <w:pPr>
        <w:tabs>
          <w:tab w:val="clear" w:pos="720"/>
        </w:tabs>
        <w:spacing w:before="-1" w:after="-1"/>
        <w:rPr>
          <w:rFonts w:ascii="Verdana" w:eastAsiaTheme="majorEastAsia" w:hAnsi="Verdana" w:cstheme="majorBidi"/>
          <w:b/>
          <w:bCs/>
          <w:sz w:val="28"/>
          <w:szCs w:val="26"/>
        </w:rPr>
      </w:pPr>
      <w:r>
        <w:br w:type="page"/>
      </w:r>
    </w:p>
    <w:p w14:paraId="454B35AA" w14:textId="2FA573BE" w:rsidR="00A72F37" w:rsidRDefault="00A72F37" w:rsidP="00A72F37">
      <w:pPr>
        <w:pStyle w:val="Heading2"/>
      </w:pPr>
      <w:r>
        <w:t>Contact Information</w:t>
      </w:r>
      <w:r>
        <w:t>, 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777"/>
        <w:gridCol w:w="3778"/>
      </w:tblGrid>
      <w:tr w:rsidR="004A2BBA" w14:paraId="6F48CD4F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0A901C5E" w14:textId="77777777" w:rsidR="004A2BBA" w:rsidRDefault="004A2BBA" w:rsidP="003F5728">
            <w:pPr>
              <w:pStyle w:val="BodyText"/>
            </w:pPr>
          </w:p>
        </w:tc>
        <w:tc>
          <w:tcPr>
            <w:tcW w:w="3777" w:type="dxa"/>
          </w:tcPr>
          <w:p w14:paraId="559CF71F" w14:textId="7DDB7656" w:rsidR="004A2BBA" w:rsidRDefault="004A2BBA" w:rsidP="003F5728">
            <w:pPr>
              <w:pStyle w:val="BodyText"/>
            </w:pPr>
            <w:r>
              <w:t>Primary</w:t>
            </w:r>
          </w:p>
        </w:tc>
        <w:tc>
          <w:tcPr>
            <w:tcW w:w="3778" w:type="dxa"/>
          </w:tcPr>
          <w:p w14:paraId="01C14A37" w14:textId="3768BE09" w:rsidR="004A2BBA" w:rsidRDefault="004A2BBA" w:rsidP="003F5728">
            <w:pPr>
              <w:pStyle w:val="BodyText"/>
            </w:pPr>
            <w:r>
              <w:t>Safety Manager</w:t>
            </w:r>
          </w:p>
        </w:tc>
      </w:tr>
      <w:tr w:rsidR="004A2BBA" w14:paraId="762F6E48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56F94BC8" w14:textId="77777777" w:rsidR="004A2BBA" w:rsidRDefault="004A2BBA" w:rsidP="003F5728">
            <w:pPr>
              <w:pStyle w:val="BodyText"/>
            </w:pPr>
            <w:r>
              <w:t>First name</w:t>
            </w:r>
          </w:p>
        </w:tc>
        <w:tc>
          <w:tcPr>
            <w:tcW w:w="3777" w:type="dxa"/>
            <w:shd w:val="clear" w:color="auto" w:fill="FFFFFF" w:themeFill="background1"/>
          </w:tcPr>
          <w:p w14:paraId="34DD20C8" w14:textId="679AF08D" w:rsidR="004A2BBA" w:rsidRDefault="004A2BBA" w:rsidP="003F5728">
            <w:pPr>
              <w:pStyle w:val="BodyText"/>
            </w:pPr>
          </w:p>
        </w:tc>
        <w:tc>
          <w:tcPr>
            <w:tcW w:w="3778" w:type="dxa"/>
          </w:tcPr>
          <w:p w14:paraId="223F6C6E" w14:textId="77777777" w:rsidR="004A2BBA" w:rsidRDefault="004A2BBA" w:rsidP="003F5728">
            <w:pPr>
              <w:pStyle w:val="BodyText"/>
            </w:pPr>
          </w:p>
        </w:tc>
      </w:tr>
      <w:tr w:rsidR="004A2BBA" w14:paraId="53250D28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14A6B473" w14:textId="77777777" w:rsidR="004A2BBA" w:rsidRDefault="004A2BBA" w:rsidP="003F5728">
            <w:pPr>
              <w:pStyle w:val="BodyText"/>
            </w:pPr>
            <w:r>
              <w:t>Last name</w:t>
            </w:r>
          </w:p>
        </w:tc>
        <w:tc>
          <w:tcPr>
            <w:tcW w:w="3777" w:type="dxa"/>
            <w:shd w:val="clear" w:color="auto" w:fill="FFFFFF" w:themeFill="background1"/>
          </w:tcPr>
          <w:p w14:paraId="5A654FA8" w14:textId="3E0B5120" w:rsidR="004A2BBA" w:rsidRDefault="004A2BBA" w:rsidP="003F5728">
            <w:pPr>
              <w:pStyle w:val="BodyText"/>
            </w:pPr>
          </w:p>
        </w:tc>
        <w:tc>
          <w:tcPr>
            <w:tcW w:w="3778" w:type="dxa"/>
          </w:tcPr>
          <w:p w14:paraId="7BADBC7D" w14:textId="77777777" w:rsidR="004A2BBA" w:rsidRDefault="004A2BBA" w:rsidP="003F5728">
            <w:pPr>
              <w:pStyle w:val="BodyText"/>
            </w:pPr>
          </w:p>
        </w:tc>
      </w:tr>
      <w:tr w:rsidR="004A2BBA" w14:paraId="4F8A4262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4F769A36" w14:textId="77777777" w:rsidR="004A2BBA" w:rsidRDefault="004A2BBA" w:rsidP="003F5728">
            <w:pPr>
              <w:pStyle w:val="BodyText"/>
            </w:pPr>
            <w:r w:rsidRPr="008C037D">
              <w:t>Title</w:t>
            </w:r>
          </w:p>
        </w:tc>
        <w:tc>
          <w:tcPr>
            <w:tcW w:w="3777" w:type="dxa"/>
            <w:shd w:val="clear" w:color="auto" w:fill="FFFFFF" w:themeFill="background1"/>
          </w:tcPr>
          <w:p w14:paraId="1406EBED" w14:textId="533414C9" w:rsidR="004A2BBA" w:rsidRDefault="004A2BBA" w:rsidP="003F5728">
            <w:pPr>
              <w:pStyle w:val="BodyText"/>
            </w:pPr>
          </w:p>
        </w:tc>
        <w:tc>
          <w:tcPr>
            <w:tcW w:w="3778" w:type="dxa"/>
          </w:tcPr>
          <w:p w14:paraId="6895A28F" w14:textId="77777777" w:rsidR="004A2BBA" w:rsidRDefault="004A2BBA" w:rsidP="003F5728">
            <w:pPr>
              <w:pStyle w:val="BodyText"/>
            </w:pPr>
          </w:p>
        </w:tc>
      </w:tr>
      <w:tr w:rsidR="004A2BBA" w14:paraId="7540201F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06217BCD" w14:textId="77777777" w:rsidR="004A2BBA" w:rsidRDefault="004A2BBA" w:rsidP="003F5728">
            <w:pPr>
              <w:pStyle w:val="BodyText"/>
            </w:pPr>
            <w:r>
              <w:t>Mailing address</w:t>
            </w:r>
          </w:p>
        </w:tc>
        <w:tc>
          <w:tcPr>
            <w:tcW w:w="3777" w:type="dxa"/>
          </w:tcPr>
          <w:p w14:paraId="4D9724EA" w14:textId="77777777" w:rsidR="004A2BBA" w:rsidRDefault="004A2BBA" w:rsidP="003F5728">
            <w:pPr>
              <w:pStyle w:val="BodyText"/>
            </w:pPr>
          </w:p>
        </w:tc>
        <w:tc>
          <w:tcPr>
            <w:tcW w:w="3778" w:type="dxa"/>
          </w:tcPr>
          <w:p w14:paraId="3A6FFCC0" w14:textId="77777777" w:rsidR="004A2BBA" w:rsidRDefault="004A2BBA" w:rsidP="003F5728">
            <w:pPr>
              <w:pStyle w:val="BodyText"/>
            </w:pPr>
          </w:p>
        </w:tc>
      </w:tr>
      <w:tr w:rsidR="004A2BBA" w14:paraId="09C7586A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381D4551" w14:textId="77777777" w:rsidR="004A2BBA" w:rsidRDefault="004A2BBA" w:rsidP="003F5728">
            <w:pPr>
              <w:pStyle w:val="BodyText"/>
            </w:pPr>
            <w:r>
              <w:t>City</w:t>
            </w:r>
          </w:p>
        </w:tc>
        <w:tc>
          <w:tcPr>
            <w:tcW w:w="3777" w:type="dxa"/>
          </w:tcPr>
          <w:p w14:paraId="55F8F83C" w14:textId="77777777" w:rsidR="004A2BBA" w:rsidRDefault="004A2BBA" w:rsidP="003F5728">
            <w:pPr>
              <w:pStyle w:val="BodyText"/>
            </w:pPr>
          </w:p>
        </w:tc>
        <w:tc>
          <w:tcPr>
            <w:tcW w:w="3778" w:type="dxa"/>
          </w:tcPr>
          <w:p w14:paraId="4B57FE65" w14:textId="77777777" w:rsidR="004A2BBA" w:rsidRDefault="004A2BBA" w:rsidP="003F5728">
            <w:pPr>
              <w:pStyle w:val="BodyText"/>
            </w:pPr>
          </w:p>
        </w:tc>
      </w:tr>
      <w:tr w:rsidR="004A2BBA" w14:paraId="2C3BFF7A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3F978751" w14:textId="77777777" w:rsidR="004A2BBA" w:rsidRDefault="004A2BBA" w:rsidP="003F5728">
            <w:pPr>
              <w:pStyle w:val="BodyText"/>
            </w:pPr>
            <w:r>
              <w:t>State</w:t>
            </w:r>
          </w:p>
        </w:tc>
        <w:tc>
          <w:tcPr>
            <w:tcW w:w="3777" w:type="dxa"/>
          </w:tcPr>
          <w:p w14:paraId="332EF9BB" w14:textId="77777777" w:rsidR="004A2BBA" w:rsidRDefault="004A2BBA" w:rsidP="003F5728">
            <w:pPr>
              <w:pStyle w:val="BodyText"/>
            </w:pPr>
          </w:p>
        </w:tc>
        <w:tc>
          <w:tcPr>
            <w:tcW w:w="3778" w:type="dxa"/>
          </w:tcPr>
          <w:p w14:paraId="2C2F4377" w14:textId="77777777" w:rsidR="004A2BBA" w:rsidRDefault="004A2BBA" w:rsidP="003F5728">
            <w:pPr>
              <w:pStyle w:val="BodyText"/>
            </w:pPr>
          </w:p>
        </w:tc>
      </w:tr>
      <w:tr w:rsidR="004A2BBA" w14:paraId="17BC78ED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14C4BD98" w14:textId="77777777" w:rsidR="004A2BBA" w:rsidRDefault="004A2BBA" w:rsidP="003F5728">
            <w:pPr>
              <w:pStyle w:val="BodyText"/>
            </w:pPr>
            <w:r>
              <w:t>ZIP</w:t>
            </w:r>
          </w:p>
        </w:tc>
        <w:tc>
          <w:tcPr>
            <w:tcW w:w="3777" w:type="dxa"/>
          </w:tcPr>
          <w:p w14:paraId="5AAA34A1" w14:textId="77777777" w:rsidR="004A2BBA" w:rsidRDefault="004A2BBA" w:rsidP="003F5728">
            <w:pPr>
              <w:pStyle w:val="BodyText"/>
            </w:pPr>
          </w:p>
        </w:tc>
        <w:tc>
          <w:tcPr>
            <w:tcW w:w="3778" w:type="dxa"/>
          </w:tcPr>
          <w:p w14:paraId="4EB1D81C" w14:textId="77777777" w:rsidR="004A2BBA" w:rsidRDefault="004A2BBA" w:rsidP="003F5728">
            <w:pPr>
              <w:pStyle w:val="BodyText"/>
            </w:pPr>
          </w:p>
        </w:tc>
      </w:tr>
      <w:tr w:rsidR="004A2BBA" w14:paraId="4F3CC789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3477CBE7" w14:textId="77777777" w:rsidR="004A2BBA" w:rsidRDefault="004A2BBA" w:rsidP="003F5728">
            <w:pPr>
              <w:pStyle w:val="BodyText"/>
            </w:pPr>
            <w:r>
              <w:t>Phone number</w:t>
            </w:r>
          </w:p>
        </w:tc>
        <w:tc>
          <w:tcPr>
            <w:tcW w:w="3777" w:type="dxa"/>
          </w:tcPr>
          <w:p w14:paraId="72D63269" w14:textId="77777777" w:rsidR="004A2BBA" w:rsidRDefault="004A2BBA" w:rsidP="003F5728">
            <w:pPr>
              <w:pStyle w:val="BodyText"/>
            </w:pPr>
          </w:p>
        </w:tc>
        <w:tc>
          <w:tcPr>
            <w:tcW w:w="3778" w:type="dxa"/>
          </w:tcPr>
          <w:p w14:paraId="1E58C9A7" w14:textId="77777777" w:rsidR="004A2BBA" w:rsidRDefault="004A2BBA" w:rsidP="003F5728">
            <w:pPr>
              <w:pStyle w:val="BodyText"/>
            </w:pPr>
          </w:p>
        </w:tc>
      </w:tr>
      <w:tr w:rsidR="004A2BBA" w14:paraId="1752783C" w14:textId="77777777" w:rsidTr="000852B9">
        <w:trPr>
          <w:cantSplit/>
          <w:trHeight w:val="356"/>
          <w:tblHeader/>
        </w:trPr>
        <w:tc>
          <w:tcPr>
            <w:tcW w:w="1795" w:type="dxa"/>
          </w:tcPr>
          <w:p w14:paraId="69BFB1A0" w14:textId="77777777" w:rsidR="004A2BBA" w:rsidRDefault="004A2BBA" w:rsidP="003F5728">
            <w:pPr>
              <w:pStyle w:val="BodyText"/>
            </w:pPr>
            <w:r>
              <w:t>E-mail</w:t>
            </w:r>
          </w:p>
        </w:tc>
        <w:tc>
          <w:tcPr>
            <w:tcW w:w="3777" w:type="dxa"/>
          </w:tcPr>
          <w:p w14:paraId="7A0E45AD" w14:textId="77777777" w:rsidR="004A2BBA" w:rsidRDefault="004A2BBA" w:rsidP="003F5728">
            <w:pPr>
              <w:pStyle w:val="BodyText"/>
            </w:pPr>
          </w:p>
        </w:tc>
        <w:tc>
          <w:tcPr>
            <w:tcW w:w="3778" w:type="dxa"/>
          </w:tcPr>
          <w:p w14:paraId="1093F609" w14:textId="77777777" w:rsidR="004A2BBA" w:rsidRDefault="004A2BBA" w:rsidP="003F5728">
            <w:pPr>
              <w:pStyle w:val="BodyText"/>
            </w:pPr>
          </w:p>
        </w:tc>
      </w:tr>
    </w:tbl>
    <w:p w14:paraId="1D1C37D2" w14:textId="3C95D70B" w:rsidR="008C037D" w:rsidRPr="00CA1818" w:rsidRDefault="00BA58DE" w:rsidP="00BA58DE">
      <w:pPr>
        <w:pStyle w:val="Heading2"/>
      </w:pPr>
      <w:r>
        <w:t>Additional Facility</w:t>
      </w:r>
      <w:r w:rsidR="008C037D" w:rsidRPr="00CA1818"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A02B28" w:rsidRPr="00A02B28" w14:paraId="16B9B187" w14:textId="47C8AB5A" w:rsidTr="000852B9">
        <w:trPr>
          <w:cantSplit/>
          <w:tblHeader/>
        </w:trPr>
        <w:tc>
          <w:tcPr>
            <w:tcW w:w="2785" w:type="dxa"/>
          </w:tcPr>
          <w:p w14:paraId="08EA11CE" w14:textId="6F30B988" w:rsidR="00A02B28" w:rsidRPr="00A02B28" w:rsidRDefault="00A02B28" w:rsidP="00B97B9D">
            <w:pPr>
              <w:pStyle w:val="BodyText"/>
            </w:pPr>
            <w:r w:rsidRPr="00A02B28">
              <w:t>Facility type</w:t>
            </w:r>
            <w:r w:rsidR="00484EA4">
              <w:t xml:space="preserve"> (choose one)</w:t>
            </w:r>
          </w:p>
        </w:tc>
        <w:tc>
          <w:tcPr>
            <w:tcW w:w="6565" w:type="dxa"/>
          </w:tcPr>
          <w:p w14:paraId="78626D5D" w14:textId="61B23642" w:rsidR="00A02B28" w:rsidRPr="00A02B28" w:rsidRDefault="00A02B28" w:rsidP="00B97B9D">
            <w:pPr>
              <w:pStyle w:val="BodyText"/>
            </w:pPr>
            <w:r w:rsidRPr="004E7AB5">
              <w:t>petroleum refinery</w:t>
            </w:r>
            <w:r>
              <w:t>/</w:t>
            </w:r>
            <w:r w:rsidRPr="004E7AB5">
              <w:t>petrochemical facility</w:t>
            </w:r>
            <w:r>
              <w:t>/</w:t>
            </w:r>
            <w:r w:rsidRPr="004E7AB5">
              <w:t>bulk storage terminal</w:t>
            </w:r>
          </w:p>
        </w:tc>
      </w:tr>
    </w:tbl>
    <w:p w14:paraId="1DFA9E5B" w14:textId="11E42541" w:rsidR="000852B9" w:rsidRDefault="00A02B28" w:rsidP="00484EA4">
      <w:pPr>
        <w:pStyle w:val="BodyText"/>
        <w:numPr>
          <w:ilvl w:val="0"/>
          <w:numId w:val="29"/>
        </w:numPr>
      </w:pPr>
      <w:r>
        <w:t>You must have at least one vessel that stores a regulated substance with a capacity greater than 500 barrels (21,000 gallons).</w:t>
      </w:r>
    </w:p>
    <w:p w14:paraId="1BE3172E" w14:textId="51DE049C" w:rsidR="006C566A" w:rsidRDefault="00484EA4" w:rsidP="006C566A">
      <w:pPr>
        <w:pStyle w:val="BodyText"/>
        <w:numPr>
          <w:ilvl w:val="0"/>
          <w:numId w:val="22"/>
        </w:numPr>
      </w:pPr>
      <w:r>
        <w:t>You will need to indicate if the r</w:t>
      </w:r>
      <w:r w:rsidR="006C566A">
        <w:t>ecords for the regulated vessels are stored at the facility or off-site</w:t>
      </w:r>
      <w:r>
        <w:t xml:space="preserve">. </w:t>
      </w:r>
      <w:r w:rsidR="006C566A">
        <w:t>If the records for the regulated vessels are stored off-site, you will need to provide the following information for the location of the records: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353"/>
        <w:gridCol w:w="4282"/>
      </w:tblGrid>
      <w:tr w:rsidR="00484EA4" w:rsidRPr="00484EA4" w14:paraId="4603C839" w14:textId="51703CDC" w:rsidTr="000852B9">
        <w:trPr>
          <w:cantSplit/>
          <w:tblHeader/>
        </w:trPr>
        <w:tc>
          <w:tcPr>
            <w:tcW w:w="4353" w:type="dxa"/>
          </w:tcPr>
          <w:p w14:paraId="0CEB9D72" w14:textId="77777777" w:rsidR="00484EA4" w:rsidRPr="00484EA4" w:rsidRDefault="00484EA4" w:rsidP="0002621F">
            <w:pPr>
              <w:pStyle w:val="BodyText"/>
            </w:pPr>
            <w:r w:rsidRPr="00484EA4">
              <w:t>Address</w:t>
            </w:r>
          </w:p>
        </w:tc>
        <w:tc>
          <w:tcPr>
            <w:tcW w:w="4282" w:type="dxa"/>
          </w:tcPr>
          <w:p w14:paraId="59DBB477" w14:textId="77777777" w:rsidR="00484EA4" w:rsidRPr="00484EA4" w:rsidRDefault="00484EA4" w:rsidP="00484EA4"/>
        </w:tc>
      </w:tr>
      <w:tr w:rsidR="00484EA4" w:rsidRPr="00484EA4" w14:paraId="1C6A50FF" w14:textId="5CA70C53" w:rsidTr="000852B9">
        <w:trPr>
          <w:cantSplit/>
          <w:tblHeader/>
        </w:trPr>
        <w:tc>
          <w:tcPr>
            <w:tcW w:w="4353" w:type="dxa"/>
          </w:tcPr>
          <w:p w14:paraId="1A251A30" w14:textId="77777777" w:rsidR="00484EA4" w:rsidRPr="00484EA4" w:rsidRDefault="00484EA4" w:rsidP="0002621F">
            <w:pPr>
              <w:pStyle w:val="BodyText"/>
            </w:pPr>
            <w:r w:rsidRPr="00484EA4">
              <w:t>City</w:t>
            </w:r>
          </w:p>
        </w:tc>
        <w:tc>
          <w:tcPr>
            <w:tcW w:w="4282" w:type="dxa"/>
          </w:tcPr>
          <w:p w14:paraId="0F90B6DA" w14:textId="77777777" w:rsidR="00484EA4" w:rsidRPr="00484EA4" w:rsidRDefault="00484EA4" w:rsidP="00484EA4"/>
        </w:tc>
      </w:tr>
      <w:tr w:rsidR="00484EA4" w:rsidRPr="00484EA4" w14:paraId="0A58DF3E" w14:textId="3DC395D9" w:rsidTr="000852B9">
        <w:trPr>
          <w:cantSplit/>
          <w:tblHeader/>
        </w:trPr>
        <w:tc>
          <w:tcPr>
            <w:tcW w:w="4353" w:type="dxa"/>
          </w:tcPr>
          <w:p w14:paraId="35B20AE6" w14:textId="77777777" w:rsidR="00484EA4" w:rsidRPr="00484EA4" w:rsidRDefault="00484EA4" w:rsidP="0002621F">
            <w:pPr>
              <w:pStyle w:val="BodyText"/>
            </w:pPr>
            <w:r w:rsidRPr="00484EA4">
              <w:t>State</w:t>
            </w:r>
          </w:p>
        </w:tc>
        <w:tc>
          <w:tcPr>
            <w:tcW w:w="4282" w:type="dxa"/>
          </w:tcPr>
          <w:p w14:paraId="135878B5" w14:textId="77777777" w:rsidR="00484EA4" w:rsidRPr="00484EA4" w:rsidRDefault="00484EA4" w:rsidP="00484EA4"/>
        </w:tc>
      </w:tr>
      <w:tr w:rsidR="00484EA4" w:rsidRPr="00484EA4" w14:paraId="52BAF396" w14:textId="441B672F" w:rsidTr="000852B9">
        <w:trPr>
          <w:cantSplit/>
          <w:tblHeader/>
        </w:trPr>
        <w:tc>
          <w:tcPr>
            <w:tcW w:w="4353" w:type="dxa"/>
          </w:tcPr>
          <w:p w14:paraId="0E78FE28" w14:textId="77777777" w:rsidR="00484EA4" w:rsidRPr="00484EA4" w:rsidRDefault="00484EA4" w:rsidP="0002621F">
            <w:pPr>
              <w:pStyle w:val="BodyText"/>
            </w:pPr>
            <w:r w:rsidRPr="00484EA4">
              <w:t>ZIP</w:t>
            </w:r>
          </w:p>
        </w:tc>
        <w:tc>
          <w:tcPr>
            <w:tcW w:w="4282" w:type="dxa"/>
          </w:tcPr>
          <w:p w14:paraId="6A524F16" w14:textId="77777777" w:rsidR="00484EA4" w:rsidRPr="00484EA4" w:rsidRDefault="00484EA4" w:rsidP="00484EA4"/>
        </w:tc>
      </w:tr>
    </w:tbl>
    <w:p w14:paraId="610986C4" w14:textId="51FD0B0C" w:rsidR="00792888" w:rsidRDefault="00792888" w:rsidP="00490DBC">
      <w:pPr>
        <w:pStyle w:val="Heading2"/>
      </w:pPr>
      <w:r w:rsidRPr="00792888">
        <w:t>Vessel Information</w:t>
      </w:r>
    </w:p>
    <w:p w14:paraId="1B1F6E2A" w14:textId="1A1E3F80" w:rsidR="003E5F66" w:rsidRDefault="00771321" w:rsidP="00F25F9F">
      <w:pPr>
        <w:pStyle w:val="BodyText"/>
      </w:pPr>
      <w:r>
        <w:t>Using this</w:t>
      </w:r>
      <w:r w:rsidR="008B4E53">
        <w:t xml:space="preserve"> </w:t>
      </w:r>
      <w:hyperlink r:id="rId11" w:history="1">
        <w:r w:rsidR="008B4E53" w:rsidRPr="00D07464">
          <w:rPr>
            <w:rStyle w:val="Hyperlink"/>
          </w:rPr>
          <w:t>Excel template spreadsheet</w:t>
        </w:r>
      </w:hyperlink>
      <w:r w:rsidR="008B4E53">
        <w:t xml:space="preserve"> will allow you to easily import vessel data into STEERS. </w:t>
      </w:r>
    </w:p>
    <w:p w14:paraId="7B087417" w14:textId="590953C5" w:rsidR="003E5F66" w:rsidRDefault="003E5F66" w:rsidP="003E5F66">
      <w:pPr>
        <w:pStyle w:val="Heading3"/>
      </w:pPr>
      <w:r>
        <w:t>Tips for Using the Vessel Template</w:t>
      </w:r>
    </w:p>
    <w:p w14:paraId="62CEB2C1" w14:textId="77777777" w:rsidR="003E5F66" w:rsidRDefault="003E5F66" w:rsidP="003E5F66">
      <w:pPr>
        <w:pStyle w:val="BodyText"/>
      </w:pPr>
      <w:r>
        <w:t xml:space="preserve">The column headers in row 1 contain notes with valid values for the fields. For columns with dropdown boxes, only the values listed in the dropdown box will </w:t>
      </w:r>
      <w:proofErr w:type="gramStart"/>
      <w:r>
        <w:t>import</w:t>
      </w:r>
      <w:proofErr w:type="gramEnd"/>
      <w:r>
        <w:t xml:space="preserve"> properly.</w:t>
      </w:r>
    </w:p>
    <w:p w14:paraId="2EAC8ADA" w14:textId="77777777" w:rsidR="003E5F66" w:rsidRDefault="003E5F66" w:rsidP="003E5F66">
      <w:pPr>
        <w:pStyle w:val="BodyText"/>
        <w:numPr>
          <w:ilvl w:val="0"/>
          <w:numId w:val="24"/>
        </w:numPr>
      </w:pPr>
      <w:r>
        <w:t>List one vessel per row.</w:t>
      </w:r>
    </w:p>
    <w:p w14:paraId="2C57A6E3" w14:textId="77777777" w:rsidR="003E5F66" w:rsidRDefault="003E5F66" w:rsidP="003E5F66">
      <w:pPr>
        <w:pStyle w:val="BodyText"/>
        <w:numPr>
          <w:ilvl w:val="0"/>
          <w:numId w:val="24"/>
        </w:numPr>
      </w:pPr>
      <w:r>
        <w:t>Columns A-G and Q-S must be populated. You will have errors for any blanks in those columns.</w:t>
      </w:r>
    </w:p>
    <w:p w14:paraId="39AA1633" w14:textId="77777777" w:rsidR="003E5F66" w:rsidRDefault="003E5F66" w:rsidP="003E5F66">
      <w:pPr>
        <w:pStyle w:val="BodyText"/>
        <w:numPr>
          <w:ilvl w:val="0"/>
          <w:numId w:val="24"/>
        </w:numPr>
      </w:pPr>
      <w:r>
        <w:t>If a standard does not apply to a vessel, leave the cell under the standard blank.</w:t>
      </w:r>
    </w:p>
    <w:p w14:paraId="4034E65F" w14:textId="77777777" w:rsidR="003E5F66" w:rsidRDefault="003E5F66" w:rsidP="003E5F66">
      <w:pPr>
        <w:pStyle w:val="BodyText"/>
        <w:numPr>
          <w:ilvl w:val="0"/>
          <w:numId w:val="24"/>
        </w:numPr>
      </w:pPr>
      <w:r>
        <w:t>Planned certification date in column P is required for any vessel that does not meet the applicable standards.</w:t>
      </w:r>
    </w:p>
    <w:p w14:paraId="070559E5" w14:textId="48F5272A" w:rsidR="003E5F66" w:rsidRDefault="003E5F66" w:rsidP="003E5F66">
      <w:pPr>
        <w:pStyle w:val="BodyText"/>
        <w:numPr>
          <w:ilvl w:val="0"/>
          <w:numId w:val="24"/>
        </w:numPr>
      </w:pPr>
      <w:r>
        <w:t>If you indicate that all applicable standards are compliant in columns H-O, you must also indicate “Yes” to certify all applicable standards in column Q.</w:t>
      </w:r>
    </w:p>
    <w:p w14:paraId="46990FC0" w14:textId="049D50C1" w:rsidR="004A3875" w:rsidRDefault="005D48F1" w:rsidP="005D48F1">
      <w:pPr>
        <w:pStyle w:val="Heading2"/>
      </w:pPr>
      <w:r>
        <w:t>Certification and Waiver Documentation</w:t>
      </w:r>
    </w:p>
    <w:p w14:paraId="79AE164F" w14:textId="3D9CD157" w:rsidR="004A3875" w:rsidRDefault="00F25F9F" w:rsidP="004A3875">
      <w:pPr>
        <w:pStyle w:val="BodyText"/>
      </w:pPr>
      <w:r>
        <w:t xml:space="preserve">For workshops, if you do not have the certification checklist or waiver documentation available, you can save your application in STEERS and upload </w:t>
      </w:r>
      <w:r w:rsidR="003E719C">
        <w:t>the documentation</w:t>
      </w:r>
      <w:r>
        <w:t xml:space="preserve"> later.</w:t>
      </w:r>
    </w:p>
    <w:sectPr w:rsidR="004A3875" w:rsidSect="004A726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4E9A" w14:textId="77777777" w:rsidR="0074706A" w:rsidRDefault="0074706A" w:rsidP="00E52C9A">
      <w:r>
        <w:separator/>
      </w:r>
    </w:p>
  </w:endnote>
  <w:endnote w:type="continuationSeparator" w:id="0">
    <w:p w14:paraId="0ADE12B4" w14:textId="77777777" w:rsidR="0074706A" w:rsidRDefault="0074706A" w:rsidP="00E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4347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4B7859" w14:textId="71F3F51A" w:rsidR="00BA5950" w:rsidRDefault="00BA595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CA1164D" w14:textId="77777777" w:rsidR="00BA5950" w:rsidRDefault="00BA5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0313" w14:textId="77777777" w:rsidR="0074706A" w:rsidRDefault="0074706A" w:rsidP="00E52C9A">
      <w:r>
        <w:separator/>
      </w:r>
    </w:p>
  </w:footnote>
  <w:footnote w:type="continuationSeparator" w:id="0">
    <w:p w14:paraId="438C2F9F" w14:textId="77777777" w:rsidR="0074706A" w:rsidRDefault="0074706A" w:rsidP="00E5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35A8B"/>
    <w:multiLevelType w:val="hybridMultilevel"/>
    <w:tmpl w:val="956E1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F3537"/>
    <w:multiLevelType w:val="hybridMultilevel"/>
    <w:tmpl w:val="98A0D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36599"/>
    <w:multiLevelType w:val="hybridMultilevel"/>
    <w:tmpl w:val="EE4CA07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22B334E"/>
    <w:multiLevelType w:val="hybridMultilevel"/>
    <w:tmpl w:val="F3E2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85379"/>
    <w:multiLevelType w:val="hybridMultilevel"/>
    <w:tmpl w:val="0EEE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095F"/>
    <w:multiLevelType w:val="hybridMultilevel"/>
    <w:tmpl w:val="E76EF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F021E"/>
    <w:multiLevelType w:val="hybridMultilevel"/>
    <w:tmpl w:val="B790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97FF3"/>
    <w:multiLevelType w:val="hybridMultilevel"/>
    <w:tmpl w:val="D82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97EB8"/>
    <w:multiLevelType w:val="hybridMultilevel"/>
    <w:tmpl w:val="346C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48758E9"/>
    <w:multiLevelType w:val="hybridMultilevel"/>
    <w:tmpl w:val="3486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F51CB4"/>
    <w:multiLevelType w:val="hybridMultilevel"/>
    <w:tmpl w:val="B4D2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46379"/>
    <w:multiLevelType w:val="hybridMultilevel"/>
    <w:tmpl w:val="4010F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53A4B"/>
    <w:multiLevelType w:val="hybridMultilevel"/>
    <w:tmpl w:val="089EE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F0B15B4"/>
    <w:multiLevelType w:val="hybridMultilevel"/>
    <w:tmpl w:val="BC76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670654">
    <w:abstractNumId w:val="9"/>
  </w:num>
  <w:num w:numId="2" w16cid:durableId="803425644">
    <w:abstractNumId w:val="8"/>
  </w:num>
  <w:num w:numId="3" w16cid:durableId="1297642452">
    <w:abstractNumId w:val="7"/>
  </w:num>
  <w:num w:numId="4" w16cid:durableId="1647737639">
    <w:abstractNumId w:val="6"/>
  </w:num>
  <w:num w:numId="5" w16cid:durableId="1073045862">
    <w:abstractNumId w:val="5"/>
  </w:num>
  <w:num w:numId="6" w16cid:durableId="1169373124">
    <w:abstractNumId w:val="4"/>
  </w:num>
  <w:num w:numId="7" w16cid:durableId="1398631708">
    <w:abstractNumId w:val="3"/>
  </w:num>
  <w:num w:numId="8" w16cid:durableId="498040110">
    <w:abstractNumId w:val="2"/>
  </w:num>
  <w:num w:numId="9" w16cid:durableId="577207870">
    <w:abstractNumId w:val="1"/>
  </w:num>
  <w:num w:numId="10" w16cid:durableId="2103213854">
    <w:abstractNumId w:val="0"/>
  </w:num>
  <w:num w:numId="11" w16cid:durableId="2051605104">
    <w:abstractNumId w:val="25"/>
  </w:num>
  <w:num w:numId="12" w16cid:durableId="1047947649">
    <w:abstractNumId w:val="21"/>
  </w:num>
  <w:num w:numId="13" w16cid:durableId="123929081">
    <w:abstractNumId w:val="19"/>
  </w:num>
  <w:num w:numId="14" w16cid:durableId="1605723387">
    <w:abstractNumId w:val="9"/>
  </w:num>
  <w:num w:numId="15" w16cid:durableId="1661076158">
    <w:abstractNumId w:val="8"/>
    <w:lvlOverride w:ilvl="0">
      <w:startOverride w:val="1"/>
    </w:lvlOverride>
  </w:num>
  <w:num w:numId="16" w16cid:durableId="1507668946">
    <w:abstractNumId w:val="15"/>
  </w:num>
  <w:num w:numId="17" w16cid:durableId="791677634">
    <w:abstractNumId w:val="18"/>
  </w:num>
  <w:num w:numId="18" w16cid:durableId="2078550338">
    <w:abstractNumId w:val="23"/>
  </w:num>
  <w:num w:numId="19" w16cid:durableId="205024326">
    <w:abstractNumId w:val="24"/>
  </w:num>
  <w:num w:numId="20" w16cid:durableId="88816328">
    <w:abstractNumId w:val="16"/>
  </w:num>
  <w:num w:numId="21" w16cid:durableId="1947880488">
    <w:abstractNumId w:val="20"/>
  </w:num>
  <w:num w:numId="22" w16cid:durableId="706024570">
    <w:abstractNumId w:val="14"/>
  </w:num>
  <w:num w:numId="23" w16cid:durableId="1325278326">
    <w:abstractNumId w:val="26"/>
  </w:num>
  <w:num w:numId="24" w16cid:durableId="749892292">
    <w:abstractNumId w:val="11"/>
  </w:num>
  <w:num w:numId="25" w16cid:durableId="1177378660">
    <w:abstractNumId w:val="17"/>
  </w:num>
  <w:num w:numId="26" w16cid:durableId="1502235364">
    <w:abstractNumId w:val="13"/>
  </w:num>
  <w:num w:numId="27" w16cid:durableId="1661691370">
    <w:abstractNumId w:val="10"/>
  </w:num>
  <w:num w:numId="28" w16cid:durableId="1946839027">
    <w:abstractNumId w:val="12"/>
  </w:num>
  <w:num w:numId="29" w16cid:durableId="95763908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7D"/>
    <w:rsid w:val="00051B7F"/>
    <w:rsid w:val="000852B9"/>
    <w:rsid w:val="000964E5"/>
    <w:rsid w:val="000E6B7D"/>
    <w:rsid w:val="001135B1"/>
    <w:rsid w:val="00116413"/>
    <w:rsid w:val="0011750D"/>
    <w:rsid w:val="00153FCE"/>
    <w:rsid w:val="00164CE2"/>
    <w:rsid w:val="00174280"/>
    <w:rsid w:val="0017492A"/>
    <w:rsid w:val="001918A9"/>
    <w:rsid w:val="00195C50"/>
    <w:rsid w:val="0020705D"/>
    <w:rsid w:val="00217EA2"/>
    <w:rsid w:val="00244152"/>
    <w:rsid w:val="00246B61"/>
    <w:rsid w:val="00261265"/>
    <w:rsid w:val="00267310"/>
    <w:rsid w:val="002677C4"/>
    <w:rsid w:val="00297D38"/>
    <w:rsid w:val="002B1DDF"/>
    <w:rsid w:val="002C68F3"/>
    <w:rsid w:val="002D5301"/>
    <w:rsid w:val="00302C68"/>
    <w:rsid w:val="00315557"/>
    <w:rsid w:val="00351000"/>
    <w:rsid w:val="00351FD0"/>
    <w:rsid w:val="003534C7"/>
    <w:rsid w:val="00393C75"/>
    <w:rsid w:val="003A2FA7"/>
    <w:rsid w:val="003A7890"/>
    <w:rsid w:val="003B41DF"/>
    <w:rsid w:val="003D7D1F"/>
    <w:rsid w:val="003E5F66"/>
    <w:rsid w:val="003E719C"/>
    <w:rsid w:val="003F0F3D"/>
    <w:rsid w:val="003F5ABB"/>
    <w:rsid w:val="00417619"/>
    <w:rsid w:val="0046089F"/>
    <w:rsid w:val="0046496E"/>
    <w:rsid w:val="00484EA4"/>
    <w:rsid w:val="00490DBC"/>
    <w:rsid w:val="004A2BBA"/>
    <w:rsid w:val="004A3875"/>
    <w:rsid w:val="004A726B"/>
    <w:rsid w:val="004D03F4"/>
    <w:rsid w:val="004D2934"/>
    <w:rsid w:val="004D2BF6"/>
    <w:rsid w:val="004D2CA6"/>
    <w:rsid w:val="004E7AB5"/>
    <w:rsid w:val="005170B1"/>
    <w:rsid w:val="00540447"/>
    <w:rsid w:val="005464F5"/>
    <w:rsid w:val="00550A48"/>
    <w:rsid w:val="0055212A"/>
    <w:rsid w:val="0055219E"/>
    <w:rsid w:val="005B74B6"/>
    <w:rsid w:val="005D48F1"/>
    <w:rsid w:val="005F337F"/>
    <w:rsid w:val="00602FFB"/>
    <w:rsid w:val="00635C78"/>
    <w:rsid w:val="006514EA"/>
    <w:rsid w:val="0065525B"/>
    <w:rsid w:val="00666D7E"/>
    <w:rsid w:val="00671530"/>
    <w:rsid w:val="006730D8"/>
    <w:rsid w:val="006955C6"/>
    <w:rsid w:val="006A17EA"/>
    <w:rsid w:val="006B7D8B"/>
    <w:rsid w:val="006C566A"/>
    <w:rsid w:val="00707D46"/>
    <w:rsid w:val="0072249E"/>
    <w:rsid w:val="00727F1C"/>
    <w:rsid w:val="00732647"/>
    <w:rsid w:val="00734EB1"/>
    <w:rsid w:val="00737469"/>
    <w:rsid w:val="00746472"/>
    <w:rsid w:val="0074706A"/>
    <w:rsid w:val="0075745D"/>
    <w:rsid w:val="00771321"/>
    <w:rsid w:val="00792888"/>
    <w:rsid w:val="007F1D92"/>
    <w:rsid w:val="008003EE"/>
    <w:rsid w:val="0085033F"/>
    <w:rsid w:val="00860281"/>
    <w:rsid w:val="00872D42"/>
    <w:rsid w:val="008755F2"/>
    <w:rsid w:val="00883A00"/>
    <w:rsid w:val="00892CD7"/>
    <w:rsid w:val="00894143"/>
    <w:rsid w:val="008A4071"/>
    <w:rsid w:val="008B4E53"/>
    <w:rsid w:val="008C037D"/>
    <w:rsid w:val="008E265B"/>
    <w:rsid w:val="008E33DD"/>
    <w:rsid w:val="008E6CA0"/>
    <w:rsid w:val="008F31D3"/>
    <w:rsid w:val="008F4441"/>
    <w:rsid w:val="00907FC7"/>
    <w:rsid w:val="0094541B"/>
    <w:rsid w:val="00966BF4"/>
    <w:rsid w:val="0097286B"/>
    <w:rsid w:val="00996B99"/>
    <w:rsid w:val="009E2D29"/>
    <w:rsid w:val="009E5C2F"/>
    <w:rsid w:val="00A02B28"/>
    <w:rsid w:val="00A03680"/>
    <w:rsid w:val="00A2193F"/>
    <w:rsid w:val="00A247F8"/>
    <w:rsid w:val="00A33A49"/>
    <w:rsid w:val="00A71432"/>
    <w:rsid w:val="00A72F37"/>
    <w:rsid w:val="00A75BA9"/>
    <w:rsid w:val="00A8492E"/>
    <w:rsid w:val="00AB074C"/>
    <w:rsid w:val="00AC2781"/>
    <w:rsid w:val="00B3681B"/>
    <w:rsid w:val="00B4403F"/>
    <w:rsid w:val="00B4567C"/>
    <w:rsid w:val="00B868F1"/>
    <w:rsid w:val="00BA58DE"/>
    <w:rsid w:val="00BA5950"/>
    <w:rsid w:val="00BE39E1"/>
    <w:rsid w:val="00BF000E"/>
    <w:rsid w:val="00C71679"/>
    <w:rsid w:val="00C852BA"/>
    <w:rsid w:val="00C95864"/>
    <w:rsid w:val="00CA1818"/>
    <w:rsid w:val="00CC1F68"/>
    <w:rsid w:val="00CC59A8"/>
    <w:rsid w:val="00CC6108"/>
    <w:rsid w:val="00CF4CB6"/>
    <w:rsid w:val="00D07464"/>
    <w:rsid w:val="00D44331"/>
    <w:rsid w:val="00D53F25"/>
    <w:rsid w:val="00D642CF"/>
    <w:rsid w:val="00D7687D"/>
    <w:rsid w:val="00D9218C"/>
    <w:rsid w:val="00DB72FD"/>
    <w:rsid w:val="00DB788B"/>
    <w:rsid w:val="00DC0AC0"/>
    <w:rsid w:val="00DC278A"/>
    <w:rsid w:val="00DD7FA9"/>
    <w:rsid w:val="00DE7C8C"/>
    <w:rsid w:val="00E14844"/>
    <w:rsid w:val="00E15414"/>
    <w:rsid w:val="00E46EA0"/>
    <w:rsid w:val="00E505AD"/>
    <w:rsid w:val="00E52C9A"/>
    <w:rsid w:val="00E93DEF"/>
    <w:rsid w:val="00EA1F7C"/>
    <w:rsid w:val="00EF6A56"/>
    <w:rsid w:val="00F14AF7"/>
    <w:rsid w:val="00F25F9F"/>
    <w:rsid w:val="00F50609"/>
    <w:rsid w:val="00F56A6D"/>
    <w:rsid w:val="00F56E78"/>
    <w:rsid w:val="00F63A75"/>
    <w:rsid w:val="00F74646"/>
    <w:rsid w:val="00F84C3B"/>
    <w:rsid w:val="00FA1D63"/>
    <w:rsid w:val="00FB1DEC"/>
    <w:rsid w:val="00FC665E"/>
    <w:rsid w:val="00FF6115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B682"/>
  <w15:chartTrackingRefBased/>
  <w15:docId w15:val="{449FA14E-A1F2-4CEC-B15B-584E4ED8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9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unhideWhenUsed/>
    <w:rsid w:val="00E52C9A"/>
    <w:pPr>
      <w:tabs>
        <w:tab w:val="left" w:pos="720"/>
      </w:tabs>
      <w:spacing w:before="0" w:after="0"/>
    </w:pPr>
    <w:rPr>
      <w:rFonts w:ascii="Lucida Bright" w:hAnsi="Lucida Bright" w:cstheme="minorBidi"/>
      <w:sz w:val="20"/>
    </w:rPr>
  </w:style>
  <w:style w:type="paragraph" w:styleId="Heading1">
    <w:name w:val="heading 1"/>
    <w:next w:val="BodyText"/>
    <w:link w:val="Heading1Char"/>
    <w:uiPriority w:val="9"/>
    <w:qFormat/>
    <w:rsid w:val="008F4441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4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F25F9F"/>
    <w:pPr>
      <w:spacing w:before="200"/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41"/>
    <w:rPr>
      <w:rFonts w:ascii="Verdana" w:eastAsiaTheme="majorEastAsia" w:hAnsi="Verdana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5F9F"/>
    <w:rPr>
      <w:rFonts w:ascii="Verdana" w:eastAsiaTheme="majorEastAsia" w:hAnsi="Verdan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441"/>
    <w:rPr>
      <w:rFonts w:ascii="Verdana" w:eastAsiaTheme="majorEastAsia" w:hAnsi="Verdan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92"/>
    <w:qFormat/>
    <w:rsid w:val="00F25F9F"/>
    <w:pPr>
      <w:spacing w:before="0" w:after="0"/>
      <w:contextualSpacing/>
      <w:jc w:val="center"/>
    </w:pPr>
    <w:rPr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2"/>
    <w:rsid w:val="00F25F9F"/>
    <w:rPr>
      <w:rFonts w:ascii="Verdana" w:eastAsiaTheme="majorEastAsia" w:hAnsi="Verdana" w:cstheme="majorBidi"/>
      <w:b/>
      <w:bCs/>
      <w:spacing w:val="5"/>
      <w:kern w:val="28"/>
      <w:sz w:val="36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85033F"/>
    <w:pPr>
      <w:spacing w:before="0" w:after="120"/>
    </w:pPr>
    <w:rPr>
      <w:rFonts w:ascii="Lucida Bright" w:hAnsi="Lucida Bright" w:cstheme="minorBidi"/>
      <w:sz w:val="20"/>
    </w:rPr>
  </w:style>
  <w:style w:type="character" w:customStyle="1" w:styleId="BodyTextChar">
    <w:name w:val="Body Text Char"/>
    <w:basedOn w:val="DefaultParagraphFont"/>
    <w:link w:val="BodyText"/>
    <w:rsid w:val="0085033F"/>
    <w:rPr>
      <w:rFonts w:ascii="Lucida Bright" w:hAnsi="Lucida Bright" w:cstheme="minorBidi"/>
      <w:sz w:val="20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CC59A8"/>
    <w:pPr>
      <w:ind w:left="360"/>
    </w:pPr>
  </w:style>
  <w:style w:type="paragraph" w:styleId="ListNumber">
    <w:name w:val="List Number"/>
    <w:basedOn w:val="BodyText"/>
    <w:uiPriority w:val="5"/>
    <w:qFormat/>
    <w:rsid w:val="00CC59A8"/>
    <w:pPr>
      <w:numPr>
        <w:numId w:val="2"/>
      </w:numPr>
    </w:p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F4441"/>
    <w:rPr>
      <w:rFonts w:ascii="Verdana" w:eastAsiaTheme="majorEastAsia" w:hAnsi="Verdana" w:cstheme="majorBidi"/>
      <w:b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4441"/>
    <w:rPr>
      <w:rFonts w:ascii="Verdana" w:eastAsiaTheme="majorEastAsia" w:hAnsi="Verdana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6"/>
    <w:rPr>
      <w:rFonts w:ascii="Verdana" w:eastAsiaTheme="majorEastAsia" w:hAnsi="Verdan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3"/>
    <w:rsid w:val="002C68F3"/>
    <w:rPr>
      <w:rFonts w:ascii="Verdana" w:eastAsiaTheme="majorEastAsia" w:hAnsi="Verdan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customStyle="1" w:styleId="ReferenceTitle">
    <w:name w:val="Reference Title"/>
    <w:uiPriority w:val="4"/>
    <w:unhideWhenUsed/>
    <w:qFormat/>
    <w:rsid w:val="00CC59A8"/>
    <w:rPr>
      <w:i/>
      <w:spacing w:val="5"/>
    </w:rPr>
  </w:style>
  <w:style w:type="character" w:customStyle="1" w:styleId="StrongEmphasis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59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59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59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59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59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59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59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59A8"/>
    <w:pPr>
      <w:ind w:left="2160" w:hanging="240"/>
    </w:p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ind w:left="720"/>
    </w:pPr>
  </w:style>
  <w:style w:type="paragraph" w:styleId="FootnoteText">
    <w:name w:val="footnote text"/>
    <w:basedOn w:val="Normal"/>
    <w:link w:val="FootnoteTextChar"/>
    <w:semiHidden/>
    <w:rsid w:val="00CC59A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rPr>
      <w:rFonts w:ascii="Comic Sans MS" w:hAnsi="Comic Sans MS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semiHidden/>
    <w:rsid w:val="00CC5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C59A8"/>
    <w:rPr>
      <w:rFonts w:cstheme="minorBidi"/>
    </w:rPr>
  </w:style>
  <w:style w:type="paragraph" w:styleId="Footer">
    <w:name w:val="footer"/>
    <w:basedOn w:val="Normal"/>
    <w:link w:val="FooterChar"/>
    <w:uiPriority w:val="99"/>
    <w:rsid w:val="00CC5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rPr>
      <w:rFonts w:ascii="Verdana" w:hAnsi="Verdana" w:cs="Arial"/>
      <w:b/>
      <w:bCs/>
    </w:rPr>
  </w:style>
  <w:style w:type="paragraph" w:styleId="TableofFigures">
    <w:name w:val="table of figures"/>
    <w:basedOn w:val="Normal"/>
    <w:next w:val="Normal"/>
    <w:semiHidden/>
    <w:rsid w:val="00CC59A8"/>
  </w:style>
  <w:style w:type="paragraph" w:styleId="EnvelopeAddress">
    <w:name w:val="envelope address"/>
    <w:basedOn w:val="Normal"/>
    <w:semiHidden/>
    <w:rsid w:val="00E52C9A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semiHidden/>
    <w:rsid w:val="00E52C9A"/>
    <w:rPr>
      <w:rFonts w:ascii="Verdana" w:hAnsi="Verdana" w:cs="Arial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semiHidden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ind w:left="240" w:hanging="240"/>
    </w:p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CC59A8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CC59A8"/>
    <w:pPr>
      <w:ind w:left="720" w:hanging="360"/>
    </w:pPr>
  </w:style>
  <w:style w:type="paragraph" w:styleId="List3">
    <w:name w:val="List 3"/>
    <w:basedOn w:val="Normal"/>
    <w:uiPriority w:val="5"/>
    <w:semiHidden/>
    <w:rsid w:val="00CC59A8"/>
    <w:pPr>
      <w:ind w:left="1080" w:hanging="360"/>
    </w:pPr>
  </w:style>
  <w:style w:type="paragraph" w:styleId="List4">
    <w:name w:val="List 4"/>
    <w:basedOn w:val="Normal"/>
    <w:uiPriority w:val="5"/>
    <w:semiHidden/>
    <w:rsid w:val="00CC59A8"/>
    <w:pPr>
      <w:ind w:left="1440" w:hanging="360"/>
    </w:pPr>
  </w:style>
  <w:style w:type="paragraph" w:styleId="List5">
    <w:name w:val="List 5"/>
    <w:basedOn w:val="Normal"/>
    <w:uiPriority w:val="5"/>
    <w:semiHidden/>
    <w:rsid w:val="00CC59A8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</w:p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</w:p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</w:pPr>
  </w:style>
  <w:style w:type="paragraph" w:styleId="ListNumber2">
    <w:name w:val="List Number 2"/>
    <w:basedOn w:val="Normal"/>
    <w:uiPriority w:val="5"/>
    <w:semiHidden/>
    <w:unhideWhenUsed/>
    <w:rsid w:val="00CC59A8"/>
    <w:pPr>
      <w:numPr>
        <w:numId w:val="7"/>
      </w:numPr>
    </w:pPr>
  </w:style>
  <w:style w:type="paragraph" w:styleId="ListNumber3">
    <w:name w:val="List Number 3"/>
    <w:basedOn w:val="Normal"/>
    <w:uiPriority w:val="5"/>
    <w:semiHidden/>
    <w:rsid w:val="00CC59A8"/>
    <w:pPr>
      <w:numPr>
        <w:numId w:val="8"/>
      </w:numPr>
    </w:pPr>
  </w:style>
  <w:style w:type="paragraph" w:styleId="ListNumber4">
    <w:name w:val="List Number 4"/>
    <w:basedOn w:val="Normal"/>
    <w:uiPriority w:val="5"/>
    <w:semiHidden/>
    <w:rsid w:val="00CC59A8"/>
    <w:pPr>
      <w:numPr>
        <w:numId w:val="9"/>
      </w:numPr>
    </w:p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</w:pPr>
  </w:style>
  <w:style w:type="paragraph" w:styleId="Closing">
    <w:name w:val="Closing"/>
    <w:basedOn w:val="Normal"/>
    <w:link w:val="ClosingChar"/>
    <w:semiHidden/>
    <w:rsid w:val="00CC59A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sz="4" w:space="1" w:color="auto"/>
      </w:pBdr>
      <w:spacing w:before="480"/>
    </w:pPr>
  </w:style>
  <w:style w:type="character" w:customStyle="1" w:styleId="SignatureChar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CC59A8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CC59A8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CC59A8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</w:style>
  <w:style w:type="character" w:customStyle="1" w:styleId="SalutationChar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</w:style>
  <w:style w:type="character" w:customStyle="1" w:styleId="DateChar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</w:style>
  <w:style w:type="character" w:customStyle="1" w:styleId="NoteHeadingChar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</w:style>
  <w:style w:type="character" w:customStyle="1" w:styleId="E-mailSignatureChar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semiHidden/>
    <w:rsid w:val="00CC59A8"/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649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5C2F"/>
    <w:pPr>
      <w:spacing w:before="0" w:after="0"/>
    </w:pPr>
    <w:rPr>
      <w:rFonts w:ascii="Lucida Bright" w:hAnsi="Lucida Bright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0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2360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17" w:color="000000"/>
                                      </w:divBdr>
                                      <w:divsChild>
                                        <w:div w:id="12998266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20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7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2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87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4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5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42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0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70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93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4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6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10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17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4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7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1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6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439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046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1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7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77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2" w:color="DDDDDD"/>
                            <w:left w:val="single" w:sz="6" w:space="2" w:color="DDDDDD"/>
                            <w:bottom w:val="single" w:sz="6" w:space="2" w:color="DDDDDD"/>
                            <w:right w:val="single" w:sz="6" w:space="2" w:color="DDDDDD"/>
                          </w:divBdr>
                          <w:divsChild>
                            <w:div w:id="193732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705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2" w:color="DDDDDD"/>
                            <w:left w:val="single" w:sz="6" w:space="2" w:color="DDDDDD"/>
                            <w:bottom w:val="single" w:sz="6" w:space="2" w:color="DDDDDD"/>
                            <w:right w:val="single" w:sz="6" w:space="2" w:color="DDDDDD"/>
                          </w:divBdr>
                          <w:divsChild>
                            <w:div w:id="692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8148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17" w:color="000000"/>
                                      </w:divBdr>
                                      <w:divsChild>
                                        <w:div w:id="96268633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3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38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0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0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0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1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1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03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28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0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7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46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9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7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4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7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070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11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ceq.texas.gov/downloads/permitting/waste-registration/forms/aboveground-storage-vessel-safety-registration/asvs_vessel_import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ensus.gov/naic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7D1F-1070-4CE1-BBD5-78B130C8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2016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2016</dc:title>
  <dc:subject/>
  <dc:creator>Rebecca Pederson</dc:creator>
  <cp:keywords/>
  <dc:description/>
  <cp:lastModifiedBy>Andi Windham</cp:lastModifiedBy>
  <cp:revision>21</cp:revision>
  <dcterms:created xsi:type="dcterms:W3CDTF">2025-10-28T18:55:00Z</dcterms:created>
  <dcterms:modified xsi:type="dcterms:W3CDTF">2025-11-05T22:21:00Z</dcterms:modified>
</cp:coreProperties>
</file>