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C898" w14:textId="77777777" w:rsidR="008D69C4" w:rsidRDefault="008D69C4">
      <w:pPr>
        <w:pStyle w:val="BodyText"/>
        <w:rPr>
          <w:rFonts w:ascii="Times New Roman"/>
          <w:sz w:val="20"/>
        </w:rPr>
      </w:pPr>
    </w:p>
    <w:p w14:paraId="3BDF61EF" w14:textId="77777777" w:rsidR="008D69C4" w:rsidRDefault="008D69C4">
      <w:pPr>
        <w:pStyle w:val="BodyText"/>
        <w:spacing w:before="6"/>
        <w:rPr>
          <w:rFonts w:ascii="Times New Roman"/>
          <w:sz w:val="18"/>
        </w:rPr>
      </w:pPr>
    </w:p>
    <w:p w14:paraId="03BCEB44" w14:textId="77777777" w:rsidR="008D69C4" w:rsidRDefault="0005795B">
      <w:pPr>
        <w:spacing w:before="100"/>
        <w:ind w:left="1290" w:right="1271"/>
        <w:jc w:val="center"/>
        <w:rPr>
          <w:b/>
          <w:sz w:val="24"/>
        </w:rPr>
      </w:pPr>
      <w:bookmarkStart w:id="0" w:name="SUBCHAPTER_L:__ULTRAVIOLET_LIGHT_DISINFE"/>
      <w:bookmarkStart w:id="1" w:name="§§217.291_-_217.300"/>
      <w:bookmarkEnd w:id="0"/>
      <w:bookmarkEnd w:id="1"/>
      <w:r>
        <w:rPr>
          <w:b/>
          <w:sz w:val="24"/>
        </w:rPr>
        <w:t>SUBCHAPTER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L: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ULTRAVIOLET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LIGHT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DISINFECTION</w:t>
      </w:r>
    </w:p>
    <w:p w14:paraId="019A303A" w14:textId="77777777" w:rsidR="008D69C4" w:rsidRDefault="0005795B">
      <w:pPr>
        <w:spacing w:before="1"/>
        <w:ind w:left="1288" w:right="1271"/>
        <w:jc w:val="center"/>
        <w:rPr>
          <w:b/>
          <w:sz w:val="24"/>
        </w:rPr>
      </w:pPr>
      <w:r>
        <w:rPr>
          <w:b/>
          <w:sz w:val="24"/>
        </w:rPr>
        <w:t>§§217.291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217.300</w:t>
      </w:r>
    </w:p>
    <w:p w14:paraId="1338CE1B" w14:textId="77777777" w:rsidR="008D69C4" w:rsidRDefault="0005795B">
      <w:pPr>
        <w:spacing w:before="1"/>
        <w:ind w:left="1290" w:right="1271"/>
        <w:jc w:val="center"/>
        <w:rPr>
          <w:b/>
          <w:sz w:val="24"/>
        </w:rPr>
      </w:pPr>
      <w:bookmarkStart w:id="2" w:name="Effective_December_4,_2015"/>
      <w:bookmarkEnd w:id="2"/>
      <w:r>
        <w:rPr>
          <w:b/>
          <w:sz w:val="24"/>
        </w:rPr>
        <w:t>Effective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4,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2015</w:t>
      </w:r>
    </w:p>
    <w:p w14:paraId="05479BA9" w14:textId="77777777" w:rsidR="008D69C4" w:rsidRDefault="008D69C4">
      <w:pPr>
        <w:pStyle w:val="BodyText"/>
        <w:rPr>
          <w:b/>
          <w:sz w:val="26"/>
        </w:rPr>
      </w:pPr>
    </w:p>
    <w:p w14:paraId="272B43B4" w14:textId="77777777" w:rsidR="008D69C4" w:rsidRDefault="008D69C4">
      <w:pPr>
        <w:pStyle w:val="BodyText"/>
        <w:rPr>
          <w:b/>
          <w:sz w:val="22"/>
        </w:rPr>
      </w:pPr>
    </w:p>
    <w:p w14:paraId="41D10D0C" w14:textId="77777777" w:rsidR="008D69C4" w:rsidRDefault="0005795B">
      <w:pPr>
        <w:ind w:left="120"/>
        <w:rPr>
          <w:b/>
          <w:sz w:val="24"/>
        </w:rPr>
      </w:pPr>
      <w:r>
        <w:rPr>
          <w:b/>
          <w:sz w:val="24"/>
        </w:rPr>
        <w:t>§217.291.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Ultraviolet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Light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Disinfection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Definitions.</w:t>
      </w:r>
    </w:p>
    <w:p w14:paraId="0BEE4D7B" w14:textId="77777777" w:rsidR="008D69C4" w:rsidRDefault="008D69C4">
      <w:pPr>
        <w:pStyle w:val="BodyText"/>
        <w:spacing w:before="8"/>
        <w:rPr>
          <w:b/>
          <w:sz w:val="23"/>
        </w:rPr>
      </w:pPr>
    </w:p>
    <w:p w14:paraId="501F27D2" w14:textId="77777777" w:rsidR="008D69C4" w:rsidRDefault="0005795B">
      <w:pPr>
        <w:pStyle w:val="ListParagraph"/>
        <w:numPr>
          <w:ilvl w:val="0"/>
          <w:numId w:val="7"/>
        </w:numPr>
        <w:tabs>
          <w:tab w:val="left" w:pos="1200"/>
        </w:tabs>
        <w:spacing w:before="1"/>
        <w:ind w:right="174" w:firstLine="720"/>
        <w:rPr>
          <w:sz w:val="24"/>
        </w:rPr>
      </w:pPr>
      <w:r>
        <w:rPr>
          <w:sz w:val="24"/>
        </w:rPr>
        <w:t>Module--A</w:t>
      </w:r>
      <w:r>
        <w:rPr>
          <w:spacing w:val="-6"/>
          <w:sz w:val="24"/>
        </w:rPr>
        <w:t xml:space="preserve"> </w:t>
      </w: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ultraviolet</w:t>
      </w:r>
      <w:r>
        <w:rPr>
          <w:spacing w:val="-5"/>
          <w:sz w:val="24"/>
        </w:rPr>
        <w:t xml:space="preserve"> </w:t>
      </w:r>
      <w:r>
        <w:rPr>
          <w:sz w:val="24"/>
        </w:rPr>
        <w:t>lamps</w:t>
      </w:r>
      <w:r>
        <w:rPr>
          <w:spacing w:val="-6"/>
          <w:sz w:val="24"/>
        </w:rPr>
        <w:t xml:space="preserve"> </w:t>
      </w:r>
      <w:r>
        <w:rPr>
          <w:sz w:val="24"/>
        </w:rPr>
        <w:t>electrically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physically</w:t>
      </w:r>
      <w:r>
        <w:rPr>
          <w:spacing w:val="-6"/>
          <w:sz w:val="24"/>
        </w:rPr>
        <w:t xml:space="preserve"> </w:t>
      </w:r>
      <w:r>
        <w:rPr>
          <w:sz w:val="24"/>
        </w:rPr>
        <w:t>connected to each other.</w:t>
      </w:r>
    </w:p>
    <w:p w14:paraId="56478FB6" w14:textId="77777777" w:rsidR="008D69C4" w:rsidRDefault="008D69C4">
      <w:pPr>
        <w:pStyle w:val="BodyText"/>
        <w:spacing w:before="9"/>
        <w:rPr>
          <w:sz w:val="23"/>
        </w:rPr>
      </w:pPr>
    </w:p>
    <w:p w14:paraId="12610C97" w14:textId="77777777" w:rsidR="008D69C4" w:rsidRDefault="0005795B">
      <w:pPr>
        <w:pStyle w:val="ListParagraph"/>
        <w:numPr>
          <w:ilvl w:val="0"/>
          <w:numId w:val="7"/>
        </w:numPr>
        <w:tabs>
          <w:tab w:val="left" w:pos="1215"/>
        </w:tabs>
        <w:ind w:left="1214" w:hanging="375"/>
        <w:rPr>
          <w:sz w:val="24"/>
        </w:rPr>
      </w:pPr>
      <w:r>
        <w:rPr>
          <w:sz w:val="24"/>
        </w:rPr>
        <w:t>Bank--A</w:t>
      </w:r>
      <w:r>
        <w:rPr>
          <w:spacing w:val="-8"/>
          <w:sz w:val="24"/>
        </w:rPr>
        <w:t xml:space="preserve"> </w:t>
      </w:r>
      <w:r>
        <w:rPr>
          <w:sz w:val="24"/>
        </w:rPr>
        <w:t>grouping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modules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that:</w:t>
      </w:r>
    </w:p>
    <w:p w14:paraId="302CBDAB" w14:textId="77777777" w:rsidR="008D69C4" w:rsidRDefault="008D69C4">
      <w:pPr>
        <w:pStyle w:val="BodyText"/>
        <w:spacing w:before="8"/>
        <w:rPr>
          <w:sz w:val="23"/>
        </w:rPr>
      </w:pPr>
    </w:p>
    <w:p w14:paraId="3F752788" w14:textId="77777777" w:rsidR="008D69C4" w:rsidRDefault="0005795B">
      <w:pPr>
        <w:pStyle w:val="ListParagraph"/>
        <w:numPr>
          <w:ilvl w:val="1"/>
          <w:numId w:val="7"/>
        </w:numPr>
        <w:tabs>
          <w:tab w:val="left" w:pos="1904"/>
        </w:tabs>
        <w:rPr>
          <w:sz w:val="24"/>
        </w:rPr>
      </w:pP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5"/>
          <w:sz w:val="24"/>
        </w:rPr>
        <w:t xml:space="preserve"> </w:t>
      </w:r>
      <w:r>
        <w:rPr>
          <w:sz w:val="24"/>
        </w:rPr>
        <w:t>turned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off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relation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effluent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flow</w:t>
      </w:r>
    </w:p>
    <w:p w14:paraId="0C7A6127" w14:textId="77777777" w:rsidR="008D69C4" w:rsidRDefault="0005795B">
      <w:pPr>
        <w:pStyle w:val="BodyText"/>
        <w:spacing w:before="1"/>
        <w:ind w:left="120"/>
      </w:pPr>
      <w:r>
        <w:rPr>
          <w:spacing w:val="-2"/>
        </w:rPr>
        <w:t>variations;</w:t>
      </w:r>
    </w:p>
    <w:p w14:paraId="4DEDD95A" w14:textId="77777777" w:rsidR="008D69C4" w:rsidRDefault="008D69C4">
      <w:pPr>
        <w:pStyle w:val="BodyText"/>
        <w:spacing w:before="11"/>
        <w:rPr>
          <w:sz w:val="23"/>
        </w:rPr>
      </w:pPr>
    </w:p>
    <w:p w14:paraId="38B836C6" w14:textId="77777777" w:rsidR="008D69C4" w:rsidRDefault="0005795B">
      <w:pPr>
        <w:pStyle w:val="ListParagraph"/>
        <w:numPr>
          <w:ilvl w:val="1"/>
          <w:numId w:val="7"/>
        </w:numPr>
        <w:tabs>
          <w:tab w:val="left" w:pos="1935"/>
        </w:tabs>
        <w:spacing w:line="271" w:lineRule="exact"/>
        <w:ind w:left="1934" w:hanging="376"/>
        <w:rPr>
          <w:sz w:val="24"/>
        </w:rPr>
      </w:pP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electrically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physically</w:t>
      </w:r>
      <w:r>
        <w:rPr>
          <w:spacing w:val="-10"/>
          <w:sz w:val="24"/>
        </w:rPr>
        <w:t xml:space="preserve"> </w:t>
      </w:r>
      <w:r>
        <w:rPr>
          <w:sz w:val="24"/>
        </w:rPr>
        <w:t>connected</w:t>
      </w:r>
      <w:r>
        <w:rPr>
          <w:spacing w:val="-10"/>
          <w:sz w:val="24"/>
        </w:rPr>
        <w:t xml:space="preserve"> </w:t>
      </w:r>
      <w:r>
        <w:rPr>
          <w:sz w:val="24"/>
        </w:rPr>
        <w:t>together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physically</w:t>
      </w:r>
      <w:r>
        <w:rPr>
          <w:spacing w:val="-9"/>
          <w:sz w:val="24"/>
        </w:rPr>
        <w:t xml:space="preserve"> </w:t>
      </w:r>
      <w:r>
        <w:rPr>
          <w:sz w:val="24"/>
        </w:rPr>
        <w:t>adjacent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0E1A250C" w14:textId="77777777" w:rsidR="008D69C4" w:rsidRDefault="0005795B">
      <w:pPr>
        <w:pStyle w:val="BodyText"/>
        <w:ind w:left="119"/>
      </w:pPr>
      <w:r>
        <w:t>each</w:t>
      </w:r>
      <w:r>
        <w:rPr>
          <w:spacing w:val="-8"/>
        </w:rPr>
        <w:t xml:space="preserve"> </w:t>
      </w:r>
      <w:r>
        <w:t>other;</w:t>
      </w:r>
      <w:r>
        <w:rPr>
          <w:spacing w:val="-7"/>
        </w:rPr>
        <w:t xml:space="preserve"> </w:t>
      </w:r>
      <w:r>
        <w:rPr>
          <w:spacing w:val="-5"/>
        </w:rPr>
        <w:t>and</w:t>
      </w:r>
    </w:p>
    <w:p w14:paraId="1C0BEC0B" w14:textId="77777777" w:rsidR="008D69C4" w:rsidRDefault="008D69C4">
      <w:pPr>
        <w:pStyle w:val="BodyText"/>
        <w:spacing w:before="10"/>
        <w:rPr>
          <w:sz w:val="23"/>
        </w:rPr>
      </w:pPr>
    </w:p>
    <w:p w14:paraId="106B1BB2" w14:textId="77777777" w:rsidR="008D69C4" w:rsidRDefault="0005795B">
      <w:pPr>
        <w:pStyle w:val="ListParagraph"/>
        <w:numPr>
          <w:ilvl w:val="1"/>
          <w:numId w:val="7"/>
        </w:numPr>
        <w:tabs>
          <w:tab w:val="left" w:pos="1932"/>
        </w:tabs>
        <w:spacing w:before="1"/>
        <w:ind w:left="120" w:right="622" w:firstLine="1440"/>
        <w:rPr>
          <w:sz w:val="24"/>
        </w:rPr>
      </w:pP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z w:val="24"/>
        </w:rPr>
        <w:t>capable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treating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4"/>
          <w:sz w:val="24"/>
        </w:rPr>
        <w:t xml:space="preserve"> </w:t>
      </w:r>
      <w:r>
        <w:rPr>
          <w:sz w:val="24"/>
        </w:rPr>
        <w:t>width</w:t>
      </w:r>
      <w:r>
        <w:rPr>
          <w:spacing w:val="-2"/>
          <w:sz w:val="24"/>
        </w:rPr>
        <w:t xml:space="preserve"> </w:t>
      </w:r>
      <w:r>
        <w:rPr>
          <w:sz w:val="24"/>
        </w:rPr>
        <w:t>and depth of the disinfection channel.</w:t>
      </w:r>
    </w:p>
    <w:p w14:paraId="781229E4" w14:textId="2B44A05F" w:rsidR="008D69C4" w:rsidRDefault="008D69C4">
      <w:pPr>
        <w:pStyle w:val="BodyText"/>
        <w:spacing w:before="9"/>
        <w:rPr>
          <w:sz w:val="23"/>
        </w:rPr>
      </w:pPr>
    </w:p>
    <w:p w14:paraId="02C91862" w14:textId="77777777" w:rsidR="00182721" w:rsidRDefault="00182721">
      <w:pPr>
        <w:pStyle w:val="BodyText"/>
        <w:spacing w:before="9"/>
        <w:rPr>
          <w:sz w:val="23"/>
        </w:rPr>
      </w:pPr>
    </w:p>
    <w:p w14:paraId="7E0172A9" w14:textId="05589018" w:rsidR="00182721" w:rsidRPr="00182721" w:rsidRDefault="00182721" w:rsidP="00182721">
      <w:pPr>
        <w:pStyle w:val="BodyText"/>
        <w:spacing w:before="10"/>
        <w:rPr>
          <w:b/>
          <w:bCs/>
        </w:rPr>
      </w:pPr>
      <w:r w:rsidRPr="00182721">
        <w:rPr>
          <w:b/>
          <w:bCs/>
        </w:rPr>
        <w:t xml:space="preserve">§217.292. Ultraviolet Light Disinfection Systems </w:t>
      </w:r>
      <w:r>
        <w:rPr>
          <w:b/>
          <w:bCs/>
        </w:rPr>
        <w:t>Effluent Limitations</w:t>
      </w:r>
      <w:r w:rsidRPr="00182721">
        <w:rPr>
          <w:b/>
          <w:bCs/>
        </w:rPr>
        <w:t>.</w:t>
      </w:r>
    </w:p>
    <w:p w14:paraId="7EAC4320" w14:textId="77777777" w:rsidR="008D69C4" w:rsidRDefault="008D69C4">
      <w:pPr>
        <w:pStyle w:val="BodyText"/>
        <w:spacing w:before="8"/>
        <w:rPr>
          <w:b/>
          <w:sz w:val="23"/>
        </w:rPr>
      </w:pPr>
    </w:p>
    <w:p w14:paraId="319827C6" w14:textId="77777777" w:rsidR="008D69C4" w:rsidRDefault="0005795B">
      <w:pPr>
        <w:pStyle w:val="BodyText"/>
        <w:ind w:left="120" w:firstLine="720"/>
      </w:pPr>
      <w:r>
        <w:t>Ultraviolet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disinfection</w:t>
      </w:r>
      <w:r>
        <w:rPr>
          <w:spacing w:val="-5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disinfect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effluent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bacteria limits in the wastewater treatment facility's wastewater permit.</w:t>
      </w:r>
    </w:p>
    <w:p w14:paraId="3F1C66D1" w14:textId="77777777" w:rsidR="008A7E75" w:rsidRDefault="008A7E75">
      <w:pPr>
        <w:pStyle w:val="BodyText"/>
        <w:spacing w:before="2"/>
      </w:pPr>
    </w:p>
    <w:p w14:paraId="30CFE055" w14:textId="77777777" w:rsidR="008D69C4" w:rsidRDefault="0005795B">
      <w:pPr>
        <w:pStyle w:val="Heading1"/>
        <w:ind w:right="198"/>
      </w:pPr>
      <w:bookmarkStart w:id="3" w:name="_Hlk128053068"/>
      <w:r>
        <w:t>§217.293.</w:t>
      </w:r>
      <w:r>
        <w:rPr>
          <w:spacing w:val="-8"/>
        </w:rPr>
        <w:t xml:space="preserve"> </w:t>
      </w:r>
      <w:r>
        <w:t>Ultraviolet</w:t>
      </w:r>
      <w:r>
        <w:rPr>
          <w:spacing w:val="-8"/>
        </w:rPr>
        <w:t xml:space="preserve"> </w:t>
      </w:r>
      <w:r>
        <w:t>Light</w:t>
      </w:r>
      <w:r>
        <w:rPr>
          <w:spacing w:val="-8"/>
        </w:rPr>
        <w:t xml:space="preserve"> </w:t>
      </w:r>
      <w:r>
        <w:t>Disinfection</w:t>
      </w:r>
      <w:r>
        <w:rPr>
          <w:spacing w:val="-6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 xml:space="preserve">Redundancy </w:t>
      </w:r>
      <w:r>
        <w:rPr>
          <w:spacing w:val="-2"/>
        </w:rPr>
        <w:t>Requirements.</w:t>
      </w:r>
    </w:p>
    <w:bookmarkEnd w:id="3"/>
    <w:p w14:paraId="31DDFA77" w14:textId="77777777" w:rsidR="008D69C4" w:rsidRDefault="008D69C4">
      <w:pPr>
        <w:pStyle w:val="BodyText"/>
        <w:spacing w:before="9"/>
        <w:rPr>
          <w:b/>
          <w:sz w:val="23"/>
        </w:rPr>
      </w:pPr>
    </w:p>
    <w:p w14:paraId="2BDE7C0D" w14:textId="77777777" w:rsidR="008D69C4" w:rsidRDefault="0005795B">
      <w:pPr>
        <w:pStyle w:val="ListParagraph"/>
        <w:numPr>
          <w:ilvl w:val="0"/>
          <w:numId w:val="6"/>
        </w:numPr>
        <w:tabs>
          <w:tab w:val="left" w:pos="1200"/>
        </w:tabs>
        <w:ind w:right="861" w:firstLine="720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ultraviolet</w:t>
      </w:r>
      <w:r>
        <w:rPr>
          <w:spacing w:val="-4"/>
          <w:sz w:val="24"/>
        </w:rPr>
        <w:t xml:space="preserve"> </w:t>
      </w:r>
      <w:r>
        <w:rPr>
          <w:sz w:val="24"/>
        </w:rPr>
        <w:t>(UV)</w:t>
      </w:r>
      <w:r>
        <w:rPr>
          <w:spacing w:val="-6"/>
          <w:sz w:val="24"/>
        </w:rPr>
        <w:t xml:space="preserve"> </w:t>
      </w:r>
      <w:r>
        <w:rPr>
          <w:sz w:val="24"/>
        </w:rPr>
        <w:t>disinfection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banks positioned in series in a </w:t>
      </w:r>
      <w:r>
        <w:rPr>
          <w:sz w:val="24"/>
        </w:rPr>
        <w:t>disinfection channel.</w:t>
      </w:r>
    </w:p>
    <w:p w14:paraId="1149C9E1" w14:textId="77777777" w:rsidR="008D69C4" w:rsidRDefault="008D69C4">
      <w:pPr>
        <w:pStyle w:val="BodyText"/>
        <w:spacing w:before="10"/>
        <w:rPr>
          <w:sz w:val="23"/>
        </w:rPr>
      </w:pPr>
    </w:p>
    <w:p w14:paraId="56D27755" w14:textId="77777777" w:rsidR="008D69C4" w:rsidRDefault="0005795B">
      <w:pPr>
        <w:pStyle w:val="ListParagraph"/>
        <w:numPr>
          <w:ilvl w:val="0"/>
          <w:numId w:val="6"/>
        </w:numPr>
        <w:tabs>
          <w:tab w:val="left" w:pos="1215"/>
        </w:tabs>
        <w:ind w:right="529" w:firstLine="720"/>
        <w:rPr>
          <w:sz w:val="24"/>
        </w:rPr>
      </w:pPr>
      <w:r>
        <w:rPr>
          <w:sz w:val="24"/>
        </w:rPr>
        <w:t>A UV light disinfection system must meet the dosage requirements determined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§217.295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5"/>
          <w:sz w:val="24"/>
        </w:rPr>
        <w:t xml:space="preserve"> </w:t>
      </w:r>
      <w:r>
        <w:rPr>
          <w:sz w:val="24"/>
        </w:rPr>
        <w:t>(relating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Ultraviolet</w:t>
      </w:r>
      <w:r>
        <w:rPr>
          <w:spacing w:val="-3"/>
          <w:sz w:val="24"/>
        </w:rPr>
        <w:t xml:space="preserve"> </w:t>
      </w:r>
      <w:r>
        <w:rPr>
          <w:sz w:val="24"/>
        </w:rPr>
        <w:t>Light</w:t>
      </w:r>
      <w:r>
        <w:rPr>
          <w:spacing w:val="-3"/>
          <w:sz w:val="24"/>
        </w:rPr>
        <w:t xml:space="preserve"> </w:t>
      </w:r>
      <w:r>
        <w:rPr>
          <w:sz w:val="24"/>
        </w:rPr>
        <w:t>Disinfection</w:t>
      </w:r>
      <w:r>
        <w:rPr>
          <w:spacing w:val="-5"/>
          <w:sz w:val="24"/>
        </w:rPr>
        <w:t xml:space="preserve"> </w:t>
      </w:r>
      <w:r>
        <w:rPr>
          <w:sz w:val="24"/>
        </w:rPr>
        <w:t>Dosage and System Sizing) under all conditions.</w:t>
      </w:r>
    </w:p>
    <w:p w14:paraId="6338D35D" w14:textId="77777777" w:rsidR="008D69C4" w:rsidRDefault="008D69C4">
      <w:pPr>
        <w:pStyle w:val="BodyText"/>
        <w:spacing w:before="7"/>
        <w:rPr>
          <w:sz w:val="23"/>
        </w:rPr>
      </w:pPr>
    </w:p>
    <w:p w14:paraId="16118EAC" w14:textId="77777777" w:rsidR="008D69C4" w:rsidRDefault="0005795B">
      <w:pPr>
        <w:pStyle w:val="ListParagraph"/>
        <w:numPr>
          <w:ilvl w:val="0"/>
          <w:numId w:val="6"/>
        </w:numPr>
        <w:tabs>
          <w:tab w:val="left" w:pos="1188"/>
        </w:tabs>
        <w:ind w:right="140" w:firstLine="720"/>
        <w:rPr>
          <w:sz w:val="24"/>
        </w:rPr>
      </w:pPr>
      <w:r>
        <w:rPr>
          <w:sz w:val="24"/>
        </w:rPr>
        <w:t>An owner must maintain an inventory of</w:t>
      </w:r>
      <w:r>
        <w:rPr>
          <w:sz w:val="24"/>
        </w:rPr>
        <w:t xml:space="preserve"> replacement equipment, including lamps, ballasts, quartz sleeves, banks, and modules, to replace equipment during emergency</w:t>
      </w:r>
      <w:r>
        <w:rPr>
          <w:spacing w:val="-5"/>
          <w:sz w:val="24"/>
        </w:rPr>
        <w:t xml:space="preserve"> </w:t>
      </w:r>
      <w:r>
        <w:rPr>
          <w:sz w:val="24"/>
        </w:rPr>
        <w:t>repairs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scheduled</w:t>
      </w:r>
      <w:r>
        <w:rPr>
          <w:spacing w:val="-6"/>
          <w:sz w:val="24"/>
        </w:rPr>
        <w:t xml:space="preserve"> </w:t>
      </w:r>
      <w:r>
        <w:rPr>
          <w:sz w:val="24"/>
        </w:rPr>
        <w:t>maintenance.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minimum</w:t>
      </w:r>
      <w:r>
        <w:rPr>
          <w:spacing w:val="-5"/>
          <w:sz w:val="24"/>
        </w:rPr>
        <w:t xml:space="preserve"> </w:t>
      </w:r>
      <w:r>
        <w:rPr>
          <w:sz w:val="24"/>
        </w:rPr>
        <w:t>inventory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replacement</w:t>
      </w:r>
    </w:p>
    <w:p w14:paraId="3A9B27F0" w14:textId="77777777" w:rsidR="008D69C4" w:rsidRDefault="008D69C4">
      <w:pPr>
        <w:rPr>
          <w:sz w:val="24"/>
        </w:rPr>
        <w:sectPr w:rsidR="008D69C4">
          <w:headerReference w:type="default" r:id="rId7"/>
          <w:type w:val="continuous"/>
          <w:pgSz w:w="12240" w:h="15840"/>
          <w:pgMar w:top="1980" w:right="1340" w:bottom="280" w:left="1320" w:header="1438" w:footer="0" w:gutter="0"/>
          <w:pgNumType w:start="1"/>
          <w:cols w:space="720"/>
        </w:sectPr>
      </w:pPr>
    </w:p>
    <w:p w14:paraId="62EB1008" w14:textId="77777777" w:rsidR="008D69C4" w:rsidRDefault="008D69C4">
      <w:pPr>
        <w:pStyle w:val="BodyText"/>
        <w:rPr>
          <w:sz w:val="19"/>
        </w:rPr>
      </w:pPr>
    </w:p>
    <w:p w14:paraId="6ED2FC5D" w14:textId="530E3247" w:rsidR="008D69C4" w:rsidRDefault="0005795B">
      <w:pPr>
        <w:pStyle w:val="BodyText"/>
        <w:spacing w:before="100"/>
        <w:ind w:left="120"/>
      </w:pPr>
      <w:r>
        <w:t>lamps,</w:t>
      </w:r>
      <w:r>
        <w:rPr>
          <w:spacing w:val="-3"/>
        </w:rPr>
        <w:t xml:space="preserve"> </w:t>
      </w:r>
      <w:r>
        <w:t>ballasts,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quartz</w:t>
      </w:r>
      <w:r>
        <w:rPr>
          <w:spacing w:val="-4"/>
        </w:rPr>
        <w:t xml:space="preserve"> </w:t>
      </w:r>
      <w:r>
        <w:t>sleeves</w:t>
      </w:r>
      <w:r>
        <w:rPr>
          <w:spacing w:val="-1"/>
        </w:rPr>
        <w:t xml:space="preserve"> </w:t>
      </w:r>
      <w:proofErr w:type="gramStart"/>
      <w:r>
        <w:t>is</w:t>
      </w:r>
      <w:proofErr w:type="gramEnd"/>
      <w:r>
        <w:rPr>
          <w:spacing w:val="-3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§217.298(b)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(relating</w:t>
      </w:r>
      <w:r>
        <w:rPr>
          <w:spacing w:val="-3"/>
        </w:rPr>
        <w:t xml:space="preserve"> </w:t>
      </w:r>
      <w:r>
        <w:t>to Ultraviolet Light Disinfection System Cleaning and Maintenance).</w:t>
      </w:r>
    </w:p>
    <w:p w14:paraId="62ABA48F" w14:textId="6DD4E8D3" w:rsidR="008A7E75" w:rsidRPr="008A7E75" w:rsidRDefault="008A7E75" w:rsidP="008A7E75">
      <w:pPr>
        <w:pStyle w:val="BodyText"/>
        <w:rPr>
          <w:sz w:val="20"/>
        </w:rPr>
      </w:pPr>
    </w:p>
    <w:p w14:paraId="1BF4CF8E" w14:textId="5951A63F" w:rsidR="008A7E75" w:rsidRPr="008A7E75" w:rsidRDefault="00C274D0" w:rsidP="008A7E75">
      <w:pPr>
        <w:pStyle w:val="ListParagraph"/>
        <w:numPr>
          <w:ilvl w:val="0"/>
          <w:numId w:val="6"/>
        </w:numPr>
        <w:tabs>
          <w:tab w:val="left" w:pos="1188"/>
        </w:tabs>
        <w:ind w:right="14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274D0">
        <w:rPr>
          <w:sz w:val="24"/>
          <w:szCs w:val="24"/>
          <w:highlight w:val="yellow"/>
          <w:u w:val="single"/>
        </w:rPr>
        <w:t xml:space="preserve">A </w:t>
      </w:r>
      <w:r w:rsidR="008A7E75" w:rsidRPr="00C274D0">
        <w:rPr>
          <w:sz w:val="24"/>
          <w:szCs w:val="24"/>
          <w:highlight w:val="yellow"/>
          <w:u w:val="single"/>
        </w:rPr>
        <w:t xml:space="preserve">UV light disinfection system </w:t>
      </w:r>
      <w:r w:rsidRPr="00C274D0">
        <w:rPr>
          <w:sz w:val="24"/>
          <w:szCs w:val="24"/>
          <w:highlight w:val="yellow"/>
          <w:u w:val="single"/>
        </w:rPr>
        <w:t xml:space="preserve">design </w:t>
      </w:r>
      <w:r w:rsidR="008A7E75" w:rsidRPr="00C274D0">
        <w:rPr>
          <w:sz w:val="24"/>
          <w:szCs w:val="24"/>
          <w:highlight w:val="yellow"/>
          <w:u w:val="single"/>
        </w:rPr>
        <w:t xml:space="preserve">must </w:t>
      </w:r>
      <w:r w:rsidRPr="00C274D0">
        <w:rPr>
          <w:sz w:val="24"/>
          <w:szCs w:val="24"/>
          <w:highlight w:val="yellow"/>
          <w:u w:val="single"/>
        </w:rPr>
        <w:t xml:space="preserve">have </w:t>
      </w:r>
      <w:r w:rsidR="00D2624B">
        <w:rPr>
          <w:sz w:val="24"/>
          <w:szCs w:val="24"/>
          <w:highlight w:val="yellow"/>
          <w:u w:val="single"/>
        </w:rPr>
        <w:t xml:space="preserve">multiple </w:t>
      </w:r>
      <w:r w:rsidR="005D4343">
        <w:rPr>
          <w:sz w:val="24"/>
          <w:szCs w:val="24"/>
          <w:highlight w:val="yellow"/>
          <w:u w:val="single"/>
        </w:rPr>
        <w:t xml:space="preserve">at least </w:t>
      </w:r>
      <w:r w:rsidRPr="00C274D0">
        <w:rPr>
          <w:sz w:val="24"/>
          <w:szCs w:val="24"/>
          <w:highlight w:val="yellow"/>
          <w:u w:val="single"/>
        </w:rPr>
        <w:t>two</w:t>
      </w:r>
      <w:r w:rsidR="00D2624B">
        <w:rPr>
          <w:sz w:val="24"/>
          <w:szCs w:val="24"/>
          <w:highlight w:val="yellow"/>
          <w:u w:val="single"/>
        </w:rPr>
        <w:t xml:space="preserve"> parallel </w:t>
      </w:r>
      <w:r w:rsidRPr="00C274D0">
        <w:rPr>
          <w:sz w:val="24"/>
          <w:szCs w:val="24"/>
          <w:highlight w:val="yellow"/>
          <w:u w:val="single"/>
        </w:rPr>
        <w:t xml:space="preserve">channels </w:t>
      </w:r>
      <w:r w:rsidR="00D2624B">
        <w:rPr>
          <w:sz w:val="24"/>
          <w:szCs w:val="24"/>
          <w:highlight w:val="yellow"/>
          <w:u w:val="single"/>
        </w:rPr>
        <w:t xml:space="preserve">of the same capacity </w:t>
      </w:r>
      <w:r w:rsidRPr="00C274D0">
        <w:rPr>
          <w:sz w:val="24"/>
          <w:szCs w:val="24"/>
          <w:highlight w:val="yellow"/>
          <w:u w:val="single"/>
        </w:rPr>
        <w:t xml:space="preserve">that </w:t>
      </w:r>
      <w:r w:rsidR="000A62E0">
        <w:rPr>
          <w:sz w:val="24"/>
          <w:szCs w:val="24"/>
          <w:highlight w:val="yellow"/>
          <w:u w:val="single"/>
        </w:rPr>
        <w:t>ensures</w:t>
      </w:r>
      <w:r w:rsidRPr="00C274D0">
        <w:rPr>
          <w:sz w:val="24"/>
          <w:szCs w:val="24"/>
          <w:highlight w:val="yellow"/>
          <w:u w:val="single"/>
        </w:rPr>
        <w:t xml:space="preserve"> continuous disinfection</w:t>
      </w:r>
      <w:r w:rsidR="00D2624B">
        <w:rPr>
          <w:sz w:val="24"/>
          <w:szCs w:val="24"/>
          <w:highlight w:val="yellow"/>
          <w:u w:val="single"/>
        </w:rPr>
        <w:t xml:space="preserve"> </w:t>
      </w:r>
      <w:r w:rsidR="0014052D">
        <w:rPr>
          <w:sz w:val="24"/>
          <w:szCs w:val="24"/>
          <w:highlight w:val="yellow"/>
          <w:u w:val="single"/>
        </w:rPr>
        <w:t xml:space="preserve">at peak flow capacity </w:t>
      </w:r>
      <w:r w:rsidR="000A62E0">
        <w:rPr>
          <w:sz w:val="24"/>
          <w:szCs w:val="24"/>
          <w:highlight w:val="yellow"/>
          <w:u w:val="single"/>
        </w:rPr>
        <w:t xml:space="preserve">when </w:t>
      </w:r>
      <w:r w:rsidRPr="00C274D0">
        <w:rPr>
          <w:sz w:val="24"/>
          <w:szCs w:val="24"/>
          <w:highlight w:val="yellow"/>
          <w:u w:val="single"/>
        </w:rPr>
        <w:t>one of the channels is out operation for cleaning or maintenance</w:t>
      </w:r>
      <w:r w:rsidR="00D2624B">
        <w:rPr>
          <w:sz w:val="24"/>
          <w:szCs w:val="24"/>
        </w:rPr>
        <w:t xml:space="preserve">. </w:t>
      </w:r>
    </w:p>
    <w:p w14:paraId="2F28667C" w14:textId="77777777" w:rsidR="008D69C4" w:rsidRDefault="008D69C4">
      <w:pPr>
        <w:pStyle w:val="BodyText"/>
      </w:pPr>
    </w:p>
    <w:p w14:paraId="11F9F8E7" w14:textId="77777777" w:rsidR="008D69C4" w:rsidRDefault="008D69C4">
      <w:pPr>
        <w:pStyle w:val="BodyText"/>
        <w:spacing w:before="2"/>
      </w:pPr>
    </w:p>
    <w:p w14:paraId="3DCE6559" w14:textId="77777777" w:rsidR="008D69C4" w:rsidRDefault="0005795B">
      <w:pPr>
        <w:pStyle w:val="Heading1"/>
      </w:pPr>
      <w:r>
        <w:t>§217.294.</w:t>
      </w:r>
      <w:r>
        <w:rPr>
          <w:spacing w:val="-8"/>
        </w:rPr>
        <w:t xml:space="preserve"> </w:t>
      </w:r>
      <w:r>
        <w:t>Ultraviolet</w:t>
      </w:r>
      <w:r>
        <w:rPr>
          <w:spacing w:val="-8"/>
        </w:rPr>
        <w:t xml:space="preserve"> </w:t>
      </w:r>
      <w:r>
        <w:t>Light</w:t>
      </w:r>
      <w:r>
        <w:rPr>
          <w:spacing w:val="-7"/>
        </w:rPr>
        <w:t xml:space="preserve"> </w:t>
      </w:r>
      <w:r>
        <w:t>Disinfection</w:t>
      </w:r>
      <w:r>
        <w:rPr>
          <w:spacing w:val="-6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Alarms.</w:t>
      </w:r>
    </w:p>
    <w:p w14:paraId="3212E059" w14:textId="77777777" w:rsidR="008D69C4" w:rsidRDefault="008D69C4">
      <w:pPr>
        <w:pStyle w:val="BodyText"/>
        <w:spacing w:before="8"/>
        <w:rPr>
          <w:b/>
          <w:sz w:val="23"/>
        </w:rPr>
      </w:pPr>
    </w:p>
    <w:p w14:paraId="19358815" w14:textId="77777777" w:rsidR="008D69C4" w:rsidRDefault="0005795B">
      <w:pPr>
        <w:pStyle w:val="ListParagraph"/>
        <w:numPr>
          <w:ilvl w:val="0"/>
          <w:numId w:val="5"/>
        </w:numPr>
        <w:tabs>
          <w:tab w:val="left" w:pos="1200"/>
        </w:tabs>
        <w:ind w:right="971" w:firstLine="720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ultrav</w:t>
      </w:r>
      <w:r>
        <w:rPr>
          <w:sz w:val="24"/>
        </w:rPr>
        <w:t>iolet</w:t>
      </w:r>
      <w:r>
        <w:rPr>
          <w:spacing w:val="-4"/>
          <w:sz w:val="24"/>
        </w:rPr>
        <w:t xml:space="preserve"> </w:t>
      </w:r>
      <w:r>
        <w:rPr>
          <w:sz w:val="24"/>
        </w:rPr>
        <w:t>(UV)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continuously</w:t>
      </w:r>
      <w:r>
        <w:rPr>
          <w:spacing w:val="-5"/>
          <w:sz w:val="24"/>
        </w:rPr>
        <w:t xml:space="preserve"> </w:t>
      </w:r>
      <w:r>
        <w:rPr>
          <w:sz w:val="24"/>
        </w:rPr>
        <w:t>monitor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display</w:t>
      </w:r>
      <w:r>
        <w:rPr>
          <w:spacing w:val="-5"/>
          <w:sz w:val="24"/>
        </w:rPr>
        <w:t xml:space="preserve"> </w:t>
      </w:r>
      <w:r>
        <w:rPr>
          <w:sz w:val="24"/>
        </w:rPr>
        <w:t>the following information on the system control panel:</w:t>
      </w:r>
    </w:p>
    <w:p w14:paraId="35B247A0" w14:textId="77777777" w:rsidR="008D69C4" w:rsidRDefault="008D69C4">
      <w:pPr>
        <w:pStyle w:val="BodyText"/>
        <w:spacing w:before="9"/>
        <w:rPr>
          <w:sz w:val="23"/>
        </w:rPr>
      </w:pPr>
    </w:p>
    <w:p w14:paraId="13728F3B" w14:textId="77777777" w:rsidR="008D69C4" w:rsidRDefault="0005795B">
      <w:pPr>
        <w:pStyle w:val="ListParagraph"/>
        <w:numPr>
          <w:ilvl w:val="1"/>
          <w:numId w:val="5"/>
        </w:numPr>
        <w:tabs>
          <w:tab w:val="left" w:pos="1904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flow</w:t>
      </w:r>
      <w:r>
        <w:rPr>
          <w:spacing w:val="-6"/>
          <w:sz w:val="24"/>
        </w:rPr>
        <w:t xml:space="preserve"> </w:t>
      </w:r>
      <w:r>
        <w:rPr>
          <w:sz w:val="24"/>
        </w:rPr>
        <w:t>rate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disinfection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channel;</w:t>
      </w:r>
      <w:proofErr w:type="gramEnd"/>
    </w:p>
    <w:p w14:paraId="2CED9690" w14:textId="77777777" w:rsidR="008D69C4" w:rsidRDefault="008D69C4">
      <w:pPr>
        <w:pStyle w:val="BodyText"/>
        <w:spacing w:before="8"/>
        <w:rPr>
          <w:sz w:val="23"/>
        </w:rPr>
      </w:pPr>
    </w:p>
    <w:p w14:paraId="31B5DAC5" w14:textId="77777777" w:rsidR="008D69C4" w:rsidRDefault="0005795B">
      <w:pPr>
        <w:pStyle w:val="ListParagraph"/>
        <w:numPr>
          <w:ilvl w:val="1"/>
          <w:numId w:val="5"/>
        </w:numPr>
        <w:tabs>
          <w:tab w:val="left" w:pos="1935"/>
        </w:tabs>
        <w:ind w:left="1934" w:hanging="37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relative</w:t>
      </w:r>
      <w:r>
        <w:rPr>
          <w:spacing w:val="-5"/>
          <w:sz w:val="24"/>
        </w:rPr>
        <w:t xml:space="preserve"> </w:t>
      </w:r>
      <w:r>
        <w:rPr>
          <w:sz w:val="24"/>
        </w:rPr>
        <w:t>intensity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lamps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bank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disinfection</w:t>
      </w:r>
    </w:p>
    <w:p w14:paraId="289683D8" w14:textId="77777777" w:rsidR="008D69C4" w:rsidRDefault="0005795B">
      <w:pPr>
        <w:pStyle w:val="BodyText"/>
        <w:spacing w:before="1"/>
        <w:ind w:left="120"/>
      </w:pPr>
      <w:proofErr w:type="gramStart"/>
      <w:r>
        <w:rPr>
          <w:spacing w:val="-2"/>
        </w:rPr>
        <w:t>channel;</w:t>
      </w:r>
      <w:proofErr w:type="gramEnd"/>
    </w:p>
    <w:p w14:paraId="314CCBDD" w14:textId="77777777" w:rsidR="008D69C4" w:rsidRDefault="008D69C4">
      <w:pPr>
        <w:pStyle w:val="BodyText"/>
        <w:spacing w:before="11"/>
        <w:rPr>
          <w:sz w:val="23"/>
        </w:rPr>
      </w:pPr>
    </w:p>
    <w:p w14:paraId="6A35A151" w14:textId="77777777" w:rsidR="008D69C4" w:rsidRDefault="0005795B">
      <w:pPr>
        <w:pStyle w:val="ListParagraph"/>
        <w:numPr>
          <w:ilvl w:val="1"/>
          <w:numId w:val="5"/>
        </w:numPr>
        <w:tabs>
          <w:tab w:val="left" w:pos="1932"/>
        </w:tabs>
        <w:ind w:left="1931" w:hanging="372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5"/>
          <w:sz w:val="24"/>
        </w:rPr>
        <w:t xml:space="preserve"> </w:t>
      </w:r>
      <w:r>
        <w:rPr>
          <w:sz w:val="24"/>
        </w:rPr>
        <w:t>status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condition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bank;</w:t>
      </w:r>
      <w:proofErr w:type="gramEnd"/>
    </w:p>
    <w:p w14:paraId="267A9DEF" w14:textId="77777777" w:rsidR="008D69C4" w:rsidRDefault="008D69C4">
      <w:pPr>
        <w:pStyle w:val="BodyText"/>
        <w:spacing w:before="8"/>
        <w:rPr>
          <w:sz w:val="23"/>
        </w:rPr>
      </w:pPr>
    </w:p>
    <w:p w14:paraId="490996D1" w14:textId="77777777" w:rsidR="008D69C4" w:rsidRDefault="0005795B">
      <w:pPr>
        <w:pStyle w:val="ListParagraph"/>
        <w:numPr>
          <w:ilvl w:val="1"/>
          <w:numId w:val="5"/>
        </w:numPr>
        <w:tabs>
          <w:tab w:val="left" w:pos="1935"/>
        </w:tabs>
        <w:ind w:left="1934" w:hanging="37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off</w:t>
      </w:r>
      <w:r>
        <w:rPr>
          <w:spacing w:val="-4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lamp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system;</w:t>
      </w:r>
      <w:proofErr w:type="gramEnd"/>
    </w:p>
    <w:p w14:paraId="0FEBA439" w14:textId="77777777" w:rsidR="008D69C4" w:rsidRDefault="008D69C4">
      <w:pPr>
        <w:pStyle w:val="BodyText"/>
        <w:spacing w:before="8"/>
        <w:rPr>
          <w:sz w:val="23"/>
        </w:rPr>
      </w:pPr>
    </w:p>
    <w:p w14:paraId="5E07DF72" w14:textId="77777777" w:rsidR="008D69C4" w:rsidRDefault="0005795B">
      <w:pPr>
        <w:pStyle w:val="ListParagraph"/>
        <w:numPr>
          <w:ilvl w:val="1"/>
          <w:numId w:val="5"/>
        </w:numPr>
        <w:tabs>
          <w:tab w:val="left" w:pos="1925"/>
        </w:tabs>
        <w:ind w:left="1924" w:hanging="365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operating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lamps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bank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system;</w:t>
      </w:r>
      <w:proofErr w:type="gramEnd"/>
    </w:p>
    <w:p w14:paraId="6F13EFDA" w14:textId="77777777" w:rsidR="008D69C4" w:rsidRDefault="008D69C4">
      <w:pPr>
        <w:pStyle w:val="BodyText"/>
      </w:pPr>
    </w:p>
    <w:p w14:paraId="6AE57D6C" w14:textId="77777777" w:rsidR="008D69C4" w:rsidRDefault="0005795B">
      <w:pPr>
        <w:pStyle w:val="ListParagraph"/>
        <w:numPr>
          <w:ilvl w:val="1"/>
          <w:numId w:val="5"/>
        </w:numPr>
        <w:tabs>
          <w:tab w:val="left" w:pos="1935"/>
        </w:tabs>
        <w:ind w:left="1934" w:hanging="37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hours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bank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system;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1098290" w14:textId="77777777" w:rsidR="008D69C4" w:rsidRDefault="008D69C4">
      <w:pPr>
        <w:pStyle w:val="BodyText"/>
        <w:spacing w:before="8"/>
        <w:rPr>
          <w:sz w:val="23"/>
        </w:rPr>
      </w:pPr>
    </w:p>
    <w:p w14:paraId="64E27832" w14:textId="77777777" w:rsidR="008D69C4" w:rsidRDefault="0005795B">
      <w:pPr>
        <w:pStyle w:val="ListParagraph"/>
        <w:numPr>
          <w:ilvl w:val="1"/>
          <w:numId w:val="5"/>
        </w:numPr>
        <w:tabs>
          <w:tab w:val="left" w:pos="1920"/>
        </w:tabs>
        <w:ind w:left="1920" w:hanging="360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transmissivity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UV</w:t>
      </w:r>
      <w:r>
        <w:rPr>
          <w:spacing w:val="-6"/>
          <w:sz w:val="24"/>
        </w:rPr>
        <w:t xml:space="preserve"> </w:t>
      </w:r>
      <w:r>
        <w:rPr>
          <w:sz w:val="24"/>
        </w:rPr>
        <w:t>light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disinfection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channel.</w:t>
      </w:r>
    </w:p>
    <w:p w14:paraId="5F2A049C" w14:textId="77777777" w:rsidR="008D69C4" w:rsidRDefault="008D69C4">
      <w:pPr>
        <w:pStyle w:val="BodyText"/>
        <w:spacing w:before="2"/>
        <w:rPr>
          <w:sz w:val="15"/>
        </w:rPr>
      </w:pPr>
    </w:p>
    <w:p w14:paraId="69FFAFEF" w14:textId="77777777" w:rsidR="008D69C4" w:rsidRDefault="0005795B">
      <w:pPr>
        <w:pStyle w:val="ListParagraph"/>
        <w:numPr>
          <w:ilvl w:val="0"/>
          <w:numId w:val="5"/>
        </w:numPr>
        <w:tabs>
          <w:tab w:val="left" w:pos="1215"/>
        </w:tabs>
        <w:spacing w:before="100"/>
        <w:ind w:right="128" w:firstLine="720"/>
        <w:rPr>
          <w:sz w:val="24"/>
        </w:rPr>
      </w:pPr>
      <w:r>
        <w:rPr>
          <w:sz w:val="24"/>
        </w:rPr>
        <w:t>Flow pacing is required and shall be accomplished by automatically turning the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banks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proportion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effluent</w:t>
      </w:r>
      <w:r>
        <w:rPr>
          <w:spacing w:val="-2"/>
          <w:sz w:val="24"/>
        </w:rPr>
        <w:t xml:space="preserve"> </w:t>
      </w:r>
      <w:r>
        <w:rPr>
          <w:sz w:val="24"/>
        </w:rPr>
        <w:t>flow.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points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used to energize the banks must be </w:t>
      </w:r>
      <w:r>
        <w:rPr>
          <w:sz w:val="24"/>
        </w:rPr>
        <w:t>adjustable.</w:t>
      </w:r>
    </w:p>
    <w:p w14:paraId="110D46CF" w14:textId="77777777" w:rsidR="008D69C4" w:rsidRDefault="008D69C4">
      <w:pPr>
        <w:pStyle w:val="BodyText"/>
        <w:spacing w:before="7"/>
        <w:rPr>
          <w:sz w:val="23"/>
        </w:rPr>
      </w:pPr>
    </w:p>
    <w:p w14:paraId="456224A7" w14:textId="77777777" w:rsidR="008D69C4" w:rsidRDefault="0005795B">
      <w:pPr>
        <w:pStyle w:val="ListParagraph"/>
        <w:numPr>
          <w:ilvl w:val="0"/>
          <w:numId w:val="5"/>
        </w:numPr>
        <w:tabs>
          <w:tab w:val="left" w:pos="1188"/>
        </w:tabs>
        <w:spacing w:before="1"/>
        <w:ind w:left="1188" w:hanging="348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UV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alarm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system.</w:t>
      </w:r>
    </w:p>
    <w:p w14:paraId="6124F002" w14:textId="77777777" w:rsidR="008D69C4" w:rsidRDefault="008D69C4">
      <w:pPr>
        <w:pStyle w:val="BodyText"/>
        <w:spacing w:before="10"/>
        <w:rPr>
          <w:sz w:val="23"/>
        </w:rPr>
      </w:pPr>
    </w:p>
    <w:p w14:paraId="611878A8" w14:textId="77777777" w:rsidR="008D69C4" w:rsidRDefault="0005795B">
      <w:pPr>
        <w:pStyle w:val="ListParagraph"/>
        <w:numPr>
          <w:ilvl w:val="1"/>
          <w:numId w:val="5"/>
        </w:numPr>
        <w:tabs>
          <w:tab w:val="left" w:pos="1904"/>
        </w:tabs>
        <w:ind w:left="120" w:right="179" w:firstLine="144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wastewater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supervised</w:t>
      </w:r>
      <w:r>
        <w:rPr>
          <w:spacing w:val="-6"/>
          <w:sz w:val="24"/>
        </w:rPr>
        <w:t xml:space="preserve"> </w:t>
      </w:r>
      <w:r>
        <w:rPr>
          <w:sz w:val="24"/>
        </w:rPr>
        <w:t>24-hours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day must have a telemetry system with battery backup as part of the alarm system. A telemetry system must notify a wastewater treatm</w:t>
      </w:r>
      <w:r>
        <w:rPr>
          <w:sz w:val="24"/>
        </w:rPr>
        <w:t>ent facility operator in the event of a UV alarm and must distinguish between major and minor alarms.</w:t>
      </w:r>
    </w:p>
    <w:p w14:paraId="02D9AF82" w14:textId="77777777" w:rsidR="008D69C4" w:rsidRDefault="008D69C4">
      <w:pPr>
        <w:pStyle w:val="BodyText"/>
        <w:spacing w:before="9"/>
        <w:rPr>
          <w:sz w:val="23"/>
        </w:rPr>
      </w:pPr>
    </w:p>
    <w:p w14:paraId="742EC5F8" w14:textId="77777777" w:rsidR="008D69C4" w:rsidRDefault="0005795B">
      <w:pPr>
        <w:pStyle w:val="ListParagraph"/>
        <w:numPr>
          <w:ilvl w:val="1"/>
          <w:numId w:val="5"/>
        </w:numPr>
        <w:tabs>
          <w:tab w:val="left" w:pos="1935"/>
        </w:tabs>
        <w:ind w:left="1934" w:hanging="375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UV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include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7"/>
          <w:sz w:val="24"/>
        </w:rPr>
        <w:t xml:space="preserve"> </w:t>
      </w:r>
      <w:r>
        <w:rPr>
          <w:sz w:val="24"/>
        </w:rPr>
        <w:t>minimum</w:t>
      </w:r>
      <w:r>
        <w:rPr>
          <w:spacing w:val="-6"/>
          <w:sz w:val="24"/>
        </w:rPr>
        <w:t xml:space="preserve"> </w:t>
      </w:r>
      <w:r>
        <w:rPr>
          <w:sz w:val="24"/>
        </w:rPr>
        <w:t>alarm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conditions:</w:t>
      </w:r>
    </w:p>
    <w:p w14:paraId="416DC0B2" w14:textId="77777777" w:rsidR="008D69C4" w:rsidRDefault="008D69C4">
      <w:pPr>
        <w:pStyle w:val="BodyText"/>
        <w:spacing w:before="8"/>
        <w:rPr>
          <w:sz w:val="23"/>
        </w:rPr>
      </w:pPr>
    </w:p>
    <w:p w14:paraId="2A8631F9" w14:textId="77777777" w:rsidR="008D69C4" w:rsidRDefault="0005795B">
      <w:pPr>
        <w:pStyle w:val="ListParagraph"/>
        <w:numPr>
          <w:ilvl w:val="2"/>
          <w:numId w:val="5"/>
        </w:numPr>
        <w:tabs>
          <w:tab w:val="left" w:pos="2681"/>
        </w:tabs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minor</w:t>
      </w:r>
      <w:r>
        <w:rPr>
          <w:spacing w:val="-5"/>
          <w:sz w:val="24"/>
        </w:rPr>
        <w:t xml:space="preserve"> </w:t>
      </w:r>
      <w:r>
        <w:rPr>
          <w:sz w:val="24"/>
        </w:rPr>
        <w:t>alarm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activate</w:t>
      </w:r>
      <w:r>
        <w:rPr>
          <w:spacing w:val="-5"/>
          <w:sz w:val="24"/>
        </w:rPr>
        <w:t xml:space="preserve"> if:</w:t>
      </w:r>
    </w:p>
    <w:p w14:paraId="7937F7F8" w14:textId="77777777" w:rsidR="008D69C4" w:rsidRDefault="008D69C4">
      <w:pPr>
        <w:pStyle w:val="BodyText"/>
      </w:pPr>
    </w:p>
    <w:p w14:paraId="7330CF1D" w14:textId="77777777" w:rsidR="008D69C4" w:rsidRDefault="0005795B">
      <w:pPr>
        <w:pStyle w:val="ListParagraph"/>
        <w:numPr>
          <w:ilvl w:val="3"/>
          <w:numId w:val="5"/>
        </w:numPr>
        <w:tabs>
          <w:tab w:val="left" w:pos="3310"/>
        </w:tabs>
        <w:ind w:right="163" w:firstLine="288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UV</w:t>
      </w:r>
      <w:r>
        <w:rPr>
          <w:spacing w:val="-3"/>
          <w:sz w:val="24"/>
        </w:rPr>
        <w:t xml:space="preserve"> </w:t>
      </w:r>
      <w:r>
        <w:rPr>
          <w:sz w:val="24"/>
        </w:rPr>
        <w:t>intensity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45%,</w:t>
      </w:r>
      <w:r>
        <w:rPr>
          <w:spacing w:val="-4"/>
          <w:sz w:val="24"/>
        </w:rPr>
        <w:t xml:space="preserve"> </w:t>
      </w:r>
      <w:r>
        <w:rPr>
          <w:sz w:val="24"/>
        </w:rPr>
        <w:t>relative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the peak intensity after 100 </w:t>
      </w:r>
      <w:proofErr w:type="gramStart"/>
      <w:r>
        <w:rPr>
          <w:sz w:val="24"/>
        </w:rPr>
        <w:t>hour</w:t>
      </w:r>
      <w:proofErr w:type="gramEnd"/>
      <w:r>
        <w:rPr>
          <w:sz w:val="24"/>
        </w:rPr>
        <w:t xml:space="preserve"> burn in; or</w:t>
      </w:r>
    </w:p>
    <w:p w14:paraId="32868CA3" w14:textId="77777777" w:rsidR="008D69C4" w:rsidRDefault="008D69C4">
      <w:pPr>
        <w:rPr>
          <w:sz w:val="24"/>
        </w:rPr>
        <w:sectPr w:rsidR="008D69C4">
          <w:pgSz w:w="12240" w:h="15840"/>
          <w:pgMar w:top="1980" w:right="1340" w:bottom="280" w:left="1320" w:header="1438" w:footer="0" w:gutter="0"/>
          <w:cols w:space="720"/>
        </w:sectPr>
      </w:pPr>
    </w:p>
    <w:p w14:paraId="74F5A3D3" w14:textId="77777777" w:rsidR="008D69C4" w:rsidRDefault="008D69C4">
      <w:pPr>
        <w:pStyle w:val="BodyText"/>
        <w:spacing w:before="2"/>
        <w:rPr>
          <w:sz w:val="19"/>
        </w:rPr>
      </w:pPr>
    </w:p>
    <w:p w14:paraId="0E9ACAC5" w14:textId="77777777" w:rsidR="008D69C4" w:rsidRDefault="0005795B">
      <w:pPr>
        <w:pStyle w:val="ListParagraph"/>
        <w:numPr>
          <w:ilvl w:val="3"/>
          <w:numId w:val="5"/>
        </w:numPr>
        <w:tabs>
          <w:tab w:val="left" w:pos="3380"/>
        </w:tabs>
        <w:spacing w:before="100"/>
        <w:ind w:left="3379" w:hanging="380"/>
        <w:rPr>
          <w:sz w:val="24"/>
        </w:rPr>
      </w:pP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lamp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outage.</w:t>
      </w:r>
    </w:p>
    <w:p w14:paraId="63619772" w14:textId="77777777" w:rsidR="008D69C4" w:rsidRDefault="008D69C4">
      <w:pPr>
        <w:pStyle w:val="BodyText"/>
        <w:spacing w:before="8"/>
        <w:rPr>
          <w:sz w:val="23"/>
        </w:rPr>
      </w:pPr>
    </w:p>
    <w:p w14:paraId="31FBCCE0" w14:textId="77777777" w:rsidR="008D69C4" w:rsidRDefault="0005795B">
      <w:pPr>
        <w:pStyle w:val="ListParagraph"/>
        <w:numPr>
          <w:ilvl w:val="2"/>
          <w:numId w:val="5"/>
        </w:numPr>
        <w:tabs>
          <w:tab w:val="left" w:pos="2676"/>
        </w:tabs>
        <w:spacing w:before="1"/>
        <w:ind w:left="2676" w:hanging="396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major</w:t>
      </w:r>
      <w:r>
        <w:rPr>
          <w:spacing w:val="-5"/>
          <w:sz w:val="24"/>
        </w:rPr>
        <w:t xml:space="preserve"> </w:t>
      </w:r>
      <w:r>
        <w:rPr>
          <w:sz w:val="24"/>
        </w:rPr>
        <w:t>alarm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activate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if:</w:t>
      </w:r>
    </w:p>
    <w:p w14:paraId="23EF8CC3" w14:textId="77777777" w:rsidR="008D69C4" w:rsidRDefault="008D69C4">
      <w:pPr>
        <w:pStyle w:val="BodyText"/>
        <w:spacing w:before="10"/>
        <w:rPr>
          <w:sz w:val="23"/>
        </w:rPr>
      </w:pPr>
    </w:p>
    <w:p w14:paraId="37F7D115" w14:textId="77777777" w:rsidR="008D69C4" w:rsidRDefault="0005795B">
      <w:pPr>
        <w:pStyle w:val="ListParagraph"/>
        <w:numPr>
          <w:ilvl w:val="3"/>
          <w:numId w:val="5"/>
        </w:numPr>
        <w:tabs>
          <w:tab w:val="left" w:pos="3310"/>
        </w:tabs>
        <w:ind w:right="163" w:firstLine="288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UV</w:t>
      </w:r>
      <w:r>
        <w:rPr>
          <w:spacing w:val="-3"/>
          <w:sz w:val="24"/>
        </w:rPr>
        <w:t xml:space="preserve"> </w:t>
      </w:r>
      <w:r>
        <w:rPr>
          <w:sz w:val="24"/>
        </w:rPr>
        <w:t>intensity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25%,</w:t>
      </w:r>
      <w:r>
        <w:rPr>
          <w:spacing w:val="-4"/>
          <w:sz w:val="24"/>
        </w:rPr>
        <w:t xml:space="preserve"> </w:t>
      </w:r>
      <w:r>
        <w:rPr>
          <w:sz w:val="24"/>
        </w:rPr>
        <w:t>relative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the peak intensity after 100 </w:t>
      </w:r>
      <w:proofErr w:type="gramStart"/>
      <w:r>
        <w:rPr>
          <w:sz w:val="24"/>
        </w:rPr>
        <w:t>hour</w:t>
      </w:r>
      <w:proofErr w:type="gramEnd"/>
      <w:r>
        <w:rPr>
          <w:sz w:val="24"/>
        </w:rPr>
        <w:t xml:space="preserve"> burn in;</w:t>
      </w:r>
    </w:p>
    <w:p w14:paraId="391CEDF8" w14:textId="77777777" w:rsidR="008D69C4" w:rsidRDefault="008D69C4">
      <w:pPr>
        <w:pStyle w:val="BodyText"/>
        <w:spacing w:before="10"/>
        <w:rPr>
          <w:sz w:val="23"/>
        </w:rPr>
      </w:pPr>
    </w:p>
    <w:p w14:paraId="25E206AE" w14:textId="77777777" w:rsidR="008D69C4" w:rsidRDefault="0005795B">
      <w:pPr>
        <w:pStyle w:val="ListParagraph"/>
        <w:numPr>
          <w:ilvl w:val="3"/>
          <w:numId w:val="5"/>
        </w:numPr>
        <w:tabs>
          <w:tab w:val="left" w:pos="3380"/>
        </w:tabs>
        <w:ind w:left="3379" w:hanging="380"/>
        <w:rPr>
          <w:sz w:val="24"/>
        </w:rPr>
      </w:pPr>
      <w:r>
        <w:rPr>
          <w:sz w:val="24"/>
        </w:rPr>
        <w:t>more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10%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lamps</w:t>
      </w:r>
      <w:r>
        <w:rPr>
          <w:spacing w:val="-5"/>
          <w:sz w:val="24"/>
        </w:rPr>
        <w:t xml:space="preserve"> </w:t>
      </w:r>
      <w:proofErr w:type="gramStart"/>
      <w:r>
        <w:rPr>
          <w:spacing w:val="-4"/>
          <w:sz w:val="24"/>
        </w:rPr>
        <w:t>fail;</w:t>
      </w:r>
      <w:proofErr w:type="gramEnd"/>
    </w:p>
    <w:p w14:paraId="6B2714E7" w14:textId="77777777" w:rsidR="008D69C4" w:rsidRDefault="008D69C4">
      <w:pPr>
        <w:pStyle w:val="BodyText"/>
        <w:spacing w:before="8"/>
        <w:rPr>
          <w:sz w:val="23"/>
        </w:rPr>
      </w:pPr>
    </w:p>
    <w:p w14:paraId="5559DE00" w14:textId="3A8A8B95" w:rsidR="008D69C4" w:rsidRPr="00550BA9" w:rsidRDefault="0005795B">
      <w:pPr>
        <w:pStyle w:val="ListParagraph"/>
        <w:numPr>
          <w:ilvl w:val="3"/>
          <w:numId w:val="5"/>
        </w:numPr>
        <w:tabs>
          <w:tab w:val="left" w:pos="3449"/>
        </w:tabs>
        <w:spacing w:line="271" w:lineRule="exact"/>
        <w:ind w:left="3448" w:hanging="449"/>
        <w:rPr>
          <w:sz w:val="24"/>
        </w:rPr>
      </w:pP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flow</w:t>
      </w:r>
      <w:r>
        <w:rPr>
          <w:spacing w:val="-4"/>
          <w:sz w:val="24"/>
        </w:rPr>
        <w:t xml:space="preserve"> </w:t>
      </w:r>
      <w:r>
        <w:rPr>
          <w:sz w:val="24"/>
        </w:rPr>
        <w:t>signal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failure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70199F2E" w14:textId="77777777" w:rsidR="00550BA9" w:rsidRPr="00550BA9" w:rsidRDefault="00550BA9" w:rsidP="00550BA9">
      <w:pPr>
        <w:pStyle w:val="ListParagraph"/>
        <w:tabs>
          <w:tab w:val="left" w:pos="3449"/>
        </w:tabs>
        <w:spacing w:line="271" w:lineRule="exact"/>
        <w:ind w:left="3448" w:firstLine="0"/>
        <w:rPr>
          <w:sz w:val="24"/>
        </w:rPr>
      </w:pPr>
    </w:p>
    <w:p w14:paraId="6E22092E" w14:textId="384AF63F" w:rsidR="00550BA9" w:rsidRPr="00550BA9" w:rsidRDefault="00550BA9">
      <w:pPr>
        <w:pStyle w:val="ListParagraph"/>
        <w:numPr>
          <w:ilvl w:val="3"/>
          <w:numId w:val="5"/>
        </w:numPr>
        <w:tabs>
          <w:tab w:val="left" w:pos="3449"/>
        </w:tabs>
        <w:spacing w:line="271" w:lineRule="exact"/>
        <w:ind w:left="3448" w:hanging="449"/>
        <w:rPr>
          <w:sz w:val="24"/>
        </w:rPr>
      </w:pPr>
      <w:r w:rsidRPr="00550BA9">
        <w:rPr>
          <w:spacing w:val="-5"/>
          <w:sz w:val="24"/>
        </w:rPr>
        <w:t>there is an outage of any module or bank; or</w:t>
      </w:r>
    </w:p>
    <w:p w14:paraId="2ED5B278" w14:textId="77777777" w:rsidR="00550BA9" w:rsidRPr="00550BA9" w:rsidRDefault="00550BA9" w:rsidP="00550BA9">
      <w:pPr>
        <w:pStyle w:val="ListParagraph"/>
        <w:tabs>
          <w:tab w:val="left" w:pos="3449"/>
        </w:tabs>
        <w:spacing w:line="271" w:lineRule="exact"/>
        <w:ind w:left="3448" w:firstLine="0"/>
        <w:rPr>
          <w:sz w:val="24"/>
        </w:rPr>
      </w:pPr>
    </w:p>
    <w:p w14:paraId="711C57DC" w14:textId="065DFD48" w:rsidR="00550BA9" w:rsidRDefault="00550BA9" w:rsidP="00550BA9">
      <w:pPr>
        <w:pStyle w:val="ListParagraph"/>
        <w:numPr>
          <w:ilvl w:val="3"/>
          <w:numId w:val="5"/>
        </w:numPr>
        <w:tabs>
          <w:tab w:val="left" w:pos="3310"/>
        </w:tabs>
        <w:ind w:right="163" w:firstLine="2880"/>
        <w:rPr>
          <w:sz w:val="24"/>
        </w:rPr>
      </w:pPr>
      <w:r>
        <w:rPr>
          <w:sz w:val="24"/>
        </w:rPr>
        <w:t>the transmissivity is low, based on the manufacturer’s recommendations.</w:t>
      </w:r>
    </w:p>
    <w:p w14:paraId="00AD3BE9" w14:textId="77777777" w:rsidR="008D69C4" w:rsidRDefault="008D69C4">
      <w:pPr>
        <w:spacing w:line="271" w:lineRule="exact"/>
        <w:rPr>
          <w:sz w:val="24"/>
        </w:rPr>
      </w:pPr>
    </w:p>
    <w:p w14:paraId="7D0B3F73" w14:textId="77777777" w:rsidR="00550BA9" w:rsidRDefault="00550BA9">
      <w:pPr>
        <w:spacing w:line="271" w:lineRule="exact"/>
        <w:rPr>
          <w:sz w:val="24"/>
        </w:rPr>
      </w:pPr>
    </w:p>
    <w:p w14:paraId="5B51C4EA" w14:textId="77777777" w:rsidR="008D69C4" w:rsidRDefault="0005795B">
      <w:pPr>
        <w:pStyle w:val="Heading1"/>
      </w:pPr>
      <w:r>
        <w:t>§217.295.</w:t>
      </w:r>
      <w:r>
        <w:rPr>
          <w:spacing w:val="-7"/>
        </w:rPr>
        <w:t xml:space="preserve"> </w:t>
      </w:r>
      <w:r>
        <w:t>Ultraviolet</w:t>
      </w:r>
      <w:r>
        <w:rPr>
          <w:spacing w:val="-7"/>
        </w:rPr>
        <w:t xml:space="preserve"> </w:t>
      </w:r>
      <w:r>
        <w:t>Light</w:t>
      </w:r>
      <w:r>
        <w:rPr>
          <w:spacing w:val="-7"/>
        </w:rPr>
        <w:t xml:space="preserve"> </w:t>
      </w:r>
      <w:r>
        <w:t>Disinfection</w:t>
      </w:r>
      <w:r>
        <w:rPr>
          <w:spacing w:val="-5"/>
        </w:rPr>
        <w:t xml:space="preserve"> </w:t>
      </w:r>
      <w:r>
        <w:t>Dosage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rPr>
          <w:spacing w:val="-2"/>
        </w:rPr>
        <w:t>Sizing.</w:t>
      </w:r>
    </w:p>
    <w:p w14:paraId="6AFC3D91" w14:textId="77777777" w:rsidR="008D69C4" w:rsidRDefault="008D69C4">
      <w:pPr>
        <w:pStyle w:val="BodyText"/>
        <w:spacing w:before="9"/>
        <w:rPr>
          <w:b/>
          <w:sz w:val="23"/>
        </w:rPr>
      </w:pPr>
    </w:p>
    <w:p w14:paraId="69D2C77A" w14:textId="77777777" w:rsidR="008D69C4" w:rsidRDefault="0005795B">
      <w:pPr>
        <w:pStyle w:val="ListParagraph"/>
        <w:numPr>
          <w:ilvl w:val="4"/>
          <w:numId w:val="5"/>
        </w:numPr>
        <w:tabs>
          <w:tab w:val="left" w:pos="1200"/>
        </w:tabs>
        <w:ind w:right="487" w:firstLine="720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ultraviolet</w:t>
      </w:r>
      <w:r>
        <w:rPr>
          <w:spacing w:val="-2"/>
          <w:sz w:val="24"/>
        </w:rPr>
        <w:t xml:space="preserve"> </w:t>
      </w:r>
      <w:r>
        <w:rPr>
          <w:sz w:val="24"/>
        </w:rPr>
        <w:t>light</w:t>
      </w:r>
      <w:r>
        <w:rPr>
          <w:spacing w:val="-4"/>
          <w:sz w:val="24"/>
        </w:rPr>
        <w:t xml:space="preserve"> </w:t>
      </w:r>
      <w:r>
        <w:rPr>
          <w:sz w:val="24"/>
        </w:rPr>
        <w:t>(UV)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sized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 independent bioassay that meets the following minimum criteria.</w:t>
      </w:r>
    </w:p>
    <w:p w14:paraId="563B916C" w14:textId="77777777" w:rsidR="008D69C4" w:rsidRDefault="008D69C4">
      <w:pPr>
        <w:pStyle w:val="BodyText"/>
        <w:spacing w:before="9"/>
        <w:rPr>
          <w:sz w:val="23"/>
        </w:rPr>
      </w:pPr>
    </w:p>
    <w:p w14:paraId="4646D0F9" w14:textId="77777777" w:rsidR="008D69C4" w:rsidRDefault="0005795B">
      <w:pPr>
        <w:pStyle w:val="ListParagraph"/>
        <w:numPr>
          <w:ilvl w:val="5"/>
          <w:numId w:val="5"/>
        </w:numPr>
        <w:tabs>
          <w:tab w:val="left" w:pos="1904"/>
        </w:tabs>
        <w:ind w:right="478" w:firstLine="1440"/>
        <w:rPr>
          <w:sz w:val="24"/>
        </w:rPr>
      </w:pPr>
      <w:r>
        <w:rPr>
          <w:sz w:val="24"/>
        </w:rPr>
        <w:t xml:space="preserve">The lamp and ballast in a bioassay test </w:t>
      </w:r>
      <w:r>
        <w:rPr>
          <w:sz w:val="24"/>
        </w:rPr>
        <w:t>system must have the same spectral</w:t>
      </w:r>
      <w:r>
        <w:rPr>
          <w:spacing w:val="-4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254</w:t>
      </w:r>
      <w:r>
        <w:rPr>
          <w:spacing w:val="-4"/>
          <w:sz w:val="24"/>
        </w:rPr>
        <w:t xml:space="preserve"> </w:t>
      </w:r>
      <w:r>
        <w:rPr>
          <w:sz w:val="24"/>
        </w:rPr>
        <w:t>nanometers</w:t>
      </w:r>
      <w:r>
        <w:rPr>
          <w:spacing w:val="-3"/>
          <w:sz w:val="24"/>
        </w:rPr>
        <w:t xml:space="preserve"> </w:t>
      </w:r>
      <w:r>
        <w:rPr>
          <w:sz w:val="24"/>
        </w:rPr>
        <w:t>(nm)</w:t>
      </w:r>
      <w:r>
        <w:rPr>
          <w:spacing w:val="-4"/>
          <w:sz w:val="24"/>
        </w:rPr>
        <w:t xml:space="preserve"> </w:t>
      </w:r>
      <w:r>
        <w:rPr>
          <w:sz w:val="24"/>
        </w:rPr>
        <w:t>wavelength</w:t>
      </w:r>
      <w:r>
        <w:rPr>
          <w:spacing w:val="-5"/>
          <w:sz w:val="24"/>
        </w:rPr>
        <w:t xml:space="preserve"> </w:t>
      </w:r>
      <w:r>
        <w:rPr>
          <w:sz w:val="24"/>
        </w:rPr>
        <w:t>output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full-scale </w:t>
      </w:r>
      <w:r>
        <w:rPr>
          <w:spacing w:val="-2"/>
          <w:sz w:val="24"/>
        </w:rPr>
        <w:t>system.</w:t>
      </w:r>
    </w:p>
    <w:p w14:paraId="25CBBA26" w14:textId="77777777" w:rsidR="008D69C4" w:rsidRDefault="008D69C4">
      <w:pPr>
        <w:pStyle w:val="BodyText"/>
        <w:spacing w:before="1"/>
        <w:rPr>
          <w:sz w:val="15"/>
        </w:rPr>
      </w:pPr>
    </w:p>
    <w:p w14:paraId="13B1078B" w14:textId="77777777" w:rsidR="008D69C4" w:rsidRDefault="0005795B">
      <w:pPr>
        <w:pStyle w:val="ListParagraph"/>
        <w:numPr>
          <w:ilvl w:val="5"/>
          <w:numId w:val="5"/>
        </w:numPr>
        <w:tabs>
          <w:tab w:val="left" w:pos="1935"/>
        </w:tabs>
        <w:spacing w:before="100"/>
        <w:ind w:right="248" w:firstLine="1440"/>
        <w:rPr>
          <w:sz w:val="24"/>
        </w:rPr>
      </w:pPr>
      <w:r>
        <w:rPr>
          <w:sz w:val="24"/>
        </w:rPr>
        <w:t>Spacing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lamps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bioassay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 full-scale system.</w:t>
      </w:r>
    </w:p>
    <w:p w14:paraId="097B1AC5" w14:textId="77777777" w:rsidR="008D69C4" w:rsidRDefault="008D69C4">
      <w:pPr>
        <w:pStyle w:val="BodyText"/>
        <w:spacing w:before="9"/>
        <w:rPr>
          <w:sz w:val="23"/>
        </w:rPr>
      </w:pPr>
    </w:p>
    <w:p w14:paraId="52BE9EAE" w14:textId="77777777" w:rsidR="008D69C4" w:rsidRDefault="0005795B">
      <w:pPr>
        <w:pStyle w:val="ListParagraph"/>
        <w:numPr>
          <w:ilvl w:val="5"/>
          <w:numId w:val="5"/>
        </w:numPr>
        <w:tabs>
          <w:tab w:val="left" w:pos="1932"/>
        </w:tabs>
        <w:ind w:left="1931" w:hanging="373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lamps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mirror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full-scale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system.</w:t>
      </w:r>
    </w:p>
    <w:p w14:paraId="75DA4C01" w14:textId="77777777" w:rsidR="008D69C4" w:rsidRDefault="008D69C4">
      <w:pPr>
        <w:pStyle w:val="BodyText"/>
        <w:spacing w:before="9"/>
        <w:rPr>
          <w:sz w:val="23"/>
        </w:rPr>
      </w:pPr>
    </w:p>
    <w:p w14:paraId="52A2B78D" w14:textId="77777777" w:rsidR="008D69C4" w:rsidRDefault="0005795B">
      <w:pPr>
        <w:pStyle w:val="ListParagraph"/>
        <w:numPr>
          <w:ilvl w:val="5"/>
          <w:numId w:val="5"/>
        </w:numPr>
        <w:tabs>
          <w:tab w:val="left" w:pos="1935"/>
        </w:tabs>
        <w:ind w:left="1934" w:hanging="376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maximum</w:t>
      </w:r>
      <w:r>
        <w:rPr>
          <w:spacing w:val="-6"/>
          <w:sz w:val="24"/>
        </w:rPr>
        <w:t xml:space="preserve"> </w:t>
      </w:r>
      <w:r>
        <w:rPr>
          <w:sz w:val="24"/>
        </w:rPr>
        <w:t>scale-up</w:t>
      </w:r>
      <w:r>
        <w:rPr>
          <w:spacing w:val="-6"/>
          <w:sz w:val="24"/>
        </w:rPr>
        <w:t xml:space="preserve"> </w:t>
      </w:r>
      <w:r>
        <w:rPr>
          <w:sz w:val="24"/>
        </w:rPr>
        <w:t>factor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10.</w:t>
      </w:r>
    </w:p>
    <w:p w14:paraId="4768795C" w14:textId="77777777" w:rsidR="008D69C4" w:rsidRDefault="008D69C4">
      <w:pPr>
        <w:pStyle w:val="BodyText"/>
        <w:spacing w:before="10"/>
        <w:rPr>
          <w:sz w:val="23"/>
        </w:rPr>
      </w:pPr>
    </w:p>
    <w:p w14:paraId="0E048FCC" w14:textId="77777777" w:rsidR="008D69C4" w:rsidRDefault="0005795B">
      <w:pPr>
        <w:pStyle w:val="ListParagraph"/>
        <w:numPr>
          <w:ilvl w:val="5"/>
          <w:numId w:val="5"/>
        </w:numPr>
        <w:tabs>
          <w:tab w:val="left" w:pos="1928"/>
        </w:tabs>
        <w:spacing w:before="1"/>
        <w:ind w:left="1927" w:hanging="369"/>
        <w:rPr>
          <w:sz w:val="24"/>
        </w:rPr>
      </w:pPr>
      <w:r>
        <w:rPr>
          <w:sz w:val="24"/>
        </w:rPr>
        <w:t>Scale</w:t>
      </w:r>
      <w:r>
        <w:rPr>
          <w:spacing w:val="-7"/>
          <w:sz w:val="24"/>
        </w:rPr>
        <w:t xml:space="preserve"> </w:t>
      </w:r>
      <w:r>
        <w:rPr>
          <w:sz w:val="24"/>
        </w:rPr>
        <w:t>down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prohibited.</w:t>
      </w:r>
    </w:p>
    <w:p w14:paraId="600D42A0" w14:textId="77777777" w:rsidR="008D69C4" w:rsidRDefault="008D69C4">
      <w:pPr>
        <w:pStyle w:val="BodyText"/>
        <w:spacing w:before="8"/>
        <w:rPr>
          <w:sz w:val="23"/>
        </w:rPr>
      </w:pPr>
    </w:p>
    <w:p w14:paraId="77C1D2D5" w14:textId="77777777" w:rsidR="008D69C4" w:rsidRDefault="0005795B">
      <w:pPr>
        <w:pStyle w:val="ListParagraph"/>
        <w:numPr>
          <w:ilvl w:val="5"/>
          <w:numId w:val="5"/>
        </w:numPr>
        <w:tabs>
          <w:tab w:val="left" w:pos="1937"/>
        </w:tabs>
        <w:ind w:left="1936" w:hanging="378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minimum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lamps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bioassay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four</w:t>
      </w:r>
      <w:r>
        <w:rPr>
          <w:spacing w:val="-6"/>
          <w:sz w:val="24"/>
        </w:rPr>
        <w:t xml:space="preserve"> </w:t>
      </w:r>
      <w:r>
        <w:rPr>
          <w:sz w:val="24"/>
        </w:rPr>
        <w:t>lamps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reactor.</w:t>
      </w:r>
    </w:p>
    <w:p w14:paraId="61C225FF" w14:textId="77777777" w:rsidR="008D69C4" w:rsidRDefault="008D69C4">
      <w:pPr>
        <w:pStyle w:val="BodyText"/>
        <w:spacing w:before="10"/>
        <w:rPr>
          <w:sz w:val="23"/>
        </w:rPr>
      </w:pPr>
    </w:p>
    <w:p w14:paraId="703881C6" w14:textId="1017CA6E" w:rsidR="008D69C4" w:rsidRDefault="0005795B">
      <w:pPr>
        <w:pStyle w:val="ListParagraph"/>
        <w:numPr>
          <w:ilvl w:val="4"/>
          <w:numId w:val="5"/>
        </w:numPr>
        <w:tabs>
          <w:tab w:val="left" w:pos="1215"/>
        </w:tabs>
        <w:spacing w:before="1"/>
        <w:ind w:right="290" w:firstLine="720"/>
        <w:rPr>
          <w:sz w:val="24"/>
        </w:rPr>
      </w:pPr>
      <w:r>
        <w:rPr>
          <w:sz w:val="24"/>
        </w:rPr>
        <w:t xml:space="preserve">If a variable output lamp is used, detailed documentation from the lamp manufacturer must be </w:t>
      </w:r>
      <w:r>
        <w:rPr>
          <w:sz w:val="24"/>
        </w:rPr>
        <w:t>provided to document 254 nm ultraviolet output, operational wattage</w:t>
      </w:r>
      <w:r>
        <w:rPr>
          <w:spacing w:val="-5"/>
          <w:sz w:val="24"/>
        </w:rPr>
        <w:t xml:space="preserve"> </w:t>
      </w:r>
      <w:r>
        <w:rPr>
          <w:sz w:val="24"/>
        </w:rPr>
        <w:t>versus</w:t>
      </w:r>
      <w:r>
        <w:rPr>
          <w:spacing w:val="-4"/>
          <w:sz w:val="24"/>
        </w:rPr>
        <w:t xml:space="preserve"> </w:t>
      </w:r>
      <w:r>
        <w:rPr>
          <w:sz w:val="24"/>
        </w:rPr>
        <w:t>lamp</w:t>
      </w:r>
      <w:r>
        <w:rPr>
          <w:spacing w:val="-4"/>
          <w:sz w:val="24"/>
        </w:rPr>
        <w:t xml:space="preserve"> </w:t>
      </w:r>
      <w:r>
        <w:rPr>
          <w:sz w:val="24"/>
        </w:rPr>
        <w:t>input</w:t>
      </w:r>
      <w:r>
        <w:rPr>
          <w:spacing w:val="-3"/>
          <w:sz w:val="24"/>
        </w:rPr>
        <w:t xml:space="preserve"> </w:t>
      </w:r>
      <w:r>
        <w:rPr>
          <w:sz w:val="24"/>
        </w:rPr>
        <w:t>power</w:t>
      </w:r>
      <w:r>
        <w:rPr>
          <w:spacing w:val="-4"/>
          <w:sz w:val="24"/>
        </w:rPr>
        <w:t xml:space="preserve"> </w:t>
      </w:r>
      <w:r>
        <w:rPr>
          <w:sz w:val="24"/>
        </w:rPr>
        <w:t>(voltage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current),</w:t>
      </w:r>
      <w:r>
        <w:rPr>
          <w:spacing w:val="-4"/>
          <w:sz w:val="24"/>
        </w:rPr>
        <w:t xml:space="preserve"> </w:t>
      </w:r>
      <w:r>
        <w:rPr>
          <w:sz w:val="24"/>
        </w:rPr>
        <w:t>along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demonstrating power requirements to the lamp and ballast to achieve the stated output.</w:t>
      </w:r>
    </w:p>
    <w:p w14:paraId="0AAF8A32" w14:textId="15E90467" w:rsidR="00B761B4" w:rsidRDefault="00B761B4" w:rsidP="00B761B4">
      <w:pPr>
        <w:pStyle w:val="ListParagraph"/>
        <w:tabs>
          <w:tab w:val="left" w:pos="1215"/>
        </w:tabs>
        <w:spacing w:before="1"/>
        <w:ind w:right="290" w:firstLine="0"/>
        <w:rPr>
          <w:sz w:val="24"/>
        </w:rPr>
      </w:pPr>
    </w:p>
    <w:p w14:paraId="6273D7E3" w14:textId="3199E7B0" w:rsidR="00B761B4" w:rsidRPr="00AF6FEC" w:rsidRDefault="00B761B4" w:rsidP="00B761B4">
      <w:pPr>
        <w:pStyle w:val="ListParagraph"/>
        <w:numPr>
          <w:ilvl w:val="4"/>
          <w:numId w:val="5"/>
        </w:numPr>
        <w:tabs>
          <w:tab w:val="left" w:pos="1215"/>
        </w:tabs>
        <w:spacing w:before="1"/>
        <w:ind w:right="290" w:firstLine="720"/>
        <w:rPr>
          <w:sz w:val="24"/>
          <w:szCs w:val="24"/>
          <w:highlight w:val="yellow"/>
          <w:u w:val="single"/>
        </w:rPr>
      </w:pPr>
      <w:r w:rsidRPr="00AF6FEC">
        <w:rPr>
          <w:sz w:val="24"/>
          <w:szCs w:val="24"/>
          <w:highlight w:val="yellow"/>
          <w:u w:val="single"/>
        </w:rPr>
        <w:t xml:space="preserve">An ultraviolet light (UV) system must be limited to a high-quality effluent having at least 65% ultraviolet radiation transmittance at 254 nanometers </w:t>
      </w:r>
      <w:r w:rsidR="000B5F0B" w:rsidRPr="00AF6FEC">
        <w:rPr>
          <w:sz w:val="24"/>
          <w:szCs w:val="24"/>
          <w:highlight w:val="yellow"/>
          <w:u w:val="single"/>
        </w:rPr>
        <w:t>wavelength</w:t>
      </w:r>
      <w:r w:rsidRPr="00AF6FEC">
        <w:rPr>
          <w:sz w:val="24"/>
          <w:szCs w:val="24"/>
          <w:highlight w:val="yellow"/>
          <w:u w:val="single"/>
        </w:rPr>
        <w:t>, and a BOD and TSS solids concentrations no greater than 30 mg/L at any time.</w:t>
      </w:r>
    </w:p>
    <w:p w14:paraId="78E3A302" w14:textId="0ACF5E1B" w:rsidR="00B761B4" w:rsidRDefault="00B761B4" w:rsidP="00550BA9">
      <w:pPr>
        <w:pStyle w:val="BodyText"/>
        <w:spacing w:before="8"/>
        <w:rPr>
          <w:highlight w:val="yellow"/>
        </w:rPr>
      </w:pPr>
    </w:p>
    <w:p w14:paraId="5059DAA5" w14:textId="2225C58F" w:rsidR="00550BA9" w:rsidRDefault="00550BA9" w:rsidP="00550BA9">
      <w:pPr>
        <w:pStyle w:val="BodyText"/>
        <w:spacing w:before="8"/>
        <w:rPr>
          <w:highlight w:val="yellow"/>
        </w:rPr>
      </w:pPr>
    </w:p>
    <w:p w14:paraId="1E18BBB8" w14:textId="77777777" w:rsidR="00550BA9" w:rsidRPr="000B5F0B" w:rsidRDefault="00550BA9" w:rsidP="00550BA9">
      <w:pPr>
        <w:pStyle w:val="BodyText"/>
        <w:spacing w:before="8"/>
        <w:rPr>
          <w:highlight w:val="yellow"/>
        </w:rPr>
      </w:pPr>
    </w:p>
    <w:p w14:paraId="6E50586A" w14:textId="41C8D441" w:rsidR="00B761B4" w:rsidRPr="00AF6FEC" w:rsidRDefault="000B5F0B" w:rsidP="00B761B4">
      <w:pPr>
        <w:pStyle w:val="ListParagraph"/>
        <w:numPr>
          <w:ilvl w:val="4"/>
          <w:numId w:val="5"/>
        </w:numPr>
        <w:tabs>
          <w:tab w:val="left" w:pos="1215"/>
        </w:tabs>
        <w:spacing w:before="1"/>
        <w:ind w:right="290" w:firstLine="720"/>
        <w:rPr>
          <w:sz w:val="24"/>
          <w:szCs w:val="24"/>
          <w:highlight w:val="yellow"/>
          <w:u w:val="single"/>
        </w:rPr>
      </w:pPr>
      <w:r w:rsidRPr="00AF6FEC">
        <w:rPr>
          <w:sz w:val="24"/>
          <w:szCs w:val="24"/>
          <w:highlight w:val="yellow"/>
          <w:u w:val="single"/>
        </w:rPr>
        <w:lastRenderedPageBreak/>
        <w:t>An ultraviolet light (UV) disinfection system for an activated sludge effluent must be sized with a UV radiation dosage of not less than 30 mJ/cm</w:t>
      </w:r>
      <w:r w:rsidRPr="00D46B51">
        <w:rPr>
          <w:sz w:val="24"/>
          <w:szCs w:val="24"/>
          <w:highlight w:val="yellow"/>
          <w:u w:val="single"/>
          <w:vertAlign w:val="superscript"/>
        </w:rPr>
        <w:t>2</w:t>
      </w:r>
      <w:r w:rsidRPr="00AF6FEC">
        <w:rPr>
          <w:sz w:val="24"/>
          <w:szCs w:val="24"/>
          <w:highlight w:val="yellow"/>
          <w:u w:val="single"/>
        </w:rPr>
        <w:t xml:space="preserve"> after adjustments for lamp age and quartz sleeve fouling factors.</w:t>
      </w:r>
    </w:p>
    <w:p w14:paraId="29341389" w14:textId="77777777" w:rsidR="008D69C4" w:rsidRDefault="008D69C4">
      <w:pPr>
        <w:pStyle w:val="BodyText"/>
        <w:rPr>
          <w:sz w:val="19"/>
        </w:rPr>
      </w:pPr>
    </w:p>
    <w:p w14:paraId="63DF16FB" w14:textId="77777777" w:rsidR="008D69C4" w:rsidRDefault="008D69C4">
      <w:pPr>
        <w:pStyle w:val="BodyText"/>
        <w:spacing w:before="1"/>
      </w:pPr>
    </w:p>
    <w:p w14:paraId="00817C85" w14:textId="77777777" w:rsidR="008D69C4" w:rsidRDefault="0005795B">
      <w:pPr>
        <w:pStyle w:val="Heading1"/>
        <w:spacing w:before="1"/>
      </w:pPr>
      <w:r>
        <w:t>§217.296.</w:t>
      </w:r>
      <w:r>
        <w:rPr>
          <w:spacing w:val="-8"/>
        </w:rPr>
        <w:t xml:space="preserve"> </w:t>
      </w:r>
      <w:r>
        <w:t>Ultraviolet</w:t>
      </w:r>
      <w:r>
        <w:rPr>
          <w:spacing w:val="-8"/>
        </w:rPr>
        <w:t xml:space="preserve"> </w:t>
      </w:r>
      <w:r>
        <w:t>Light</w:t>
      </w:r>
      <w:r>
        <w:rPr>
          <w:spacing w:val="-8"/>
        </w:rPr>
        <w:t xml:space="preserve"> </w:t>
      </w:r>
      <w:r>
        <w:t>Disinfection</w:t>
      </w:r>
      <w:r>
        <w:rPr>
          <w:spacing w:val="-7"/>
        </w:rPr>
        <w:t xml:space="preserve"> </w:t>
      </w:r>
      <w:r>
        <w:t>Bioassay</w:t>
      </w:r>
      <w:r>
        <w:rPr>
          <w:spacing w:val="-9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rPr>
          <w:spacing w:val="-2"/>
        </w:rPr>
        <w:t>Procedure.</w:t>
      </w:r>
    </w:p>
    <w:p w14:paraId="0292ABEC" w14:textId="77777777" w:rsidR="008D69C4" w:rsidRDefault="008D69C4">
      <w:pPr>
        <w:pStyle w:val="BodyText"/>
        <w:spacing w:before="8"/>
        <w:rPr>
          <w:b/>
          <w:sz w:val="23"/>
        </w:rPr>
      </w:pPr>
    </w:p>
    <w:p w14:paraId="4FDA39A7" w14:textId="77777777" w:rsidR="008D69C4" w:rsidRDefault="0005795B">
      <w:pPr>
        <w:pStyle w:val="ListParagraph"/>
        <w:numPr>
          <w:ilvl w:val="0"/>
          <w:numId w:val="4"/>
        </w:numPr>
        <w:tabs>
          <w:tab w:val="left" w:pos="1200"/>
        </w:tabs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bioassay</w:t>
      </w:r>
      <w:r>
        <w:rPr>
          <w:spacing w:val="-4"/>
          <w:sz w:val="24"/>
        </w:rPr>
        <w:t xml:space="preserve"> </w:t>
      </w:r>
      <w:r>
        <w:rPr>
          <w:sz w:val="24"/>
        </w:rPr>
        <w:t>procedure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conform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protocols:</w:t>
      </w:r>
    </w:p>
    <w:p w14:paraId="01E2947F" w14:textId="77777777" w:rsidR="008D69C4" w:rsidRDefault="008D69C4">
      <w:pPr>
        <w:pStyle w:val="BodyText"/>
        <w:spacing w:before="11"/>
        <w:rPr>
          <w:sz w:val="23"/>
        </w:rPr>
      </w:pPr>
    </w:p>
    <w:p w14:paraId="6C6788AD" w14:textId="77777777" w:rsidR="008D69C4" w:rsidRDefault="0005795B">
      <w:pPr>
        <w:pStyle w:val="ListParagraph"/>
        <w:numPr>
          <w:ilvl w:val="1"/>
          <w:numId w:val="4"/>
        </w:numPr>
        <w:tabs>
          <w:tab w:val="left" w:pos="1904"/>
        </w:tabs>
        <w:ind w:right="113" w:firstLine="1440"/>
        <w:rPr>
          <w:sz w:val="24"/>
        </w:rPr>
      </w:pPr>
      <w:r>
        <w:rPr>
          <w:sz w:val="24"/>
        </w:rPr>
        <w:t>National</w:t>
      </w:r>
      <w:r>
        <w:rPr>
          <w:spacing w:val="-6"/>
          <w:sz w:val="24"/>
        </w:rPr>
        <w:t xml:space="preserve"> </w:t>
      </w:r>
      <w:r>
        <w:rPr>
          <w:sz w:val="24"/>
        </w:rPr>
        <w:t>Water</w:t>
      </w:r>
      <w:r>
        <w:rPr>
          <w:spacing w:val="-7"/>
          <w:sz w:val="24"/>
        </w:rPr>
        <w:t xml:space="preserve"> </w:t>
      </w: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z w:val="24"/>
        </w:rPr>
        <w:t>Institute's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Ultraviolet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Disinfection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Guidelines for Drinking Water and Water Reuse </w:t>
      </w:r>
      <w:r>
        <w:rPr>
          <w:sz w:val="24"/>
        </w:rPr>
        <w:t>(3rd edition, 2012); or</w:t>
      </w:r>
    </w:p>
    <w:p w14:paraId="5AF34C0F" w14:textId="77777777" w:rsidR="008D69C4" w:rsidRDefault="008D69C4">
      <w:pPr>
        <w:pStyle w:val="BodyText"/>
        <w:spacing w:before="9"/>
        <w:rPr>
          <w:sz w:val="23"/>
        </w:rPr>
      </w:pPr>
    </w:p>
    <w:p w14:paraId="42B9CBEB" w14:textId="40625CAF" w:rsidR="008D69C4" w:rsidRPr="00697AA5" w:rsidRDefault="00697AA5">
      <w:pPr>
        <w:pStyle w:val="ListParagraph"/>
        <w:numPr>
          <w:ilvl w:val="1"/>
          <w:numId w:val="4"/>
        </w:numPr>
        <w:tabs>
          <w:tab w:val="left" w:pos="1935"/>
        </w:tabs>
        <w:spacing w:line="272" w:lineRule="exact"/>
        <w:ind w:left="1934" w:hanging="375"/>
        <w:rPr>
          <w:sz w:val="24"/>
          <w:highlight w:val="yellow"/>
        </w:rPr>
      </w:pPr>
      <w:r w:rsidRPr="00697AA5">
        <w:rPr>
          <w:sz w:val="24"/>
          <w:highlight w:val="yellow"/>
        </w:rPr>
        <w:t>[</w:t>
      </w:r>
      <w:r w:rsidR="0005795B" w:rsidRPr="00697AA5">
        <w:rPr>
          <w:sz w:val="24"/>
          <w:highlight w:val="yellow"/>
        </w:rPr>
        <w:t>NSF</w:t>
      </w:r>
      <w:r w:rsidR="0005795B" w:rsidRPr="00697AA5">
        <w:rPr>
          <w:spacing w:val="-7"/>
          <w:sz w:val="24"/>
          <w:highlight w:val="yellow"/>
        </w:rPr>
        <w:t xml:space="preserve"> </w:t>
      </w:r>
      <w:r w:rsidR="0005795B" w:rsidRPr="00697AA5">
        <w:rPr>
          <w:sz w:val="24"/>
          <w:highlight w:val="yellow"/>
        </w:rPr>
        <w:t>International,</w:t>
      </w:r>
      <w:r w:rsidR="0005795B" w:rsidRPr="00697AA5">
        <w:rPr>
          <w:spacing w:val="-7"/>
          <w:sz w:val="24"/>
          <w:highlight w:val="yellow"/>
        </w:rPr>
        <w:t xml:space="preserve"> </w:t>
      </w:r>
      <w:r w:rsidR="0005795B" w:rsidRPr="00697AA5">
        <w:rPr>
          <w:sz w:val="24"/>
          <w:highlight w:val="yellow"/>
        </w:rPr>
        <w:t>The</w:t>
      </w:r>
      <w:r w:rsidR="0005795B" w:rsidRPr="00697AA5">
        <w:rPr>
          <w:spacing w:val="-7"/>
          <w:sz w:val="24"/>
          <w:highlight w:val="yellow"/>
        </w:rPr>
        <w:t xml:space="preserve"> </w:t>
      </w:r>
      <w:r w:rsidR="0005795B" w:rsidRPr="00697AA5">
        <w:rPr>
          <w:sz w:val="24"/>
          <w:highlight w:val="yellow"/>
        </w:rPr>
        <w:t>Public</w:t>
      </w:r>
      <w:r w:rsidR="0005795B" w:rsidRPr="00697AA5">
        <w:rPr>
          <w:spacing w:val="-8"/>
          <w:sz w:val="24"/>
          <w:highlight w:val="yellow"/>
        </w:rPr>
        <w:t xml:space="preserve"> </w:t>
      </w:r>
      <w:r w:rsidR="0005795B" w:rsidRPr="00697AA5">
        <w:rPr>
          <w:sz w:val="24"/>
          <w:highlight w:val="yellow"/>
        </w:rPr>
        <w:t>Health</w:t>
      </w:r>
      <w:r w:rsidR="0005795B" w:rsidRPr="00697AA5">
        <w:rPr>
          <w:spacing w:val="-7"/>
          <w:sz w:val="24"/>
          <w:highlight w:val="yellow"/>
        </w:rPr>
        <w:t xml:space="preserve"> </w:t>
      </w:r>
      <w:r w:rsidR="0005795B" w:rsidRPr="00697AA5">
        <w:rPr>
          <w:sz w:val="24"/>
          <w:highlight w:val="yellow"/>
        </w:rPr>
        <w:t>and</w:t>
      </w:r>
      <w:r w:rsidR="0005795B" w:rsidRPr="00697AA5">
        <w:rPr>
          <w:spacing w:val="-5"/>
          <w:sz w:val="24"/>
          <w:highlight w:val="yellow"/>
        </w:rPr>
        <w:t xml:space="preserve"> </w:t>
      </w:r>
      <w:r w:rsidR="0005795B" w:rsidRPr="00697AA5">
        <w:rPr>
          <w:sz w:val="24"/>
          <w:highlight w:val="yellow"/>
        </w:rPr>
        <w:t>Safety</w:t>
      </w:r>
      <w:r w:rsidR="0005795B" w:rsidRPr="00697AA5">
        <w:rPr>
          <w:spacing w:val="-6"/>
          <w:sz w:val="24"/>
          <w:highlight w:val="yellow"/>
        </w:rPr>
        <w:t xml:space="preserve"> </w:t>
      </w:r>
      <w:r w:rsidR="0005795B" w:rsidRPr="00697AA5">
        <w:rPr>
          <w:sz w:val="24"/>
          <w:highlight w:val="yellow"/>
        </w:rPr>
        <w:t>Company,</w:t>
      </w:r>
      <w:r w:rsidR="0005795B" w:rsidRPr="00697AA5">
        <w:rPr>
          <w:spacing w:val="-4"/>
          <w:sz w:val="24"/>
          <w:highlight w:val="yellow"/>
        </w:rPr>
        <w:t xml:space="preserve"> </w:t>
      </w:r>
      <w:r w:rsidR="0005795B" w:rsidRPr="00697AA5">
        <w:rPr>
          <w:sz w:val="24"/>
          <w:highlight w:val="yellow"/>
        </w:rPr>
        <w:t>40</w:t>
      </w:r>
      <w:r w:rsidR="0005795B" w:rsidRPr="00697AA5">
        <w:rPr>
          <w:spacing w:val="-5"/>
          <w:sz w:val="24"/>
          <w:highlight w:val="yellow"/>
        </w:rPr>
        <w:t xml:space="preserve"> CFR</w:t>
      </w:r>
    </w:p>
    <w:p w14:paraId="009A2D8B" w14:textId="4B60638B" w:rsidR="00CD3268" w:rsidRPr="00697AA5" w:rsidRDefault="0005795B" w:rsidP="00697AA5">
      <w:pPr>
        <w:spacing w:line="272" w:lineRule="exact"/>
        <w:ind w:left="120"/>
        <w:rPr>
          <w:sz w:val="24"/>
          <w:szCs w:val="24"/>
        </w:rPr>
      </w:pPr>
      <w:r w:rsidRPr="00697AA5">
        <w:rPr>
          <w:sz w:val="24"/>
          <w:highlight w:val="yellow"/>
        </w:rPr>
        <w:t>§35.6450</w:t>
      </w:r>
      <w:r w:rsidRPr="00697AA5">
        <w:rPr>
          <w:spacing w:val="-13"/>
          <w:sz w:val="24"/>
          <w:highlight w:val="yellow"/>
        </w:rPr>
        <w:t xml:space="preserve"> </w:t>
      </w:r>
      <w:r w:rsidRPr="00697AA5">
        <w:rPr>
          <w:i/>
          <w:sz w:val="24"/>
          <w:highlight w:val="yellow"/>
        </w:rPr>
        <w:t>Environmental</w:t>
      </w:r>
      <w:r w:rsidRPr="00697AA5">
        <w:rPr>
          <w:i/>
          <w:spacing w:val="-12"/>
          <w:sz w:val="24"/>
          <w:highlight w:val="yellow"/>
        </w:rPr>
        <w:t xml:space="preserve"> </w:t>
      </w:r>
      <w:r w:rsidRPr="00697AA5">
        <w:rPr>
          <w:i/>
          <w:sz w:val="24"/>
          <w:highlight w:val="yellow"/>
        </w:rPr>
        <w:t>Technology</w:t>
      </w:r>
      <w:r w:rsidRPr="00697AA5">
        <w:rPr>
          <w:i/>
          <w:spacing w:val="-12"/>
          <w:sz w:val="24"/>
          <w:highlight w:val="yellow"/>
        </w:rPr>
        <w:t xml:space="preserve"> </w:t>
      </w:r>
      <w:r w:rsidRPr="00697AA5">
        <w:rPr>
          <w:i/>
          <w:sz w:val="24"/>
          <w:highlight w:val="yellow"/>
        </w:rPr>
        <w:t>Verification</w:t>
      </w:r>
      <w:r w:rsidRPr="00697AA5">
        <w:rPr>
          <w:i/>
          <w:spacing w:val="-12"/>
          <w:sz w:val="24"/>
          <w:highlight w:val="yellow"/>
        </w:rPr>
        <w:t xml:space="preserve"> </w:t>
      </w:r>
      <w:r w:rsidRPr="00697AA5">
        <w:rPr>
          <w:i/>
          <w:sz w:val="24"/>
          <w:highlight w:val="yellow"/>
        </w:rPr>
        <w:t>Protocol</w:t>
      </w:r>
      <w:r w:rsidRPr="00697AA5">
        <w:rPr>
          <w:i/>
          <w:spacing w:val="-11"/>
          <w:sz w:val="24"/>
          <w:highlight w:val="yellow"/>
        </w:rPr>
        <w:t xml:space="preserve"> </w:t>
      </w:r>
      <w:r w:rsidRPr="00697AA5">
        <w:rPr>
          <w:sz w:val="24"/>
          <w:highlight w:val="yellow"/>
        </w:rPr>
        <w:t>(October</w:t>
      </w:r>
      <w:r w:rsidRPr="00697AA5">
        <w:rPr>
          <w:spacing w:val="-12"/>
          <w:sz w:val="24"/>
          <w:highlight w:val="yellow"/>
        </w:rPr>
        <w:t xml:space="preserve"> </w:t>
      </w:r>
      <w:r w:rsidRPr="00697AA5">
        <w:rPr>
          <w:spacing w:val="-2"/>
          <w:sz w:val="24"/>
          <w:highlight w:val="yellow"/>
        </w:rPr>
        <w:t>2002).</w:t>
      </w:r>
      <w:r w:rsidR="00697AA5" w:rsidRPr="00697AA5">
        <w:rPr>
          <w:spacing w:val="-2"/>
          <w:sz w:val="24"/>
          <w:highlight w:val="yellow"/>
        </w:rPr>
        <w:t>]</w:t>
      </w:r>
      <w:r w:rsidR="00697AA5">
        <w:rPr>
          <w:spacing w:val="-2"/>
          <w:sz w:val="24"/>
        </w:rPr>
        <w:t xml:space="preserve"> </w:t>
      </w:r>
      <w:r w:rsidR="0098147A" w:rsidRPr="00697AA5">
        <w:rPr>
          <w:sz w:val="24"/>
          <w:szCs w:val="24"/>
          <w:highlight w:val="yellow"/>
          <w:u w:val="single"/>
        </w:rPr>
        <w:t xml:space="preserve">U.S. Environmental Protection Agency. </w:t>
      </w:r>
      <w:r w:rsidR="0098147A" w:rsidRPr="00697AA5">
        <w:rPr>
          <w:i/>
          <w:iCs/>
          <w:sz w:val="24"/>
          <w:szCs w:val="24"/>
          <w:highlight w:val="yellow"/>
          <w:u w:val="single"/>
        </w:rPr>
        <w:t>Ultraviolet Disinfection Guidance Manual</w:t>
      </w:r>
      <w:r w:rsidR="00DC4104" w:rsidRPr="00697AA5">
        <w:rPr>
          <w:i/>
          <w:iCs/>
          <w:sz w:val="24"/>
          <w:szCs w:val="24"/>
          <w:highlight w:val="yellow"/>
          <w:u w:val="single"/>
        </w:rPr>
        <w:t xml:space="preserve"> for the Final Long Term 2 Enhanced Surface Water Treatment Rule</w:t>
      </w:r>
      <w:r w:rsidR="0098147A" w:rsidRPr="00697AA5">
        <w:rPr>
          <w:i/>
          <w:iCs/>
          <w:sz w:val="24"/>
          <w:szCs w:val="24"/>
          <w:highlight w:val="yellow"/>
          <w:u w:val="single"/>
        </w:rPr>
        <w:t xml:space="preserve"> </w:t>
      </w:r>
      <w:r w:rsidR="0098147A" w:rsidRPr="00697AA5">
        <w:rPr>
          <w:sz w:val="24"/>
          <w:szCs w:val="24"/>
          <w:highlight w:val="yellow"/>
          <w:u w:val="single"/>
        </w:rPr>
        <w:t>(2006).</w:t>
      </w:r>
    </w:p>
    <w:p w14:paraId="4C664806" w14:textId="6CB4BE74" w:rsidR="00CD3268" w:rsidRPr="008C1E84" w:rsidRDefault="00CD3268">
      <w:pPr>
        <w:pStyle w:val="BodyText"/>
        <w:spacing w:before="11"/>
        <w:rPr>
          <w:sz w:val="23"/>
          <w:highlight w:val="yellow"/>
        </w:rPr>
      </w:pPr>
    </w:p>
    <w:p w14:paraId="36B7D448" w14:textId="2D10CD58" w:rsidR="0098147A" w:rsidRPr="0098147A" w:rsidRDefault="0098147A" w:rsidP="0098147A">
      <w:pPr>
        <w:pStyle w:val="BodyText"/>
        <w:spacing w:before="11"/>
      </w:pPr>
      <w:r w:rsidRPr="008C1E84">
        <w:rPr>
          <w:sz w:val="23"/>
          <w:highlight w:val="yellow"/>
        </w:rPr>
        <w:tab/>
      </w:r>
      <w:r w:rsidRPr="008C1E84">
        <w:rPr>
          <w:sz w:val="23"/>
          <w:highlight w:val="yellow"/>
        </w:rPr>
        <w:tab/>
      </w:r>
      <w:r w:rsidRPr="008C1E84">
        <w:rPr>
          <w:highlight w:val="yellow"/>
        </w:rPr>
        <w:t>(</w:t>
      </w:r>
      <w:r w:rsidR="00697AA5">
        <w:rPr>
          <w:highlight w:val="yellow"/>
        </w:rPr>
        <w:t>3</w:t>
      </w:r>
      <w:r w:rsidRPr="008C1E84">
        <w:rPr>
          <w:highlight w:val="yellow"/>
        </w:rPr>
        <w:t xml:space="preserve">) </w:t>
      </w:r>
      <w:r w:rsidRPr="00AF6FEC">
        <w:rPr>
          <w:highlight w:val="yellow"/>
          <w:u w:val="single"/>
        </w:rPr>
        <w:t xml:space="preserve">International Ultraviolet Association (IUVA). </w:t>
      </w:r>
      <w:r w:rsidRPr="00AF6FEC">
        <w:rPr>
          <w:i/>
          <w:iCs/>
          <w:highlight w:val="yellow"/>
          <w:u w:val="single"/>
        </w:rPr>
        <w:t>Uniform Protocol</w:t>
      </w:r>
      <w:r w:rsidR="00DC4104" w:rsidRPr="00AF6FEC">
        <w:rPr>
          <w:i/>
          <w:iCs/>
          <w:highlight w:val="yellow"/>
          <w:u w:val="single"/>
        </w:rPr>
        <w:t xml:space="preserve"> for Wastewater UV Validation</w:t>
      </w:r>
      <w:r w:rsidR="00DC4104" w:rsidRPr="00AF6FEC">
        <w:rPr>
          <w:highlight w:val="yellow"/>
          <w:u w:val="single"/>
        </w:rPr>
        <w:t xml:space="preserve"> Applications (Whitby et al., 2011).</w:t>
      </w:r>
    </w:p>
    <w:p w14:paraId="637CD80F" w14:textId="77777777" w:rsidR="0098147A" w:rsidRDefault="0098147A">
      <w:pPr>
        <w:pStyle w:val="BodyText"/>
        <w:spacing w:before="11"/>
        <w:rPr>
          <w:sz w:val="23"/>
        </w:rPr>
      </w:pPr>
    </w:p>
    <w:p w14:paraId="0174335C" w14:textId="77777777" w:rsidR="008D69C4" w:rsidRDefault="0005795B">
      <w:pPr>
        <w:pStyle w:val="ListParagraph"/>
        <w:numPr>
          <w:ilvl w:val="0"/>
          <w:numId w:val="4"/>
        </w:numPr>
        <w:tabs>
          <w:tab w:val="left" w:pos="1215"/>
        </w:tabs>
        <w:ind w:left="1214" w:hanging="375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minimum</w:t>
      </w:r>
      <w:r>
        <w:rPr>
          <w:spacing w:val="-6"/>
          <w:sz w:val="24"/>
        </w:rPr>
        <w:t xml:space="preserve"> </w:t>
      </w:r>
      <w:r>
        <w:rPr>
          <w:sz w:val="24"/>
        </w:rPr>
        <w:t>standards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required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validation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bioassay.</w:t>
      </w:r>
    </w:p>
    <w:p w14:paraId="61E3076B" w14:textId="77777777" w:rsidR="008D69C4" w:rsidRDefault="008D69C4">
      <w:pPr>
        <w:pStyle w:val="BodyText"/>
        <w:spacing w:before="8"/>
        <w:rPr>
          <w:sz w:val="23"/>
        </w:rPr>
      </w:pPr>
    </w:p>
    <w:p w14:paraId="5DA07A26" w14:textId="77777777" w:rsidR="008D69C4" w:rsidRDefault="0005795B">
      <w:pPr>
        <w:pStyle w:val="ListParagraph"/>
        <w:numPr>
          <w:ilvl w:val="1"/>
          <w:numId w:val="4"/>
        </w:numPr>
        <w:tabs>
          <w:tab w:val="left" w:pos="1904"/>
        </w:tabs>
        <w:ind w:right="308" w:firstLine="1440"/>
        <w:rPr>
          <w:sz w:val="24"/>
        </w:rPr>
      </w:pPr>
      <w:r>
        <w:rPr>
          <w:sz w:val="24"/>
        </w:rPr>
        <w:t>The source of water for the test organism solution must be identified and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UV</w:t>
      </w:r>
      <w:r>
        <w:rPr>
          <w:spacing w:val="-2"/>
          <w:sz w:val="24"/>
        </w:rPr>
        <w:t xml:space="preserve"> </w:t>
      </w:r>
      <w:r>
        <w:rPr>
          <w:sz w:val="24"/>
        </w:rPr>
        <w:t>transmittance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recorded.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potable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used,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bioassay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must also address how disinfectant residues were </w:t>
      </w:r>
      <w:r>
        <w:rPr>
          <w:sz w:val="24"/>
        </w:rPr>
        <w:t>removed.</w:t>
      </w:r>
    </w:p>
    <w:p w14:paraId="707AE6C8" w14:textId="77777777" w:rsidR="008D69C4" w:rsidRDefault="008D69C4">
      <w:pPr>
        <w:pStyle w:val="BodyText"/>
        <w:spacing w:before="10"/>
        <w:rPr>
          <w:sz w:val="23"/>
        </w:rPr>
      </w:pPr>
    </w:p>
    <w:p w14:paraId="35F484D6" w14:textId="77777777" w:rsidR="008D69C4" w:rsidRDefault="0005795B">
      <w:pPr>
        <w:pStyle w:val="ListParagraph"/>
        <w:numPr>
          <w:ilvl w:val="1"/>
          <w:numId w:val="4"/>
        </w:numPr>
        <w:tabs>
          <w:tab w:val="left" w:pos="1935"/>
        </w:tabs>
        <w:ind w:left="1934" w:hanging="375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depth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suspension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1.0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centimeter.</w:t>
      </w:r>
    </w:p>
    <w:p w14:paraId="0098DB17" w14:textId="77777777" w:rsidR="008D69C4" w:rsidRDefault="008D69C4">
      <w:pPr>
        <w:pStyle w:val="BodyText"/>
        <w:spacing w:before="9"/>
        <w:rPr>
          <w:sz w:val="23"/>
        </w:rPr>
      </w:pPr>
    </w:p>
    <w:p w14:paraId="0319B090" w14:textId="77777777" w:rsidR="008D69C4" w:rsidRDefault="0005795B">
      <w:pPr>
        <w:pStyle w:val="ListParagraph"/>
        <w:numPr>
          <w:ilvl w:val="1"/>
          <w:numId w:val="4"/>
        </w:numPr>
        <w:tabs>
          <w:tab w:val="left" w:pos="1932"/>
        </w:tabs>
        <w:ind w:right="758" w:firstLine="144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organism</w:t>
      </w:r>
      <w:r>
        <w:rPr>
          <w:spacing w:val="-4"/>
          <w:sz w:val="24"/>
        </w:rPr>
        <w:t xml:space="preserve"> </w:t>
      </w:r>
      <w:r>
        <w:rPr>
          <w:sz w:val="24"/>
        </w:rPr>
        <w:t>density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105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107</w:t>
      </w:r>
      <w:r>
        <w:rPr>
          <w:spacing w:val="-2"/>
          <w:sz w:val="24"/>
        </w:rPr>
        <w:t xml:space="preserve"> </w:t>
      </w:r>
      <w:r>
        <w:rPr>
          <w:sz w:val="24"/>
        </w:rPr>
        <w:t>plaque</w:t>
      </w:r>
      <w:r>
        <w:rPr>
          <w:spacing w:val="-5"/>
          <w:sz w:val="24"/>
        </w:rPr>
        <w:t xml:space="preserve"> </w:t>
      </w:r>
      <w:r>
        <w:rPr>
          <w:sz w:val="24"/>
        </w:rPr>
        <w:t>forming</w:t>
      </w:r>
      <w:r>
        <w:rPr>
          <w:spacing w:val="-4"/>
          <w:sz w:val="24"/>
        </w:rPr>
        <w:t xml:space="preserve"> </w:t>
      </w:r>
      <w:r>
        <w:rPr>
          <w:sz w:val="24"/>
        </w:rPr>
        <w:t>units</w:t>
      </w:r>
      <w:r>
        <w:rPr>
          <w:spacing w:val="-4"/>
          <w:sz w:val="24"/>
        </w:rPr>
        <w:t xml:space="preserve"> </w:t>
      </w:r>
      <w:r>
        <w:rPr>
          <w:sz w:val="24"/>
        </w:rPr>
        <w:t>or colony forming units per milliliter.</w:t>
      </w:r>
    </w:p>
    <w:p w14:paraId="0B97486D" w14:textId="77777777" w:rsidR="008D69C4" w:rsidRDefault="008D69C4">
      <w:pPr>
        <w:pStyle w:val="BodyText"/>
        <w:spacing w:before="9"/>
        <w:rPr>
          <w:sz w:val="23"/>
        </w:rPr>
      </w:pPr>
    </w:p>
    <w:p w14:paraId="45C240D8" w14:textId="77777777" w:rsidR="008D69C4" w:rsidRDefault="0005795B">
      <w:pPr>
        <w:pStyle w:val="ListParagraph"/>
        <w:numPr>
          <w:ilvl w:val="1"/>
          <w:numId w:val="4"/>
        </w:numPr>
        <w:tabs>
          <w:tab w:val="left" w:pos="1935"/>
        </w:tabs>
        <w:ind w:right="638" w:firstLine="144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dose</w:t>
      </w:r>
      <w:r>
        <w:rPr>
          <w:spacing w:val="-5"/>
          <w:sz w:val="24"/>
        </w:rPr>
        <w:t xml:space="preserve"> </w:t>
      </w:r>
      <w:r>
        <w:rPr>
          <w:sz w:val="24"/>
        </w:rPr>
        <w:t>response relationship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range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five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seven exposure </w:t>
      </w:r>
      <w:r>
        <w:rPr>
          <w:sz w:val="24"/>
        </w:rPr>
        <w:t>times.</w:t>
      </w:r>
    </w:p>
    <w:p w14:paraId="483E755B" w14:textId="77777777" w:rsidR="008D69C4" w:rsidRDefault="008D69C4">
      <w:pPr>
        <w:pStyle w:val="BodyText"/>
        <w:spacing w:before="9"/>
        <w:rPr>
          <w:sz w:val="23"/>
        </w:rPr>
      </w:pPr>
    </w:p>
    <w:p w14:paraId="1F291175" w14:textId="77777777" w:rsidR="008D69C4" w:rsidRDefault="0005795B">
      <w:pPr>
        <w:pStyle w:val="ListParagraph"/>
        <w:numPr>
          <w:ilvl w:val="1"/>
          <w:numId w:val="4"/>
        </w:numPr>
        <w:tabs>
          <w:tab w:val="left" w:pos="1928"/>
        </w:tabs>
        <w:ind w:right="171" w:firstLine="1440"/>
        <w:rPr>
          <w:sz w:val="24"/>
        </w:rPr>
      </w:pPr>
      <w:r>
        <w:rPr>
          <w:sz w:val="24"/>
        </w:rPr>
        <w:t>The bioassay procedure must be conducted at least three times, each 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dilution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4"/>
          <w:sz w:val="24"/>
        </w:rPr>
        <w:t xml:space="preserve"> </w:t>
      </w:r>
      <w:r>
        <w:rPr>
          <w:sz w:val="24"/>
        </w:rPr>
        <w:t>stock</w:t>
      </w:r>
      <w:r>
        <w:rPr>
          <w:spacing w:val="-2"/>
          <w:sz w:val="24"/>
        </w:rPr>
        <w:t xml:space="preserve"> </w:t>
      </w:r>
      <w:r>
        <w:rPr>
          <w:sz w:val="24"/>
        </w:rPr>
        <w:t>suspension.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 bioassay to be valid.</w:t>
      </w:r>
    </w:p>
    <w:p w14:paraId="058F707A" w14:textId="77777777" w:rsidR="008D69C4" w:rsidRDefault="008D69C4">
      <w:pPr>
        <w:pStyle w:val="BodyText"/>
        <w:spacing w:before="10"/>
        <w:rPr>
          <w:sz w:val="23"/>
        </w:rPr>
      </w:pPr>
    </w:p>
    <w:p w14:paraId="6ADAA9EC" w14:textId="77777777" w:rsidR="008D69C4" w:rsidRDefault="0005795B">
      <w:pPr>
        <w:pStyle w:val="ListParagraph"/>
        <w:numPr>
          <w:ilvl w:val="1"/>
          <w:numId w:val="4"/>
        </w:numPr>
        <w:tabs>
          <w:tab w:val="left" w:pos="1937"/>
        </w:tabs>
        <w:spacing w:before="1"/>
        <w:ind w:right="687" w:firstLine="1440"/>
        <w:rPr>
          <w:sz w:val="24"/>
        </w:rPr>
      </w:pPr>
      <w:r>
        <w:rPr>
          <w:sz w:val="24"/>
        </w:rPr>
        <w:t xml:space="preserve">A minimum of two controls (unexposed) must be sampled and </w:t>
      </w:r>
      <w:r>
        <w:rPr>
          <w:sz w:val="24"/>
        </w:rPr>
        <w:t>analyzed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dose</w:t>
      </w:r>
      <w:r>
        <w:rPr>
          <w:spacing w:val="-4"/>
          <w:sz w:val="24"/>
        </w:rPr>
        <w:t xml:space="preserve"> </w:t>
      </w:r>
      <w:r>
        <w:rPr>
          <w:sz w:val="24"/>
        </w:rPr>
        <w:t>run.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included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bioassay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valid.</w:t>
      </w:r>
    </w:p>
    <w:p w14:paraId="61B5A603" w14:textId="77777777" w:rsidR="008D69C4" w:rsidRDefault="008D69C4">
      <w:pPr>
        <w:pStyle w:val="BodyText"/>
        <w:spacing w:before="9"/>
        <w:rPr>
          <w:sz w:val="23"/>
        </w:rPr>
      </w:pPr>
    </w:p>
    <w:p w14:paraId="10AEB4DB" w14:textId="77777777" w:rsidR="008D69C4" w:rsidRDefault="0005795B">
      <w:pPr>
        <w:pStyle w:val="ListParagraph"/>
        <w:numPr>
          <w:ilvl w:val="1"/>
          <w:numId w:val="4"/>
        </w:numPr>
        <w:tabs>
          <w:tab w:val="left" w:pos="1920"/>
        </w:tabs>
        <w:ind w:right="617" w:firstLine="1440"/>
        <w:rPr>
          <w:sz w:val="24"/>
        </w:rPr>
      </w:pPr>
      <w:r>
        <w:rPr>
          <w:sz w:val="24"/>
        </w:rPr>
        <w:t>The diameter of the collimating tube must be at least equal to the diameter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Petri</w:t>
      </w:r>
      <w:r>
        <w:rPr>
          <w:spacing w:val="-4"/>
          <w:sz w:val="24"/>
        </w:rPr>
        <w:t xml:space="preserve"> </w:t>
      </w:r>
      <w:r>
        <w:rPr>
          <w:sz w:val="24"/>
        </w:rPr>
        <w:t>dishes.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difference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diameter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collimating tube and the diameter of the Petri dishes must be accounted for in the supporting </w:t>
      </w:r>
      <w:r>
        <w:rPr>
          <w:spacing w:val="-2"/>
          <w:sz w:val="24"/>
        </w:rPr>
        <w:t>calculations.</w:t>
      </w:r>
    </w:p>
    <w:p w14:paraId="195D0164" w14:textId="77777777" w:rsidR="008D69C4" w:rsidRDefault="008D69C4">
      <w:pPr>
        <w:pStyle w:val="BodyText"/>
        <w:spacing w:before="11"/>
        <w:rPr>
          <w:sz w:val="14"/>
        </w:rPr>
      </w:pPr>
    </w:p>
    <w:p w14:paraId="200B05EA" w14:textId="77777777" w:rsidR="008D69C4" w:rsidRDefault="0005795B">
      <w:pPr>
        <w:pStyle w:val="ListParagraph"/>
        <w:numPr>
          <w:ilvl w:val="1"/>
          <w:numId w:val="4"/>
        </w:numPr>
        <w:tabs>
          <w:tab w:val="left" w:pos="1944"/>
        </w:tabs>
        <w:spacing w:before="100"/>
        <w:ind w:right="502" w:firstLine="1440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narrow</w:t>
      </w:r>
      <w:r>
        <w:rPr>
          <w:spacing w:val="-4"/>
          <w:sz w:val="24"/>
        </w:rPr>
        <w:t xml:space="preserve"> </w:t>
      </w:r>
      <w:r>
        <w:rPr>
          <w:sz w:val="24"/>
        </w:rPr>
        <w:t>band</w:t>
      </w:r>
      <w:r>
        <w:rPr>
          <w:spacing w:val="-6"/>
          <w:sz w:val="24"/>
        </w:rPr>
        <w:t xml:space="preserve"> </w:t>
      </w:r>
      <w:r>
        <w:rPr>
          <w:sz w:val="24"/>
        </w:rPr>
        <w:t>detector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intensity</w:t>
      </w:r>
      <w:r>
        <w:rPr>
          <w:spacing w:val="-5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 calibrated for accuracy.</w:t>
      </w:r>
    </w:p>
    <w:p w14:paraId="61EE9867" w14:textId="32F339C5" w:rsidR="008D69C4" w:rsidRDefault="008D69C4">
      <w:pPr>
        <w:pStyle w:val="BodyText"/>
        <w:spacing w:before="9"/>
        <w:rPr>
          <w:sz w:val="23"/>
        </w:rPr>
      </w:pPr>
    </w:p>
    <w:p w14:paraId="37FC10F6" w14:textId="77777777" w:rsidR="00550BA9" w:rsidRDefault="00550BA9">
      <w:pPr>
        <w:pStyle w:val="BodyText"/>
        <w:spacing w:before="9"/>
        <w:rPr>
          <w:sz w:val="23"/>
        </w:rPr>
      </w:pPr>
    </w:p>
    <w:p w14:paraId="1959A2AD" w14:textId="77777777" w:rsidR="008D69C4" w:rsidRDefault="0005795B">
      <w:pPr>
        <w:pStyle w:val="ListParagraph"/>
        <w:numPr>
          <w:ilvl w:val="1"/>
          <w:numId w:val="4"/>
        </w:numPr>
        <w:tabs>
          <w:tab w:val="left" w:pos="1937"/>
        </w:tabs>
        <w:spacing w:line="271" w:lineRule="exact"/>
        <w:ind w:left="1936" w:hanging="377"/>
        <w:rPr>
          <w:sz w:val="24"/>
        </w:rPr>
      </w:pPr>
      <w:r>
        <w:rPr>
          <w:sz w:val="24"/>
        </w:rPr>
        <w:lastRenderedPageBreak/>
        <w:t>254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nanometer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ultraviolet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measured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reported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dose</w:t>
      </w:r>
    </w:p>
    <w:p w14:paraId="779A0758" w14:textId="77777777" w:rsidR="00182721" w:rsidRDefault="0005795B" w:rsidP="00182721">
      <w:pPr>
        <w:pStyle w:val="BodyText"/>
        <w:ind w:left="120"/>
        <w:rPr>
          <w:spacing w:val="-2"/>
        </w:rPr>
      </w:pPr>
      <w:r>
        <w:rPr>
          <w:spacing w:val="-2"/>
        </w:rPr>
        <w:t>response</w:t>
      </w:r>
    </w:p>
    <w:p w14:paraId="0C070C95" w14:textId="77777777" w:rsidR="008D69C4" w:rsidRDefault="0005795B">
      <w:pPr>
        <w:pStyle w:val="ListParagraph"/>
        <w:numPr>
          <w:ilvl w:val="1"/>
          <w:numId w:val="4"/>
        </w:numPr>
        <w:tabs>
          <w:tab w:val="left" w:pos="2050"/>
        </w:tabs>
        <w:spacing w:before="100"/>
        <w:ind w:left="2049" w:hanging="490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speed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mixing</w:t>
      </w:r>
      <w:r>
        <w:rPr>
          <w:spacing w:val="-5"/>
          <w:sz w:val="24"/>
        </w:rPr>
        <w:t xml:space="preserve"> </w:t>
      </w:r>
      <w:r>
        <w:rPr>
          <w:sz w:val="24"/>
        </w:rPr>
        <w:t>bar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cause</w:t>
      </w:r>
      <w:r>
        <w:rPr>
          <w:spacing w:val="-6"/>
          <w:sz w:val="24"/>
        </w:rPr>
        <w:t xml:space="preserve"> </w:t>
      </w:r>
      <w:r>
        <w:rPr>
          <w:sz w:val="24"/>
        </w:rPr>
        <w:t>spatter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cavitation.</w:t>
      </w:r>
    </w:p>
    <w:p w14:paraId="057A6987" w14:textId="77777777" w:rsidR="008D69C4" w:rsidRDefault="008D69C4">
      <w:pPr>
        <w:pStyle w:val="BodyText"/>
        <w:spacing w:before="10"/>
        <w:rPr>
          <w:sz w:val="23"/>
        </w:rPr>
      </w:pPr>
    </w:p>
    <w:p w14:paraId="442F18C4" w14:textId="77777777" w:rsidR="008D69C4" w:rsidRDefault="0005795B">
      <w:pPr>
        <w:pStyle w:val="ListParagraph"/>
        <w:numPr>
          <w:ilvl w:val="1"/>
          <w:numId w:val="4"/>
        </w:numPr>
        <w:tabs>
          <w:tab w:val="left" w:pos="2007"/>
        </w:tabs>
        <w:spacing w:before="1"/>
        <w:ind w:right="587" w:firstLine="1440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difference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velocity</w:t>
      </w:r>
      <w:r>
        <w:rPr>
          <w:spacing w:val="-5"/>
          <w:sz w:val="24"/>
        </w:rPr>
        <w:t xml:space="preserve"> </w:t>
      </w:r>
      <w:r>
        <w:rPr>
          <w:sz w:val="24"/>
        </w:rPr>
        <w:t>profile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bioassay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 velocity profile in the full-scale unit must be justified.</w:t>
      </w:r>
    </w:p>
    <w:p w14:paraId="5DD5DDEF" w14:textId="77777777" w:rsidR="008D69C4" w:rsidRDefault="008D69C4">
      <w:pPr>
        <w:pStyle w:val="BodyText"/>
        <w:spacing w:before="9"/>
        <w:rPr>
          <w:sz w:val="23"/>
        </w:rPr>
      </w:pPr>
    </w:p>
    <w:p w14:paraId="70B005A5" w14:textId="77777777" w:rsidR="008D69C4" w:rsidRDefault="0005795B">
      <w:pPr>
        <w:pStyle w:val="ListParagraph"/>
        <w:numPr>
          <w:ilvl w:val="1"/>
          <w:numId w:val="4"/>
        </w:numPr>
        <w:tabs>
          <w:tab w:val="left" w:pos="2038"/>
        </w:tabs>
        <w:ind w:right="166" w:firstLine="144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difference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gallons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minute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inch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UV</w:t>
      </w:r>
      <w:r>
        <w:rPr>
          <w:spacing w:val="-3"/>
          <w:sz w:val="24"/>
        </w:rPr>
        <w:t xml:space="preserve"> </w:t>
      </w:r>
      <w:r>
        <w:rPr>
          <w:sz w:val="24"/>
        </w:rPr>
        <w:t>lamp</w:t>
      </w:r>
      <w:r>
        <w:rPr>
          <w:spacing w:val="-4"/>
          <w:sz w:val="24"/>
        </w:rPr>
        <w:t xml:space="preserve"> </w:t>
      </w:r>
      <w:r>
        <w:rPr>
          <w:sz w:val="24"/>
        </w:rPr>
        <w:t>in the bioassay and the gallons per minute per inch of UV lamp in the full-scale unit must be justified.</w:t>
      </w:r>
    </w:p>
    <w:p w14:paraId="2BD57365" w14:textId="77777777" w:rsidR="008D69C4" w:rsidRDefault="008D69C4">
      <w:pPr>
        <w:pStyle w:val="BodyText"/>
        <w:spacing w:before="10"/>
        <w:rPr>
          <w:sz w:val="14"/>
        </w:rPr>
      </w:pPr>
    </w:p>
    <w:p w14:paraId="36B8A543" w14:textId="77777777" w:rsidR="008D69C4" w:rsidRDefault="0005795B">
      <w:pPr>
        <w:pStyle w:val="ListParagraph"/>
        <w:numPr>
          <w:ilvl w:val="1"/>
          <w:numId w:val="4"/>
        </w:numPr>
        <w:tabs>
          <w:tab w:val="left" w:pos="2036"/>
        </w:tabs>
        <w:spacing w:before="100"/>
        <w:ind w:right="335" w:firstLine="144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lamp</w:t>
      </w:r>
      <w:r>
        <w:rPr>
          <w:spacing w:val="-4"/>
          <w:sz w:val="24"/>
        </w:rPr>
        <w:t xml:space="preserve"> </w:t>
      </w:r>
      <w:r>
        <w:rPr>
          <w:sz w:val="24"/>
        </w:rPr>
        <w:t>intensity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obtained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bioassay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set the operating parameters of the </w:t>
      </w:r>
      <w:r>
        <w:rPr>
          <w:sz w:val="24"/>
        </w:rPr>
        <w:t>lamps.</w:t>
      </w:r>
    </w:p>
    <w:p w14:paraId="64A8BE53" w14:textId="77777777" w:rsidR="008D69C4" w:rsidRDefault="008D69C4">
      <w:pPr>
        <w:pStyle w:val="BodyText"/>
        <w:spacing w:before="9"/>
        <w:rPr>
          <w:sz w:val="23"/>
        </w:rPr>
      </w:pPr>
    </w:p>
    <w:p w14:paraId="389A5ED4" w14:textId="77777777" w:rsidR="008D69C4" w:rsidRDefault="0005795B">
      <w:pPr>
        <w:pStyle w:val="ListParagraph"/>
        <w:numPr>
          <w:ilvl w:val="1"/>
          <w:numId w:val="4"/>
        </w:numPr>
        <w:tabs>
          <w:tab w:val="left" w:pos="2038"/>
        </w:tabs>
        <w:ind w:right="264" w:firstLine="1440"/>
        <w:rPr>
          <w:sz w:val="24"/>
        </w:rPr>
      </w:pPr>
      <w:r>
        <w:rPr>
          <w:sz w:val="24"/>
        </w:rPr>
        <w:t>Lamp</w:t>
      </w:r>
      <w:r>
        <w:rPr>
          <w:spacing w:val="-4"/>
          <w:sz w:val="24"/>
        </w:rPr>
        <w:t xml:space="preserve"> </w:t>
      </w:r>
      <w:r>
        <w:rPr>
          <w:sz w:val="24"/>
        </w:rPr>
        <w:t>intensity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flow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reactor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after a 100-hour burn in and stabilization period.</w:t>
      </w:r>
    </w:p>
    <w:p w14:paraId="1534BB57" w14:textId="77777777" w:rsidR="008D69C4" w:rsidRDefault="008D69C4">
      <w:pPr>
        <w:pStyle w:val="BodyText"/>
        <w:spacing w:before="9"/>
        <w:rPr>
          <w:sz w:val="23"/>
        </w:rPr>
      </w:pPr>
    </w:p>
    <w:p w14:paraId="2303C7A8" w14:textId="77777777" w:rsidR="008D69C4" w:rsidRDefault="0005795B">
      <w:pPr>
        <w:pStyle w:val="ListParagraph"/>
        <w:numPr>
          <w:ilvl w:val="1"/>
          <w:numId w:val="4"/>
        </w:numPr>
        <w:tabs>
          <w:tab w:val="left" w:pos="2031"/>
        </w:tabs>
        <w:ind w:left="2030" w:hanging="471"/>
        <w:rPr>
          <w:sz w:val="24"/>
        </w:rPr>
      </w:pPr>
      <w:r>
        <w:rPr>
          <w:sz w:val="24"/>
        </w:rPr>
        <w:t>Electrical</w:t>
      </w:r>
      <w:r>
        <w:rPr>
          <w:spacing w:val="-6"/>
          <w:sz w:val="24"/>
        </w:rPr>
        <w:t xml:space="preserve"> </w:t>
      </w:r>
      <w:r>
        <w:rPr>
          <w:sz w:val="24"/>
        </w:rPr>
        <w:t>input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100%</w:t>
      </w:r>
      <w:r>
        <w:rPr>
          <w:spacing w:val="-6"/>
          <w:sz w:val="24"/>
        </w:rPr>
        <w:t xml:space="preserve"> </w:t>
      </w:r>
      <w:r>
        <w:rPr>
          <w:sz w:val="24"/>
        </w:rPr>
        <w:t>lamp</w:t>
      </w:r>
      <w:r>
        <w:rPr>
          <w:spacing w:val="-7"/>
          <w:sz w:val="24"/>
        </w:rPr>
        <w:t xml:space="preserve"> </w:t>
      </w:r>
      <w:r>
        <w:rPr>
          <w:sz w:val="24"/>
        </w:rPr>
        <w:t>output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recorded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verified.</w:t>
      </w:r>
    </w:p>
    <w:p w14:paraId="630F43B5" w14:textId="77777777" w:rsidR="008D69C4" w:rsidRDefault="008D69C4">
      <w:pPr>
        <w:pStyle w:val="BodyText"/>
      </w:pPr>
    </w:p>
    <w:p w14:paraId="5BA56220" w14:textId="77777777" w:rsidR="008D69C4" w:rsidRDefault="0005795B">
      <w:pPr>
        <w:pStyle w:val="ListParagraph"/>
        <w:numPr>
          <w:ilvl w:val="1"/>
          <w:numId w:val="4"/>
        </w:numPr>
        <w:tabs>
          <w:tab w:val="left" w:pos="2040"/>
        </w:tabs>
        <w:ind w:right="320" w:firstLine="1440"/>
        <w:rPr>
          <w:sz w:val="24"/>
        </w:rPr>
      </w:pPr>
      <w:r>
        <w:rPr>
          <w:sz w:val="24"/>
        </w:rPr>
        <w:t>Lamp</w:t>
      </w:r>
      <w:r>
        <w:rPr>
          <w:spacing w:val="-5"/>
          <w:sz w:val="24"/>
        </w:rPr>
        <w:t xml:space="preserve"> </w:t>
      </w:r>
      <w:r>
        <w:rPr>
          <w:sz w:val="24"/>
        </w:rPr>
        <w:t>intensity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bioassay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measured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exact</w:t>
      </w:r>
      <w:r>
        <w:rPr>
          <w:spacing w:val="-2"/>
          <w:sz w:val="24"/>
        </w:rPr>
        <w:t xml:space="preserve"> </w:t>
      </w:r>
      <w:r>
        <w:rPr>
          <w:sz w:val="24"/>
        </w:rPr>
        <w:t>height of the surface of the suspension.</w:t>
      </w:r>
    </w:p>
    <w:p w14:paraId="72B24AA0" w14:textId="77777777" w:rsidR="008D69C4" w:rsidRDefault="008D69C4">
      <w:pPr>
        <w:pStyle w:val="BodyText"/>
        <w:spacing w:before="9"/>
        <w:rPr>
          <w:sz w:val="23"/>
        </w:rPr>
      </w:pPr>
    </w:p>
    <w:p w14:paraId="3CE5D6A2" w14:textId="77777777" w:rsidR="008D69C4" w:rsidRDefault="0005795B">
      <w:pPr>
        <w:pStyle w:val="ListParagraph"/>
        <w:numPr>
          <w:ilvl w:val="1"/>
          <w:numId w:val="4"/>
        </w:numPr>
        <w:tabs>
          <w:tab w:val="left" w:pos="2024"/>
        </w:tabs>
        <w:ind w:right="1041" w:firstLine="144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operating</w:t>
      </w:r>
      <w:r>
        <w:rPr>
          <w:spacing w:val="-5"/>
          <w:sz w:val="24"/>
        </w:rPr>
        <w:t xml:space="preserve"> </w:t>
      </w:r>
      <w:r>
        <w:rPr>
          <w:sz w:val="24"/>
        </w:rPr>
        <w:t>condition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proven effective by the bioassay.</w:t>
      </w:r>
    </w:p>
    <w:p w14:paraId="5867DE17" w14:textId="77777777" w:rsidR="008D69C4" w:rsidRDefault="008D69C4">
      <w:pPr>
        <w:pStyle w:val="BodyText"/>
        <w:spacing w:before="9"/>
        <w:rPr>
          <w:sz w:val="23"/>
        </w:rPr>
      </w:pPr>
    </w:p>
    <w:p w14:paraId="23BFFF02" w14:textId="4BE13F41" w:rsidR="008D69C4" w:rsidRPr="00697AA5" w:rsidRDefault="0005795B">
      <w:pPr>
        <w:pStyle w:val="ListParagraph"/>
        <w:numPr>
          <w:ilvl w:val="1"/>
          <w:numId w:val="4"/>
        </w:numPr>
        <w:tabs>
          <w:tab w:val="left" w:pos="2048"/>
        </w:tabs>
        <w:ind w:left="2047" w:hanging="488"/>
        <w:rPr>
          <w:sz w:val="24"/>
          <w:highlight w:val="yellow"/>
        </w:rPr>
      </w:pPr>
      <w:r w:rsidRPr="00697AA5">
        <w:rPr>
          <w:sz w:val="24"/>
          <w:highlight w:val="yellow"/>
        </w:rPr>
        <w:t>Any</w:t>
      </w:r>
      <w:r w:rsidRPr="00697AA5">
        <w:rPr>
          <w:spacing w:val="-6"/>
          <w:sz w:val="24"/>
          <w:highlight w:val="yellow"/>
        </w:rPr>
        <w:t xml:space="preserve"> </w:t>
      </w:r>
      <w:r w:rsidRPr="00697AA5">
        <w:rPr>
          <w:sz w:val="24"/>
          <w:highlight w:val="yellow"/>
        </w:rPr>
        <w:t>variation</w:t>
      </w:r>
      <w:r w:rsidRPr="00697AA5">
        <w:rPr>
          <w:spacing w:val="-6"/>
          <w:sz w:val="24"/>
          <w:highlight w:val="yellow"/>
        </w:rPr>
        <w:t xml:space="preserve"> </w:t>
      </w:r>
      <w:r w:rsidRPr="00697AA5">
        <w:rPr>
          <w:sz w:val="24"/>
          <w:highlight w:val="yellow"/>
        </w:rPr>
        <w:t>from</w:t>
      </w:r>
      <w:r w:rsidRPr="00697AA5">
        <w:rPr>
          <w:spacing w:val="-6"/>
          <w:sz w:val="24"/>
          <w:highlight w:val="yellow"/>
        </w:rPr>
        <w:t xml:space="preserve"> </w:t>
      </w:r>
      <w:r w:rsidRPr="00697AA5">
        <w:rPr>
          <w:sz w:val="24"/>
          <w:highlight w:val="yellow"/>
        </w:rPr>
        <w:t>the</w:t>
      </w:r>
      <w:r w:rsidRPr="00697AA5">
        <w:rPr>
          <w:spacing w:val="-6"/>
          <w:sz w:val="24"/>
          <w:highlight w:val="yellow"/>
        </w:rPr>
        <w:t xml:space="preserve"> </w:t>
      </w:r>
      <w:r w:rsidRPr="00697AA5">
        <w:rPr>
          <w:sz w:val="24"/>
          <w:highlight w:val="yellow"/>
        </w:rPr>
        <w:t>criteria</w:t>
      </w:r>
      <w:r w:rsidRPr="00697AA5">
        <w:rPr>
          <w:spacing w:val="-7"/>
          <w:sz w:val="24"/>
          <w:highlight w:val="yellow"/>
        </w:rPr>
        <w:t xml:space="preserve"> </w:t>
      </w:r>
      <w:r w:rsidRPr="00697AA5">
        <w:rPr>
          <w:sz w:val="24"/>
          <w:highlight w:val="yellow"/>
        </w:rPr>
        <w:t>in</w:t>
      </w:r>
      <w:r w:rsidRPr="00697AA5">
        <w:rPr>
          <w:spacing w:val="-6"/>
          <w:sz w:val="24"/>
          <w:highlight w:val="yellow"/>
        </w:rPr>
        <w:t xml:space="preserve"> </w:t>
      </w:r>
      <w:r w:rsidRPr="00697AA5">
        <w:rPr>
          <w:sz w:val="24"/>
          <w:highlight w:val="yellow"/>
        </w:rPr>
        <w:t>this</w:t>
      </w:r>
      <w:r w:rsidRPr="00697AA5">
        <w:rPr>
          <w:spacing w:val="-5"/>
          <w:sz w:val="24"/>
          <w:highlight w:val="yellow"/>
        </w:rPr>
        <w:t xml:space="preserve"> </w:t>
      </w:r>
      <w:r w:rsidRPr="00697AA5">
        <w:rPr>
          <w:sz w:val="24"/>
          <w:highlight w:val="yellow"/>
        </w:rPr>
        <w:t>subsection</w:t>
      </w:r>
      <w:r w:rsidRPr="00697AA5">
        <w:rPr>
          <w:spacing w:val="-6"/>
          <w:sz w:val="24"/>
          <w:highlight w:val="yellow"/>
        </w:rPr>
        <w:t xml:space="preserve"> </w:t>
      </w:r>
      <w:r w:rsidRPr="00697AA5">
        <w:rPr>
          <w:spacing w:val="-2"/>
          <w:sz w:val="24"/>
          <w:highlight w:val="yellow"/>
        </w:rPr>
        <w:t>must</w:t>
      </w:r>
      <w:r w:rsidR="00697AA5" w:rsidRPr="00697AA5">
        <w:rPr>
          <w:spacing w:val="-2"/>
          <w:sz w:val="24"/>
          <w:highlight w:val="yellow"/>
        </w:rPr>
        <w:t xml:space="preserve"> </w:t>
      </w:r>
      <w:r w:rsidR="00697AA5" w:rsidRPr="00697AA5">
        <w:rPr>
          <w:spacing w:val="-2"/>
          <w:sz w:val="24"/>
          <w:highlight w:val="yellow"/>
          <w:u w:val="single"/>
        </w:rPr>
        <w:t>be</w:t>
      </w:r>
      <w:r w:rsidR="00697AA5">
        <w:rPr>
          <w:spacing w:val="-2"/>
          <w:sz w:val="24"/>
          <w:u w:val="single"/>
        </w:rPr>
        <w:t xml:space="preserve"> </w:t>
      </w:r>
      <w:r w:rsidR="00697AA5" w:rsidRPr="00697AA5">
        <w:rPr>
          <w:spacing w:val="-2"/>
          <w:sz w:val="24"/>
          <w:highlight w:val="yellow"/>
          <w:u w:val="single"/>
        </w:rPr>
        <w:t>[</w:t>
      </w:r>
      <w:r w:rsidRPr="00697AA5">
        <w:rPr>
          <w:spacing w:val="-2"/>
          <w:sz w:val="24"/>
          <w:highlight w:val="yellow"/>
        </w:rPr>
        <w:t>:</w:t>
      </w:r>
    </w:p>
    <w:p w14:paraId="17A6C3B9" w14:textId="77777777" w:rsidR="008D69C4" w:rsidRPr="00697AA5" w:rsidRDefault="008D69C4">
      <w:pPr>
        <w:pStyle w:val="BodyText"/>
        <w:spacing w:before="9"/>
        <w:rPr>
          <w:sz w:val="23"/>
          <w:highlight w:val="yellow"/>
        </w:rPr>
      </w:pPr>
    </w:p>
    <w:p w14:paraId="73AF5B6F" w14:textId="77777777" w:rsidR="008D69C4" w:rsidRPr="00697AA5" w:rsidRDefault="0005795B">
      <w:pPr>
        <w:pStyle w:val="ListParagraph"/>
        <w:numPr>
          <w:ilvl w:val="2"/>
          <w:numId w:val="4"/>
        </w:numPr>
        <w:tabs>
          <w:tab w:val="left" w:pos="2681"/>
        </w:tabs>
        <w:ind w:right="447" w:firstLine="2160"/>
        <w:rPr>
          <w:sz w:val="24"/>
          <w:highlight w:val="yellow"/>
        </w:rPr>
      </w:pPr>
      <w:r w:rsidRPr="00697AA5">
        <w:rPr>
          <w:sz w:val="24"/>
          <w:highlight w:val="yellow"/>
        </w:rPr>
        <w:t xml:space="preserve">be justified by using industry best practices such as </w:t>
      </w:r>
      <w:r w:rsidRPr="00697AA5">
        <w:rPr>
          <w:i/>
          <w:sz w:val="24"/>
          <w:highlight w:val="yellow"/>
        </w:rPr>
        <w:t>Standardization</w:t>
      </w:r>
      <w:r w:rsidRPr="00697AA5">
        <w:rPr>
          <w:i/>
          <w:spacing w:val="-4"/>
          <w:sz w:val="24"/>
          <w:highlight w:val="yellow"/>
        </w:rPr>
        <w:t xml:space="preserve"> </w:t>
      </w:r>
      <w:r w:rsidRPr="00697AA5">
        <w:rPr>
          <w:i/>
          <w:sz w:val="24"/>
          <w:highlight w:val="yellow"/>
        </w:rPr>
        <w:t>of</w:t>
      </w:r>
      <w:r w:rsidRPr="00697AA5">
        <w:rPr>
          <w:i/>
          <w:spacing w:val="-4"/>
          <w:sz w:val="24"/>
          <w:highlight w:val="yellow"/>
        </w:rPr>
        <w:t xml:space="preserve"> </w:t>
      </w:r>
      <w:r w:rsidRPr="00697AA5">
        <w:rPr>
          <w:i/>
          <w:sz w:val="24"/>
          <w:highlight w:val="yellow"/>
        </w:rPr>
        <w:t>Method</w:t>
      </w:r>
      <w:r w:rsidRPr="00697AA5">
        <w:rPr>
          <w:i/>
          <w:spacing w:val="-3"/>
          <w:sz w:val="24"/>
          <w:highlight w:val="yellow"/>
        </w:rPr>
        <w:t xml:space="preserve"> </w:t>
      </w:r>
      <w:r w:rsidRPr="00697AA5">
        <w:rPr>
          <w:i/>
          <w:sz w:val="24"/>
          <w:highlight w:val="yellow"/>
        </w:rPr>
        <w:t>for</w:t>
      </w:r>
      <w:r w:rsidRPr="00697AA5">
        <w:rPr>
          <w:i/>
          <w:spacing w:val="-4"/>
          <w:sz w:val="24"/>
          <w:highlight w:val="yellow"/>
        </w:rPr>
        <w:t xml:space="preserve"> </w:t>
      </w:r>
      <w:r w:rsidRPr="00697AA5">
        <w:rPr>
          <w:i/>
          <w:sz w:val="24"/>
          <w:highlight w:val="yellow"/>
        </w:rPr>
        <w:t>Fluence</w:t>
      </w:r>
      <w:r w:rsidRPr="00697AA5">
        <w:rPr>
          <w:i/>
          <w:spacing w:val="-4"/>
          <w:sz w:val="24"/>
          <w:highlight w:val="yellow"/>
        </w:rPr>
        <w:t xml:space="preserve"> </w:t>
      </w:r>
      <w:r w:rsidRPr="00697AA5">
        <w:rPr>
          <w:i/>
          <w:sz w:val="24"/>
          <w:highlight w:val="yellow"/>
        </w:rPr>
        <w:t>(UV</w:t>
      </w:r>
      <w:r w:rsidRPr="00697AA5">
        <w:rPr>
          <w:i/>
          <w:spacing w:val="-5"/>
          <w:sz w:val="24"/>
          <w:highlight w:val="yellow"/>
        </w:rPr>
        <w:t xml:space="preserve"> </w:t>
      </w:r>
      <w:r w:rsidRPr="00697AA5">
        <w:rPr>
          <w:i/>
          <w:sz w:val="24"/>
          <w:highlight w:val="yellow"/>
        </w:rPr>
        <w:t>Dose)</w:t>
      </w:r>
      <w:r w:rsidRPr="00697AA5">
        <w:rPr>
          <w:i/>
          <w:spacing w:val="-3"/>
          <w:sz w:val="24"/>
          <w:highlight w:val="yellow"/>
        </w:rPr>
        <w:t xml:space="preserve"> </w:t>
      </w:r>
      <w:r w:rsidRPr="00697AA5">
        <w:rPr>
          <w:i/>
          <w:sz w:val="24"/>
          <w:highlight w:val="yellow"/>
        </w:rPr>
        <w:t>Determination</w:t>
      </w:r>
      <w:r w:rsidRPr="00697AA5">
        <w:rPr>
          <w:i/>
          <w:spacing w:val="-4"/>
          <w:sz w:val="24"/>
          <w:highlight w:val="yellow"/>
        </w:rPr>
        <w:t xml:space="preserve"> </w:t>
      </w:r>
      <w:r w:rsidRPr="00697AA5">
        <w:rPr>
          <w:i/>
          <w:sz w:val="24"/>
          <w:highlight w:val="yellow"/>
        </w:rPr>
        <w:t>in</w:t>
      </w:r>
      <w:r w:rsidRPr="00697AA5">
        <w:rPr>
          <w:i/>
          <w:spacing w:val="-4"/>
          <w:sz w:val="24"/>
          <w:highlight w:val="yellow"/>
        </w:rPr>
        <w:t xml:space="preserve"> </w:t>
      </w:r>
      <w:r w:rsidRPr="00697AA5">
        <w:rPr>
          <w:i/>
          <w:sz w:val="24"/>
          <w:highlight w:val="yellow"/>
        </w:rPr>
        <w:t>Bench-Scale</w:t>
      </w:r>
      <w:r w:rsidRPr="00697AA5">
        <w:rPr>
          <w:i/>
          <w:spacing w:val="-4"/>
          <w:sz w:val="24"/>
          <w:highlight w:val="yellow"/>
        </w:rPr>
        <w:t xml:space="preserve"> </w:t>
      </w:r>
      <w:r w:rsidRPr="00697AA5">
        <w:rPr>
          <w:i/>
          <w:sz w:val="24"/>
          <w:highlight w:val="yellow"/>
        </w:rPr>
        <w:t xml:space="preserve">UV Experiments, </w:t>
      </w:r>
      <w:proofErr w:type="gramStart"/>
      <w:r w:rsidRPr="00697AA5">
        <w:rPr>
          <w:sz w:val="24"/>
          <w:highlight w:val="yellow"/>
        </w:rPr>
        <w:t>Bolton</w:t>
      </w:r>
      <w:proofErr w:type="gramEnd"/>
      <w:r w:rsidRPr="00697AA5">
        <w:rPr>
          <w:sz w:val="24"/>
          <w:highlight w:val="yellow"/>
        </w:rPr>
        <w:t xml:space="preserve"> and Linden (2003); and</w:t>
      </w:r>
    </w:p>
    <w:p w14:paraId="29539940" w14:textId="77777777" w:rsidR="008D69C4" w:rsidRPr="00697AA5" w:rsidRDefault="008D69C4">
      <w:pPr>
        <w:pStyle w:val="BodyText"/>
        <w:spacing w:before="10"/>
        <w:rPr>
          <w:sz w:val="23"/>
          <w:highlight w:val="yellow"/>
        </w:rPr>
      </w:pPr>
    </w:p>
    <w:p w14:paraId="072B03B2" w14:textId="63CA9596" w:rsidR="008D69C4" w:rsidRDefault="00697AA5">
      <w:pPr>
        <w:pStyle w:val="ListParagraph"/>
        <w:numPr>
          <w:ilvl w:val="2"/>
          <w:numId w:val="4"/>
        </w:numPr>
        <w:tabs>
          <w:tab w:val="left" w:pos="2676"/>
        </w:tabs>
        <w:ind w:right="200" w:firstLine="2160"/>
        <w:rPr>
          <w:sz w:val="24"/>
        </w:rPr>
      </w:pPr>
      <w:r w:rsidRPr="00697AA5">
        <w:rPr>
          <w:sz w:val="24"/>
          <w:highlight w:val="yellow"/>
        </w:rPr>
        <w:t>]</w:t>
      </w:r>
      <w:r w:rsidR="0005795B">
        <w:rPr>
          <w:sz w:val="24"/>
        </w:rPr>
        <w:t>approved</w:t>
      </w:r>
      <w:r w:rsidR="0005795B">
        <w:rPr>
          <w:spacing w:val="-5"/>
          <w:sz w:val="24"/>
        </w:rPr>
        <w:t xml:space="preserve"> </w:t>
      </w:r>
      <w:r w:rsidR="0005795B">
        <w:rPr>
          <w:sz w:val="24"/>
        </w:rPr>
        <w:t>through</w:t>
      </w:r>
      <w:r w:rsidR="0005795B">
        <w:rPr>
          <w:spacing w:val="-5"/>
          <w:sz w:val="24"/>
        </w:rPr>
        <w:t xml:space="preserve"> </w:t>
      </w:r>
      <w:r w:rsidR="0005795B">
        <w:rPr>
          <w:sz w:val="24"/>
        </w:rPr>
        <w:t>the</w:t>
      </w:r>
      <w:r w:rsidR="0005795B">
        <w:rPr>
          <w:spacing w:val="-5"/>
          <w:sz w:val="24"/>
        </w:rPr>
        <w:t xml:space="preserve"> </w:t>
      </w:r>
      <w:r w:rsidR="0005795B">
        <w:rPr>
          <w:sz w:val="24"/>
        </w:rPr>
        <w:t>variance</w:t>
      </w:r>
      <w:r w:rsidR="0005795B">
        <w:rPr>
          <w:spacing w:val="-5"/>
          <w:sz w:val="24"/>
        </w:rPr>
        <w:t xml:space="preserve"> </w:t>
      </w:r>
      <w:r w:rsidR="0005795B">
        <w:rPr>
          <w:sz w:val="24"/>
        </w:rPr>
        <w:t>procedures</w:t>
      </w:r>
      <w:r w:rsidR="0005795B">
        <w:rPr>
          <w:spacing w:val="-3"/>
          <w:sz w:val="24"/>
        </w:rPr>
        <w:t xml:space="preserve"> </w:t>
      </w:r>
      <w:r w:rsidR="0005795B">
        <w:rPr>
          <w:sz w:val="24"/>
        </w:rPr>
        <w:t>in</w:t>
      </w:r>
      <w:r w:rsidR="0005795B">
        <w:rPr>
          <w:spacing w:val="-4"/>
          <w:sz w:val="24"/>
        </w:rPr>
        <w:t xml:space="preserve"> </w:t>
      </w:r>
      <w:r w:rsidR="0005795B">
        <w:rPr>
          <w:sz w:val="24"/>
        </w:rPr>
        <w:t>§217.4</w:t>
      </w:r>
      <w:r w:rsidR="0005795B">
        <w:rPr>
          <w:spacing w:val="-5"/>
          <w:sz w:val="24"/>
        </w:rPr>
        <w:t xml:space="preserve"> </w:t>
      </w:r>
      <w:r w:rsidR="0005795B">
        <w:rPr>
          <w:sz w:val="24"/>
        </w:rPr>
        <w:t>of</w:t>
      </w:r>
      <w:r w:rsidR="0005795B">
        <w:rPr>
          <w:spacing w:val="-3"/>
          <w:sz w:val="24"/>
        </w:rPr>
        <w:t xml:space="preserve"> </w:t>
      </w:r>
      <w:r w:rsidR="0005795B">
        <w:rPr>
          <w:sz w:val="24"/>
        </w:rPr>
        <w:t>this</w:t>
      </w:r>
      <w:r w:rsidR="0005795B">
        <w:rPr>
          <w:spacing w:val="-4"/>
          <w:sz w:val="24"/>
        </w:rPr>
        <w:t xml:space="preserve"> </w:t>
      </w:r>
      <w:r w:rsidR="0005795B">
        <w:rPr>
          <w:sz w:val="24"/>
        </w:rPr>
        <w:t xml:space="preserve">title </w:t>
      </w:r>
      <w:r w:rsidR="0005795B">
        <w:rPr>
          <w:sz w:val="24"/>
        </w:rPr>
        <w:t>(relating to Variances).</w:t>
      </w:r>
    </w:p>
    <w:p w14:paraId="1839762B" w14:textId="77777777" w:rsidR="008D69C4" w:rsidRDefault="008D69C4">
      <w:pPr>
        <w:pStyle w:val="BodyText"/>
        <w:spacing w:before="9"/>
        <w:rPr>
          <w:sz w:val="23"/>
        </w:rPr>
      </w:pPr>
    </w:p>
    <w:p w14:paraId="6F77136E" w14:textId="77777777" w:rsidR="008D69C4" w:rsidRDefault="0005795B">
      <w:pPr>
        <w:pStyle w:val="ListParagraph"/>
        <w:numPr>
          <w:ilvl w:val="1"/>
          <w:numId w:val="4"/>
        </w:numPr>
        <w:tabs>
          <w:tab w:val="left" w:pos="2040"/>
        </w:tabs>
        <w:ind w:right="827" w:firstLine="1440"/>
        <w:rPr>
          <w:sz w:val="24"/>
        </w:rPr>
      </w:pPr>
      <w:r>
        <w:rPr>
          <w:sz w:val="24"/>
        </w:rPr>
        <w:t>Bioassay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results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sealed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 licensed professional engineer.</w:t>
      </w:r>
    </w:p>
    <w:p w14:paraId="46314B90" w14:textId="77777777" w:rsidR="008D69C4" w:rsidRDefault="008D69C4">
      <w:pPr>
        <w:pStyle w:val="BodyText"/>
        <w:spacing w:before="9"/>
        <w:rPr>
          <w:sz w:val="23"/>
        </w:rPr>
      </w:pPr>
    </w:p>
    <w:p w14:paraId="6C2C9CAA" w14:textId="38F2EEE9" w:rsidR="008D69C4" w:rsidRDefault="0005795B">
      <w:pPr>
        <w:pStyle w:val="ListParagraph"/>
        <w:numPr>
          <w:ilvl w:val="0"/>
          <w:numId w:val="4"/>
        </w:numPr>
        <w:tabs>
          <w:tab w:val="left" w:pos="1188"/>
        </w:tabs>
        <w:ind w:left="120" w:right="188" w:firstLine="720"/>
        <w:rPr>
          <w:sz w:val="24"/>
        </w:rPr>
      </w:pPr>
      <w:r>
        <w:rPr>
          <w:sz w:val="24"/>
        </w:rPr>
        <w:t>Effluent</w:t>
      </w:r>
      <w:r>
        <w:rPr>
          <w:spacing w:val="-4"/>
          <w:sz w:val="24"/>
        </w:rPr>
        <w:t xml:space="preserve"> </w:t>
      </w:r>
      <w:r>
        <w:rPr>
          <w:sz w:val="24"/>
        </w:rPr>
        <w:t>percent</w:t>
      </w:r>
      <w:r>
        <w:rPr>
          <w:spacing w:val="-4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 w:rsidR="00697AA5">
        <w:rPr>
          <w:sz w:val="24"/>
        </w:rPr>
        <w:t>full</w:t>
      </w:r>
      <w:r w:rsidR="00697AA5">
        <w:rPr>
          <w:spacing w:val="-4"/>
          <w:sz w:val="24"/>
        </w:rPr>
        <w:t>-scale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established in accordance with the terms and conditions of the wa</w:t>
      </w:r>
      <w:r>
        <w:rPr>
          <w:sz w:val="24"/>
        </w:rPr>
        <w:t>stewater treatment facility's wastewater permit.</w:t>
      </w:r>
    </w:p>
    <w:p w14:paraId="3F00FB8E" w14:textId="631AF675" w:rsidR="00B761B4" w:rsidRDefault="00B761B4" w:rsidP="00B761B4">
      <w:pPr>
        <w:tabs>
          <w:tab w:val="left" w:pos="1188"/>
        </w:tabs>
        <w:ind w:right="188"/>
        <w:rPr>
          <w:sz w:val="24"/>
        </w:rPr>
      </w:pPr>
    </w:p>
    <w:p w14:paraId="1C6DDFD1" w14:textId="77777777" w:rsidR="00182721" w:rsidRDefault="00182721" w:rsidP="00B761B4">
      <w:pPr>
        <w:tabs>
          <w:tab w:val="left" w:pos="1188"/>
        </w:tabs>
        <w:ind w:right="188"/>
        <w:rPr>
          <w:sz w:val="24"/>
        </w:rPr>
      </w:pPr>
    </w:p>
    <w:p w14:paraId="361C01BE" w14:textId="77777777" w:rsidR="008D69C4" w:rsidRDefault="0005795B">
      <w:pPr>
        <w:pStyle w:val="Heading1"/>
        <w:spacing w:before="100"/>
      </w:pPr>
      <w:r>
        <w:t>§217.297.</w:t>
      </w:r>
      <w:r>
        <w:rPr>
          <w:spacing w:val="-9"/>
        </w:rPr>
        <w:t xml:space="preserve"> </w:t>
      </w:r>
      <w:r>
        <w:t>Ultraviolet</w:t>
      </w:r>
      <w:r>
        <w:rPr>
          <w:spacing w:val="-9"/>
        </w:rPr>
        <w:t xml:space="preserve"> </w:t>
      </w:r>
      <w:r>
        <w:t>Light</w:t>
      </w:r>
      <w:r>
        <w:rPr>
          <w:spacing w:val="-8"/>
        </w:rPr>
        <w:t xml:space="preserve"> </w:t>
      </w:r>
      <w:r>
        <w:t>Disinfection</w:t>
      </w:r>
      <w:r>
        <w:rPr>
          <w:spacing w:val="-7"/>
        </w:rPr>
        <w:t xml:space="preserve"> </w:t>
      </w:r>
      <w:r>
        <w:t>Reactor</w:t>
      </w:r>
      <w:r>
        <w:rPr>
          <w:spacing w:val="-8"/>
        </w:rPr>
        <w:t xml:space="preserve"> </w:t>
      </w:r>
      <w:r>
        <w:rPr>
          <w:spacing w:val="-2"/>
        </w:rPr>
        <w:t>Design.</w:t>
      </w:r>
    </w:p>
    <w:p w14:paraId="6B7BB57B" w14:textId="77777777" w:rsidR="008D69C4" w:rsidRDefault="008D69C4">
      <w:pPr>
        <w:pStyle w:val="BodyText"/>
        <w:spacing w:before="8"/>
        <w:rPr>
          <w:b/>
          <w:sz w:val="23"/>
        </w:rPr>
      </w:pPr>
    </w:p>
    <w:p w14:paraId="03EE1943" w14:textId="77777777" w:rsidR="008D69C4" w:rsidRDefault="0005795B">
      <w:pPr>
        <w:pStyle w:val="ListParagraph"/>
        <w:numPr>
          <w:ilvl w:val="0"/>
          <w:numId w:val="3"/>
        </w:numPr>
        <w:tabs>
          <w:tab w:val="left" w:pos="1200"/>
        </w:tabs>
        <w:spacing w:before="1"/>
        <w:rPr>
          <w:sz w:val="24"/>
        </w:rPr>
      </w:pP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approach</w:t>
      </w:r>
      <w:r>
        <w:rPr>
          <w:spacing w:val="-5"/>
          <w:sz w:val="24"/>
        </w:rPr>
        <w:t xml:space="preserve"> </w:t>
      </w:r>
      <w:r>
        <w:rPr>
          <w:sz w:val="24"/>
        </w:rPr>
        <w:t>channel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unobstructed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minimum</w:t>
      </w:r>
      <w:r>
        <w:rPr>
          <w:spacing w:val="-6"/>
          <w:sz w:val="24"/>
        </w:rPr>
        <w:t xml:space="preserve"> </w:t>
      </w:r>
      <w:r>
        <w:rPr>
          <w:sz w:val="24"/>
        </w:rPr>
        <w:t>length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604BD044" w14:textId="77777777" w:rsidR="008D69C4" w:rsidRDefault="0005795B">
      <w:pPr>
        <w:pStyle w:val="BodyText"/>
        <w:spacing w:before="1"/>
        <w:ind w:left="120"/>
      </w:pPr>
      <w:r>
        <w:t>4.0</w:t>
      </w:r>
      <w:r>
        <w:rPr>
          <w:spacing w:val="-7"/>
        </w:rPr>
        <w:t xml:space="preserve"> </w:t>
      </w:r>
      <w:r>
        <w:t>feet</w:t>
      </w:r>
      <w:r>
        <w:rPr>
          <w:spacing w:val="-5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ultraviolet</w:t>
      </w:r>
      <w:r>
        <w:rPr>
          <w:spacing w:val="-7"/>
        </w:rPr>
        <w:t xml:space="preserve"> </w:t>
      </w:r>
      <w:r>
        <w:t>(UV)</w:t>
      </w:r>
      <w:r>
        <w:rPr>
          <w:spacing w:val="-4"/>
        </w:rPr>
        <w:t xml:space="preserve"> bank.</w:t>
      </w:r>
    </w:p>
    <w:p w14:paraId="5781B1FE" w14:textId="5C237167" w:rsidR="008D69C4" w:rsidRDefault="008D69C4">
      <w:pPr>
        <w:pStyle w:val="BodyText"/>
        <w:spacing w:before="8"/>
        <w:rPr>
          <w:sz w:val="23"/>
        </w:rPr>
      </w:pPr>
    </w:p>
    <w:p w14:paraId="56C2538F" w14:textId="780C784D" w:rsidR="00550BA9" w:rsidRDefault="00550BA9">
      <w:pPr>
        <w:pStyle w:val="BodyText"/>
        <w:spacing w:before="8"/>
        <w:rPr>
          <w:sz w:val="23"/>
        </w:rPr>
      </w:pPr>
    </w:p>
    <w:p w14:paraId="11701CA2" w14:textId="77777777" w:rsidR="00550BA9" w:rsidRDefault="00550BA9">
      <w:pPr>
        <w:pStyle w:val="BodyText"/>
        <w:spacing w:before="8"/>
        <w:rPr>
          <w:sz w:val="23"/>
        </w:rPr>
      </w:pPr>
    </w:p>
    <w:p w14:paraId="25964FB1" w14:textId="77777777" w:rsidR="008D69C4" w:rsidRDefault="0005795B">
      <w:pPr>
        <w:pStyle w:val="ListParagraph"/>
        <w:numPr>
          <w:ilvl w:val="0"/>
          <w:numId w:val="3"/>
        </w:numPr>
        <w:tabs>
          <w:tab w:val="left" w:pos="1215"/>
        </w:tabs>
        <w:ind w:left="120" w:right="200" w:firstLine="720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downstream</w:t>
      </w:r>
      <w:r>
        <w:rPr>
          <w:spacing w:val="-4"/>
          <w:sz w:val="24"/>
        </w:rPr>
        <w:t xml:space="preserve"> </w:t>
      </w:r>
      <w:r>
        <w:rPr>
          <w:sz w:val="24"/>
        </w:rPr>
        <w:t>channel</w:t>
      </w:r>
      <w:r>
        <w:rPr>
          <w:spacing w:val="-3"/>
          <w:sz w:val="24"/>
        </w:rPr>
        <w:t xml:space="preserve"> </w:t>
      </w:r>
      <w:r>
        <w:rPr>
          <w:sz w:val="24"/>
        </w:rPr>
        <w:t>length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unobstructed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length of 4.0 feet following the last bank of UV lamps and before a fluid-level control device.</w:t>
      </w:r>
    </w:p>
    <w:p w14:paraId="127BFACB" w14:textId="77777777" w:rsidR="008D69C4" w:rsidRDefault="008D69C4">
      <w:pPr>
        <w:pStyle w:val="BodyText"/>
        <w:spacing w:before="9"/>
        <w:rPr>
          <w:sz w:val="23"/>
        </w:rPr>
      </w:pPr>
    </w:p>
    <w:p w14:paraId="3950E7C8" w14:textId="77777777" w:rsidR="008D69C4" w:rsidRDefault="0005795B">
      <w:pPr>
        <w:pStyle w:val="ListParagraph"/>
        <w:numPr>
          <w:ilvl w:val="0"/>
          <w:numId w:val="3"/>
        </w:numPr>
        <w:tabs>
          <w:tab w:val="left" w:pos="1188"/>
        </w:tabs>
        <w:ind w:left="1188" w:hanging="348"/>
        <w:rPr>
          <w:sz w:val="24"/>
        </w:rPr>
      </w:pPr>
      <w:r>
        <w:rPr>
          <w:sz w:val="24"/>
        </w:rPr>
        <w:t>Inlet</w:t>
      </w:r>
      <w:r>
        <w:rPr>
          <w:spacing w:val="-6"/>
          <w:sz w:val="24"/>
        </w:rPr>
        <w:t xml:space="preserve"> </w:t>
      </w:r>
      <w:r>
        <w:rPr>
          <w:sz w:val="24"/>
        </w:rPr>
        <w:t>channels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provide</w:t>
      </w:r>
      <w:r>
        <w:rPr>
          <w:spacing w:val="-8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flow</w:t>
      </w:r>
      <w:r>
        <w:rPr>
          <w:spacing w:val="-6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7"/>
          <w:sz w:val="24"/>
        </w:rPr>
        <w:t xml:space="preserve"> </w:t>
      </w:r>
      <w:r>
        <w:rPr>
          <w:sz w:val="24"/>
        </w:rPr>
        <w:t>across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UV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channels.</w:t>
      </w:r>
    </w:p>
    <w:p w14:paraId="6FD8B9AC" w14:textId="77777777" w:rsidR="008D69C4" w:rsidRDefault="008D69C4">
      <w:pPr>
        <w:pStyle w:val="BodyText"/>
        <w:spacing w:before="11"/>
        <w:rPr>
          <w:sz w:val="23"/>
        </w:rPr>
      </w:pPr>
    </w:p>
    <w:p w14:paraId="6857E967" w14:textId="77777777" w:rsidR="008D69C4" w:rsidRDefault="0005795B">
      <w:pPr>
        <w:pStyle w:val="ListParagraph"/>
        <w:numPr>
          <w:ilvl w:val="0"/>
          <w:numId w:val="3"/>
        </w:numPr>
        <w:tabs>
          <w:tab w:val="left" w:pos="1217"/>
        </w:tabs>
        <w:ind w:left="120" w:right="514" w:firstLine="72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downstream</w:t>
      </w:r>
      <w:r>
        <w:rPr>
          <w:spacing w:val="-4"/>
          <w:sz w:val="24"/>
        </w:rPr>
        <w:t xml:space="preserve"> </w:t>
      </w:r>
      <w:r>
        <w:rPr>
          <w:sz w:val="24"/>
        </w:rPr>
        <w:t>discharge</w:t>
      </w:r>
      <w:r>
        <w:rPr>
          <w:spacing w:val="-5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UV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control that ensures that the UV lamps remain submerged, according to the manufacturer's recommendations, regardless of flow.</w:t>
      </w:r>
    </w:p>
    <w:p w14:paraId="0FA2003E" w14:textId="77777777" w:rsidR="008D69C4" w:rsidRDefault="008D69C4">
      <w:pPr>
        <w:pStyle w:val="BodyText"/>
        <w:spacing w:before="8"/>
        <w:rPr>
          <w:sz w:val="23"/>
        </w:rPr>
      </w:pPr>
    </w:p>
    <w:p w14:paraId="54F00C9C" w14:textId="77777777" w:rsidR="008D69C4" w:rsidRDefault="0005795B">
      <w:pPr>
        <w:pStyle w:val="ListParagraph"/>
        <w:numPr>
          <w:ilvl w:val="0"/>
          <w:numId w:val="3"/>
        </w:numPr>
        <w:tabs>
          <w:tab w:val="left" w:pos="1196"/>
        </w:tabs>
        <w:ind w:left="120" w:right="113" w:firstLine="72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UV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prevent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individual's</w:t>
      </w:r>
      <w:r>
        <w:rPr>
          <w:spacing w:val="-3"/>
          <w:sz w:val="24"/>
        </w:rPr>
        <w:t xml:space="preserve"> </w:t>
      </w:r>
      <w:r>
        <w:rPr>
          <w:sz w:val="24"/>
        </w:rPr>
        <w:t>exposure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UV</w:t>
      </w:r>
      <w:r>
        <w:rPr>
          <w:spacing w:val="-2"/>
          <w:sz w:val="24"/>
        </w:rPr>
        <w:t xml:space="preserve"> </w:t>
      </w:r>
      <w:r>
        <w:rPr>
          <w:sz w:val="24"/>
        </w:rPr>
        <w:t>light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UV system, inc</w:t>
      </w:r>
      <w:r>
        <w:rPr>
          <w:sz w:val="24"/>
        </w:rPr>
        <w:t>luding upstream and downstream portions of a UV channel.</w:t>
      </w:r>
    </w:p>
    <w:p w14:paraId="18209E75" w14:textId="77777777" w:rsidR="008D69C4" w:rsidRDefault="008D69C4">
      <w:pPr>
        <w:pStyle w:val="BodyText"/>
        <w:spacing w:before="9"/>
        <w:rPr>
          <w:sz w:val="23"/>
        </w:rPr>
      </w:pPr>
    </w:p>
    <w:p w14:paraId="366BA38E" w14:textId="3F10F379" w:rsidR="008D69C4" w:rsidRDefault="0005795B">
      <w:pPr>
        <w:pStyle w:val="ListParagraph"/>
        <w:numPr>
          <w:ilvl w:val="0"/>
          <w:numId w:val="3"/>
        </w:numPr>
        <w:tabs>
          <w:tab w:val="left" w:pos="1160"/>
        </w:tabs>
        <w:ind w:left="120" w:right="717" w:firstLine="720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enclosed</w:t>
      </w:r>
      <w:r>
        <w:rPr>
          <w:spacing w:val="-5"/>
          <w:sz w:val="24"/>
        </w:rPr>
        <w:t xml:space="preserve"> </w:t>
      </w:r>
      <w:r>
        <w:rPr>
          <w:sz w:val="24"/>
        </w:rPr>
        <w:t>UV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dehumidifier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designed</w:t>
      </w:r>
      <w:r>
        <w:rPr>
          <w:spacing w:val="-5"/>
          <w:sz w:val="24"/>
        </w:rPr>
        <w:t xml:space="preserve"> </w:t>
      </w:r>
      <w:r>
        <w:rPr>
          <w:sz w:val="24"/>
        </w:rPr>
        <w:t>to prevent corrosion of electrical components.</w:t>
      </w:r>
    </w:p>
    <w:p w14:paraId="08593C81" w14:textId="643187EB" w:rsidR="00AF6FEC" w:rsidRDefault="00AF6FEC" w:rsidP="00AF6FEC">
      <w:pPr>
        <w:tabs>
          <w:tab w:val="left" w:pos="1160"/>
        </w:tabs>
        <w:ind w:right="717"/>
        <w:rPr>
          <w:sz w:val="24"/>
        </w:rPr>
      </w:pPr>
    </w:p>
    <w:p w14:paraId="23EE2025" w14:textId="2373285F" w:rsidR="00AF6FEC" w:rsidRPr="00A6526D" w:rsidRDefault="00AF6FEC" w:rsidP="00AF6FEC">
      <w:pPr>
        <w:pStyle w:val="ListParagraph"/>
        <w:numPr>
          <w:ilvl w:val="0"/>
          <w:numId w:val="3"/>
        </w:numPr>
        <w:tabs>
          <w:tab w:val="left" w:pos="1160"/>
        </w:tabs>
        <w:ind w:left="120" w:right="717" w:firstLine="720"/>
        <w:rPr>
          <w:sz w:val="24"/>
          <w:highlight w:val="yellow"/>
          <w:u w:val="single"/>
        </w:rPr>
      </w:pPr>
      <w:r w:rsidRPr="00A6526D">
        <w:rPr>
          <w:sz w:val="24"/>
          <w:highlight w:val="yellow"/>
          <w:u w:val="single"/>
        </w:rPr>
        <w:t xml:space="preserve">The UV channels must be completely covered to prevent exposure to light and the development of biofilms on </w:t>
      </w:r>
      <w:r w:rsidR="00C727B5" w:rsidRPr="00A6526D">
        <w:rPr>
          <w:sz w:val="24"/>
          <w:highlight w:val="yellow"/>
          <w:u w:val="single"/>
        </w:rPr>
        <w:t xml:space="preserve">the </w:t>
      </w:r>
      <w:r w:rsidRPr="00A6526D">
        <w:rPr>
          <w:sz w:val="24"/>
          <w:highlight w:val="yellow"/>
          <w:u w:val="single"/>
        </w:rPr>
        <w:t>walls of the UV channels an</w:t>
      </w:r>
      <w:r w:rsidR="00C727B5" w:rsidRPr="00A6526D">
        <w:rPr>
          <w:sz w:val="24"/>
          <w:highlight w:val="yellow"/>
          <w:u w:val="single"/>
        </w:rPr>
        <w:t xml:space="preserve">d </w:t>
      </w:r>
      <w:r w:rsidRPr="00A6526D">
        <w:rPr>
          <w:sz w:val="24"/>
          <w:highlight w:val="yellow"/>
          <w:u w:val="single"/>
        </w:rPr>
        <w:t xml:space="preserve">on UV equipment. </w:t>
      </w:r>
      <w:r w:rsidR="00C727B5" w:rsidRPr="00A6526D">
        <w:rPr>
          <w:sz w:val="24"/>
          <w:highlight w:val="yellow"/>
          <w:u w:val="single"/>
        </w:rPr>
        <w:t>UV channels shall be cleaned and disinfected on a periodic basis to remove biofilm growths</w:t>
      </w:r>
      <w:r w:rsidRPr="00A6526D">
        <w:rPr>
          <w:sz w:val="24"/>
          <w:highlight w:val="yellow"/>
          <w:u w:val="single"/>
        </w:rPr>
        <w:t>.</w:t>
      </w:r>
    </w:p>
    <w:p w14:paraId="07F711C4" w14:textId="77777777" w:rsidR="008D69C4" w:rsidRDefault="008D69C4">
      <w:pPr>
        <w:pStyle w:val="BodyText"/>
      </w:pPr>
    </w:p>
    <w:p w14:paraId="2C71345E" w14:textId="77777777" w:rsidR="008D69C4" w:rsidRDefault="0005795B">
      <w:pPr>
        <w:pStyle w:val="Heading1"/>
      </w:pPr>
      <w:r>
        <w:t>§217.2</w:t>
      </w:r>
      <w:r>
        <w:t>98.</w:t>
      </w:r>
      <w:r>
        <w:rPr>
          <w:spacing w:val="-7"/>
        </w:rPr>
        <w:t xml:space="preserve"> </w:t>
      </w:r>
      <w:r>
        <w:t>Ultraviolet</w:t>
      </w:r>
      <w:r>
        <w:rPr>
          <w:spacing w:val="-8"/>
        </w:rPr>
        <w:t xml:space="preserve"> </w:t>
      </w:r>
      <w:r>
        <w:t>Light</w:t>
      </w:r>
      <w:r>
        <w:rPr>
          <w:spacing w:val="-7"/>
        </w:rPr>
        <w:t xml:space="preserve"> </w:t>
      </w:r>
      <w:r>
        <w:t>Disinfection</w:t>
      </w:r>
      <w:r>
        <w:rPr>
          <w:spacing w:val="-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Cleaning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Maintenance.</w:t>
      </w:r>
    </w:p>
    <w:p w14:paraId="0DF2BB6A" w14:textId="77777777" w:rsidR="008D69C4" w:rsidRDefault="008D69C4">
      <w:pPr>
        <w:pStyle w:val="BodyText"/>
        <w:spacing w:before="10"/>
        <w:rPr>
          <w:b/>
          <w:sz w:val="23"/>
        </w:rPr>
      </w:pPr>
    </w:p>
    <w:p w14:paraId="340C8D00" w14:textId="77777777" w:rsidR="008D69C4" w:rsidRDefault="0005795B">
      <w:pPr>
        <w:pStyle w:val="ListParagraph"/>
        <w:numPr>
          <w:ilvl w:val="0"/>
          <w:numId w:val="2"/>
        </w:numPr>
        <w:tabs>
          <w:tab w:val="left" w:pos="1200"/>
        </w:tabs>
        <w:spacing w:before="1"/>
        <w:ind w:right="109" w:firstLine="720"/>
        <w:rPr>
          <w:sz w:val="24"/>
        </w:rPr>
      </w:pPr>
      <w:r>
        <w:rPr>
          <w:sz w:val="24"/>
        </w:rPr>
        <w:t>An ultraviolet (UV) disinfection system must include provisions for draining each</w:t>
      </w:r>
      <w:r>
        <w:rPr>
          <w:spacing w:val="-5"/>
          <w:sz w:val="24"/>
        </w:rPr>
        <w:t xml:space="preserve"> </w:t>
      </w:r>
      <w:r>
        <w:rPr>
          <w:sz w:val="24"/>
        </w:rPr>
        <w:t>UV</w:t>
      </w:r>
      <w:r>
        <w:rPr>
          <w:spacing w:val="-3"/>
          <w:sz w:val="24"/>
        </w:rPr>
        <w:t xml:space="preserve"> </w:t>
      </w:r>
      <w:r>
        <w:rPr>
          <w:sz w:val="24"/>
        </w:rPr>
        <w:t>disinfection</w:t>
      </w:r>
      <w:r>
        <w:rPr>
          <w:spacing w:val="-5"/>
          <w:sz w:val="24"/>
        </w:rPr>
        <w:t xml:space="preserve"> </w:t>
      </w:r>
      <w:r>
        <w:rPr>
          <w:sz w:val="24"/>
        </w:rPr>
        <w:t>channel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another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wastewater</w:t>
      </w:r>
      <w:r>
        <w:rPr>
          <w:spacing w:val="-4"/>
          <w:sz w:val="24"/>
        </w:rPr>
        <w:t xml:space="preserve"> </w:t>
      </w:r>
      <w:r>
        <w:rPr>
          <w:sz w:val="24"/>
        </w:rPr>
        <w:t>treatment facility and for routin</w:t>
      </w:r>
      <w:r>
        <w:rPr>
          <w:sz w:val="24"/>
        </w:rPr>
        <w:t>e cleaning of the UV lamps and modules.</w:t>
      </w:r>
    </w:p>
    <w:p w14:paraId="608A1B61" w14:textId="77777777" w:rsidR="008D69C4" w:rsidRDefault="008D69C4">
      <w:pPr>
        <w:pStyle w:val="BodyText"/>
        <w:spacing w:before="7"/>
        <w:rPr>
          <w:sz w:val="23"/>
        </w:rPr>
      </w:pPr>
    </w:p>
    <w:p w14:paraId="2D494509" w14:textId="77777777" w:rsidR="008D69C4" w:rsidRDefault="0005795B">
      <w:pPr>
        <w:pStyle w:val="ListParagraph"/>
        <w:numPr>
          <w:ilvl w:val="0"/>
          <w:numId w:val="2"/>
        </w:numPr>
        <w:tabs>
          <w:tab w:val="left" w:pos="1215"/>
        </w:tabs>
        <w:ind w:right="154" w:firstLine="72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UV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3"/>
          <w:sz w:val="24"/>
        </w:rPr>
        <w:t xml:space="preserve"> </w:t>
      </w:r>
      <w:r>
        <w:rPr>
          <w:sz w:val="24"/>
        </w:rPr>
        <w:t>parts,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percentage</w:t>
      </w:r>
      <w:r>
        <w:rPr>
          <w:spacing w:val="-5"/>
          <w:sz w:val="24"/>
        </w:rPr>
        <w:t xml:space="preserve"> </w:t>
      </w:r>
      <w:r>
        <w:rPr>
          <w:sz w:val="24"/>
        </w:rPr>
        <w:t>of the total system, equal to at least:</w:t>
      </w:r>
    </w:p>
    <w:p w14:paraId="6EEA3A37" w14:textId="77777777" w:rsidR="008D69C4" w:rsidRDefault="008D69C4">
      <w:pPr>
        <w:pStyle w:val="BodyText"/>
        <w:spacing w:before="9"/>
        <w:rPr>
          <w:sz w:val="23"/>
        </w:rPr>
      </w:pPr>
    </w:p>
    <w:p w14:paraId="2AC848EB" w14:textId="77777777" w:rsidR="008D69C4" w:rsidRDefault="0005795B">
      <w:pPr>
        <w:pStyle w:val="ListParagraph"/>
        <w:numPr>
          <w:ilvl w:val="1"/>
          <w:numId w:val="2"/>
        </w:numPr>
        <w:tabs>
          <w:tab w:val="left" w:pos="1904"/>
        </w:tabs>
        <w:spacing w:before="1"/>
        <w:rPr>
          <w:sz w:val="24"/>
        </w:rPr>
      </w:pPr>
      <w:r>
        <w:rPr>
          <w:sz w:val="24"/>
        </w:rPr>
        <w:t>5%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lamps;</w:t>
      </w:r>
      <w:proofErr w:type="gramEnd"/>
    </w:p>
    <w:p w14:paraId="60A21970" w14:textId="77777777" w:rsidR="008D69C4" w:rsidRDefault="008D69C4">
      <w:pPr>
        <w:pStyle w:val="BodyText"/>
        <w:spacing w:before="10"/>
        <w:rPr>
          <w:sz w:val="23"/>
        </w:rPr>
      </w:pPr>
    </w:p>
    <w:p w14:paraId="45B6D520" w14:textId="77777777" w:rsidR="008D69C4" w:rsidRDefault="0005795B">
      <w:pPr>
        <w:pStyle w:val="ListParagraph"/>
        <w:numPr>
          <w:ilvl w:val="1"/>
          <w:numId w:val="2"/>
        </w:numPr>
        <w:tabs>
          <w:tab w:val="left" w:pos="1935"/>
        </w:tabs>
        <w:ind w:left="1934" w:hanging="375"/>
        <w:rPr>
          <w:sz w:val="24"/>
        </w:rPr>
      </w:pPr>
      <w:r>
        <w:rPr>
          <w:sz w:val="24"/>
        </w:rPr>
        <w:t>2%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ballasts;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21AF4A2" w14:textId="77777777" w:rsidR="008D69C4" w:rsidRDefault="008D69C4">
      <w:pPr>
        <w:pStyle w:val="BodyText"/>
        <w:spacing w:before="9"/>
        <w:rPr>
          <w:sz w:val="23"/>
        </w:rPr>
      </w:pPr>
    </w:p>
    <w:p w14:paraId="2F27B3AF" w14:textId="77777777" w:rsidR="008D69C4" w:rsidRDefault="0005795B">
      <w:pPr>
        <w:pStyle w:val="ListParagraph"/>
        <w:numPr>
          <w:ilvl w:val="1"/>
          <w:numId w:val="2"/>
        </w:numPr>
        <w:tabs>
          <w:tab w:val="left" w:pos="1932"/>
        </w:tabs>
        <w:ind w:left="1931" w:hanging="372"/>
        <w:rPr>
          <w:sz w:val="24"/>
        </w:rPr>
      </w:pPr>
      <w:r>
        <w:rPr>
          <w:sz w:val="24"/>
        </w:rPr>
        <w:t>5%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quartz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sleeves.</w:t>
      </w:r>
    </w:p>
    <w:p w14:paraId="21250955" w14:textId="77777777" w:rsidR="008D69C4" w:rsidRDefault="008D69C4">
      <w:pPr>
        <w:pStyle w:val="BodyText"/>
        <w:spacing w:before="10"/>
        <w:rPr>
          <w:sz w:val="23"/>
        </w:rPr>
      </w:pPr>
    </w:p>
    <w:p w14:paraId="24E3C3AB" w14:textId="77777777" w:rsidR="008D69C4" w:rsidRDefault="0005795B">
      <w:pPr>
        <w:pStyle w:val="ListParagraph"/>
        <w:numPr>
          <w:ilvl w:val="0"/>
          <w:numId w:val="2"/>
        </w:numPr>
        <w:tabs>
          <w:tab w:val="left" w:pos="1188"/>
        </w:tabs>
        <w:ind w:left="1188" w:hanging="348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UV</w:t>
      </w:r>
      <w:r>
        <w:rPr>
          <w:spacing w:val="-7"/>
          <w:sz w:val="24"/>
        </w:rPr>
        <w:t xml:space="preserve"> </w:t>
      </w:r>
      <w:r>
        <w:rPr>
          <w:sz w:val="24"/>
        </w:rPr>
        <w:t>system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z w:val="24"/>
        </w:rPr>
        <w:t>continuous</w:t>
      </w:r>
      <w:r>
        <w:rPr>
          <w:spacing w:val="-8"/>
          <w:sz w:val="24"/>
        </w:rPr>
        <w:t xml:space="preserve"> </w:t>
      </w:r>
      <w:r>
        <w:rPr>
          <w:sz w:val="24"/>
        </w:rPr>
        <w:t>disinfection</w:t>
      </w:r>
      <w:r>
        <w:rPr>
          <w:spacing w:val="-7"/>
          <w:sz w:val="24"/>
        </w:rPr>
        <w:t xml:space="preserve"> </w:t>
      </w:r>
      <w:r>
        <w:rPr>
          <w:sz w:val="24"/>
        </w:rPr>
        <w:t>during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maintenance.</w:t>
      </w:r>
    </w:p>
    <w:p w14:paraId="50D63D07" w14:textId="77777777" w:rsidR="008D69C4" w:rsidRDefault="008D69C4">
      <w:pPr>
        <w:pStyle w:val="BodyText"/>
        <w:spacing w:before="9"/>
        <w:rPr>
          <w:sz w:val="23"/>
        </w:rPr>
      </w:pPr>
    </w:p>
    <w:p w14:paraId="207F9962" w14:textId="77777777" w:rsidR="008D69C4" w:rsidRDefault="008D69C4">
      <w:pPr>
        <w:pStyle w:val="BodyText"/>
        <w:spacing w:before="2"/>
        <w:rPr>
          <w:sz w:val="19"/>
        </w:rPr>
      </w:pPr>
    </w:p>
    <w:p w14:paraId="5A2C0BA2" w14:textId="77777777" w:rsidR="008D69C4" w:rsidRDefault="0005795B">
      <w:pPr>
        <w:pStyle w:val="Heading1"/>
        <w:spacing w:before="100"/>
        <w:ind w:left="119"/>
      </w:pPr>
      <w:r>
        <w:t>§217.299.</w:t>
      </w:r>
      <w:r>
        <w:rPr>
          <w:spacing w:val="-8"/>
        </w:rPr>
        <w:t xml:space="preserve"> </w:t>
      </w:r>
      <w:r>
        <w:t>Ultraviolet</w:t>
      </w:r>
      <w:r>
        <w:rPr>
          <w:spacing w:val="-7"/>
        </w:rPr>
        <w:t xml:space="preserve"> </w:t>
      </w:r>
      <w:r>
        <w:t>Light</w:t>
      </w:r>
      <w:r>
        <w:rPr>
          <w:spacing w:val="-8"/>
        </w:rPr>
        <w:t xml:space="preserve"> </w:t>
      </w:r>
      <w:r>
        <w:t>Disinfection</w:t>
      </w:r>
      <w:r>
        <w:rPr>
          <w:spacing w:val="-5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rPr>
          <w:spacing w:val="-2"/>
        </w:rPr>
        <w:t>Safety.</w:t>
      </w:r>
    </w:p>
    <w:p w14:paraId="66C7272E" w14:textId="77777777" w:rsidR="008D69C4" w:rsidRDefault="008D69C4">
      <w:pPr>
        <w:pStyle w:val="BodyText"/>
        <w:spacing w:before="8"/>
        <w:rPr>
          <w:b/>
          <w:sz w:val="23"/>
        </w:rPr>
      </w:pPr>
    </w:p>
    <w:p w14:paraId="01370E0B" w14:textId="77777777" w:rsidR="008D69C4" w:rsidRDefault="0005795B">
      <w:pPr>
        <w:pStyle w:val="BodyText"/>
        <w:spacing w:before="1"/>
        <w:ind w:left="120" w:right="58"/>
      </w:pPr>
      <w:r>
        <w:t>Signs must be posted in an ultraviolet (UV) reactor area with "WEAR UV-RATED EYE PROTECTION"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"DO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UV</w:t>
      </w:r>
      <w:r>
        <w:rPr>
          <w:spacing w:val="-4"/>
        </w:rPr>
        <w:t xml:space="preserve"> </w:t>
      </w:r>
      <w:r>
        <w:t>LAMPS"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Spanish.</w:t>
      </w:r>
      <w:r>
        <w:rPr>
          <w:spacing w:val="-6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in a reactor area must wear appropriate personal protection, including a UV-rated face shield and safety glasses or goggles.</w:t>
      </w:r>
    </w:p>
    <w:p w14:paraId="382278EA" w14:textId="77777777" w:rsidR="008D69C4" w:rsidRDefault="008D69C4">
      <w:pPr>
        <w:pStyle w:val="BodyText"/>
        <w:spacing w:before="11"/>
        <w:rPr>
          <w:sz w:val="23"/>
        </w:rPr>
      </w:pPr>
    </w:p>
    <w:p w14:paraId="24199191" w14:textId="150733AB" w:rsidR="008D69C4" w:rsidRDefault="008D69C4">
      <w:pPr>
        <w:pStyle w:val="BodyText"/>
        <w:spacing w:before="10"/>
        <w:rPr>
          <w:sz w:val="23"/>
        </w:rPr>
      </w:pPr>
    </w:p>
    <w:p w14:paraId="5055DF2B" w14:textId="095F495E" w:rsidR="00550BA9" w:rsidRDefault="00550BA9">
      <w:pPr>
        <w:pStyle w:val="BodyText"/>
        <w:spacing w:before="10"/>
        <w:rPr>
          <w:sz w:val="23"/>
        </w:rPr>
      </w:pPr>
    </w:p>
    <w:p w14:paraId="278E5F56" w14:textId="1BEC24F6" w:rsidR="00550BA9" w:rsidRDefault="00550BA9">
      <w:pPr>
        <w:pStyle w:val="BodyText"/>
        <w:spacing w:before="10"/>
        <w:rPr>
          <w:sz w:val="23"/>
        </w:rPr>
      </w:pPr>
    </w:p>
    <w:p w14:paraId="4D52A61E" w14:textId="77777777" w:rsidR="00550BA9" w:rsidRDefault="00550BA9">
      <w:pPr>
        <w:pStyle w:val="BodyText"/>
        <w:spacing w:before="10"/>
        <w:rPr>
          <w:sz w:val="23"/>
        </w:rPr>
      </w:pPr>
    </w:p>
    <w:p w14:paraId="03F236BB" w14:textId="77777777" w:rsidR="008D69C4" w:rsidRDefault="0005795B">
      <w:pPr>
        <w:pStyle w:val="Heading1"/>
        <w:spacing w:before="1"/>
      </w:pPr>
      <w:r>
        <w:lastRenderedPageBreak/>
        <w:t>§217.300.</w:t>
      </w:r>
      <w:r>
        <w:rPr>
          <w:spacing w:val="-15"/>
        </w:rPr>
        <w:t xml:space="preserve"> </w:t>
      </w:r>
      <w:r>
        <w:t>Post-Disinfection</w:t>
      </w:r>
      <w:r>
        <w:rPr>
          <w:spacing w:val="-14"/>
        </w:rPr>
        <w:t xml:space="preserve"> </w:t>
      </w:r>
      <w:r>
        <w:rPr>
          <w:spacing w:val="-2"/>
        </w:rPr>
        <w:t>Requirements.</w:t>
      </w:r>
    </w:p>
    <w:p w14:paraId="7E2A493F" w14:textId="77777777" w:rsidR="008D69C4" w:rsidRDefault="008D69C4">
      <w:pPr>
        <w:pStyle w:val="BodyText"/>
        <w:spacing w:before="8"/>
        <w:rPr>
          <w:b/>
          <w:sz w:val="23"/>
        </w:rPr>
      </w:pPr>
    </w:p>
    <w:p w14:paraId="3748E143" w14:textId="77777777" w:rsidR="008D69C4" w:rsidRDefault="0005795B">
      <w:pPr>
        <w:pStyle w:val="ListParagraph"/>
        <w:numPr>
          <w:ilvl w:val="0"/>
          <w:numId w:val="1"/>
        </w:numPr>
        <w:tabs>
          <w:tab w:val="left" w:pos="1200"/>
        </w:tabs>
        <w:ind w:right="268" w:firstLine="720"/>
        <w:rPr>
          <w:sz w:val="24"/>
        </w:rPr>
      </w:pPr>
      <w:r>
        <w:rPr>
          <w:sz w:val="24"/>
        </w:rPr>
        <w:t>Sample</w:t>
      </w:r>
      <w:r>
        <w:rPr>
          <w:spacing w:val="-6"/>
          <w:sz w:val="24"/>
        </w:rPr>
        <w:t xml:space="preserve"> </w:t>
      </w:r>
      <w:r>
        <w:rPr>
          <w:sz w:val="24"/>
        </w:rPr>
        <w:t>points.</w:t>
      </w:r>
      <w:r>
        <w:rPr>
          <w:spacing w:val="-5"/>
          <w:sz w:val="24"/>
        </w:rPr>
        <w:t xml:space="preserve"> </w:t>
      </w:r>
      <w:r>
        <w:rPr>
          <w:sz w:val="24"/>
        </w:rPr>
        <w:t>Sampling</w:t>
      </w:r>
      <w:r>
        <w:rPr>
          <w:spacing w:val="-5"/>
          <w:sz w:val="24"/>
        </w:rPr>
        <w:t xml:space="preserve"> </w:t>
      </w:r>
      <w:r>
        <w:rPr>
          <w:sz w:val="24"/>
        </w:rPr>
        <w:t>points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5"/>
          <w:sz w:val="24"/>
        </w:rPr>
        <w:t xml:space="preserve"> </w:t>
      </w:r>
      <w:r>
        <w:rPr>
          <w:sz w:val="24"/>
        </w:rPr>
        <w:t>report. A design must include a sufficient number of sampling points to:</w:t>
      </w:r>
    </w:p>
    <w:p w14:paraId="01F6860F" w14:textId="77777777" w:rsidR="008D69C4" w:rsidRDefault="008D69C4">
      <w:pPr>
        <w:pStyle w:val="BodyText"/>
        <w:spacing w:before="9"/>
        <w:rPr>
          <w:sz w:val="23"/>
        </w:rPr>
      </w:pPr>
    </w:p>
    <w:p w14:paraId="6981A232" w14:textId="77777777" w:rsidR="008D69C4" w:rsidRDefault="0005795B">
      <w:pPr>
        <w:pStyle w:val="ListParagraph"/>
        <w:numPr>
          <w:ilvl w:val="1"/>
          <w:numId w:val="1"/>
        </w:numPr>
        <w:tabs>
          <w:tab w:val="left" w:pos="1904"/>
        </w:tabs>
        <w:rPr>
          <w:sz w:val="24"/>
        </w:rPr>
      </w:pPr>
      <w:r>
        <w:rPr>
          <w:sz w:val="24"/>
        </w:rPr>
        <w:t>allow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operator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monitor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disinfection</w:t>
      </w:r>
      <w:r>
        <w:rPr>
          <w:spacing w:val="-7"/>
          <w:sz w:val="24"/>
        </w:rPr>
        <w:t xml:space="preserve"> </w:t>
      </w:r>
      <w:r>
        <w:rPr>
          <w:sz w:val="24"/>
        </w:rPr>
        <w:t>system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process</w:t>
      </w:r>
    </w:p>
    <w:p w14:paraId="2D385393" w14:textId="77777777" w:rsidR="008D69C4" w:rsidRDefault="0005795B">
      <w:pPr>
        <w:pStyle w:val="BodyText"/>
        <w:spacing w:before="1"/>
        <w:ind w:left="120"/>
      </w:pPr>
      <w:r>
        <w:t>control;</w:t>
      </w:r>
      <w:r>
        <w:rPr>
          <w:spacing w:val="-8"/>
        </w:rPr>
        <w:t xml:space="preserve"> </w:t>
      </w:r>
      <w:r>
        <w:rPr>
          <w:spacing w:val="-5"/>
        </w:rPr>
        <w:t>and</w:t>
      </w:r>
    </w:p>
    <w:p w14:paraId="64EAFF19" w14:textId="77777777" w:rsidR="008D69C4" w:rsidRDefault="008D69C4">
      <w:pPr>
        <w:pStyle w:val="BodyText"/>
        <w:spacing w:before="8"/>
        <w:rPr>
          <w:sz w:val="23"/>
        </w:rPr>
      </w:pPr>
    </w:p>
    <w:p w14:paraId="264953FA" w14:textId="77777777" w:rsidR="008D69C4" w:rsidRDefault="0005795B">
      <w:pPr>
        <w:pStyle w:val="ListParagraph"/>
        <w:numPr>
          <w:ilvl w:val="1"/>
          <w:numId w:val="1"/>
        </w:numPr>
        <w:tabs>
          <w:tab w:val="left" w:pos="1935"/>
        </w:tabs>
        <w:ind w:left="1934" w:hanging="375"/>
        <w:rPr>
          <w:sz w:val="24"/>
        </w:rPr>
      </w:pPr>
      <w:r>
        <w:rPr>
          <w:sz w:val="24"/>
        </w:rPr>
        <w:t>allow</w:t>
      </w:r>
      <w:r>
        <w:rPr>
          <w:spacing w:val="-8"/>
          <w:sz w:val="24"/>
        </w:rPr>
        <w:t xml:space="preserve"> </w:t>
      </w:r>
      <w:r>
        <w:rPr>
          <w:sz w:val="24"/>
        </w:rPr>
        <w:t>monitoring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permitted</w:t>
      </w:r>
      <w:r>
        <w:rPr>
          <w:spacing w:val="-9"/>
          <w:sz w:val="24"/>
        </w:rPr>
        <w:t xml:space="preserve"> </w:t>
      </w:r>
      <w:r>
        <w:rPr>
          <w:sz w:val="24"/>
        </w:rPr>
        <w:t>effluent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limits.</w:t>
      </w:r>
    </w:p>
    <w:p w14:paraId="662754E4" w14:textId="77777777" w:rsidR="008D69C4" w:rsidRDefault="008D69C4">
      <w:pPr>
        <w:pStyle w:val="BodyText"/>
        <w:spacing w:before="2"/>
        <w:rPr>
          <w:sz w:val="15"/>
        </w:rPr>
      </w:pPr>
    </w:p>
    <w:p w14:paraId="0DF09C14" w14:textId="77777777" w:rsidR="008D69C4" w:rsidRDefault="0005795B">
      <w:pPr>
        <w:pStyle w:val="ListParagraph"/>
        <w:numPr>
          <w:ilvl w:val="0"/>
          <w:numId w:val="1"/>
        </w:numPr>
        <w:tabs>
          <w:tab w:val="left" w:pos="1215"/>
        </w:tabs>
        <w:spacing w:before="100"/>
        <w:ind w:right="193" w:firstLine="720"/>
        <w:rPr>
          <w:sz w:val="24"/>
        </w:rPr>
      </w:pPr>
      <w:r>
        <w:rPr>
          <w:sz w:val="24"/>
        </w:rPr>
        <w:t xml:space="preserve">Dissolved Oxygen Requirements. A wastewater </w:t>
      </w:r>
      <w:r>
        <w:rPr>
          <w:sz w:val="24"/>
        </w:rPr>
        <w:t>treatment facility must be designed with the ability to add post-aeration if needed to meet effluent limits for dissolved oxygen in the wastewater permit. If the wastewater permit requires a minimum</w:t>
      </w:r>
      <w:r>
        <w:rPr>
          <w:spacing w:val="-4"/>
          <w:sz w:val="24"/>
        </w:rPr>
        <w:t xml:space="preserve"> </w:t>
      </w:r>
      <w:r>
        <w:rPr>
          <w:sz w:val="24"/>
        </w:rPr>
        <w:t>dissolved</w:t>
      </w:r>
      <w:r>
        <w:rPr>
          <w:spacing w:val="-5"/>
          <w:sz w:val="24"/>
        </w:rPr>
        <w:t xml:space="preserve"> </w:t>
      </w:r>
      <w:r>
        <w:rPr>
          <w:sz w:val="24"/>
        </w:rPr>
        <w:t>oxygen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5.0</w:t>
      </w:r>
      <w:r>
        <w:rPr>
          <w:spacing w:val="-5"/>
          <w:sz w:val="24"/>
        </w:rPr>
        <w:t xml:space="preserve"> </w:t>
      </w:r>
      <w:r>
        <w:rPr>
          <w:sz w:val="24"/>
        </w:rPr>
        <w:t>milligrams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liter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greater,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report must include</w:t>
      </w:r>
      <w:r>
        <w:rPr>
          <w:spacing w:val="-1"/>
          <w:sz w:val="24"/>
        </w:rPr>
        <w:t xml:space="preserve"> </w:t>
      </w:r>
      <w:r>
        <w:rPr>
          <w:sz w:val="24"/>
        </w:rPr>
        <w:t>calculations that 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how the</w:t>
      </w:r>
      <w:r>
        <w:rPr>
          <w:spacing w:val="-1"/>
          <w:sz w:val="24"/>
        </w:rPr>
        <w:t xml:space="preserve"> </w:t>
      </w:r>
      <w:r>
        <w:rPr>
          <w:sz w:val="24"/>
        </w:rPr>
        <w:t>post-aeration system will maintain the minimum dissolved oxygen level.</w:t>
      </w:r>
    </w:p>
    <w:p w14:paraId="62A0584C" w14:textId="77777777" w:rsidR="008D69C4" w:rsidRDefault="008D69C4">
      <w:pPr>
        <w:pStyle w:val="BodyText"/>
        <w:spacing w:before="10"/>
        <w:rPr>
          <w:sz w:val="23"/>
        </w:rPr>
      </w:pPr>
    </w:p>
    <w:sectPr w:rsidR="008D69C4">
      <w:pgSz w:w="12240" w:h="15840"/>
      <w:pgMar w:top="1980" w:right="1340" w:bottom="280" w:left="1320" w:header="14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5E79" w14:textId="77777777" w:rsidR="00DF1086" w:rsidRDefault="00DF1086">
      <w:r>
        <w:separator/>
      </w:r>
    </w:p>
  </w:endnote>
  <w:endnote w:type="continuationSeparator" w:id="0">
    <w:p w14:paraId="192A324D" w14:textId="77777777" w:rsidR="00DF1086" w:rsidRDefault="00DF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9495" w14:textId="77777777" w:rsidR="00DF1086" w:rsidRDefault="00DF1086">
      <w:r>
        <w:separator/>
      </w:r>
    </w:p>
  </w:footnote>
  <w:footnote w:type="continuationSeparator" w:id="0">
    <w:p w14:paraId="5FE89740" w14:textId="77777777" w:rsidR="00DF1086" w:rsidRDefault="00DF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9476" w14:textId="42828831" w:rsidR="008D69C4" w:rsidRDefault="002472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9CB1BC" wp14:editId="70748E43">
              <wp:simplePos x="0" y="0"/>
              <wp:positionH relativeFrom="page">
                <wp:posOffset>6402070</wp:posOffset>
              </wp:positionH>
              <wp:positionV relativeFrom="page">
                <wp:posOffset>900430</wp:posOffset>
              </wp:positionV>
              <wp:extent cx="505460" cy="19875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07061" w14:textId="77777777" w:rsidR="008D69C4" w:rsidRDefault="0005795B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CB1B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04.1pt;margin-top:70.9pt;width:39.8pt;height:1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" filled="f" stroked="f">
              <v:textbox inset="0,0,0,0">
                <w:txbxContent>
                  <w:p w14:paraId="4C407061" w14:textId="77777777" w:rsidR="008D69C4" w:rsidRDefault="0005795B">
                    <w:pPr>
                      <w:pStyle w:val="BodyText"/>
                      <w:spacing w:before="20"/>
                      <w:ind w:left="20"/>
                    </w:pPr>
                    <w:r>
                      <w:t>Page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E1C"/>
    <w:multiLevelType w:val="hybridMultilevel"/>
    <w:tmpl w:val="63A2D9FC"/>
    <w:lvl w:ilvl="0" w:tplc="655ABD86">
      <w:start w:val="1"/>
      <w:numFmt w:val="decimal"/>
      <w:lvlText w:val="(%1)"/>
      <w:lvlJc w:val="left"/>
      <w:pPr>
        <w:ind w:left="120" w:hanging="3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0C5A"/>
    <w:multiLevelType w:val="hybridMultilevel"/>
    <w:tmpl w:val="109A3D72"/>
    <w:lvl w:ilvl="0" w:tplc="A5FAF1CE">
      <w:start w:val="1"/>
      <w:numFmt w:val="lowerLetter"/>
      <w:lvlText w:val="(%1)"/>
      <w:lvlJc w:val="left"/>
      <w:pPr>
        <w:ind w:left="12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8C0EB98">
      <w:start w:val="1"/>
      <w:numFmt w:val="decimal"/>
      <w:lvlText w:val="(%2)"/>
      <w:lvlJc w:val="left"/>
      <w:pPr>
        <w:ind w:left="1903" w:hanging="3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66AB226">
      <w:numFmt w:val="bullet"/>
      <w:lvlText w:val="•"/>
      <w:lvlJc w:val="left"/>
      <w:pPr>
        <w:ind w:left="2753" w:hanging="344"/>
      </w:pPr>
      <w:rPr>
        <w:rFonts w:hint="default"/>
        <w:lang w:val="en-US" w:eastAsia="en-US" w:bidi="ar-SA"/>
      </w:rPr>
    </w:lvl>
    <w:lvl w:ilvl="3" w:tplc="C7909C34">
      <w:numFmt w:val="bullet"/>
      <w:lvlText w:val="•"/>
      <w:lvlJc w:val="left"/>
      <w:pPr>
        <w:ind w:left="3606" w:hanging="344"/>
      </w:pPr>
      <w:rPr>
        <w:rFonts w:hint="default"/>
        <w:lang w:val="en-US" w:eastAsia="en-US" w:bidi="ar-SA"/>
      </w:rPr>
    </w:lvl>
    <w:lvl w:ilvl="4" w:tplc="FF0E8572">
      <w:numFmt w:val="bullet"/>
      <w:lvlText w:val="•"/>
      <w:lvlJc w:val="left"/>
      <w:pPr>
        <w:ind w:left="4460" w:hanging="344"/>
      </w:pPr>
      <w:rPr>
        <w:rFonts w:hint="default"/>
        <w:lang w:val="en-US" w:eastAsia="en-US" w:bidi="ar-SA"/>
      </w:rPr>
    </w:lvl>
    <w:lvl w:ilvl="5" w:tplc="DB7246D2">
      <w:numFmt w:val="bullet"/>
      <w:lvlText w:val="•"/>
      <w:lvlJc w:val="left"/>
      <w:pPr>
        <w:ind w:left="5313" w:hanging="344"/>
      </w:pPr>
      <w:rPr>
        <w:rFonts w:hint="default"/>
        <w:lang w:val="en-US" w:eastAsia="en-US" w:bidi="ar-SA"/>
      </w:rPr>
    </w:lvl>
    <w:lvl w:ilvl="6" w:tplc="3232F358">
      <w:numFmt w:val="bullet"/>
      <w:lvlText w:val="•"/>
      <w:lvlJc w:val="left"/>
      <w:pPr>
        <w:ind w:left="6166" w:hanging="344"/>
      </w:pPr>
      <w:rPr>
        <w:rFonts w:hint="default"/>
        <w:lang w:val="en-US" w:eastAsia="en-US" w:bidi="ar-SA"/>
      </w:rPr>
    </w:lvl>
    <w:lvl w:ilvl="7" w:tplc="176022DC">
      <w:numFmt w:val="bullet"/>
      <w:lvlText w:val="•"/>
      <w:lvlJc w:val="left"/>
      <w:pPr>
        <w:ind w:left="7020" w:hanging="344"/>
      </w:pPr>
      <w:rPr>
        <w:rFonts w:hint="default"/>
        <w:lang w:val="en-US" w:eastAsia="en-US" w:bidi="ar-SA"/>
      </w:rPr>
    </w:lvl>
    <w:lvl w:ilvl="8" w:tplc="969C7B52">
      <w:numFmt w:val="bullet"/>
      <w:lvlText w:val="•"/>
      <w:lvlJc w:val="left"/>
      <w:pPr>
        <w:ind w:left="7873" w:hanging="344"/>
      </w:pPr>
      <w:rPr>
        <w:rFonts w:hint="default"/>
        <w:lang w:val="en-US" w:eastAsia="en-US" w:bidi="ar-SA"/>
      </w:rPr>
    </w:lvl>
  </w:abstractNum>
  <w:abstractNum w:abstractNumId="2" w15:restartNumberingAfterBreak="0">
    <w:nsid w:val="0FF27B75"/>
    <w:multiLevelType w:val="hybridMultilevel"/>
    <w:tmpl w:val="FB323BCC"/>
    <w:lvl w:ilvl="0" w:tplc="5DE82454">
      <w:start w:val="1"/>
      <w:numFmt w:val="lowerLetter"/>
      <w:lvlText w:val="(%1)"/>
      <w:lvlJc w:val="left"/>
      <w:pPr>
        <w:ind w:left="12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CE625B8">
      <w:start w:val="1"/>
      <w:numFmt w:val="decimal"/>
      <w:lvlText w:val="(%2)"/>
      <w:lvlJc w:val="left"/>
      <w:pPr>
        <w:ind w:left="1903" w:hanging="3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68E9CD4">
      <w:start w:val="1"/>
      <w:numFmt w:val="upperLetter"/>
      <w:lvlText w:val="(%3)"/>
      <w:lvlJc w:val="left"/>
      <w:pPr>
        <w:ind w:left="2680" w:hanging="401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10A880FA">
      <w:start w:val="1"/>
      <w:numFmt w:val="lowerRoman"/>
      <w:lvlText w:val="(%4)"/>
      <w:lvlJc w:val="left"/>
      <w:pPr>
        <w:ind w:left="120" w:hanging="31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 w:tplc="5E18201E">
      <w:start w:val="1"/>
      <w:numFmt w:val="lowerLetter"/>
      <w:lvlText w:val="(%5)"/>
      <w:lvlJc w:val="left"/>
      <w:pPr>
        <w:ind w:left="12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 w:tplc="66347938">
      <w:start w:val="1"/>
      <w:numFmt w:val="decimal"/>
      <w:lvlText w:val="(%6)"/>
      <w:lvlJc w:val="left"/>
      <w:pPr>
        <w:ind w:left="120" w:hanging="3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6" w:tplc="F59617C4">
      <w:numFmt w:val="bullet"/>
      <w:lvlText w:val="•"/>
      <w:lvlJc w:val="left"/>
      <w:pPr>
        <w:ind w:left="6130" w:hanging="344"/>
      </w:pPr>
      <w:rPr>
        <w:rFonts w:hint="default"/>
        <w:lang w:val="en-US" w:eastAsia="en-US" w:bidi="ar-SA"/>
      </w:rPr>
    </w:lvl>
    <w:lvl w:ilvl="7" w:tplc="FBEEA218">
      <w:numFmt w:val="bullet"/>
      <w:lvlText w:val="•"/>
      <w:lvlJc w:val="left"/>
      <w:pPr>
        <w:ind w:left="6992" w:hanging="344"/>
      </w:pPr>
      <w:rPr>
        <w:rFonts w:hint="default"/>
        <w:lang w:val="en-US" w:eastAsia="en-US" w:bidi="ar-SA"/>
      </w:rPr>
    </w:lvl>
    <w:lvl w:ilvl="8" w:tplc="F840667E">
      <w:numFmt w:val="bullet"/>
      <w:lvlText w:val="•"/>
      <w:lvlJc w:val="left"/>
      <w:pPr>
        <w:ind w:left="7855" w:hanging="344"/>
      </w:pPr>
      <w:rPr>
        <w:rFonts w:hint="default"/>
        <w:lang w:val="en-US" w:eastAsia="en-US" w:bidi="ar-SA"/>
      </w:rPr>
    </w:lvl>
  </w:abstractNum>
  <w:abstractNum w:abstractNumId="3" w15:restartNumberingAfterBreak="0">
    <w:nsid w:val="19EB0546"/>
    <w:multiLevelType w:val="hybridMultilevel"/>
    <w:tmpl w:val="04B2785A"/>
    <w:lvl w:ilvl="0" w:tplc="87DECD7C">
      <w:start w:val="1"/>
      <w:numFmt w:val="lowerLetter"/>
      <w:lvlText w:val="(%1)"/>
      <w:lvlJc w:val="left"/>
      <w:pPr>
        <w:ind w:left="12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C5E2C50">
      <w:start w:val="1"/>
      <w:numFmt w:val="decimal"/>
      <w:lvlText w:val="(%2)"/>
      <w:lvlJc w:val="left"/>
      <w:pPr>
        <w:ind w:left="1903" w:hanging="3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F2C4770">
      <w:numFmt w:val="bullet"/>
      <w:lvlText w:val="•"/>
      <w:lvlJc w:val="left"/>
      <w:pPr>
        <w:ind w:left="2753" w:hanging="344"/>
      </w:pPr>
      <w:rPr>
        <w:rFonts w:hint="default"/>
        <w:lang w:val="en-US" w:eastAsia="en-US" w:bidi="ar-SA"/>
      </w:rPr>
    </w:lvl>
    <w:lvl w:ilvl="3" w:tplc="FD38DD30">
      <w:numFmt w:val="bullet"/>
      <w:lvlText w:val="•"/>
      <w:lvlJc w:val="left"/>
      <w:pPr>
        <w:ind w:left="3606" w:hanging="344"/>
      </w:pPr>
      <w:rPr>
        <w:rFonts w:hint="default"/>
        <w:lang w:val="en-US" w:eastAsia="en-US" w:bidi="ar-SA"/>
      </w:rPr>
    </w:lvl>
    <w:lvl w:ilvl="4" w:tplc="0638F2CE">
      <w:numFmt w:val="bullet"/>
      <w:lvlText w:val="•"/>
      <w:lvlJc w:val="left"/>
      <w:pPr>
        <w:ind w:left="4460" w:hanging="344"/>
      </w:pPr>
      <w:rPr>
        <w:rFonts w:hint="default"/>
        <w:lang w:val="en-US" w:eastAsia="en-US" w:bidi="ar-SA"/>
      </w:rPr>
    </w:lvl>
    <w:lvl w:ilvl="5" w:tplc="58A8BADE">
      <w:numFmt w:val="bullet"/>
      <w:lvlText w:val="•"/>
      <w:lvlJc w:val="left"/>
      <w:pPr>
        <w:ind w:left="5313" w:hanging="344"/>
      </w:pPr>
      <w:rPr>
        <w:rFonts w:hint="default"/>
        <w:lang w:val="en-US" w:eastAsia="en-US" w:bidi="ar-SA"/>
      </w:rPr>
    </w:lvl>
    <w:lvl w:ilvl="6" w:tplc="4D82FB98">
      <w:numFmt w:val="bullet"/>
      <w:lvlText w:val="•"/>
      <w:lvlJc w:val="left"/>
      <w:pPr>
        <w:ind w:left="6166" w:hanging="344"/>
      </w:pPr>
      <w:rPr>
        <w:rFonts w:hint="default"/>
        <w:lang w:val="en-US" w:eastAsia="en-US" w:bidi="ar-SA"/>
      </w:rPr>
    </w:lvl>
    <w:lvl w:ilvl="7" w:tplc="BCE2D7AE">
      <w:numFmt w:val="bullet"/>
      <w:lvlText w:val="•"/>
      <w:lvlJc w:val="left"/>
      <w:pPr>
        <w:ind w:left="7020" w:hanging="344"/>
      </w:pPr>
      <w:rPr>
        <w:rFonts w:hint="default"/>
        <w:lang w:val="en-US" w:eastAsia="en-US" w:bidi="ar-SA"/>
      </w:rPr>
    </w:lvl>
    <w:lvl w:ilvl="8" w:tplc="E948166E">
      <w:numFmt w:val="bullet"/>
      <w:lvlText w:val="•"/>
      <w:lvlJc w:val="left"/>
      <w:pPr>
        <w:ind w:left="7873" w:hanging="344"/>
      </w:pPr>
      <w:rPr>
        <w:rFonts w:hint="default"/>
        <w:lang w:val="en-US" w:eastAsia="en-US" w:bidi="ar-SA"/>
      </w:rPr>
    </w:lvl>
  </w:abstractNum>
  <w:abstractNum w:abstractNumId="4" w15:restartNumberingAfterBreak="0">
    <w:nsid w:val="2408702E"/>
    <w:multiLevelType w:val="hybridMultilevel"/>
    <w:tmpl w:val="D7D6AA5E"/>
    <w:lvl w:ilvl="0" w:tplc="655ABD86">
      <w:start w:val="1"/>
      <w:numFmt w:val="decimal"/>
      <w:lvlText w:val="(%1)"/>
      <w:lvlJc w:val="left"/>
      <w:pPr>
        <w:ind w:left="1679" w:hanging="3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" w15:restartNumberingAfterBreak="0">
    <w:nsid w:val="2AB52680"/>
    <w:multiLevelType w:val="hybridMultilevel"/>
    <w:tmpl w:val="5D029CD8"/>
    <w:lvl w:ilvl="0" w:tplc="9DEABEB2">
      <w:start w:val="1"/>
      <w:numFmt w:val="lowerLetter"/>
      <w:lvlText w:val="(%1)"/>
      <w:lvlJc w:val="left"/>
      <w:pPr>
        <w:ind w:left="12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9F00E42">
      <w:start w:val="1"/>
      <w:numFmt w:val="decimal"/>
      <w:lvlText w:val="(%2)"/>
      <w:lvlJc w:val="left"/>
      <w:pPr>
        <w:ind w:left="1903" w:hanging="3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F54CCF4">
      <w:numFmt w:val="bullet"/>
      <w:lvlText w:val="•"/>
      <w:lvlJc w:val="left"/>
      <w:pPr>
        <w:ind w:left="2753" w:hanging="344"/>
      </w:pPr>
      <w:rPr>
        <w:rFonts w:hint="default"/>
        <w:lang w:val="en-US" w:eastAsia="en-US" w:bidi="ar-SA"/>
      </w:rPr>
    </w:lvl>
    <w:lvl w:ilvl="3" w:tplc="571A0C4A">
      <w:numFmt w:val="bullet"/>
      <w:lvlText w:val="•"/>
      <w:lvlJc w:val="left"/>
      <w:pPr>
        <w:ind w:left="3606" w:hanging="344"/>
      </w:pPr>
      <w:rPr>
        <w:rFonts w:hint="default"/>
        <w:lang w:val="en-US" w:eastAsia="en-US" w:bidi="ar-SA"/>
      </w:rPr>
    </w:lvl>
    <w:lvl w:ilvl="4" w:tplc="AF7CB7BE">
      <w:numFmt w:val="bullet"/>
      <w:lvlText w:val="•"/>
      <w:lvlJc w:val="left"/>
      <w:pPr>
        <w:ind w:left="4460" w:hanging="344"/>
      </w:pPr>
      <w:rPr>
        <w:rFonts w:hint="default"/>
        <w:lang w:val="en-US" w:eastAsia="en-US" w:bidi="ar-SA"/>
      </w:rPr>
    </w:lvl>
    <w:lvl w:ilvl="5" w:tplc="AC18A8C8">
      <w:numFmt w:val="bullet"/>
      <w:lvlText w:val="•"/>
      <w:lvlJc w:val="left"/>
      <w:pPr>
        <w:ind w:left="5313" w:hanging="344"/>
      </w:pPr>
      <w:rPr>
        <w:rFonts w:hint="default"/>
        <w:lang w:val="en-US" w:eastAsia="en-US" w:bidi="ar-SA"/>
      </w:rPr>
    </w:lvl>
    <w:lvl w:ilvl="6" w:tplc="6DB06ED2">
      <w:numFmt w:val="bullet"/>
      <w:lvlText w:val="•"/>
      <w:lvlJc w:val="left"/>
      <w:pPr>
        <w:ind w:left="6166" w:hanging="344"/>
      </w:pPr>
      <w:rPr>
        <w:rFonts w:hint="default"/>
        <w:lang w:val="en-US" w:eastAsia="en-US" w:bidi="ar-SA"/>
      </w:rPr>
    </w:lvl>
    <w:lvl w:ilvl="7" w:tplc="0A6C0A8C">
      <w:numFmt w:val="bullet"/>
      <w:lvlText w:val="•"/>
      <w:lvlJc w:val="left"/>
      <w:pPr>
        <w:ind w:left="7020" w:hanging="344"/>
      </w:pPr>
      <w:rPr>
        <w:rFonts w:hint="default"/>
        <w:lang w:val="en-US" w:eastAsia="en-US" w:bidi="ar-SA"/>
      </w:rPr>
    </w:lvl>
    <w:lvl w:ilvl="8" w:tplc="F2EE1804">
      <w:numFmt w:val="bullet"/>
      <w:lvlText w:val="•"/>
      <w:lvlJc w:val="left"/>
      <w:pPr>
        <w:ind w:left="7873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536E6271"/>
    <w:multiLevelType w:val="hybridMultilevel"/>
    <w:tmpl w:val="B81ED6DE"/>
    <w:lvl w:ilvl="0" w:tplc="655ABD86">
      <w:start w:val="1"/>
      <w:numFmt w:val="decimal"/>
      <w:lvlText w:val="(%1)"/>
      <w:lvlJc w:val="left"/>
      <w:pPr>
        <w:ind w:left="120" w:hanging="3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C1A0E"/>
    <w:multiLevelType w:val="hybridMultilevel"/>
    <w:tmpl w:val="E93E9926"/>
    <w:lvl w:ilvl="0" w:tplc="71040F8E">
      <w:start w:val="1"/>
      <w:numFmt w:val="lowerLetter"/>
      <w:lvlText w:val="(%1)"/>
      <w:lvlJc w:val="left"/>
      <w:pPr>
        <w:ind w:left="120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1D0C2E4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 w:tplc="45424496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7AA6C7AE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 w:tplc="E9725E96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171858EE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375C3C00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5B4CEEDE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 w:tplc="5804EC22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C2E74FC"/>
    <w:multiLevelType w:val="hybridMultilevel"/>
    <w:tmpl w:val="2A069B44"/>
    <w:lvl w:ilvl="0" w:tplc="DD8842E2">
      <w:start w:val="1"/>
      <w:numFmt w:val="lowerLetter"/>
      <w:lvlText w:val="(%1)"/>
      <w:lvlJc w:val="left"/>
      <w:pPr>
        <w:ind w:left="120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55ABD86">
      <w:start w:val="1"/>
      <w:numFmt w:val="decimal"/>
      <w:lvlText w:val="(%2)"/>
      <w:lvlJc w:val="left"/>
      <w:pPr>
        <w:ind w:left="120" w:hanging="3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6442640">
      <w:start w:val="1"/>
      <w:numFmt w:val="upperLetter"/>
      <w:lvlText w:val="(%3)"/>
      <w:lvlJc w:val="left"/>
      <w:pPr>
        <w:ind w:left="120" w:hanging="401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F2D22144">
      <w:numFmt w:val="bullet"/>
      <w:lvlText w:val="•"/>
      <w:lvlJc w:val="left"/>
      <w:pPr>
        <w:ind w:left="3062" w:hanging="401"/>
      </w:pPr>
      <w:rPr>
        <w:rFonts w:hint="default"/>
        <w:lang w:val="en-US" w:eastAsia="en-US" w:bidi="ar-SA"/>
      </w:rPr>
    </w:lvl>
    <w:lvl w:ilvl="4" w:tplc="8D3E0F5E">
      <w:numFmt w:val="bullet"/>
      <w:lvlText w:val="•"/>
      <w:lvlJc w:val="left"/>
      <w:pPr>
        <w:ind w:left="3993" w:hanging="401"/>
      </w:pPr>
      <w:rPr>
        <w:rFonts w:hint="default"/>
        <w:lang w:val="en-US" w:eastAsia="en-US" w:bidi="ar-SA"/>
      </w:rPr>
    </w:lvl>
    <w:lvl w:ilvl="5" w:tplc="0C56AB70">
      <w:numFmt w:val="bullet"/>
      <w:lvlText w:val="•"/>
      <w:lvlJc w:val="left"/>
      <w:pPr>
        <w:ind w:left="4924" w:hanging="401"/>
      </w:pPr>
      <w:rPr>
        <w:rFonts w:hint="default"/>
        <w:lang w:val="en-US" w:eastAsia="en-US" w:bidi="ar-SA"/>
      </w:rPr>
    </w:lvl>
    <w:lvl w:ilvl="6" w:tplc="5756F982">
      <w:numFmt w:val="bullet"/>
      <w:lvlText w:val="•"/>
      <w:lvlJc w:val="left"/>
      <w:pPr>
        <w:ind w:left="5855" w:hanging="401"/>
      </w:pPr>
      <w:rPr>
        <w:rFonts w:hint="default"/>
        <w:lang w:val="en-US" w:eastAsia="en-US" w:bidi="ar-SA"/>
      </w:rPr>
    </w:lvl>
    <w:lvl w:ilvl="7" w:tplc="B632334E">
      <w:numFmt w:val="bullet"/>
      <w:lvlText w:val="•"/>
      <w:lvlJc w:val="left"/>
      <w:pPr>
        <w:ind w:left="6786" w:hanging="401"/>
      </w:pPr>
      <w:rPr>
        <w:rFonts w:hint="default"/>
        <w:lang w:val="en-US" w:eastAsia="en-US" w:bidi="ar-SA"/>
      </w:rPr>
    </w:lvl>
    <w:lvl w:ilvl="8" w:tplc="91FCEFBE">
      <w:numFmt w:val="bullet"/>
      <w:lvlText w:val="•"/>
      <w:lvlJc w:val="left"/>
      <w:pPr>
        <w:ind w:left="7717" w:hanging="401"/>
      </w:pPr>
      <w:rPr>
        <w:rFonts w:hint="default"/>
        <w:lang w:val="en-US" w:eastAsia="en-US" w:bidi="ar-SA"/>
      </w:rPr>
    </w:lvl>
  </w:abstractNum>
  <w:abstractNum w:abstractNumId="9" w15:restartNumberingAfterBreak="0">
    <w:nsid w:val="7B577E33"/>
    <w:multiLevelType w:val="hybridMultilevel"/>
    <w:tmpl w:val="7938C4E8"/>
    <w:lvl w:ilvl="0" w:tplc="81E22AA0">
      <w:start w:val="1"/>
      <w:numFmt w:val="lowerLetter"/>
      <w:lvlText w:val="(%1)"/>
      <w:lvlJc w:val="left"/>
      <w:pPr>
        <w:ind w:left="12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93402F6"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2" w:tplc="F7586CE0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3" w:tplc="3900079C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4" w:tplc="55C24926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5" w:tplc="8A0A2B00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FBB29510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  <w:lvl w:ilvl="7" w:tplc="090C56A4">
      <w:numFmt w:val="bullet"/>
      <w:lvlText w:val="•"/>
      <w:lvlJc w:val="left"/>
      <w:pPr>
        <w:ind w:left="6742" w:hanging="360"/>
      </w:pPr>
      <w:rPr>
        <w:rFonts w:hint="default"/>
        <w:lang w:val="en-US" w:eastAsia="en-US" w:bidi="ar-SA"/>
      </w:rPr>
    </w:lvl>
    <w:lvl w:ilvl="8" w:tplc="50540290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num w:numId="1" w16cid:durableId="1421876057">
    <w:abstractNumId w:val="1"/>
  </w:num>
  <w:num w:numId="2" w16cid:durableId="1988703030">
    <w:abstractNumId w:val="3"/>
  </w:num>
  <w:num w:numId="3" w16cid:durableId="1359967167">
    <w:abstractNumId w:val="7"/>
  </w:num>
  <w:num w:numId="4" w16cid:durableId="57486232">
    <w:abstractNumId w:val="8"/>
  </w:num>
  <w:num w:numId="5" w16cid:durableId="260184293">
    <w:abstractNumId w:val="2"/>
  </w:num>
  <w:num w:numId="6" w16cid:durableId="1392271096">
    <w:abstractNumId w:val="9"/>
  </w:num>
  <w:num w:numId="7" w16cid:durableId="1678967322">
    <w:abstractNumId w:val="5"/>
  </w:num>
  <w:num w:numId="8" w16cid:durableId="347297310">
    <w:abstractNumId w:val="0"/>
  </w:num>
  <w:num w:numId="9" w16cid:durableId="2086298137">
    <w:abstractNumId w:val="4"/>
  </w:num>
  <w:num w:numId="10" w16cid:durableId="1105271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C4"/>
    <w:rsid w:val="00086097"/>
    <w:rsid w:val="000A62E0"/>
    <w:rsid w:val="000B5F0B"/>
    <w:rsid w:val="0014052D"/>
    <w:rsid w:val="00182721"/>
    <w:rsid w:val="001D3748"/>
    <w:rsid w:val="0024725A"/>
    <w:rsid w:val="002634E3"/>
    <w:rsid w:val="003920C2"/>
    <w:rsid w:val="00420D41"/>
    <w:rsid w:val="00550BA9"/>
    <w:rsid w:val="005D4343"/>
    <w:rsid w:val="00697AA5"/>
    <w:rsid w:val="006A5108"/>
    <w:rsid w:val="008047C9"/>
    <w:rsid w:val="008A7E75"/>
    <w:rsid w:val="008C1E84"/>
    <w:rsid w:val="008D69C4"/>
    <w:rsid w:val="0098147A"/>
    <w:rsid w:val="00A6526D"/>
    <w:rsid w:val="00AF6FEC"/>
    <w:rsid w:val="00B761B4"/>
    <w:rsid w:val="00C274D0"/>
    <w:rsid w:val="00C727B5"/>
    <w:rsid w:val="00CD3268"/>
    <w:rsid w:val="00D2624B"/>
    <w:rsid w:val="00D46B51"/>
    <w:rsid w:val="00DA6ECD"/>
    <w:rsid w:val="00DC4104"/>
    <w:rsid w:val="00DF1086"/>
    <w:rsid w:val="00F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3FA2D"/>
  <w15:docId w15:val="{842B647E-FD03-414A-B01F-3DBE9490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firstLine="14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6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097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086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097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ULTRAVIOLET LIGHT DISINFECTION</vt:lpstr>
    </vt:vector>
  </TitlesOfParts>
  <Company>TCEQ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ULTRAVIOLET LIGHT DISINFECTION</dc:title>
  <dc:creator>chorn</dc:creator>
  <cp:lastModifiedBy>Baltazar Lucero-Ramirez</cp:lastModifiedBy>
  <cp:revision>8</cp:revision>
  <cp:lastPrinted>2023-02-23T20:00:00Z</cp:lastPrinted>
  <dcterms:created xsi:type="dcterms:W3CDTF">2023-03-06T18:22:00Z</dcterms:created>
  <dcterms:modified xsi:type="dcterms:W3CDTF">2023-03-06T19:42:00Z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D:20151203211214</vt:lpwstr>
  </property>
</Properties>
</file>