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002B" w14:textId="77777777" w:rsidR="00C86599" w:rsidRDefault="00E30A4A">
      <w:pPr>
        <w:pStyle w:val="Heading1"/>
        <w:ind w:right="469"/>
      </w:pPr>
      <w:r>
        <w:t>Instructions</w:t>
      </w:r>
      <w:r>
        <w:rPr>
          <w:spacing w:val="-7"/>
        </w:rPr>
        <w:t xml:space="preserve"> </w:t>
      </w:r>
      <w:r>
        <w:t>for</w:t>
      </w:r>
      <w:r>
        <w:rPr>
          <w:spacing w:val="-7"/>
        </w:rPr>
        <w:t xml:space="preserve"> </w:t>
      </w:r>
      <w:r>
        <w:t>Filing</w:t>
      </w:r>
      <w:r>
        <w:rPr>
          <w:spacing w:val="-8"/>
        </w:rPr>
        <w:t xml:space="preserve"> </w:t>
      </w:r>
      <w:r>
        <w:t>an</w:t>
      </w:r>
      <w:r>
        <w:rPr>
          <w:spacing w:val="-5"/>
        </w:rPr>
        <w:t xml:space="preserve"> </w:t>
      </w:r>
      <w:r>
        <w:t>Application</w:t>
      </w:r>
      <w:r>
        <w:rPr>
          <w:spacing w:val="-5"/>
        </w:rPr>
        <w:t xml:space="preserve"> </w:t>
      </w:r>
      <w:r>
        <w:t>for</w:t>
      </w:r>
      <w:r>
        <w:rPr>
          <w:spacing w:val="-6"/>
        </w:rPr>
        <w:t xml:space="preserve"> </w:t>
      </w:r>
      <w:r>
        <w:t>a</w:t>
      </w:r>
      <w:r>
        <w:rPr>
          <w:spacing w:val="-8"/>
        </w:rPr>
        <w:t xml:space="preserve"> </w:t>
      </w:r>
      <w:r>
        <w:t>Permit to Process, Surface Dispose, or Incinerate Sludge</w:t>
      </w:r>
    </w:p>
    <w:p w14:paraId="2AB31C42" w14:textId="77777777" w:rsidR="00C86599" w:rsidRDefault="00E30A4A">
      <w:pPr>
        <w:pStyle w:val="BodyText"/>
        <w:tabs>
          <w:tab w:val="left" w:pos="9511"/>
        </w:tabs>
        <w:spacing w:before="125" w:line="390" w:lineRule="atLeast"/>
        <w:ind w:left="1580" w:right="487" w:hanging="1440"/>
      </w:pPr>
      <w:r>
        <w:rPr>
          <w:color w:val="000000"/>
          <w:shd w:val="clear" w:color="auto" w:fill="F2F2F2"/>
        </w:rPr>
        <w:t xml:space="preserve">The mailing address for </w:t>
      </w:r>
      <w:proofErr w:type="gramStart"/>
      <w:r>
        <w:rPr>
          <w:color w:val="000000"/>
          <w:shd w:val="clear" w:color="auto" w:fill="F2F2F2"/>
        </w:rPr>
        <w:t>submitting an application</w:t>
      </w:r>
      <w:proofErr w:type="gramEnd"/>
      <w:r>
        <w:rPr>
          <w:color w:val="000000"/>
          <w:shd w:val="clear" w:color="auto" w:fill="F2F2F2"/>
        </w:rPr>
        <w:t xml:space="preserve"> is:</w:t>
      </w:r>
      <w:r>
        <w:rPr>
          <w:color w:val="000000"/>
          <w:shd w:val="clear" w:color="auto" w:fill="F2F2F2"/>
        </w:rPr>
        <w:tab/>
      </w:r>
      <w:r>
        <w:rPr>
          <w:color w:val="000000"/>
        </w:rPr>
        <w:t xml:space="preserve"> Executive Director</w:t>
      </w:r>
    </w:p>
    <w:p w14:paraId="344FD104" w14:textId="77777777" w:rsidR="00C86599" w:rsidRDefault="00E30A4A">
      <w:pPr>
        <w:pStyle w:val="BodyText"/>
        <w:spacing w:before="2"/>
        <w:ind w:left="1580" w:right="3256"/>
      </w:pPr>
      <w:r>
        <w:t>Texas</w:t>
      </w:r>
      <w:r>
        <w:rPr>
          <w:spacing w:val="-9"/>
        </w:rPr>
        <w:t xml:space="preserve"> </w:t>
      </w:r>
      <w:r>
        <w:t>Commission</w:t>
      </w:r>
      <w:r>
        <w:rPr>
          <w:spacing w:val="-11"/>
        </w:rPr>
        <w:t xml:space="preserve"> </w:t>
      </w:r>
      <w:r>
        <w:t>on</w:t>
      </w:r>
      <w:r>
        <w:rPr>
          <w:spacing w:val="-9"/>
        </w:rPr>
        <w:t xml:space="preserve"> </w:t>
      </w:r>
      <w:r>
        <w:t>Environmental</w:t>
      </w:r>
      <w:r>
        <w:rPr>
          <w:spacing w:val="-10"/>
        </w:rPr>
        <w:t xml:space="preserve"> </w:t>
      </w:r>
      <w:r>
        <w:t>Quality Attn: Business and Program Services Section</w:t>
      </w:r>
    </w:p>
    <w:p w14:paraId="75125367" w14:textId="77777777" w:rsidR="00C86599" w:rsidRDefault="00E30A4A">
      <w:pPr>
        <w:pStyle w:val="BodyText"/>
        <w:spacing w:line="272" w:lineRule="exact"/>
        <w:ind w:left="1580"/>
      </w:pPr>
      <w:r>
        <w:t>Applications</w:t>
      </w:r>
      <w:r>
        <w:rPr>
          <w:spacing w:val="-4"/>
        </w:rPr>
        <w:t xml:space="preserve"> </w:t>
      </w:r>
      <w:r>
        <w:t>Review</w:t>
      </w:r>
      <w:r>
        <w:rPr>
          <w:spacing w:val="-3"/>
        </w:rPr>
        <w:t xml:space="preserve"> </w:t>
      </w:r>
      <w:r>
        <w:t>and</w:t>
      </w:r>
      <w:r>
        <w:rPr>
          <w:spacing w:val="-4"/>
        </w:rPr>
        <w:t xml:space="preserve"> </w:t>
      </w:r>
      <w:r>
        <w:t>Processing</w:t>
      </w:r>
      <w:r>
        <w:rPr>
          <w:spacing w:val="-3"/>
        </w:rPr>
        <w:t xml:space="preserve"> </w:t>
      </w:r>
      <w:r>
        <w:t>Team</w:t>
      </w:r>
      <w:r>
        <w:rPr>
          <w:spacing w:val="-3"/>
        </w:rPr>
        <w:t xml:space="preserve"> </w:t>
      </w:r>
      <w:r>
        <w:t>(MC</w:t>
      </w:r>
      <w:r>
        <w:rPr>
          <w:spacing w:val="-3"/>
        </w:rPr>
        <w:t xml:space="preserve"> </w:t>
      </w:r>
      <w:r>
        <w:rPr>
          <w:spacing w:val="-4"/>
        </w:rPr>
        <w:t>148)</w:t>
      </w:r>
    </w:p>
    <w:p w14:paraId="5B168529" w14:textId="77777777" w:rsidR="00C86599" w:rsidRDefault="00E30A4A">
      <w:pPr>
        <w:pStyle w:val="BodyText"/>
        <w:spacing w:before="1"/>
        <w:ind w:left="1580"/>
      </w:pPr>
      <w:r>
        <w:t>P.O.</w:t>
      </w:r>
      <w:r>
        <w:rPr>
          <w:spacing w:val="-5"/>
        </w:rPr>
        <w:t xml:space="preserve"> </w:t>
      </w:r>
      <w:r>
        <w:t>Box</w:t>
      </w:r>
      <w:r>
        <w:rPr>
          <w:spacing w:val="-3"/>
        </w:rPr>
        <w:t xml:space="preserve"> </w:t>
      </w:r>
      <w:r>
        <w:rPr>
          <w:spacing w:val="-4"/>
        </w:rPr>
        <w:t>13087</w:t>
      </w:r>
    </w:p>
    <w:p w14:paraId="09FF61B8" w14:textId="77777777" w:rsidR="00C86599" w:rsidRDefault="00E30A4A">
      <w:pPr>
        <w:pStyle w:val="BodyText"/>
        <w:spacing w:before="1"/>
        <w:ind w:left="1580"/>
      </w:pPr>
      <w:r>
        <w:t>Austin,</w:t>
      </w:r>
      <w:r>
        <w:rPr>
          <w:spacing w:val="-5"/>
        </w:rPr>
        <w:t xml:space="preserve"> </w:t>
      </w:r>
      <w:r>
        <w:t>Texas</w:t>
      </w:r>
      <w:r>
        <w:rPr>
          <w:spacing w:val="52"/>
        </w:rPr>
        <w:t xml:space="preserve"> </w:t>
      </w:r>
      <w:r>
        <w:t>78711-</w:t>
      </w:r>
      <w:r>
        <w:rPr>
          <w:spacing w:val="-4"/>
        </w:rPr>
        <w:t>3087</w:t>
      </w:r>
    </w:p>
    <w:p w14:paraId="255491EF" w14:textId="77777777" w:rsidR="00C86599" w:rsidRDefault="00E30A4A">
      <w:pPr>
        <w:pStyle w:val="BodyText"/>
        <w:tabs>
          <w:tab w:val="left" w:pos="9511"/>
        </w:tabs>
        <w:spacing w:before="121" w:line="390" w:lineRule="atLeast"/>
        <w:ind w:left="1580" w:right="487" w:hanging="1440"/>
      </w:pPr>
      <w:r>
        <w:rPr>
          <w:color w:val="000000"/>
          <w:shd w:val="clear" w:color="auto" w:fill="F2F2F2"/>
        </w:rPr>
        <w:t>For Express Mail or Hand Delivery, the physical address is:</w:t>
      </w:r>
      <w:r>
        <w:rPr>
          <w:color w:val="000000"/>
          <w:shd w:val="clear" w:color="auto" w:fill="F2F2F2"/>
        </w:rPr>
        <w:tab/>
      </w:r>
      <w:r>
        <w:rPr>
          <w:color w:val="000000"/>
        </w:rPr>
        <w:t xml:space="preserve"> Executive Director</w:t>
      </w:r>
    </w:p>
    <w:p w14:paraId="386F393E" w14:textId="77777777" w:rsidR="00C86599" w:rsidRDefault="00E30A4A">
      <w:pPr>
        <w:pStyle w:val="BodyText"/>
        <w:spacing w:before="2"/>
        <w:ind w:left="1580" w:right="3256"/>
      </w:pPr>
      <w:r>
        <w:t>Texas</w:t>
      </w:r>
      <w:r>
        <w:rPr>
          <w:spacing w:val="-9"/>
        </w:rPr>
        <w:t xml:space="preserve"> </w:t>
      </w:r>
      <w:r>
        <w:t>Commission</w:t>
      </w:r>
      <w:r>
        <w:rPr>
          <w:spacing w:val="-11"/>
        </w:rPr>
        <w:t xml:space="preserve"> </w:t>
      </w:r>
      <w:r>
        <w:t>on</w:t>
      </w:r>
      <w:r>
        <w:rPr>
          <w:spacing w:val="-9"/>
        </w:rPr>
        <w:t xml:space="preserve"> </w:t>
      </w:r>
      <w:r>
        <w:t>Environmental</w:t>
      </w:r>
      <w:r>
        <w:rPr>
          <w:spacing w:val="-10"/>
        </w:rPr>
        <w:t xml:space="preserve"> </w:t>
      </w:r>
      <w:r>
        <w:t>Quality Attn: Business and Program Services Section</w:t>
      </w:r>
    </w:p>
    <w:p w14:paraId="1DF3DAF0" w14:textId="77777777" w:rsidR="00C86599" w:rsidRDefault="00E30A4A">
      <w:pPr>
        <w:pStyle w:val="BodyText"/>
        <w:spacing w:before="2"/>
        <w:ind w:left="1580" w:right="2052"/>
      </w:pPr>
      <w:r>
        <w:t>Applications</w:t>
      </w:r>
      <w:r>
        <w:rPr>
          <w:spacing w:val="-7"/>
        </w:rPr>
        <w:t xml:space="preserve"> </w:t>
      </w:r>
      <w:r>
        <w:t>Review</w:t>
      </w:r>
      <w:r>
        <w:rPr>
          <w:spacing w:val="-7"/>
        </w:rPr>
        <w:t xml:space="preserve"> </w:t>
      </w:r>
      <w:r>
        <w:t>and</w:t>
      </w:r>
      <w:r>
        <w:rPr>
          <w:spacing w:val="-7"/>
        </w:rPr>
        <w:t xml:space="preserve"> </w:t>
      </w:r>
      <w:r>
        <w:t>Processing</w:t>
      </w:r>
      <w:r>
        <w:rPr>
          <w:spacing w:val="-7"/>
        </w:rPr>
        <w:t xml:space="preserve"> </w:t>
      </w:r>
      <w:r>
        <w:t>Team</w:t>
      </w:r>
      <w:r>
        <w:rPr>
          <w:spacing w:val="-7"/>
        </w:rPr>
        <w:t xml:space="preserve"> </w:t>
      </w:r>
      <w:r>
        <w:t>(MC</w:t>
      </w:r>
      <w:r>
        <w:rPr>
          <w:spacing w:val="-7"/>
        </w:rPr>
        <w:t xml:space="preserve"> </w:t>
      </w:r>
      <w:r>
        <w:t>148) Building F, Room 2101</w:t>
      </w:r>
    </w:p>
    <w:p w14:paraId="2F22F3BE" w14:textId="77777777" w:rsidR="00C86599" w:rsidRDefault="00E30A4A">
      <w:pPr>
        <w:pStyle w:val="BodyText"/>
        <w:spacing w:line="272" w:lineRule="exact"/>
        <w:ind w:left="1580"/>
      </w:pPr>
      <w:r>
        <w:t>12100</w:t>
      </w:r>
      <w:r>
        <w:rPr>
          <w:spacing w:val="-3"/>
        </w:rPr>
        <w:t xml:space="preserve"> </w:t>
      </w:r>
      <w:r>
        <w:t>Park</w:t>
      </w:r>
      <w:r>
        <w:rPr>
          <w:spacing w:val="-1"/>
        </w:rPr>
        <w:t xml:space="preserve"> </w:t>
      </w:r>
      <w:r>
        <w:t>35</w:t>
      </w:r>
      <w:r>
        <w:rPr>
          <w:spacing w:val="-1"/>
        </w:rPr>
        <w:t xml:space="preserve"> </w:t>
      </w:r>
      <w:r>
        <w:rPr>
          <w:spacing w:val="-2"/>
        </w:rPr>
        <w:t>Circle</w:t>
      </w:r>
    </w:p>
    <w:p w14:paraId="6AED8F98" w14:textId="77777777" w:rsidR="00C86599" w:rsidRDefault="00E30A4A">
      <w:pPr>
        <w:pStyle w:val="BodyText"/>
        <w:spacing w:before="1"/>
        <w:ind w:left="1580"/>
      </w:pPr>
      <w:r>
        <w:t>Austin,</w:t>
      </w:r>
      <w:r>
        <w:rPr>
          <w:spacing w:val="-3"/>
        </w:rPr>
        <w:t xml:space="preserve"> </w:t>
      </w:r>
      <w:r>
        <w:t>Texas</w:t>
      </w:r>
      <w:r>
        <w:rPr>
          <w:spacing w:val="54"/>
        </w:rPr>
        <w:t xml:space="preserve"> </w:t>
      </w:r>
      <w:r>
        <w:rPr>
          <w:spacing w:val="-4"/>
        </w:rPr>
        <w:t>78753</w:t>
      </w:r>
    </w:p>
    <w:p w14:paraId="36AAB6AD" w14:textId="77777777" w:rsidR="00C86599" w:rsidRDefault="00C86599">
      <w:pPr>
        <w:pStyle w:val="BodyText"/>
        <w:spacing w:before="11"/>
        <w:rPr>
          <w:sz w:val="23"/>
        </w:rPr>
      </w:pPr>
    </w:p>
    <w:p w14:paraId="4E2ED972" w14:textId="77777777" w:rsidR="00C86599" w:rsidRDefault="00E30A4A">
      <w:pPr>
        <w:pStyle w:val="BodyText"/>
        <w:tabs>
          <w:tab w:val="left" w:pos="9528"/>
        </w:tabs>
        <w:ind w:left="140"/>
      </w:pPr>
      <w:r>
        <w:rPr>
          <w:color w:val="000000"/>
          <w:shd w:val="clear" w:color="auto" w:fill="F2F2F2"/>
        </w:rPr>
        <w:t>Telephone</w:t>
      </w:r>
      <w:r>
        <w:rPr>
          <w:color w:val="000000"/>
          <w:spacing w:val="-7"/>
          <w:shd w:val="clear" w:color="auto" w:fill="F2F2F2"/>
        </w:rPr>
        <w:t xml:space="preserve"> </w:t>
      </w:r>
      <w:r>
        <w:rPr>
          <w:color w:val="000000"/>
          <w:spacing w:val="-2"/>
          <w:shd w:val="clear" w:color="auto" w:fill="F2F2F2"/>
        </w:rPr>
        <w:t>Inquiries</w:t>
      </w:r>
      <w:r>
        <w:rPr>
          <w:color w:val="000000"/>
          <w:shd w:val="clear" w:color="auto" w:fill="F2F2F2"/>
        </w:rPr>
        <w:tab/>
      </w:r>
    </w:p>
    <w:p w14:paraId="7658D901" w14:textId="77777777" w:rsidR="00C86599" w:rsidRDefault="00E30A4A">
      <w:pPr>
        <w:pStyle w:val="BodyText"/>
        <w:tabs>
          <w:tab w:val="left" w:pos="3739"/>
        </w:tabs>
        <w:spacing w:before="118"/>
        <w:ind w:left="860"/>
      </w:pPr>
      <w:r>
        <w:t>(512)</w:t>
      </w:r>
      <w:r>
        <w:rPr>
          <w:spacing w:val="-5"/>
        </w:rPr>
        <w:t xml:space="preserve"> </w:t>
      </w:r>
      <w:r>
        <w:t>239-</w:t>
      </w:r>
      <w:r>
        <w:rPr>
          <w:spacing w:val="-4"/>
        </w:rPr>
        <w:t>4671</w:t>
      </w:r>
      <w:r>
        <w:tab/>
        <w:t>General</w:t>
      </w:r>
      <w:r>
        <w:rPr>
          <w:spacing w:val="-5"/>
        </w:rPr>
        <w:t xml:space="preserve"> </w:t>
      </w:r>
      <w:r>
        <w:t>Permit</w:t>
      </w:r>
      <w:r>
        <w:rPr>
          <w:spacing w:val="-3"/>
        </w:rPr>
        <w:t xml:space="preserve"> </w:t>
      </w:r>
      <w:r>
        <w:t>Information</w:t>
      </w:r>
      <w:r>
        <w:rPr>
          <w:spacing w:val="-3"/>
        </w:rPr>
        <w:t xml:space="preserve"> </w:t>
      </w:r>
      <w:r>
        <w:t>and</w:t>
      </w:r>
      <w:r>
        <w:rPr>
          <w:spacing w:val="-5"/>
        </w:rPr>
        <w:t xml:space="preserve"> </w:t>
      </w:r>
      <w:r>
        <w:t>Application</w:t>
      </w:r>
      <w:r>
        <w:rPr>
          <w:spacing w:val="-1"/>
        </w:rPr>
        <w:t xml:space="preserve"> </w:t>
      </w:r>
      <w:r>
        <w:rPr>
          <w:spacing w:val="-2"/>
        </w:rPr>
        <w:t>Forms</w:t>
      </w:r>
    </w:p>
    <w:p w14:paraId="4989FF76" w14:textId="77777777" w:rsidR="00C86599" w:rsidRDefault="00E30A4A">
      <w:pPr>
        <w:pStyle w:val="BodyText"/>
        <w:tabs>
          <w:tab w:val="left" w:pos="3739"/>
        </w:tabs>
        <w:spacing w:before="121"/>
        <w:ind w:left="860"/>
      </w:pPr>
      <w:r>
        <w:t>(512)</w:t>
      </w:r>
      <w:r>
        <w:rPr>
          <w:spacing w:val="-5"/>
        </w:rPr>
        <w:t xml:space="preserve"> </w:t>
      </w:r>
      <w:r>
        <w:t>239-</w:t>
      </w:r>
      <w:r>
        <w:rPr>
          <w:spacing w:val="-4"/>
        </w:rPr>
        <w:t>4671</w:t>
      </w:r>
      <w:r>
        <w:tab/>
        <w:t>Municipal</w:t>
      </w:r>
      <w:r>
        <w:rPr>
          <w:spacing w:val="-6"/>
        </w:rPr>
        <w:t xml:space="preserve"> </w:t>
      </w:r>
      <w:r>
        <w:t>Permits</w:t>
      </w:r>
      <w:r>
        <w:rPr>
          <w:spacing w:val="-4"/>
        </w:rPr>
        <w:t xml:space="preserve"> </w:t>
      </w:r>
      <w:r>
        <w:t>Team,</w:t>
      </w:r>
      <w:r>
        <w:rPr>
          <w:spacing w:val="-3"/>
        </w:rPr>
        <w:t xml:space="preserve"> </w:t>
      </w:r>
      <w:r>
        <w:t>Technical</w:t>
      </w:r>
      <w:r>
        <w:rPr>
          <w:spacing w:val="-2"/>
        </w:rPr>
        <w:t xml:space="preserve"> Information</w:t>
      </w:r>
    </w:p>
    <w:p w14:paraId="4E1A34B2" w14:textId="77777777" w:rsidR="00C86599" w:rsidRDefault="00E30A4A">
      <w:pPr>
        <w:pStyle w:val="BodyText"/>
        <w:tabs>
          <w:tab w:val="left" w:pos="3739"/>
        </w:tabs>
        <w:spacing w:before="121"/>
        <w:ind w:left="859"/>
      </w:pPr>
      <w:r>
        <w:t>(512)</w:t>
      </w:r>
      <w:r>
        <w:rPr>
          <w:spacing w:val="-5"/>
        </w:rPr>
        <w:t xml:space="preserve"> </w:t>
      </w:r>
      <w:r>
        <w:t>239-</w:t>
      </w:r>
      <w:r>
        <w:rPr>
          <w:spacing w:val="-4"/>
        </w:rPr>
        <w:t>0600</w:t>
      </w:r>
      <w:r>
        <w:tab/>
        <w:t>Legal</w:t>
      </w:r>
      <w:r>
        <w:rPr>
          <w:spacing w:val="-3"/>
        </w:rPr>
        <w:t xml:space="preserve"> </w:t>
      </w:r>
      <w:r>
        <w:rPr>
          <w:spacing w:val="-2"/>
        </w:rPr>
        <w:t>Division</w:t>
      </w:r>
    </w:p>
    <w:p w14:paraId="5E6480E8" w14:textId="77777777" w:rsidR="00C86599" w:rsidRDefault="00E30A4A">
      <w:pPr>
        <w:pStyle w:val="BodyText"/>
        <w:spacing w:before="119"/>
        <w:ind w:left="139" w:right="515"/>
      </w:pPr>
      <w:r>
        <w:t>Copies</w:t>
      </w:r>
      <w:r>
        <w:rPr>
          <w:spacing w:val="-5"/>
        </w:rPr>
        <w:t xml:space="preserve"> </w:t>
      </w:r>
      <w:r>
        <w:t>of</w:t>
      </w:r>
      <w:r>
        <w:rPr>
          <w:spacing w:val="-3"/>
        </w:rPr>
        <w:t xml:space="preserve"> </w:t>
      </w:r>
      <w:r>
        <w:t>records</w:t>
      </w:r>
      <w:r>
        <w:rPr>
          <w:spacing w:val="-2"/>
        </w:rPr>
        <w:t xml:space="preserve"> </w:t>
      </w:r>
      <w:r>
        <w:t>and/or</w:t>
      </w:r>
      <w:r>
        <w:rPr>
          <w:spacing w:val="-4"/>
        </w:rPr>
        <w:t xml:space="preserve"> </w:t>
      </w:r>
      <w:r>
        <w:t>permits</w:t>
      </w:r>
      <w:r>
        <w:rPr>
          <w:spacing w:val="-5"/>
        </w:rPr>
        <w:t xml:space="preserve"> </w:t>
      </w:r>
      <w:r>
        <w:t>on</w:t>
      </w:r>
      <w:r>
        <w:rPr>
          <w:spacing w:val="-4"/>
        </w:rPr>
        <w:t xml:space="preserve"> </w:t>
      </w:r>
      <w:r>
        <w:t>file</w:t>
      </w:r>
      <w:r>
        <w:rPr>
          <w:spacing w:val="-5"/>
        </w:rPr>
        <w:t xml:space="preserve"> </w:t>
      </w:r>
      <w:r>
        <w:t>with</w:t>
      </w:r>
      <w:r>
        <w:rPr>
          <w:spacing w:val="-2"/>
        </w:rPr>
        <w:t xml:space="preserve"> </w:t>
      </w:r>
      <w:r>
        <w:t>the</w:t>
      </w:r>
      <w:r>
        <w:rPr>
          <w:spacing w:val="-5"/>
        </w:rPr>
        <w:t xml:space="preserve"> </w:t>
      </w:r>
      <w:r>
        <w:t>TCEQ,</w:t>
      </w:r>
      <w:r>
        <w:rPr>
          <w:spacing w:val="-4"/>
        </w:rPr>
        <w:t xml:space="preserve"> </w:t>
      </w:r>
      <w:r>
        <w:t>Records</w:t>
      </w:r>
      <w:r>
        <w:rPr>
          <w:spacing w:val="-5"/>
        </w:rPr>
        <w:t xml:space="preserve"> </w:t>
      </w:r>
      <w:r>
        <w:t>Management</w:t>
      </w:r>
      <w:r>
        <w:rPr>
          <w:spacing w:val="-3"/>
        </w:rPr>
        <w:t xml:space="preserve"> </w:t>
      </w:r>
      <w:r>
        <w:t>Office may be obtained for a minimal fee, by calling (512) 239-0900.</w:t>
      </w:r>
    </w:p>
    <w:p w14:paraId="50B221DE" w14:textId="77777777" w:rsidR="00C86599" w:rsidRDefault="00C86599">
      <w:pPr>
        <w:pStyle w:val="BodyText"/>
        <w:spacing w:before="3"/>
        <w:rPr>
          <w:sz w:val="21"/>
        </w:rPr>
      </w:pPr>
    </w:p>
    <w:p w14:paraId="5CCA1677" w14:textId="77777777" w:rsidR="00C86599" w:rsidRDefault="00E30A4A">
      <w:pPr>
        <w:pStyle w:val="Heading3"/>
        <w:tabs>
          <w:tab w:val="left" w:pos="9528"/>
        </w:tabs>
        <w:ind w:left="111"/>
      </w:pPr>
      <w:r>
        <w:rPr>
          <w:color w:val="000000"/>
          <w:spacing w:val="-33"/>
          <w:shd w:val="clear" w:color="auto" w:fill="DADADA"/>
        </w:rPr>
        <w:t xml:space="preserve"> </w:t>
      </w:r>
      <w:r>
        <w:rPr>
          <w:color w:val="000000"/>
          <w:shd w:val="clear" w:color="auto" w:fill="DADADA"/>
        </w:rPr>
        <w:t>GENERAL</w:t>
      </w:r>
      <w:r>
        <w:rPr>
          <w:color w:val="000000"/>
          <w:spacing w:val="-16"/>
          <w:shd w:val="clear" w:color="auto" w:fill="DADADA"/>
        </w:rPr>
        <w:t xml:space="preserve"> </w:t>
      </w:r>
      <w:r>
        <w:rPr>
          <w:color w:val="000000"/>
          <w:shd w:val="clear" w:color="auto" w:fill="DADADA"/>
        </w:rPr>
        <w:t>FILING</w:t>
      </w:r>
      <w:r>
        <w:rPr>
          <w:color w:val="000000"/>
          <w:spacing w:val="-15"/>
          <w:shd w:val="clear" w:color="auto" w:fill="DADADA"/>
        </w:rPr>
        <w:t xml:space="preserve"> </w:t>
      </w:r>
      <w:r>
        <w:rPr>
          <w:color w:val="000000"/>
          <w:shd w:val="clear" w:color="auto" w:fill="DADADA"/>
        </w:rPr>
        <w:t>REQUIREMENTS</w:t>
      </w:r>
      <w:r>
        <w:rPr>
          <w:color w:val="000000"/>
          <w:spacing w:val="-12"/>
          <w:shd w:val="clear" w:color="auto" w:fill="DADADA"/>
        </w:rPr>
        <w:t xml:space="preserve"> </w:t>
      </w:r>
      <w:r>
        <w:rPr>
          <w:color w:val="000000"/>
          <w:shd w:val="clear" w:color="auto" w:fill="DADADA"/>
        </w:rPr>
        <w:t>AND</w:t>
      </w:r>
      <w:r>
        <w:rPr>
          <w:color w:val="000000"/>
          <w:spacing w:val="-13"/>
          <w:shd w:val="clear" w:color="auto" w:fill="DADADA"/>
        </w:rPr>
        <w:t xml:space="preserve"> </w:t>
      </w:r>
      <w:r>
        <w:rPr>
          <w:color w:val="000000"/>
          <w:spacing w:val="-2"/>
          <w:shd w:val="clear" w:color="auto" w:fill="DADADA"/>
        </w:rPr>
        <w:t>INFORMATION</w:t>
      </w:r>
      <w:r>
        <w:rPr>
          <w:color w:val="000000"/>
          <w:shd w:val="clear" w:color="auto" w:fill="DADADA"/>
        </w:rPr>
        <w:tab/>
      </w:r>
    </w:p>
    <w:p w14:paraId="4FCCC4BF" w14:textId="77777777" w:rsidR="00C86599" w:rsidRDefault="00E30A4A">
      <w:pPr>
        <w:pStyle w:val="ListParagraph"/>
        <w:numPr>
          <w:ilvl w:val="0"/>
          <w:numId w:val="12"/>
        </w:numPr>
        <w:tabs>
          <w:tab w:val="left" w:pos="859"/>
          <w:tab w:val="left" w:pos="860"/>
        </w:tabs>
        <w:spacing w:before="118"/>
        <w:ind w:right="536"/>
        <w:rPr>
          <w:sz w:val="24"/>
        </w:rPr>
      </w:pPr>
      <w:r>
        <w:rPr>
          <w:sz w:val="24"/>
        </w:rPr>
        <w:t>Please</w:t>
      </w:r>
      <w:r>
        <w:rPr>
          <w:spacing w:val="-4"/>
          <w:sz w:val="24"/>
        </w:rPr>
        <w:t xml:space="preserve"> </w:t>
      </w:r>
      <w:r>
        <w:rPr>
          <w:sz w:val="24"/>
        </w:rPr>
        <w:t>read</w:t>
      </w:r>
      <w:r>
        <w:rPr>
          <w:spacing w:val="-4"/>
          <w:sz w:val="24"/>
        </w:rPr>
        <w:t xml:space="preserve"> </w:t>
      </w:r>
      <w:r>
        <w:rPr>
          <w:sz w:val="24"/>
        </w:rPr>
        <w:t>the</w:t>
      </w:r>
      <w:r>
        <w:rPr>
          <w:spacing w:val="-1"/>
          <w:sz w:val="24"/>
        </w:rPr>
        <w:t xml:space="preserve"> </w:t>
      </w:r>
      <w:r>
        <w:rPr>
          <w:sz w:val="24"/>
        </w:rPr>
        <w:t>application</w:t>
      </w:r>
      <w:r>
        <w:rPr>
          <w:spacing w:val="-3"/>
          <w:sz w:val="24"/>
        </w:rPr>
        <w:t xml:space="preserve"> </w:t>
      </w:r>
      <w:r>
        <w:rPr>
          <w:sz w:val="24"/>
        </w:rPr>
        <w:t>form</w:t>
      </w:r>
      <w:r>
        <w:rPr>
          <w:spacing w:val="-3"/>
          <w:sz w:val="24"/>
        </w:rPr>
        <w:t xml:space="preserve"> </w:t>
      </w:r>
      <w:r>
        <w:rPr>
          <w:sz w:val="24"/>
        </w:rPr>
        <w:t>carefully.</w:t>
      </w:r>
      <w:r>
        <w:rPr>
          <w:spacing w:val="40"/>
          <w:sz w:val="24"/>
        </w:rPr>
        <w:t xml:space="preserve"> </w:t>
      </w:r>
      <w:r>
        <w:rPr>
          <w:sz w:val="24"/>
        </w:rPr>
        <w:t>It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designed</w:t>
      </w:r>
      <w:r>
        <w:rPr>
          <w:spacing w:val="-4"/>
          <w:sz w:val="24"/>
        </w:rPr>
        <w:t xml:space="preserve"> </w:t>
      </w:r>
      <w:r>
        <w:rPr>
          <w:sz w:val="24"/>
        </w:rPr>
        <w:t>to</w:t>
      </w:r>
      <w:r>
        <w:rPr>
          <w:spacing w:val="-3"/>
          <w:sz w:val="24"/>
        </w:rPr>
        <w:t xml:space="preserve"> </w:t>
      </w:r>
      <w:r>
        <w:rPr>
          <w:sz w:val="24"/>
        </w:rPr>
        <w:t>obtain</w:t>
      </w:r>
      <w:r>
        <w:rPr>
          <w:spacing w:val="-3"/>
          <w:sz w:val="24"/>
        </w:rPr>
        <w:t xml:space="preserve"> </w:t>
      </w:r>
      <w:r>
        <w:rPr>
          <w:sz w:val="24"/>
        </w:rPr>
        <w:t>specific information and anything that is missing or unclear will cause delays in the review process.</w:t>
      </w:r>
      <w:r>
        <w:rPr>
          <w:spacing w:val="40"/>
          <w:sz w:val="24"/>
        </w:rPr>
        <w:t xml:space="preserve"> </w:t>
      </w:r>
      <w:r>
        <w:rPr>
          <w:sz w:val="24"/>
        </w:rPr>
        <w:t>If a particular item on the form does not apply to your situation mark it "NA" or "not applicable."</w:t>
      </w:r>
      <w:r>
        <w:rPr>
          <w:spacing w:val="40"/>
          <w:sz w:val="24"/>
        </w:rPr>
        <w:t xml:space="preserve"> </w:t>
      </w:r>
      <w:r>
        <w:rPr>
          <w:sz w:val="24"/>
        </w:rPr>
        <w:t xml:space="preserve">If </w:t>
      </w:r>
      <w:proofErr w:type="gramStart"/>
      <w:r>
        <w:rPr>
          <w:sz w:val="24"/>
        </w:rPr>
        <w:t>necessary</w:t>
      </w:r>
      <w:proofErr w:type="gramEnd"/>
      <w:r>
        <w:rPr>
          <w:sz w:val="24"/>
        </w:rPr>
        <w:t xml:space="preserve"> explain why it does not apply. Falsification of any information is justification for denial of the application, fine or imprisonment (30 TAC, Section 305.44).</w:t>
      </w:r>
    </w:p>
    <w:p w14:paraId="7DA4B457" w14:textId="77777777" w:rsidR="00C86599" w:rsidRDefault="00E30A4A">
      <w:pPr>
        <w:pStyle w:val="ListParagraph"/>
        <w:numPr>
          <w:ilvl w:val="0"/>
          <w:numId w:val="12"/>
        </w:numPr>
        <w:tabs>
          <w:tab w:val="left" w:pos="859"/>
          <w:tab w:val="left" w:pos="860"/>
        </w:tabs>
        <w:spacing w:before="121"/>
        <w:ind w:right="521"/>
        <w:rPr>
          <w:sz w:val="24"/>
        </w:rPr>
      </w:pPr>
      <w:r>
        <w:rPr>
          <w:sz w:val="24"/>
        </w:rPr>
        <w:t>The completed application should be submitted as one original set and four complete copies at least 180 days prior to the date that the proposed discharge is to occur for new or amended permits or 180 days prior to the expiration date for renewal</w:t>
      </w:r>
      <w:r>
        <w:rPr>
          <w:spacing w:val="-4"/>
          <w:sz w:val="24"/>
        </w:rPr>
        <w:t xml:space="preserve"> </w:t>
      </w:r>
      <w:r>
        <w:rPr>
          <w:sz w:val="24"/>
        </w:rPr>
        <w:t>applications.</w:t>
      </w:r>
      <w:r>
        <w:rPr>
          <w:spacing w:val="40"/>
          <w:sz w:val="24"/>
        </w:rPr>
        <w:t xml:space="preserve"> </w:t>
      </w:r>
      <w:r>
        <w:rPr>
          <w:sz w:val="24"/>
        </w:rPr>
        <w:t>The</w:t>
      </w:r>
      <w:r>
        <w:rPr>
          <w:spacing w:val="-5"/>
          <w:sz w:val="24"/>
        </w:rPr>
        <w:t xml:space="preserve"> </w:t>
      </w:r>
      <w:r>
        <w:rPr>
          <w:sz w:val="24"/>
        </w:rPr>
        <w:t>original application</w:t>
      </w:r>
      <w:r>
        <w:rPr>
          <w:spacing w:val="-5"/>
          <w:sz w:val="24"/>
        </w:rPr>
        <w:t xml:space="preserve"> </w:t>
      </w:r>
      <w:proofErr w:type="gramStart"/>
      <w:r>
        <w:rPr>
          <w:sz w:val="24"/>
        </w:rPr>
        <w:t>set</w:t>
      </w:r>
      <w:proofErr w:type="gramEnd"/>
      <w:r>
        <w:rPr>
          <w:spacing w:val="-3"/>
          <w:sz w:val="24"/>
        </w:rPr>
        <w:t xml:space="preserve"> </w:t>
      </w:r>
      <w:r>
        <w:rPr>
          <w:sz w:val="24"/>
        </w:rPr>
        <w:t>and</w:t>
      </w:r>
      <w:r>
        <w:rPr>
          <w:spacing w:val="-6"/>
          <w:sz w:val="24"/>
        </w:rPr>
        <w:t xml:space="preserve"> </w:t>
      </w:r>
      <w:r>
        <w:rPr>
          <w:sz w:val="24"/>
        </w:rPr>
        <w:t>two</w:t>
      </w:r>
      <w:r>
        <w:rPr>
          <w:spacing w:val="-4"/>
          <w:sz w:val="24"/>
        </w:rPr>
        <w:t xml:space="preserve"> </w:t>
      </w:r>
      <w:r>
        <w:rPr>
          <w:sz w:val="24"/>
        </w:rPr>
        <w:t>copies</w:t>
      </w:r>
      <w:r>
        <w:rPr>
          <w:spacing w:val="-5"/>
          <w:sz w:val="24"/>
        </w:rPr>
        <w:t xml:space="preserve"> </w:t>
      </w:r>
      <w:r>
        <w:rPr>
          <w:b/>
          <w:sz w:val="24"/>
        </w:rPr>
        <w:t>should</w:t>
      </w:r>
      <w:r>
        <w:rPr>
          <w:b/>
          <w:spacing w:val="-5"/>
          <w:sz w:val="24"/>
        </w:rPr>
        <w:t xml:space="preserve"> </w:t>
      </w:r>
      <w:r>
        <w:rPr>
          <w:b/>
          <w:sz w:val="24"/>
        </w:rPr>
        <w:t>not</w:t>
      </w:r>
      <w:r>
        <w:rPr>
          <w:b/>
          <w:spacing w:val="-4"/>
          <w:sz w:val="24"/>
        </w:rPr>
        <w:t xml:space="preserve"> </w:t>
      </w:r>
      <w:r>
        <w:rPr>
          <w:b/>
          <w:sz w:val="24"/>
        </w:rPr>
        <w:t>be bound or submitted in notebooks, spirals or binders</w:t>
      </w:r>
      <w:r>
        <w:rPr>
          <w:sz w:val="24"/>
        </w:rPr>
        <w:t>. The additional copies of the application must also include all attachments and cover letter, as included with the original application.</w:t>
      </w:r>
    </w:p>
    <w:p w14:paraId="32A76F75" w14:textId="77777777" w:rsidR="00C86599" w:rsidRDefault="00C86599">
      <w:pPr>
        <w:rPr>
          <w:sz w:val="24"/>
        </w:rPr>
        <w:sectPr w:rsidR="00C86599">
          <w:footerReference w:type="default" r:id="rId7"/>
          <w:type w:val="continuous"/>
          <w:pgSz w:w="12240" w:h="15840"/>
          <w:pgMar w:top="1360" w:right="940" w:bottom="940" w:left="1300" w:header="0" w:footer="748" w:gutter="0"/>
          <w:pgNumType w:start="1"/>
          <w:cols w:space="720"/>
        </w:sectPr>
      </w:pPr>
    </w:p>
    <w:p w14:paraId="5C6BAD19" w14:textId="77777777" w:rsidR="00C86599" w:rsidRDefault="00E30A4A">
      <w:pPr>
        <w:pStyle w:val="ListParagraph"/>
        <w:numPr>
          <w:ilvl w:val="0"/>
          <w:numId w:val="12"/>
        </w:numPr>
        <w:tabs>
          <w:tab w:val="left" w:pos="859"/>
          <w:tab w:val="left" w:pos="860"/>
        </w:tabs>
        <w:spacing w:before="78"/>
        <w:ind w:right="545"/>
        <w:rPr>
          <w:sz w:val="24"/>
        </w:rPr>
      </w:pPr>
      <w:r>
        <w:rPr>
          <w:sz w:val="24"/>
        </w:rPr>
        <w:lastRenderedPageBreak/>
        <w:t xml:space="preserve">All reports and supplementary information, </w:t>
      </w:r>
      <w:r>
        <w:rPr>
          <w:b/>
          <w:sz w:val="24"/>
        </w:rPr>
        <w:t>including the Supplemental Permit Information Form</w:t>
      </w:r>
      <w:r>
        <w:rPr>
          <w:sz w:val="24"/>
        </w:rPr>
        <w:t>, should be attached to the application form.</w:t>
      </w:r>
      <w:r>
        <w:rPr>
          <w:spacing w:val="40"/>
          <w:sz w:val="24"/>
        </w:rPr>
        <w:t xml:space="preserve"> </w:t>
      </w:r>
      <w:r>
        <w:rPr>
          <w:sz w:val="24"/>
        </w:rPr>
        <w:t xml:space="preserve">Any maps or drawings which are too large to be folded to 8 </w:t>
      </w:r>
      <w:r>
        <w:rPr>
          <w:rFonts w:ascii="Trebuchet MS" w:hAnsi="Trebuchet MS"/>
          <w:sz w:val="24"/>
        </w:rPr>
        <w:t>2</w:t>
      </w:r>
      <w:r>
        <w:rPr>
          <w:sz w:val="24"/>
        </w:rPr>
        <w:t>" x 11” may be submitted separately.</w:t>
      </w:r>
      <w:r>
        <w:rPr>
          <w:spacing w:val="40"/>
          <w:sz w:val="24"/>
        </w:rPr>
        <w:t xml:space="preserve"> </w:t>
      </w:r>
      <w:r>
        <w:rPr>
          <w:sz w:val="24"/>
        </w:rPr>
        <w:t>Technical reports should be prepared either by a Texas Registered Professional Engineer, or by a qualified person who is competent and experienced in the field to which the application relates and who is thoroughly familiar with the operation or project for which the application is made.</w:t>
      </w:r>
    </w:p>
    <w:p w14:paraId="29DC90DE" w14:textId="77777777" w:rsidR="00C86599" w:rsidRDefault="00C86599">
      <w:pPr>
        <w:pStyle w:val="BodyText"/>
        <w:spacing w:before="7"/>
        <w:rPr>
          <w:sz w:val="20"/>
        </w:rPr>
      </w:pPr>
    </w:p>
    <w:p w14:paraId="0DAE66FF" w14:textId="77777777" w:rsidR="00C86599" w:rsidRDefault="00E30A4A">
      <w:pPr>
        <w:pStyle w:val="Heading2"/>
        <w:tabs>
          <w:tab w:val="left" w:pos="9528"/>
        </w:tabs>
        <w:spacing w:before="1" w:line="240" w:lineRule="auto"/>
        <w:ind w:left="140"/>
      </w:pPr>
      <w:r>
        <w:rPr>
          <w:color w:val="000000"/>
          <w:shd w:val="clear" w:color="auto" w:fill="DADADA"/>
        </w:rPr>
        <w:t>ADMINISTRATIVE</w:t>
      </w:r>
      <w:r>
        <w:rPr>
          <w:color w:val="000000"/>
          <w:spacing w:val="-14"/>
          <w:shd w:val="clear" w:color="auto" w:fill="DADADA"/>
        </w:rPr>
        <w:t xml:space="preserve"> </w:t>
      </w:r>
      <w:r>
        <w:rPr>
          <w:color w:val="000000"/>
          <w:spacing w:val="-2"/>
          <w:shd w:val="clear" w:color="auto" w:fill="DADADA"/>
        </w:rPr>
        <w:t>REPORT</w:t>
      </w:r>
      <w:r>
        <w:rPr>
          <w:color w:val="000000"/>
          <w:shd w:val="clear" w:color="auto" w:fill="DADADA"/>
        </w:rPr>
        <w:tab/>
      </w:r>
    </w:p>
    <w:p w14:paraId="76B21003" w14:textId="77777777" w:rsidR="00C86599" w:rsidRDefault="00E30A4A">
      <w:pPr>
        <w:pStyle w:val="BodyText"/>
        <w:tabs>
          <w:tab w:val="left" w:pos="9511"/>
        </w:tabs>
        <w:spacing w:before="121"/>
        <w:ind w:left="140"/>
      </w:pPr>
      <w:r>
        <w:rPr>
          <w:color w:val="000000"/>
          <w:shd w:val="clear" w:color="auto" w:fill="F2F2F2"/>
        </w:rPr>
        <w:t>Type</w:t>
      </w:r>
      <w:r>
        <w:rPr>
          <w:color w:val="000000"/>
          <w:spacing w:val="-3"/>
          <w:shd w:val="clear" w:color="auto" w:fill="F2F2F2"/>
        </w:rPr>
        <w:t xml:space="preserve"> </w:t>
      </w:r>
      <w:r>
        <w:rPr>
          <w:color w:val="000000"/>
          <w:shd w:val="clear" w:color="auto" w:fill="F2F2F2"/>
        </w:rPr>
        <w:t>of</w:t>
      </w:r>
      <w:r>
        <w:rPr>
          <w:color w:val="000000"/>
          <w:spacing w:val="-1"/>
          <w:shd w:val="clear" w:color="auto" w:fill="F2F2F2"/>
        </w:rPr>
        <w:t xml:space="preserve"> </w:t>
      </w:r>
      <w:r>
        <w:rPr>
          <w:color w:val="000000"/>
          <w:spacing w:val="-2"/>
          <w:shd w:val="clear" w:color="auto" w:fill="F2F2F2"/>
        </w:rPr>
        <w:t>Application:</w:t>
      </w:r>
      <w:r>
        <w:rPr>
          <w:color w:val="000000"/>
          <w:shd w:val="clear" w:color="auto" w:fill="F2F2F2"/>
        </w:rPr>
        <w:tab/>
      </w:r>
    </w:p>
    <w:p w14:paraId="281D38F4" w14:textId="77777777" w:rsidR="00C86599" w:rsidRDefault="00E30A4A">
      <w:pPr>
        <w:pStyle w:val="BodyText"/>
        <w:spacing w:before="119"/>
        <w:ind w:left="140" w:right="515"/>
      </w:pPr>
      <w:r>
        <w:t>The following instructions apply to completing an application for a new permit, an amended permit, or a renewal permit, for a Sludge Processing Permit, Sludge Surface Disposal</w:t>
      </w:r>
      <w:r>
        <w:rPr>
          <w:spacing w:val="-3"/>
        </w:rPr>
        <w:t xml:space="preserve"> </w:t>
      </w:r>
      <w:r>
        <w:t>Permit,</w:t>
      </w:r>
      <w:r>
        <w:rPr>
          <w:spacing w:val="-4"/>
        </w:rPr>
        <w:t xml:space="preserve"> </w:t>
      </w:r>
      <w:r>
        <w:t>and</w:t>
      </w:r>
      <w:r>
        <w:rPr>
          <w:spacing w:val="-2"/>
        </w:rPr>
        <w:t xml:space="preserve"> </w:t>
      </w:r>
      <w:r>
        <w:t>a</w:t>
      </w:r>
      <w:r>
        <w:rPr>
          <w:spacing w:val="-3"/>
        </w:rPr>
        <w:t xml:space="preserve"> </w:t>
      </w:r>
      <w:r>
        <w:t>Sludge</w:t>
      </w:r>
      <w:r>
        <w:rPr>
          <w:spacing w:val="-5"/>
        </w:rPr>
        <w:t xml:space="preserve"> </w:t>
      </w:r>
      <w:r>
        <w:t>Incineration</w:t>
      </w:r>
      <w:r>
        <w:rPr>
          <w:spacing w:val="-4"/>
        </w:rPr>
        <w:t xml:space="preserve"> </w:t>
      </w:r>
      <w:r>
        <w:t>Permit.</w:t>
      </w:r>
      <w:r>
        <w:rPr>
          <w:spacing w:val="40"/>
        </w:rPr>
        <w:t xml:space="preserve"> </w:t>
      </w:r>
      <w:r>
        <w:t>Please</w:t>
      </w:r>
      <w:r>
        <w:rPr>
          <w:spacing w:val="-2"/>
        </w:rPr>
        <w:t xml:space="preserve"> </w:t>
      </w:r>
      <w:r>
        <w:t>indicate</w:t>
      </w:r>
      <w:r>
        <w:rPr>
          <w:spacing w:val="-2"/>
        </w:rPr>
        <w:t xml:space="preserve"> </w:t>
      </w:r>
      <w:r>
        <w:t>by</w:t>
      </w:r>
      <w:r>
        <w:rPr>
          <w:spacing w:val="-5"/>
        </w:rPr>
        <w:t xml:space="preserve"> </w:t>
      </w:r>
      <w:r>
        <w:t>a</w:t>
      </w:r>
      <w:r>
        <w:rPr>
          <w:spacing w:val="-5"/>
        </w:rPr>
        <w:t xml:space="preserve"> </w:t>
      </w:r>
      <w:r>
        <w:t>checkmark</w:t>
      </w:r>
      <w:r>
        <w:rPr>
          <w:spacing w:val="-3"/>
        </w:rPr>
        <w:t xml:space="preserve"> </w:t>
      </w:r>
      <w:r>
        <w:t>the type of application being submitted.</w:t>
      </w:r>
    </w:p>
    <w:p w14:paraId="041EB7D8" w14:textId="77777777" w:rsidR="00C86599" w:rsidRDefault="00C86599">
      <w:pPr>
        <w:pStyle w:val="BodyText"/>
        <w:spacing w:before="2"/>
        <w:rPr>
          <w:sz w:val="21"/>
        </w:rPr>
      </w:pPr>
    </w:p>
    <w:p w14:paraId="297F8CB9" w14:textId="77777777" w:rsidR="00C86599" w:rsidRDefault="00E30A4A">
      <w:pPr>
        <w:spacing w:before="1"/>
        <w:ind w:left="140"/>
        <w:rPr>
          <w:i/>
          <w:sz w:val="24"/>
        </w:rPr>
      </w:pPr>
      <w:r>
        <w:rPr>
          <w:i/>
          <w:sz w:val="24"/>
        </w:rPr>
        <w:t>You</w:t>
      </w:r>
      <w:r>
        <w:rPr>
          <w:i/>
          <w:spacing w:val="-7"/>
          <w:sz w:val="24"/>
        </w:rPr>
        <w:t xml:space="preserve"> </w:t>
      </w:r>
      <w:r>
        <w:rPr>
          <w:i/>
          <w:sz w:val="24"/>
        </w:rPr>
        <w:t>must</w:t>
      </w:r>
      <w:r>
        <w:rPr>
          <w:i/>
          <w:spacing w:val="-7"/>
          <w:sz w:val="24"/>
        </w:rPr>
        <w:t xml:space="preserve"> </w:t>
      </w:r>
      <w:r>
        <w:rPr>
          <w:i/>
          <w:sz w:val="24"/>
        </w:rPr>
        <w:t>complete</w:t>
      </w:r>
      <w:r>
        <w:rPr>
          <w:i/>
          <w:spacing w:val="-8"/>
          <w:sz w:val="24"/>
        </w:rPr>
        <w:t xml:space="preserve"> </w:t>
      </w:r>
      <w:r>
        <w:rPr>
          <w:i/>
          <w:sz w:val="24"/>
        </w:rPr>
        <w:t>the</w:t>
      </w:r>
      <w:r>
        <w:rPr>
          <w:i/>
          <w:spacing w:val="-10"/>
          <w:sz w:val="24"/>
        </w:rPr>
        <w:t xml:space="preserve"> </w:t>
      </w:r>
      <w:r>
        <w:rPr>
          <w:i/>
          <w:sz w:val="24"/>
        </w:rPr>
        <w:t>following</w:t>
      </w:r>
      <w:r>
        <w:rPr>
          <w:i/>
          <w:spacing w:val="-8"/>
          <w:sz w:val="24"/>
        </w:rPr>
        <w:t xml:space="preserve"> </w:t>
      </w:r>
      <w:r>
        <w:rPr>
          <w:i/>
          <w:spacing w:val="-2"/>
          <w:sz w:val="24"/>
        </w:rPr>
        <w:t>report:</w:t>
      </w:r>
    </w:p>
    <w:p w14:paraId="1D4651FA" w14:textId="77777777" w:rsidR="00C86599" w:rsidRDefault="00E30A4A">
      <w:pPr>
        <w:pStyle w:val="ListParagraph"/>
        <w:numPr>
          <w:ilvl w:val="0"/>
          <w:numId w:val="10"/>
        </w:numPr>
        <w:tabs>
          <w:tab w:val="left" w:pos="1579"/>
          <w:tab w:val="left" w:pos="1580"/>
        </w:tabs>
        <w:spacing w:before="118"/>
        <w:ind w:hanging="721"/>
        <w:rPr>
          <w:sz w:val="24"/>
        </w:rPr>
      </w:pPr>
      <w:r>
        <w:rPr>
          <w:sz w:val="24"/>
        </w:rPr>
        <w:t>Administrative</w:t>
      </w:r>
      <w:r>
        <w:rPr>
          <w:spacing w:val="-5"/>
          <w:sz w:val="24"/>
        </w:rPr>
        <w:t xml:space="preserve"> </w:t>
      </w:r>
      <w:r>
        <w:rPr>
          <w:sz w:val="24"/>
        </w:rPr>
        <w:t>report</w:t>
      </w:r>
      <w:r>
        <w:rPr>
          <w:spacing w:val="-3"/>
          <w:sz w:val="24"/>
        </w:rPr>
        <w:t xml:space="preserve"> </w:t>
      </w:r>
      <w:r>
        <w:rPr>
          <w:sz w:val="24"/>
        </w:rPr>
        <w:t>for</w:t>
      </w:r>
      <w:r>
        <w:rPr>
          <w:spacing w:val="-4"/>
          <w:sz w:val="24"/>
        </w:rPr>
        <w:t xml:space="preserve"> </w:t>
      </w:r>
      <w:r>
        <w:rPr>
          <w:sz w:val="24"/>
        </w:rPr>
        <w:t>permit</w:t>
      </w:r>
      <w:r>
        <w:rPr>
          <w:spacing w:val="-2"/>
          <w:sz w:val="24"/>
        </w:rPr>
        <w:t xml:space="preserve"> application</w:t>
      </w:r>
    </w:p>
    <w:p w14:paraId="2DC3A336" w14:textId="77777777" w:rsidR="00C86599" w:rsidRDefault="00E30A4A">
      <w:pPr>
        <w:spacing w:before="121"/>
        <w:ind w:left="140" w:right="515"/>
        <w:rPr>
          <w:i/>
          <w:sz w:val="24"/>
        </w:rPr>
      </w:pPr>
      <w:r>
        <w:rPr>
          <w:i/>
          <w:sz w:val="24"/>
        </w:rPr>
        <w:t>Please</w:t>
      </w:r>
      <w:r>
        <w:rPr>
          <w:i/>
          <w:spacing w:val="-4"/>
          <w:sz w:val="24"/>
        </w:rPr>
        <w:t xml:space="preserve"> </w:t>
      </w:r>
      <w:r>
        <w:rPr>
          <w:i/>
          <w:sz w:val="24"/>
        </w:rPr>
        <w:t>indicate</w:t>
      </w:r>
      <w:r>
        <w:rPr>
          <w:i/>
          <w:spacing w:val="-4"/>
          <w:sz w:val="24"/>
        </w:rPr>
        <w:t xml:space="preserve"> </w:t>
      </w:r>
      <w:r>
        <w:rPr>
          <w:i/>
          <w:sz w:val="24"/>
        </w:rPr>
        <w:t>the</w:t>
      </w:r>
      <w:r>
        <w:rPr>
          <w:i/>
          <w:spacing w:val="-4"/>
          <w:sz w:val="24"/>
        </w:rPr>
        <w:t xml:space="preserve"> </w:t>
      </w:r>
      <w:r>
        <w:rPr>
          <w:i/>
          <w:sz w:val="24"/>
        </w:rPr>
        <w:t>type</w:t>
      </w:r>
      <w:r>
        <w:rPr>
          <w:i/>
          <w:spacing w:val="-4"/>
          <w:sz w:val="24"/>
        </w:rPr>
        <w:t xml:space="preserve"> </w:t>
      </w:r>
      <w:r>
        <w:rPr>
          <w:i/>
          <w:sz w:val="24"/>
        </w:rPr>
        <w:t>of</w:t>
      </w:r>
      <w:r>
        <w:rPr>
          <w:i/>
          <w:spacing w:val="-4"/>
          <w:sz w:val="24"/>
        </w:rPr>
        <w:t xml:space="preserve"> </w:t>
      </w:r>
      <w:r>
        <w:rPr>
          <w:i/>
          <w:sz w:val="24"/>
        </w:rPr>
        <w:t>technical</w:t>
      </w:r>
      <w:r>
        <w:rPr>
          <w:i/>
          <w:spacing w:val="-3"/>
          <w:sz w:val="24"/>
        </w:rPr>
        <w:t xml:space="preserve"> </w:t>
      </w:r>
      <w:r>
        <w:rPr>
          <w:i/>
          <w:sz w:val="24"/>
        </w:rPr>
        <w:t>report</w:t>
      </w:r>
      <w:r>
        <w:rPr>
          <w:i/>
          <w:spacing w:val="-3"/>
          <w:sz w:val="24"/>
        </w:rPr>
        <w:t xml:space="preserve"> </w:t>
      </w:r>
      <w:r>
        <w:rPr>
          <w:i/>
          <w:sz w:val="24"/>
        </w:rPr>
        <w:t>being</w:t>
      </w:r>
      <w:r>
        <w:rPr>
          <w:i/>
          <w:spacing w:val="-4"/>
          <w:sz w:val="24"/>
        </w:rPr>
        <w:t xml:space="preserve"> </w:t>
      </w:r>
      <w:r>
        <w:rPr>
          <w:i/>
          <w:sz w:val="24"/>
        </w:rPr>
        <w:t>submitted</w:t>
      </w:r>
      <w:r>
        <w:rPr>
          <w:i/>
          <w:spacing w:val="-3"/>
          <w:sz w:val="24"/>
        </w:rPr>
        <w:t xml:space="preserve"> </w:t>
      </w:r>
      <w:r>
        <w:rPr>
          <w:i/>
          <w:sz w:val="24"/>
        </w:rPr>
        <w:t>with</w:t>
      </w:r>
      <w:r>
        <w:rPr>
          <w:i/>
          <w:spacing w:val="-5"/>
          <w:sz w:val="24"/>
        </w:rPr>
        <w:t xml:space="preserve"> </w:t>
      </w:r>
      <w:r>
        <w:rPr>
          <w:i/>
          <w:sz w:val="24"/>
        </w:rPr>
        <w:t>the</w:t>
      </w:r>
      <w:r>
        <w:rPr>
          <w:i/>
          <w:spacing w:val="-6"/>
          <w:sz w:val="24"/>
        </w:rPr>
        <w:t xml:space="preserve"> </w:t>
      </w:r>
      <w:r>
        <w:rPr>
          <w:i/>
          <w:sz w:val="24"/>
        </w:rPr>
        <w:t xml:space="preserve">Administrative </w:t>
      </w:r>
      <w:r>
        <w:rPr>
          <w:i/>
          <w:spacing w:val="-2"/>
          <w:sz w:val="24"/>
        </w:rPr>
        <w:t>Report:</w:t>
      </w:r>
    </w:p>
    <w:p w14:paraId="45591BB8" w14:textId="77777777" w:rsidR="00C86599" w:rsidRDefault="00E30A4A">
      <w:pPr>
        <w:pStyle w:val="ListParagraph"/>
        <w:numPr>
          <w:ilvl w:val="0"/>
          <w:numId w:val="11"/>
        </w:numPr>
        <w:tabs>
          <w:tab w:val="left" w:pos="1579"/>
          <w:tab w:val="left" w:pos="1580"/>
        </w:tabs>
        <w:spacing w:before="119"/>
        <w:rPr>
          <w:sz w:val="24"/>
        </w:rPr>
      </w:pPr>
      <w:r>
        <w:rPr>
          <w:sz w:val="24"/>
        </w:rPr>
        <w:t>Sludge</w:t>
      </w:r>
      <w:r>
        <w:rPr>
          <w:spacing w:val="-4"/>
          <w:sz w:val="24"/>
        </w:rPr>
        <w:t xml:space="preserve"> </w:t>
      </w:r>
      <w:r>
        <w:rPr>
          <w:spacing w:val="-2"/>
          <w:sz w:val="24"/>
        </w:rPr>
        <w:t>Processing</w:t>
      </w:r>
    </w:p>
    <w:p w14:paraId="0689382A" w14:textId="77777777" w:rsidR="00C86599" w:rsidRDefault="00E30A4A">
      <w:pPr>
        <w:pStyle w:val="ListParagraph"/>
        <w:numPr>
          <w:ilvl w:val="0"/>
          <w:numId w:val="11"/>
        </w:numPr>
        <w:tabs>
          <w:tab w:val="left" w:pos="1579"/>
          <w:tab w:val="left" w:pos="1580"/>
        </w:tabs>
        <w:spacing w:before="42"/>
        <w:rPr>
          <w:sz w:val="24"/>
        </w:rPr>
      </w:pPr>
      <w:r>
        <w:rPr>
          <w:sz w:val="24"/>
        </w:rPr>
        <w:t>Sludge</w:t>
      </w:r>
      <w:r>
        <w:rPr>
          <w:spacing w:val="-3"/>
          <w:sz w:val="24"/>
        </w:rPr>
        <w:t xml:space="preserve"> </w:t>
      </w:r>
      <w:r>
        <w:rPr>
          <w:sz w:val="24"/>
        </w:rPr>
        <w:t>Surface</w:t>
      </w:r>
      <w:r>
        <w:rPr>
          <w:spacing w:val="-3"/>
          <w:sz w:val="24"/>
        </w:rPr>
        <w:t xml:space="preserve"> </w:t>
      </w:r>
      <w:r>
        <w:rPr>
          <w:spacing w:val="-2"/>
          <w:sz w:val="24"/>
        </w:rPr>
        <w:t>Disposal</w:t>
      </w:r>
    </w:p>
    <w:p w14:paraId="593C6053" w14:textId="77777777" w:rsidR="00C86599" w:rsidRDefault="00E30A4A">
      <w:pPr>
        <w:pStyle w:val="ListParagraph"/>
        <w:numPr>
          <w:ilvl w:val="0"/>
          <w:numId w:val="11"/>
        </w:numPr>
        <w:tabs>
          <w:tab w:val="left" w:pos="1579"/>
          <w:tab w:val="left" w:pos="1580"/>
        </w:tabs>
        <w:spacing w:before="42"/>
        <w:rPr>
          <w:sz w:val="24"/>
        </w:rPr>
      </w:pPr>
      <w:r>
        <w:rPr>
          <w:sz w:val="24"/>
        </w:rPr>
        <w:t>Sludge</w:t>
      </w:r>
      <w:r>
        <w:rPr>
          <w:spacing w:val="-4"/>
          <w:sz w:val="24"/>
        </w:rPr>
        <w:t xml:space="preserve"> </w:t>
      </w:r>
      <w:r>
        <w:rPr>
          <w:spacing w:val="-2"/>
          <w:sz w:val="24"/>
        </w:rPr>
        <w:t>Incineration</w:t>
      </w:r>
    </w:p>
    <w:p w14:paraId="7C482B69" w14:textId="77777777" w:rsidR="00C86599" w:rsidRDefault="00E30A4A">
      <w:pPr>
        <w:pStyle w:val="BodyText"/>
        <w:spacing w:before="159"/>
        <w:ind w:left="140"/>
      </w:pPr>
      <w:r>
        <w:t>Please</w:t>
      </w:r>
      <w:r>
        <w:rPr>
          <w:spacing w:val="-3"/>
        </w:rPr>
        <w:t xml:space="preserve"> </w:t>
      </w:r>
      <w:r>
        <w:t>make</w:t>
      </w:r>
      <w:r>
        <w:rPr>
          <w:spacing w:val="-2"/>
        </w:rPr>
        <w:t xml:space="preserve"> </w:t>
      </w:r>
      <w:r>
        <w:t>certain</w:t>
      </w:r>
      <w:r>
        <w:rPr>
          <w:spacing w:val="-2"/>
        </w:rPr>
        <w:t xml:space="preserve"> </w:t>
      </w:r>
      <w:r>
        <w:t>that you</w:t>
      </w:r>
      <w:r>
        <w:rPr>
          <w:spacing w:val="-1"/>
        </w:rPr>
        <w:t xml:space="preserve"> </w:t>
      </w:r>
      <w:r>
        <w:t>have</w:t>
      </w:r>
      <w:r>
        <w:rPr>
          <w:spacing w:val="-2"/>
        </w:rPr>
        <w:t xml:space="preserve"> </w:t>
      </w:r>
      <w:r>
        <w:t>the</w:t>
      </w:r>
      <w:r>
        <w:rPr>
          <w:spacing w:val="-2"/>
        </w:rPr>
        <w:t xml:space="preserve"> </w:t>
      </w:r>
      <w:r>
        <w:t xml:space="preserve">correct </w:t>
      </w:r>
      <w:r>
        <w:rPr>
          <w:spacing w:val="-2"/>
        </w:rPr>
        <w:t>form(s).</w:t>
      </w:r>
    </w:p>
    <w:p w14:paraId="77B6647C" w14:textId="77777777" w:rsidR="00C86599" w:rsidRDefault="00E30A4A">
      <w:pPr>
        <w:pStyle w:val="BodyText"/>
        <w:spacing w:before="121"/>
        <w:ind w:left="140" w:right="515"/>
      </w:pPr>
      <w:r>
        <w:t>To</w:t>
      </w:r>
      <w:r>
        <w:rPr>
          <w:spacing w:val="-3"/>
        </w:rPr>
        <w:t xml:space="preserve"> </w:t>
      </w:r>
      <w:r>
        <w:t>obtain</w:t>
      </w:r>
      <w:r>
        <w:rPr>
          <w:spacing w:val="-3"/>
        </w:rPr>
        <w:t xml:space="preserve"> </w:t>
      </w:r>
      <w:r>
        <w:t>application</w:t>
      </w:r>
      <w:r>
        <w:rPr>
          <w:spacing w:val="-4"/>
        </w:rPr>
        <w:t xml:space="preserve"> </w:t>
      </w:r>
      <w:r>
        <w:t>forms,</w:t>
      </w:r>
      <w:r>
        <w:rPr>
          <w:spacing w:val="-3"/>
        </w:rPr>
        <w:t xml:space="preserve"> </w:t>
      </w:r>
      <w:r>
        <w:t>you</w:t>
      </w:r>
      <w:r>
        <w:rPr>
          <w:spacing w:val="-2"/>
        </w:rPr>
        <w:t xml:space="preserve"> </w:t>
      </w:r>
      <w:r>
        <w:t>may</w:t>
      </w:r>
      <w:r>
        <w:rPr>
          <w:spacing w:val="-4"/>
        </w:rPr>
        <w:t xml:space="preserve"> </w:t>
      </w:r>
      <w:r>
        <w:t>contact</w:t>
      </w:r>
      <w:r>
        <w:rPr>
          <w:spacing w:val="-2"/>
        </w:rPr>
        <w:t xml:space="preserve"> </w:t>
      </w:r>
      <w:r>
        <w:t>the</w:t>
      </w:r>
      <w:r>
        <w:rPr>
          <w:spacing w:val="-5"/>
        </w:rPr>
        <w:t xml:space="preserve"> </w:t>
      </w:r>
      <w:r>
        <w:t>Municipal</w:t>
      </w:r>
      <w:r>
        <w:rPr>
          <w:spacing w:val="-3"/>
        </w:rPr>
        <w:t xml:space="preserve"> </w:t>
      </w:r>
      <w:r>
        <w:t>Permits</w:t>
      </w:r>
      <w:r>
        <w:rPr>
          <w:spacing w:val="-4"/>
        </w:rPr>
        <w:t xml:space="preserve"> </w:t>
      </w:r>
      <w:r>
        <w:t>Team</w:t>
      </w:r>
      <w:r>
        <w:rPr>
          <w:spacing w:val="-4"/>
        </w:rPr>
        <w:t xml:space="preserve"> </w:t>
      </w:r>
      <w:r>
        <w:t>at</w:t>
      </w:r>
      <w:r>
        <w:rPr>
          <w:spacing w:val="-2"/>
        </w:rPr>
        <w:t xml:space="preserve"> </w:t>
      </w:r>
      <w:r>
        <w:t>(512)</w:t>
      </w:r>
      <w:r>
        <w:rPr>
          <w:spacing w:val="-2"/>
        </w:rPr>
        <w:t xml:space="preserve"> </w:t>
      </w:r>
      <w:r>
        <w:t>239- 4671 or may be obtained at the address given below.</w:t>
      </w:r>
    </w:p>
    <w:p w14:paraId="2B39E74D" w14:textId="77777777" w:rsidR="00C86599" w:rsidRDefault="00C86599">
      <w:pPr>
        <w:pStyle w:val="BodyText"/>
        <w:spacing w:before="1"/>
        <w:rPr>
          <w:sz w:val="21"/>
        </w:rPr>
      </w:pPr>
    </w:p>
    <w:p w14:paraId="676B515B" w14:textId="77777777" w:rsidR="00C86599" w:rsidRDefault="00E30A4A">
      <w:pPr>
        <w:pStyle w:val="BodyText"/>
        <w:tabs>
          <w:tab w:val="left" w:pos="3019"/>
          <w:tab w:val="left" w:pos="9528"/>
        </w:tabs>
        <w:spacing w:line="345" w:lineRule="auto"/>
        <w:ind w:left="140" w:right="469"/>
      </w:pPr>
      <w:r>
        <w:rPr>
          <w:color w:val="000000"/>
          <w:shd w:val="clear" w:color="auto" w:fill="F2F2F2"/>
        </w:rPr>
        <w:t>Application Fee:</w:t>
      </w:r>
      <w:r>
        <w:rPr>
          <w:color w:val="000000"/>
          <w:shd w:val="clear" w:color="auto" w:fill="F2F2F2"/>
        </w:rPr>
        <w:tab/>
      </w:r>
      <w:r>
        <w:rPr>
          <w:color w:val="000000"/>
          <w:shd w:val="clear" w:color="auto" w:fill="F2F2F2"/>
        </w:rPr>
        <w:tab/>
      </w:r>
      <w:r>
        <w:rPr>
          <w:color w:val="000000"/>
        </w:rPr>
        <w:t xml:space="preserve"> </w:t>
      </w:r>
      <w:r>
        <w:rPr>
          <w:color w:val="000000"/>
          <w:spacing w:val="-2"/>
        </w:rPr>
        <w:t>New/Amend</w:t>
      </w:r>
      <w:r>
        <w:rPr>
          <w:color w:val="000000"/>
        </w:rPr>
        <w:tab/>
      </w:r>
      <w:r>
        <w:rPr>
          <w:color w:val="000000"/>
          <w:spacing w:val="-4"/>
        </w:rPr>
        <w:t>$150</w:t>
      </w:r>
    </w:p>
    <w:p w14:paraId="1B1D0ED7" w14:textId="77777777" w:rsidR="00C86599" w:rsidRDefault="00E30A4A">
      <w:pPr>
        <w:pStyle w:val="BodyText"/>
        <w:tabs>
          <w:tab w:val="left" w:pos="3019"/>
        </w:tabs>
        <w:spacing w:line="272" w:lineRule="exact"/>
        <w:ind w:left="140"/>
      </w:pPr>
      <w:r>
        <w:rPr>
          <w:spacing w:val="-2"/>
        </w:rPr>
        <w:t>Renewal</w:t>
      </w:r>
      <w:r>
        <w:tab/>
      </w:r>
      <w:r>
        <w:rPr>
          <w:spacing w:val="-4"/>
        </w:rPr>
        <w:t>$115</w:t>
      </w:r>
    </w:p>
    <w:p w14:paraId="44CF0E78" w14:textId="77777777" w:rsidR="00C86599" w:rsidRDefault="00E30A4A">
      <w:pPr>
        <w:pStyle w:val="BodyText"/>
        <w:spacing w:before="121"/>
        <w:ind w:left="140" w:right="515"/>
      </w:pPr>
      <w:r>
        <w:t>Application fees must be paid by check or money order made payable to the Texas Commission</w:t>
      </w:r>
      <w:r>
        <w:rPr>
          <w:spacing w:val="-4"/>
        </w:rPr>
        <w:t xml:space="preserve"> </w:t>
      </w:r>
      <w:r>
        <w:t>on</w:t>
      </w:r>
      <w:r>
        <w:rPr>
          <w:spacing w:val="-2"/>
        </w:rPr>
        <w:t xml:space="preserve"> </w:t>
      </w:r>
      <w:r>
        <w:t>Environmental</w:t>
      </w:r>
      <w:r>
        <w:rPr>
          <w:spacing w:val="-3"/>
        </w:rPr>
        <w:t xml:space="preserve"> </w:t>
      </w:r>
      <w:r>
        <w:t>Quality.</w:t>
      </w:r>
      <w:r>
        <w:rPr>
          <w:spacing w:val="-4"/>
        </w:rPr>
        <w:t xml:space="preserve"> </w:t>
      </w:r>
      <w:r>
        <w:t>Fees</w:t>
      </w:r>
      <w:r>
        <w:rPr>
          <w:spacing w:val="-2"/>
        </w:rPr>
        <w:t xml:space="preserve"> </w:t>
      </w:r>
      <w:r>
        <w:t>are</w:t>
      </w:r>
      <w:r>
        <w:rPr>
          <w:spacing w:val="-5"/>
        </w:rPr>
        <w:t xml:space="preserve"> </w:t>
      </w:r>
      <w:r>
        <w:t>to</w:t>
      </w:r>
      <w:r>
        <w:rPr>
          <w:spacing w:val="-4"/>
        </w:rPr>
        <w:t xml:space="preserve"> </w:t>
      </w:r>
      <w:r>
        <w:t>be</w:t>
      </w:r>
      <w:r>
        <w:rPr>
          <w:spacing w:val="-5"/>
        </w:rPr>
        <w:t xml:space="preserve"> </w:t>
      </w:r>
      <w:r>
        <w:t>sent</w:t>
      </w:r>
      <w:r>
        <w:rPr>
          <w:spacing w:val="-3"/>
        </w:rPr>
        <w:t xml:space="preserve"> </w:t>
      </w:r>
      <w:r>
        <w:t>under</w:t>
      </w:r>
      <w:r>
        <w:rPr>
          <w:spacing w:val="-4"/>
        </w:rPr>
        <w:t xml:space="preserve"> </w:t>
      </w:r>
      <w:r>
        <w:t>separate</w:t>
      </w:r>
      <w:r>
        <w:rPr>
          <w:spacing w:val="-5"/>
        </w:rPr>
        <w:t xml:space="preserve"> </w:t>
      </w:r>
      <w:r>
        <w:t>cover</w:t>
      </w:r>
      <w:r>
        <w:rPr>
          <w:spacing w:val="-4"/>
        </w:rPr>
        <w:t xml:space="preserve"> </w:t>
      </w:r>
      <w:proofErr w:type="gramStart"/>
      <w:r>
        <w:t>making reference</w:t>
      </w:r>
      <w:proofErr w:type="gramEnd"/>
      <w:r>
        <w:t xml:space="preserve"> to the type of application, name of applicant, and permit number of existing permit, and mailed to:</w:t>
      </w:r>
    </w:p>
    <w:p w14:paraId="566AEC8E" w14:textId="77777777" w:rsidR="00C86599" w:rsidRDefault="00C86599">
      <w:pPr>
        <w:pStyle w:val="BodyText"/>
        <w:spacing w:before="11"/>
        <w:rPr>
          <w:sz w:val="23"/>
        </w:rPr>
      </w:pPr>
    </w:p>
    <w:p w14:paraId="5F01F10E" w14:textId="77777777" w:rsidR="00C86599" w:rsidRDefault="00E30A4A">
      <w:pPr>
        <w:pStyle w:val="BodyText"/>
        <w:ind w:left="1580"/>
      </w:pPr>
      <w:r>
        <w:rPr>
          <w:spacing w:val="-4"/>
        </w:rPr>
        <w:t>TCEQ</w:t>
      </w:r>
    </w:p>
    <w:p w14:paraId="68898E62" w14:textId="77777777" w:rsidR="00C86599" w:rsidRDefault="00E30A4A">
      <w:pPr>
        <w:pStyle w:val="BodyText"/>
        <w:spacing w:before="1" w:line="272" w:lineRule="exact"/>
        <w:ind w:left="1580"/>
      </w:pPr>
      <w:r>
        <w:t>Revenues</w:t>
      </w:r>
      <w:r>
        <w:rPr>
          <w:spacing w:val="-3"/>
        </w:rPr>
        <w:t xml:space="preserve"> </w:t>
      </w:r>
      <w:r>
        <w:t>Section</w:t>
      </w:r>
      <w:r>
        <w:rPr>
          <w:spacing w:val="-2"/>
        </w:rPr>
        <w:t xml:space="preserve"> </w:t>
      </w:r>
      <w:r>
        <w:t>(MC</w:t>
      </w:r>
      <w:r>
        <w:rPr>
          <w:spacing w:val="-3"/>
        </w:rPr>
        <w:t xml:space="preserve"> </w:t>
      </w:r>
      <w:r>
        <w:rPr>
          <w:spacing w:val="-4"/>
        </w:rPr>
        <w:t>214)</w:t>
      </w:r>
    </w:p>
    <w:p w14:paraId="00283FD0" w14:textId="77777777" w:rsidR="00C86599" w:rsidRDefault="00E30A4A">
      <w:pPr>
        <w:pStyle w:val="BodyText"/>
        <w:spacing w:line="272" w:lineRule="exact"/>
        <w:ind w:left="1580"/>
      </w:pPr>
      <w:r>
        <w:t>P.O.</w:t>
      </w:r>
      <w:r>
        <w:rPr>
          <w:spacing w:val="-5"/>
        </w:rPr>
        <w:t xml:space="preserve"> </w:t>
      </w:r>
      <w:r>
        <w:t>Box</w:t>
      </w:r>
      <w:r>
        <w:rPr>
          <w:spacing w:val="-3"/>
        </w:rPr>
        <w:t xml:space="preserve"> </w:t>
      </w:r>
      <w:r>
        <w:rPr>
          <w:spacing w:val="-4"/>
        </w:rPr>
        <w:t>13088</w:t>
      </w:r>
    </w:p>
    <w:p w14:paraId="2324CBDB" w14:textId="77777777" w:rsidR="00C86599" w:rsidRDefault="00E30A4A">
      <w:pPr>
        <w:pStyle w:val="BodyText"/>
        <w:spacing w:before="1"/>
        <w:ind w:left="1580"/>
      </w:pPr>
      <w:r>
        <w:t>Austin,</w:t>
      </w:r>
      <w:r>
        <w:rPr>
          <w:spacing w:val="-5"/>
        </w:rPr>
        <w:t xml:space="preserve"> </w:t>
      </w:r>
      <w:r>
        <w:t>Texas</w:t>
      </w:r>
      <w:r>
        <w:rPr>
          <w:spacing w:val="52"/>
        </w:rPr>
        <w:t xml:space="preserve"> </w:t>
      </w:r>
      <w:r>
        <w:t>78711-</w:t>
      </w:r>
      <w:r>
        <w:rPr>
          <w:spacing w:val="-4"/>
        </w:rPr>
        <w:t>3088</w:t>
      </w:r>
    </w:p>
    <w:p w14:paraId="55AD5A5D" w14:textId="77777777" w:rsidR="00C86599" w:rsidRDefault="00C86599">
      <w:pPr>
        <w:pStyle w:val="BodyText"/>
        <w:spacing w:before="10"/>
        <w:rPr>
          <w:sz w:val="23"/>
        </w:rPr>
      </w:pPr>
    </w:p>
    <w:p w14:paraId="767086C9" w14:textId="77777777" w:rsidR="00C86599" w:rsidRDefault="00E30A4A">
      <w:pPr>
        <w:pStyle w:val="BodyText"/>
        <w:ind w:left="140" w:right="515"/>
      </w:pPr>
      <w:r>
        <w:t>To</w:t>
      </w:r>
      <w:r>
        <w:rPr>
          <w:spacing w:val="-2"/>
        </w:rPr>
        <w:t xml:space="preserve"> </w:t>
      </w:r>
      <w:r>
        <w:t>verify</w:t>
      </w:r>
      <w:r>
        <w:rPr>
          <w:spacing w:val="-3"/>
        </w:rPr>
        <w:t xml:space="preserve"> </w:t>
      </w:r>
      <w:r>
        <w:t>receipt</w:t>
      </w:r>
      <w:r>
        <w:rPr>
          <w:spacing w:val="-1"/>
        </w:rPr>
        <w:t xml:space="preserve"> </w:t>
      </w:r>
      <w:r>
        <w:t>of</w:t>
      </w:r>
      <w:r>
        <w:rPr>
          <w:spacing w:val="-1"/>
        </w:rPr>
        <w:t xml:space="preserve"> </w:t>
      </w:r>
      <w:r>
        <w:t>payment</w:t>
      </w:r>
      <w:r>
        <w:rPr>
          <w:spacing w:val="-1"/>
        </w:rPr>
        <w:t xml:space="preserve"> </w:t>
      </w:r>
      <w:r>
        <w:t>or</w:t>
      </w:r>
      <w:r>
        <w:rPr>
          <w:spacing w:val="-2"/>
        </w:rPr>
        <w:t xml:space="preserve"> </w:t>
      </w:r>
      <w:r>
        <w:t>any</w:t>
      </w:r>
      <w:r>
        <w:rPr>
          <w:spacing w:val="-3"/>
        </w:rPr>
        <w:t xml:space="preserve"> </w:t>
      </w:r>
      <w:r>
        <w:t>other</w:t>
      </w:r>
      <w:r>
        <w:rPr>
          <w:spacing w:val="-2"/>
        </w:rPr>
        <w:t xml:space="preserve"> </w:t>
      </w:r>
      <w:r>
        <w:t>questions</w:t>
      </w:r>
      <w:r>
        <w:rPr>
          <w:spacing w:val="-3"/>
        </w:rPr>
        <w:t xml:space="preserve"> </w:t>
      </w:r>
      <w:r>
        <w:t>you</w:t>
      </w:r>
      <w:r>
        <w:rPr>
          <w:spacing w:val="-1"/>
        </w:rPr>
        <w:t xml:space="preserve"> </w:t>
      </w:r>
      <w:r>
        <w:t>may</w:t>
      </w:r>
      <w:r>
        <w:rPr>
          <w:spacing w:val="-3"/>
        </w:rPr>
        <w:t xml:space="preserve"> </w:t>
      </w:r>
      <w:r>
        <w:t>have</w:t>
      </w:r>
      <w:r>
        <w:rPr>
          <w:spacing w:val="-1"/>
        </w:rPr>
        <w:t xml:space="preserve"> </w:t>
      </w:r>
      <w:r>
        <w:t>regarding</w:t>
      </w:r>
      <w:r>
        <w:rPr>
          <w:spacing w:val="-2"/>
        </w:rPr>
        <w:t xml:space="preserve"> </w:t>
      </w:r>
      <w:r>
        <w:t>payment</w:t>
      </w:r>
      <w:r>
        <w:rPr>
          <w:spacing w:val="-1"/>
        </w:rPr>
        <w:t xml:space="preserve"> </w:t>
      </w:r>
      <w:r>
        <w:t>of fees</w:t>
      </w:r>
      <w:r>
        <w:rPr>
          <w:spacing w:val="-4"/>
        </w:rPr>
        <w:t xml:space="preserve"> </w:t>
      </w:r>
      <w:r>
        <w:t>to</w:t>
      </w:r>
      <w:r>
        <w:rPr>
          <w:spacing w:val="-3"/>
        </w:rPr>
        <w:t xml:space="preserve"> </w:t>
      </w:r>
      <w:r>
        <w:t>the</w:t>
      </w:r>
      <w:r>
        <w:rPr>
          <w:spacing w:val="-3"/>
        </w:rPr>
        <w:t xml:space="preserve"> </w:t>
      </w:r>
      <w:r>
        <w:t>TCEQ,</w:t>
      </w:r>
      <w:r>
        <w:rPr>
          <w:spacing w:val="-3"/>
        </w:rPr>
        <w:t xml:space="preserve"> </w:t>
      </w:r>
      <w:r>
        <w:t>you</w:t>
      </w:r>
      <w:r>
        <w:rPr>
          <w:spacing w:val="1"/>
        </w:rPr>
        <w:t xml:space="preserve"> </w:t>
      </w:r>
      <w:r>
        <w:t>may</w:t>
      </w:r>
      <w:r>
        <w:rPr>
          <w:spacing w:val="-3"/>
        </w:rPr>
        <w:t xml:space="preserve"> </w:t>
      </w:r>
      <w:r>
        <w:t>call</w:t>
      </w:r>
      <w:r>
        <w:rPr>
          <w:spacing w:val="-2"/>
        </w:rPr>
        <w:t xml:space="preserve"> </w:t>
      </w:r>
      <w:r>
        <w:t>the</w:t>
      </w:r>
      <w:r>
        <w:rPr>
          <w:spacing w:val="-3"/>
        </w:rPr>
        <w:t xml:space="preserve"> </w:t>
      </w:r>
      <w:r>
        <w:t>Revenues</w:t>
      </w:r>
      <w:r>
        <w:rPr>
          <w:spacing w:val="-1"/>
        </w:rPr>
        <w:t xml:space="preserve"> </w:t>
      </w:r>
      <w:r>
        <w:t>Section,</w:t>
      </w:r>
      <w:r>
        <w:rPr>
          <w:spacing w:val="-3"/>
        </w:rPr>
        <w:t xml:space="preserve"> </w:t>
      </w:r>
      <w:r>
        <w:t>Cashiers</w:t>
      </w:r>
      <w:r>
        <w:rPr>
          <w:spacing w:val="-1"/>
        </w:rPr>
        <w:t xml:space="preserve"> </w:t>
      </w:r>
      <w:r>
        <w:t>Office</w:t>
      </w:r>
      <w:r>
        <w:rPr>
          <w:spacing w:val="-2"/>
        </w:rPr>
        <w:t xml:space="preserve"> </w:t>
      </w:r>
      <w:r>
        <w:t>at (512)</w:t>
      </w:r>
      <w:r>
        <w:rPr>
          <w:spacing w:val="1"/>
        </w:rPr>
        <w:t xml:space="preserve"> </w:t>
      </w:r>
      <w:r>
        <w:t>239-</w:t>
      </w:r>
      <w:r>
        <w:rPr>
          <w:spacing w:val="-2"/>
        </w:rPr>
        <w:t>0357.</w:t>
      </w:r>
    </w:p>
    <w:p w14:paraId="55EFC787" w14:textId="77777777" w:rsidR="00C86599" w:rsidRDefault="00C86599">
      <w:pPr>
        <w:sectPr w:rsidR="00C86599">
          <w:pgSz w:w="12240" w:h="15840"/>
          <w:pgMar w:top="1360" w:right="940" w:bottom="940" w:left="1300" w:header="0" w:footer="748" w:gutter="0"/>
          <w:cols w:space="720"/>
        </w:sectPr>
      </w:pPr>
    </w:p>
    <w:p w14:paraId="5A349A11" w14:textId="77777777" w:rsidR="005D4EF4" w:rsidRDefault="005D4EF4" w:rsidP="005D4EF4">
      <w:pPr>
        <w:tabs>
          <w:tab w:val="left" w:pos="748"/>
        </w:tabs>
        <w:spacing w:line="316" w:lineRule="exact"/>
        <w:ind w:left="28"/>
        <w:rPr>
          <w:b/>
          <w:color w:val="000000"/>
          <w:sz w:val="28"/>
        </w:rPr>
      </w:pPr>
      <w:r w:rsidRPr="005D4EF4">
        <w:rPr>
          <w:b/>
          <w:color w:val="000000"/>
          <w:spacing w:val="-5"/>
          <w:sz w:val="28"/>
          <w:highlight w:val="lightGray"/>
        </w:rPr>
        <w:lastRenderedPageBreak/>
        <w:t>1.</w:t>
      </w:r>
      <w:r w:rsidRPr="005D4EF4">
        <w:rPr>
          <w:b/>
          <w:color w:val="000000"/>
          <w:sz w:val="28"/>
          <w:highlight w:val="lightGray"/>
        </w:rPr>
        <w:tab/>
        <w:t>APPLICANT</w:t>
      </w:r>
      <w:r w:rsidRPr="005D4EF4">
        <w:rPr>
          <w:b/>
          <w:color w:val="000000"/>
          <w:spacing w:val="-7"/>
          <w:sz w:val="28"/>
          <w:highlight w:val="lightGray"/>
        </w:rPr>
        <w:t xml:space="preserve"> </w:t>
      </w:r>
      <w:r w:rsidRPr="005D4EF4">
        <w:rPr>
          <w:b/>
          <w:color w:val="000000"/>
          <w:spacing w:val="-2"/>
          <w:sz w:val="28"/>
          <w:highlight w:val="lightGray"/>
        </w:rPr>
        <w:t>INFORMATION</w:t>
      </w:r>
    </w:p>
    <w:p w14:paraId="574233CF" w14:textId="77777777" w:rsidR="00C86599" w:rsidRDefault="00E30A4A">
      <w:pPr>
        <w:pStyle w:val="BodyText"/>
        <w:spacing w:before="92"/>
        <w:ind w:left="140"/>
      </w:pPr>
      <w:r>
        <w:t>Who</w:t>
      </w:r>
      <w:r>
        <w:rPr>
          <w:spacing w:val="-1"/>
        </w:rPr>
        <w:t xml:space="preserve"> </w:t>
      </w:r>
      <w:r>
        <w:t>Must Obtain</w:t>
      </w:r>
      <w:r>
        <w:rPr>
          <w:spacing w:val="-2"/>
        </w:rPr>
        <w:t xml:space="preserve"> </w:t>
      </w:r>
      <w:r>
        <w:t>a</w:t>
      </w:r>
      <w:r>
        <w:rPr>
          <w:spacing w:val="-3"/>
        </w:rPr>
        <w:t xml:space="preserve"> </w:t>
      </w:r>
      <w:r>
        <w:rPr>
          <w:spacing w:val="-2"/>
        </w:rPr>
        <w:t>Permit?</w:t>
      </w:r>
    </w:p>
    <w:p w14:paraId="21CA6059" w14:textId="77777777" w:rsidR="00C86599" w:rsidRDefault="00C86599">
      <w:pPr>
        <w:pStyle w:val="BodyText"/>
        <w:spacing w:before="11"/>
        <w:rPr>
          <w:sz w:val="23"/>
        </w:rPr>
      </w:pPr>
    </w:p>
    <w:p w14:paraId="6BDEE922" w14:textId="77777777" w:rsidR="00C86599" w:rsidRDefault="00E30A4A">
      <w:pPr>
        <w:pStyle w:val="BodyText"/>
        <w:ind w:left="139"/>
      </w:pPr>
      <w:r>
        <w:t>Any</w:t>
      </w:r>
      <w:r>
        <w:rPr>
          <w:spacing w:val="-2"/>
        </w:rPr>
        <w:t xml:space="preserve"> </w:t>
      </w:r>
      <w:r>
        <w:t>person</w:t>
      </w:r>
      <w:r>
        <w:rPr>
          <w:spacing w:val="-1"/>
        </w:rPr>
        <w:t xml:space="preserve"> </w:t>
      </w:r>
      <w:r>
        <w:t>who discharges</w:t>
      </w:r>
      <w:r>
        <w:rPr>
          <w:spacing w:val="-2"/>
        </w:rPr>
        <w:t xml:space="preserve"> </w:t>
      </w:r>
      <w:r>
        <w:t>waste</w:t>
      </w:r>
      <w:r>
        <w:rPr>
          <w:spacing w:val="-2"/>
        </w:rPr>
        <w:t xml:space="preserve"> </w:t>
      </w:r>
      <w:r>
        <w:t>into</w:t>
      </w:r>
      <w:r>
        <w:rPr>
          <w:spacing w:val="-1"/>
        </w:rPr>
        <w:t xml:space="preserve"> </w:t>
      </w:r>
      <w:r>
        <w:t>or</w:t>
      </w:r>
      <w:r>
        <w:rPr>
          <w:spacing w:val="-1"/>
        </w:rPr>
        <w:t xml:space="preserve"> </w:t>
      </w:r>
      <w:r>
        <w:t>adjacent to</w:t>
      </w:r>
      <w:r>
        <w:rPr>
          <w:spacing w:val="-1"/>
        </w:rPr>
        <w:t xml:space="preserve"> </w:t>
      </w:r>
      <w:r>
        <w:t>water</w:t>
      </w:r>
      <w:r>
        <w:rPr>
          <w:spacing w:val="-1"/>
        </w:rPr>
        <w:t xml:space="preserve"> </w:t>
      </w:r>
      <w:r>
        <w:t>in</w:t>
      </w:r>
      <w:r>
        <w:rPr>
          <w:spacing w:val="-1"/>
        </w:rPr>
        <w:t xml:space="preserve"> </w:t>
      </w:r>
      <w:r>
        <w:t>the</w:t>
      </w:r>
      <w:r>
        <w:rPr>
          <w:spacing w:val="-2"/>
        </w:rPr>
        <w:t xml:space="preserve"> </w:t>
      </w:r>
      <w:r>
        <w:t>State</w:t>
      </w:r>
      <w:r>
        <w:rPr>
          <w:spacing w:val="-2"/>
        </w:rPr>
        <w:t xml:space="preserve"> </w:t>
      </w:r>
      <w:r>
        <w:t>of Texas</w:t>
      </w:r>
      <w:r>
        <w:rPr>
          <w:spacing w:val="-2"/>
        </w:rPr>
        <w:t xml:space="preserve"> </w:t>
      </w:r>
      <w:r>
        <w:t>must be authorized</w:t>
      </w:r>
      <w:r>
        <w:rPr>
          <w:spacing w:val="-2"/>
        </w:rPr>
        <w:t xml:space="preserve"> </w:t>
      </w:r>
      <w:r>
        <w:t>by permit,</w:t>
      </w:r>
      <w:r>
        <w:rPr>
          <w:spacing w:val="-1"/>
        </w:rPr>
        <w:t xml:space="preserve"> </w:t>
      </w:r>
      <w:r>
        <w:t>rule,</w:t>
      </w:r>
      <w:r>
        <w:rPr>
          <w:spacing w:val="-1"/>
        </w:rPr>
        <w:t xml:space="preserve"> </w:t>
      </w:r>
      <w:r>
        <w:t>or</w:t>
      </w:r>
      <w:r>
        <w:rPr>
          <w:spacing w:val="-1"/>
        </w:rPr>
        <w:t xml:space="preserve"> </w:t>
      </w:r>
      <w:r>
        <w:t>order</w:t>
      </w:r>
      <w:r>
        <w:rPr>
          <w:spacing w:val="-1"/>
        </w:rPr>
        <w:t xml:space="preserve"> </w:t>
      </w:r>
      <w:r>
        <w:t>issued</w:t>
      </w:r>
      <w:r>
        <w:rPr>
          <w:spacing w:val="-2"/>
        </w:rPr>
        <w:t xml:space="preserve"> </w:t>
      </w:r>
      <w:r>
        <w:t>by the</w:t>
      </w:r>
      <w:r>
        <w:rPr>
          <w:spacing w:val="-1"/>
        </w:rPr>
        <w:t xml:space="preserve"> </w:t>
      </w:r>
      <w:r>
        <w:t>Commission.</w:t>
      </w:r>
      <w:r>
        <w:rPr>
          <w:spacing w:val="40"/>
        </w:rPr>
        <w:t xml:space="preserve"> </w:t>
      </w:r>
      <w:r>
        <w:t>This includes,</w:t>
      </w:r>
      <w:r>
        <w:rPr>
          <w:spacing w:val="-1"/>
        </w:rPr>
        <w:t xml:space="preserve"> </w:t>
      </w:r>
      <w:r>
        <w:t>but is</w:t>
      </w:r>
      <w:r>
        <w:rPr>
          <w:spacing w:val="-2"/>
        </w:rPr>
        <w:t xml:space="preserve"> </w:t>
      </w:r>
      <w:r>
        <w:t>not limited</w:t>
      </w:r>
      <w:r>
        <w:rPr>
          <w:spacing w:val="-5"/>
        </w:rPr>
        <w:t xml:space="preserve"> </w:t>
      </w:r>
      <w:r>
        <w:t>to,</w:t>
      </w:r>
      <w:r>
        <w:rPr>
          <w:spacing w:val="-4"/>
        </w:rPr>
        <w:t xml:space="preserve"> </w:t>
      </w:r>
      <w:r>
        <w:t>the</w:t>
      </w:r>
      <w:r>
        <w:rPr>
          <w:spacing w:val="-5"/>
        </w:rPr>
        <w:t xml:space="preserve"> </w:t>
      </w:r>
      <w:r>
        <w:t>discharge</w:t>
      </w:r>
      <w:r>
        <w:rPr>
          <w:spacing w:val="-5"/>
        </w:rPr>
        <w:t xml:space="preserve"> </w:t>
      </w:r>
      <w:r>
        <w:t>or</w:t>
      </w:r>
      <w:r>
        <w:rPr>
          <w:spacing w:val="-4"/>
        </w:rPr>
        <w:t xml:space="preserve"> </w:t>
      </w:r>
      <w:r>
        <w:t>disposal</w:t>
      </w:r>
      <w:r>
        <w:rPr>
          <w:spacing w:val="-3"/>
        </w:rPr>
        <w:t xml:space="preserve"> </w:t>
      </w:r>
      <w:r>
        <w:t>of</w:t>
      </w:r>
      <w:r>
        <w:rPr>
          <w:spacing w:val="-3"/>
        </w:rPr>
        <w:t xml:space="preserve"> </w:t>
      </w:r>
      <w:r>
        <w:t>waste,</w:t>
      </w:r>
      <w:r>
        <w:rPr>
          <w:spacing w:val="-1"/>
        </w:rPr>
        <w:t xml:space="preserve"> </w:t>
      </w:r>
      <w:r>
        <w:t>domestic</w:t>
      </w:r>
      <w:r>
        <w:rPr>
          <w:spacing w:val="-5"/>
        </w:rPr>
        <w:t xml:space="preserve"> </w:t>
      </w:r>
      <w:r>
        <w:t>waste</w:t>
      </w:r>
      <w:r>
        <w:rPr>
          <w:spacing w:val="-5"/>
        </w:rPr>
        <w:t xml:space="preserve"> </w:t>
      </w:r>
      <w:r>
        <w:t>(sewage),</w:t>
      </w:r>
      <w:r>
        <w:rPr>
          <w:spacing w:val="-4"/>
        </w:rPr>
        <w:t xml:space="preserve"> </w:t>
      </w:r>
      <w:r>
        <w:t>industrial</w:t>
      </w:r>
      <w:r>
        <w:rPr>
          <w:spacing w:val="-3"/>
        </w:rPr>
        <w:t xml:space="preserve"> </w:t>
      </w:r>
      <w:r>
        <w:t>waste, recreational waste, agricultural waste, sludge waste, and any other waste which may potentially cause pollution to the waters in the state. The site operator must submit the application for a permit.</w:t>
      </w:r>
    </w:p>
    <w:p w14:paraId="61A29D09" w14:textId="77777777" w:rsidR="00C86599" w:rsidRDefault="00C86599">
      <w:pPr>
        <w:pStyle w:val="BodyText"/>
        <w:spacing w:before="10"/>
        <w:rPr>
          <w:sz w:val="23"/>
        </w:rPr>
      </w:pPr>
    </w:p>
    <w:p w14:paraId="366F3A76" w14:textId="77777777" w:rsidR="00C86599" w:rsidRDefault="00E30A4A">
      <w:pPr>
        <w:pStyle w:val="BodyText"/>
        <w:ind w:left="139" w:right="560"/>
      </w:pPr>
      <w:r>
        <w:t>If at any time during the application process there is a change of operatorship, name or mailing address change, or a change in contact person listed on the application, the applicant will be responsible for contacting the Applications Review and Processing Team in writing, indicating such change.</w:t>
      </w:r>
      <w:r>
        <w:rPr>
          <w:spacing w:val="40"/>
        </w:rPr>
        <w:t xml:space="preserve"> </w:t>
      </w:r>
      <w:r>
        <w:t>If a change of operatorship occurs prior to final action on an application to amend or renew an existing permit, the new operator must submit a Request for Transfer of Ownership Form concurrently with</w:t>
      </w:r>
      <w:r>
        <w:rPr>
          <w:spacing w:val="40"/>
        </w:rPr>
        <w:t xml:space="preserve"> </w:t>
      </w:r>
      <w:r>
        <w:t>an updated application.</w:t>
      </w:r>
      <w:r>
        <w:rPr>
          <w:spacing w:val="40"/>
        </w:rPr>
        <w:t xml:space="preserve"> </w:t>
      </w:r>
      <w:r>
        <w:t>Also, if an applicant decides to withdraw their application and/or cancel their permit, it is the responsibility of the applicant and/or permittee to contact the Municipal</w:t>
      </w:r>
      <w:r>
        <w:rPr>
          <w:spacing w:val="-3"/>
        </w:rPr>
        <w:t xml:space="preserve"> </w:t>
      </w:r>
      <w:r>
        <w:t>Permits</w:t>
      </w:r>
      <w:r>
        <w:rPr>
          <w:spacing w:val="-4"/>
        </w:rPr>
        <w:t xml:space="preserve"> </w:t>
      </w:r>
      <w:r>
        <w:t>Team</w:t>
      </w:r>
      <w:r>
        <w:rPr>
          <w:spacing w:val="-4"/>
        </w:rPr>
        <w:t xml:space="preserve"> </w:t>
      </w:r>
      <w:r>
        <w:t>in</w:t>
      </w:r>
      <w:r>
        <w:rPr>
          <w:spacing w:val="-4"/>
        </w:rPr>
        <w:t xml:space="preserve"> </w:t>
      </w:r>
      <w:r>
        <w:t>writing,</w:t>
      </w:r>
      <w:r>
        <w:rPr>
          <w:spacing w:val="-4"/>
        </w:rPr>
        <w:t xml:space="preserve"> </w:t>
      </w:r>
      <w:r>
        <w:t>indicating</w:t>
      </w:r>
      <w:r>
        <w:rPr>
          <w:spacing w:val="-4"/>
        </w:rPr>
        <w:t xml:space="preserve"> </w:t>
      </w:r>
      <w:r>
        <w:t>such</w:t>
      </w:r>
      <w:r>
        <w:rPr>
          <w:spacing w:val="-5"/>
        </w:rPr>
        <w:t xml:space="preserve"> </w:t>
      </w:r>
      <w:r>
        <w:t>request.</w:t>
      </w:r>
      <w:r>
        <w:rPr>
          <w:spacing w:val="-4"/>
        </w:rPr>
        <w:t xml:space="preserve"> </w:t>
      </w:r>
      <w:r>
        <w:t>You</w:t>
      </w:r>
      <w:r>
        <w:rPr>
          <w:spacing w:val="-3"/>
        </w:rPr>
        <w:t xml:space="preserve"> </w:t>
      </w:r>
      <w:r>
        <w:t>may</w:t>
      </w:r>
      <w:r>
        <w:rPr>
          <w:spacing w:val="-5"/>
        </w:rPr>
        <w:t xml:space="preserve"> </w:t>
      </w:r>
      <w:r>
        <w:t>send</w:t>
      </w:r>
      <w:r>
        <w:rPr>
          <w:spacing w:val="-3"/>
        </w:rPr>
        <w:t xml:space="preserve"> </w:t>
      </w:r>
      <w:r>
        <w:t>your</w:t>
      </w:r>
      <w:r>
        <w:rPr>
          <w:spacing w:val="-4"/>
        </w:rPr>
        <w:t xml:space="preserve"> </w:t>
      </w:r>
      <w:r>
        <w:t>request by fax to (512) 239-4430. For further instructions and/or appropriate TCEQ forms, you may call (512) 239-4671.</w:t>
      </w:r>
    </w:p>
    <w:p w14:paraId="642292B0" w14:textId="77777777" w:rsidR="00C86599" w:rsidRDefault="00E30A4A">
      <w:pPr>
        <w:pStyle w:val="Heading4"/>
        <w:numPr>
          <w:ilvl w:val="1"/>
          <w:numId w:val="12"/>
        </w:numPr>
        <w:tabs>
          <w:tab w:val="left" w:pos="859"/>
          <w:tab w:val="left" w:pos="860"/>
        </w:tabs>
        <w:spacing w:before="157" w:line="390" w:lineRule="atLeast"/>
        <w:ind w:left="859" w:right="6321"/>
      </w:pPr>
      <w:r>
        <w:t>Permittee</w:t>
      </w:r>
      <w:r>
        <w:rPr>
          <w:spacing w:val="-16"/>
        </w:rPr>
        <w:t xml:space="preserve"> </w:t>
      </w:r>
      <w:r>
        <w:t>Information Legal Name</w:t>
      </w:r>
    </w:p>
    <w:p w14:paraId="1D625144" w14:textId="77777777" w:rsidR="00C86599" w:rsidRDefault="00E30A4A">
      <w:pPr>
        <w:pStyle w:val="BodyText"/>
        <w:spacing w:before="2"/>
        <w:ind w:left="859" w:right="560"/>
      </w:pPr>
      <w:r>
        <w:t>Provide</w:t>
      </w:r>
      <w:r>
        <w:rPr>
          <w:spacing w:val="-5"/>
        </w:rPr>
        <w:t xml:space="preserve"> </w:t>
      </w:r>
      <w:r>
        <w:t>the</w:t>
      </w:r>
      <w:r>
        <w:rPr>
          <w:spacing w:val="-5"/>
        </w:rPr>
        <w:t xml:space="preserve"> </w:t>
      </w:r>
      <w:r>
        <w:t>current</w:t>
      </w:r>
      <w:r>
        <w:rPr>
          <w:spacing w:val="-3"/>
        </w:rPr>
        <w:t xml:space="preserve"> </w:t>
      </w:r>
      <w:r>
        <w:t>legal</w:t>
      </w:r>
      <w:r>
        <w:rPr>
          <w:spacing w:val="-3"/>
        </w:rPr>
        <w:t xml:space="preserve"> </w:t>
      </w:r>
      <w:r>
        <w:t>name</w:t>
      </w:r>
      <w:r>
        <w:rPr>
          <w:spacing w:val="-5"/>
        </w:rPr>
        <w:t xml:space="preserve"> </w:t>
      </w:r>
      <w:r>
        <w:t>of</w:t>
      </w:r>
      <w:r>
        <w:rPr>
          <w:spacing w:val="-3"/>
        </w:rPr>
        <w:t xml:space="preserve"> </w:t>
      </w:r>
      <w:r>
        <w:t>the</w:t>
      </w:r>
      <w:r>
        <w:rPr>
          <w:spacing w:val="-4"/>
        </w:rPr>
        <w:t xml:space="preserve"> </w:t>
      </w:r>
      <w:r>
        <w:t>permittee,</w:t>
      </w:r>
      <w:r>
        <w:rPr>
          <w:spacing w:val="-4"/>
        </w:rPr>
        <w:t xml:space="preserve"> </w:t>
      </w:r>
      <w:r>
        <w:t>as</w:t>
      </w:r>
      <w:r>
        <w:rPr>
          <w:spacing w:val="-2"/>
        </w:rPr>
        <w:t xml:space="preserve"> </w:t>
      </w:r>
      <w:r>
        <w:t>authorized</w:t>
      </w:r>
      <w:r>
        <w:rPr>
          <w:spacing w:val="-3"/>
        </w:rPr>
        <w:t xml:space="preserve"> </w:t>
      </w:r>
      <w:r>
        <w:t>to</w:t>
      </w:r>
      <w:r>
        <w:rPr>
          <w:spacing w:val="-4"/>
        </w:rPr>
        <w:t xml:space="preserve"> </w:t>
      </w:r>
      <w:r>
        <w:t>do</w:t>
      </w:r>
      <w:r>
        <w:rPr>
          <w:spacing w:val="-1"/>
        </w:rPr>
        <w:t xml:space="preserve"> </w:t>
      </w:r>
      <w:r>
        <w:t>business</w:t>
      </w:r>
      <w:r>
        <w:rPr>
          <w:spacing w:val="-5"/>
        </w:rPr>
        <w:t xml:space="preserve"> </w:t>
      </w:r>
      <w:r>
        <w:t xml:space="preserve">in Texas. The name must be provided exactly as filed with the Texas Secretary of State (SOS), or on other legal documents forming the entity, that is filed in the county </w:t>
      </w:r>
      <w:proofErr w:type="gramStart"/>
      <w:r>
        <w:t>where</w:t>
      </w:r>
      <w:proofErr w:type="gramEnd"/>
      <w:r>
        <w:t xml:space="preserve"> doing business. You may contact the SOS at 512/463-5555, for more information related to filing in Texas.</w:t>
      </w:r>
      <w:r>
        <w:rPr>
          <w:spacing w:val="40"/>
        </w:rPr>
        <w:t xml:space="preserve"> </w:t>
      </w:r>
      <w:r>
        <w:t>If filed in the county where doing business, provide a copy of the legal documents showing the legal name.</w:t>
      </w:r>
    </w:p>
    <w:p w14:paraId="5FD463AF" w14:textId="77777777" w:rsidR="00C86599" w:rsidRDefault="00E30A4A">
      <w:pPr>
        <w:pStyle w:val="Heading4"/>
        <w:spacing w:before="121" w:line="269" w:lineRule="exact"/>
      </w:pPr>
      <w:r>
        <w:t>Customer</w:t>
      </w:r>
      <w:r>
        <w:rPr>
          <w:spacing w:val="-6"/>
        </w:rPr>
        <w:t xml:space="preserve"> </w:t>
      </w:r>
      <w:r>
        <w:t>Number</w:t>
      </w:r>
      <w:r>
        <w:rPr>
          <w:spacing w:val="-8"/>
        </w:rPr>
        <w:t xml:space="preserve"> </w:t>
      </w:r>
      <w:r>
        <w:rPr>
          <w:spacing w:val="-4"/>
        </w:rPr>
        <w:t>(CN)</w:t>
      </w:r>
    </w:p>
    <w:p w14:paraId="72012370" w14:textId="77777777" w:rsidR="00C86599" w:rsidRDefault="00E30A4A">
      <w:pPr>
        <w:pStyle w:val="BodyText"/>
        <w:ind w:left="859" w:right="515"/>
      </w:pPr>
      <w:r>
        <w:rPr>
          <w:w w:val="109"/>
        </w:rPr>
        <w:t>T</w:t>
      </w:r>
      <w:r>
        <w:rPr>
          <w:spacing w:val="-1"/>
          <w:w w:val="109"/>
        </w:rPr>
        <w:t>CEQ</w:t>
      </w:r>
      <w:r>
        <w:rPr>
          <w:rFonts w:ascii="Trebuchet MS"/>
          <w:spacing w:val="-1"/>
          <w:w w:val="53"/>
        </w:rPr>
        <w:t>=</w:t>
      </w:r>
      <w:r>
        <w:rPr>
          <w:w w:val="109"/>
        </w:rPr>
        <w:t>s</w:t>
      </w:r>
      <w:r>
        <w:rPr>
          <w:spacing w:val="-8"/>
          <w:w w:val="99"/>
        </w:rPr>
        <w:t xml:space="preserve"> </w:t>
      </w:r>
      <w:r>
        <w:t>Central</w:t>
      </w:r>
      <w:r>
        <w:rPr>
          <w:spacing w:val="-10"/>
        </w:rPr>
        <w:t xml:space="preserve"> </w:t>
      </w:r>
      <w:r>
        <w:t>Registry</w:t>
      </w:r>
      <w:r>
        <w:rPr>
          <w:spacing w:val="-12"/>
        </w:rPr>
        <w:t xml:space="preserve"> </w:t>
      </w:r>
      <w:r>
        <w:t>will</w:t>
      </w:r>
      <w:r>
        <w:rPr>
          <w:spacing w:val="-10"/>
        </w:rPr>
        <w:t xml:space="preserve"> </w:t>
      </w:r>
      <w:r>
        <w:t>assign</w:t>
      </w:r>
      <w:r>
        <w:rPr>
          <w:spacing w:val="-11"/>
        </w:rPr>
        <w:t xml:space="preserve"> </w:t>
      </w:r>
      <w:r>
        <w:t>each</w:t>
      </w:r>
      <w:r>
        <w:rPr>
          <w:spacing w:val="-9"/>
        </w:rPr>
        <w:t xml:space="preserve"> </w:t>
      </w:r>
      <w:r>
        <w:t>customer</w:t>
      </w:r>
      <w:r>
        <w:rPr>
          <w:spacing w:val="-11"/>
        </w:rPr>
        <w:t xml:space="preserve"> </w:t>
      </w:r>
      <w:r>
        <w:t>a</w:t>
      </w:r>
      <w:r>
        <w:rPr>
          <w:spacing w:val="-12"/>
        </w:rPr>
        <w:t xml:space="preserve"> </w:t>
      </w:r>
      <w:r>
        <w:t>number</w:t>
      </w:r>
      <w:r>
        <w:rPr>
          <w:spacing w:val="-11"/>
        </w:rPr>
        <w:t xml:space="preserve"> </w:t>
      </w:r>
      <w:r>
        <w:t>that</w:t>
      </w:r>
      <w:r>
        <w:rPr>
          <w:spacing w:val="-10"/>
        </w:rPr>
        <w:t xml:space="preserve"> </w:t>
      </w:r>
      <w:r>
        <w:t>begins</w:t>
      </w:r>
      <w:r>
        <w:rPr>
          <w:spacing w:val="-12"/>
        </w:rPr>
        <w:t xml:space="preserve"> </w:t>
      </w:r>
      <w:r>
        <w:t xml:space="preserve">with </w:t>
      </w:r>
      <w:proofErr w:type="gramStart"/>
      <w:r>
        <w:rPr>
          <w:rFonts w:ascii="Trebuchet MS"/>
          <w:w w:val="80"/>
        </w:rPr>
        <w:t>A</w:t>
      </w:r>
      <w:r>
        <w:rPr>
          <w:w w:val="118"/>
        </w:rPr>
        <w:t>CN,</w:t>
      </w:r>
      <w:r>
        <w:rPr>
          <w:rFonts w:ascii="Trebuchet MS"/>
          <w:w w:val="65"/>
        </w:rPr>
        <w:t>@</w:t>
      </w:r>
      <w:proofErr w:type="gramEnd"/>
      <w:r>
        <w:rPr>
          <w:rFonts w:ascii="Trebuchet MS"/>
          <w:spacing w:val="-12"/>
          <w:w w:val="99"/>
        </w:rPr>
        <w:t xml:space="preserve"> </w:t>
      </w:r>
      <w:r>
        <w:t>followed</w:t>
      </w:r>
      <w:r>
        <w:rPr>
          <w:spacing w:val="-1"/>
        </w:rPr>
        <w:t xml:space="preserve"> </w:t>
      </w:r>
      <w:r>
        <w:t>by</w:t>
      </w:r>
      <w:r>
        <w:rPr>
          <w:spacing w:val="-1"/>
        </w:rPr>
        <w:t xml:space="preserve"> </w:t>
      </w:r>
      <w:r>
        <w:t xml:space="preserve">nine digits. </w:t>
      </w:r>
      <w:r>
        <w:rPr>
          <w:b/>
        </w:rPr>
        <w:t>This is</w:t>
      </w:r>
      <w:r>
        <w:rPr>
          <w:b/>
          <w:spacing w:val="-1"/>
        </w:rPr>
        <w:t xml:space="preserve"> </w:t>
      </w:r>
      <w:r>
        <w:rPr>
          <w:b/>
        </w:rPr>
        <w:t>not a permit number</w:t>
      </w:r>
      <w:r>
        <w:t>, registration number, or license number.</w:t>
      </w:r>
    </w:p>
    <w:p w14:paraId="30B96AFC" w14:textId="77777777" w:rsidR="00C86599" w:rsidRDefault="00E30A4A">
      <w:pPr>
        <w:pStyle w:val="ListParagraph"/>
        <w:numPr>
          <w:ilvl w:val="0"/>
          <w:numId w:val="8"/>
        </w:numPr>
        <w:tabs>
          <w:tab w:val="left" w:pos="1579"/>
          <w:tab w:val="left" w:pos="1580"/>
        </w:tabs>
        <w:spacing w:line="242" w:lineRule="auto"/>
        <w:ind w:left="1579" w:right="737"/>
        <w:rPr>
          <w:sz w:val="24"/>
        </w:rPr>
      </w:pPr>
      <w:r>
        <w:rPr>
          <w:rFonts w:ascii="Trebuchet MS" w:hAnsi="Trebuchet MS"/>
          <w:sz w:val="24"/>
        </w:rPr>
        <w:t>$</w:t>
      </w:r>
      <w:r>
        <w:rPr>
          <w:rFonts w:ascii="Trebuchet MS" w:hAnsi="Trebuchet MS"/>
          <w:spacing w:val="-16"/>
          <w:sz w:val="24"/>
        </w:rPr>
        <w:t xml:space="preserve"> </w:t>
      </w:r>
      <w:r>
        <w:rPr>
          <w:sz w:val="24"/>
        </w:rPr>
        <w:t>If</w:t>
      </w:r>
      <w:r>
        <w:rPr>
          <w:spacing w:val="-1"/>
          <w:sz w:val="24"/>
        </w:rPr>
        <w:t xml:space="preserve"> </w:t>
      </w:r>
      <w:r>
        <w:rPr>
          <w:sz w:val="24"/>
        </w:rPr>
        <w:t>this</w:t>
      </w:r>
      <w:r>
        <w:rPr>
          <w:spacing w:val="-3"/>
          <w:sz w:val="24"/>
        </w:rPr>
        <w:t xml:space="preserve"> </w:t>
      </w:r>
      <w:r>
        <w:rPr>
          <w:sz w:val="24"/>
        </w:rPr>
        <w:t>customer</w:t>
      </w:r>
      <w:r>
        <w:rPr>
          <w:spacing w:val="-2"/>
          <w:sz w:val="24"/>
        </w:rPr>
        <w:t xml:space="preserve"> </w:t>
      </w:r>
      <w:r>
        <w:rPr>
          <w:sz w:val="24"/>
        </w:rPr>
        <w:t>has not</w:t>
      </w:r>
      <w:r>
        <w:rPr>
          <w:spacing w:val="-1"/>
          <w:sz w:val="24"/>
        </w:rPr>
        <w:t xml:space="preserve"> </w:t>
      </w:r>
      <w:r>
        <w:rPr>
          <w:sz w:val="24"/>
        </w:rPr>
        <w:t>been</w:t>
      </w:r>
      <w:r>
        <w:rPr>
          <w:spacing w:val="-3"/>
          <w:sz w:val="24"/>
        </w:rPr>
        <w:t xml:space="preserve"> </w:t>
      </w:r>
      <w:r>
        <w:rPr>
          <w:sz w:val="24"/>
        </w:rPr>
        <w:t>assigned</w:t>
      </w:r>
      <w:r>
        <w:rPr>
          <w:spacing w:val="-1"/>
          <w:sz w:val="24"/>
        </w:rPr>
        <w:t xml:space="preserve"> </w:t>
      </w:r>
      <w:r>
        <w:rPr>
          <w:sz w:val="24"/>
        </w:rPr>
        <w:t>a</w:t>
      </w:r>
      <w:r>
        <w:rPr>
          <w:spacing w:val="-3"/>
          <w:sz w:val="24"/>
        </w:rPr>
        <w:t xml:space="preserve"> </w:t>
      </w:r>
      <w:r>
        <w:rPr>
          <w:sz w:val="24"/>
        </w:rPr>
        <w:t>CN,</w:t>
      </w:r>
      <w:r>
        <w:rPr>
          <w:spacing w:val="-2"/>
          <w:sz w:val="24"/>
        </w:rPr>
        <w:t xml:space="preserve"> </w:t>
      </w:r>
      <w:r>
        <w:rPr>
          <w:sz w:val="24"/>
        </w:rPr>
        <w:t>leave</w:t>
      </w:r>
      <w:r>
        <w:rPr>
          <w:spacing w:val="-3"/>
          <w:sz w:val="24"/>
        </w:rPr>
        <w:t xml:space="preserve"> </w:t>
      </w:r>
      <w:r>
        <w:rPr>
          <w:sz w:val="24"/>
        </w:rPr>
        <w:t>the</w:t>
      </w:r>
      <w:r>
        <w:rPr>
          <w:spacing w:val="-3"/>
          <w:sz w:val="24"/>
        </w:rPr>
        <w:t xml:space="preserve"> </w:t>
      </w:r>
      <w:r>
        <w:rPr>
          <w:sz w:val="24"/>
        </w:rPr>
        <w:t>space</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z w:val="24"/>
        </w:rPr>
        <w:t xml:space="preserve">CN </w:t>
      </w:r>
      <w:r>
        <w:rPr>
          <w:spacing w:val="-2"/>
          <w:sz w:val="24"/>
        </w:rPr>
        <w:t>blank.</w:t>
      </w:r>
    </w:p>
    <w:p w14:paraId="544A2395" w14:textId="77777777" w:rsidR="00C86599" w:rsidRDefault="00E30A4A">
      <w:pPr>
        <w:pStyle w:val="ListParagraph"/>
        <w:numPr>
          <w:ilvl w:val="0"/>
          <w:numId w:val="8"/>
        </w:numPr>
        <w:tabs>
          <w:tab w:val="left" w:pos="1579"/>
          <w:tab w:val="left" w:pos="1580"/>
        </w:tabs>
        <w:spacing w:line="235" w:lineRule="auto"/>
        <w:ind w:left="1579" w:right="1318"/>
        <w:rPr>
          <w:sz w:val="24"/>
        </w:rPr>
      </w:pPr>
      <w:r>
        <w:rPr>
          <w:rFonts w:ascii="Trebuchet MS" w:hAnsi="Trebuchet MS"/>
          <w:sz w:val="24"/>
        </w:rPr>
        <w:t>$</w:t>
      </w:r>
      <w:r>
        <w:rPr>
          <w:rFonts w:ascii="Trebuchet MS" w:hAnsi="Trebuchet MS"/>
          <w:spacing w:val="-17"/>
          <w:sz w:val="24"/>
        </w:rPr>
        <w:t xml:space="preserve"> </w:t>
      </w:r>
      <w:r>
        <w:rPr>
          <w:sz w:val="24"/>
        </w:rPr>
        <w:t>If</w:t>
      </w:r>
      <w:r>
        <w:rPr>
          <w:spacing w:val="-2"/>
          <w:sz w:val="24"/>
        </w:rPr>
        <w:t xml:space="preserve"> </w:t>
      </w:r>
      <w:r>
        <w:rPr>
          <w:sz w:val="24"/>
        </w:rPr>
        <w:t>this</w:t>
      </w:r>
      <w:r>
        <w:rPr>
          <w:spacing w:val="-4"/>
          <w:sz w:val="24"/>
        </w:rPr>
        <w:t xml:space="preserve"> </w:t>
      </w:r>
      <w:r>
        <w:rPr>
          <w:sz w:val="24"/>
        </w:rPr>
        <w:t>customer</w:t>
      </w:r>
      <w:r>
        <w:rPr>
          <w:spacing w:val="-3"/>
          <w:sz w:val="24"/>
        </w:rPr>
        <w:t xml:space="preserve"> </w:t>
      </w:r>
      <w:r>
        <w:rPr>
          <w:sz w:val="24"/>
        </w:rPr>
        <w:t>has</w:t>
      </w:r>
      <w:r>
        <w:rPr>
          <w:spacing w:val="-1"/>
          <w:sz w:val="24"/>
        </w:rPr>
        <w:t xml:space="preserve"> </w:t>
      </w:r>
      <w:r>
        <w:rPr>
          <w:sz w:val="24"/>
        </w:rPr>
        <w:t>already</w:t>
      </w:r>
      <w:r>
        <w:rPr>
          <w:spacing w:val="-1"/>
          <w:sz w:val="24"/>
        </w:rPr>
        <w:t xml:space="preserve"> </w:t>
      </w:r>
      <w:r>
        <w:rPr>
          <w:sz w:val="24"/>
        </w:rPr>
        <w:t>been</w:t>
      </w:r>
      <w:r>
        <w:rPr>
          <w:spacing w:val="-1"/>
          <w:sz w:val="24"/>
        </w:rPr>
        <w:t xml:space="preserve"> </w:t>
      </w:r>
      <w:r>
        <w:rPr>
          <w:sz w:val="24"/>
        </w:rPr>
        <w:t>assigned</w:t>
      </w:r>
      <w:r>
        <w:rPr>
          <w:spacing w:val="-1"/>
          <w:sz w:val="24"/>
        </w:rPr>
        <w:t xml:space="preserve"> </w:t>
      </w:r>
      <w:r>
        <w:rPr>
          <w:sz w:val="24"/>
        </w:rPr>
        <w:t>this</w:t>
      </w:r>
      <w:r>
        <w:rPr>
          <w:spacing w:val="-4"/>
          <w:sz w:val="24"/>
        </w:rPr>
        <w:t xml:space="preserve"> </w:t>
      </w:r>
      <w:r>
        <w:rPr>
          <w:sz w:val="24"/>
        </w:rPr>
        <w:t>number,</w:t>
      </w:r>
      <w:r>
        <w:rPr>
          <w:spacing w:val="-3"/>
          <w:sz w:val="24"/>
        </w:rPr>
        <w:t xml:space="preserve"> </w:t>
      </w:r>
      <w:r>
        <w:rPr>
          <w:sz w:val="24"/>
        </w:rPr>
        <w:t>enter</w:t>
      </w:r>
      <w:r>
        <w:rPr>
          <w:spacing w:val="-3"/>
          <w:sz w:val="24"/>
        </w:rPr>
        <w:t xml:space="preserve"> </w:t>
      </w:r>
      <w:r>
        <w:rPr>
          <w:sz w:val="24"/>
        </w:rPr>
        <w:t xml:space="preserve">the </w:t>
      </w:r>
      <w:r>
        <w:rPr>
          <w:w w:val="104"/>
          <w:sz w:val="24"/>
        </w:rPr>
        <w:t>r</w:t>
      </w:r>
      <w:r>
        <w:rPr>
          <w:spacing w:val="-1"/>
          <w:w w:val="104"/>
          <w:sz w:val="24"/>
        </w:rPr>
        <w:t>e</w:t>
      </w:r>
      <w:r>
        <w:rPr>
          <w:w w:val="104"/>
          <w:sz w:val="24"/>
        </w:rPr>
        <w:t>g</w:t>
      </w:r>
      <w:r>
        <w:rPr>
          <w:spacing w:val="-1"/>
          <w:w w:val="104"/>
          <w:sz w:val="24"/>
        </w:rPr>
        <w:t>is</w:t>
      </w:r>
      <w:r>
        <w:rPr>
          <w:spacing w:val="1"/>
          <w:w w:val="104"/>
          <w:sz w:val="24"/>
        </w:rPr>
        <w:t>t</w:t>
      </w:r>
      <w:r>
        <w:rPr>
          <w:w w:val="104"/>
          <w:sz w:val="24"/>
        </w:rPr>
        <w:t>r</w:t>
      </w:r>
      <w:r>
        <w:rPr>
          <w:spacing w:val="-1"/>
          <w:w w:val="104"/>
          <w:sz w:val="24"/>
        </w:rPr>
        <w:t>an</w:t>
      </w:r>
      <w:r>
        <w:rPr>
          <w:spacing w:val="1"/>
          <w:w w:val="104"/>
          <w:sz w:val="24"/>
        </w:rPr>
        <w:t>t</w:t>
      </w:r>
      <w:r>
        <w:rPr>
          <w:rFonts w:ascii="Trebuchet MS" w:hAnsi="Trebuchet MS"/>
          <w:spacing w:val="-1"/>
          <w:w w:val="48"/>
          <w:sz w:val="24"/>
        </w:rPr>
        <w:t>=</w:t>
      </w:r>
      <w:r>
        <w:rPr>
          <w:w w:val="104"/>
          <w:sz w:val="24"/>
        </w:rPr>
        <w:t>s</w:t>
      </w:r>
      <w:r>
        <w:rPr>
          <w:spacing w:val="-1"/>
          <w:w w:val="99"/>
          <w:sz w:val="24"/>
        </w:rPr>
        <w:t xml:space="preserve"> </w:t>
      </w:r>
      <w:r>
        <w:rPr>
          <w:sz w:val="24"/>
        </w:rPr>
        <w:t>CN.</w:t>
      </w:r>
    </w:p>
    <w:p w14:paraId="3B43E365" w14:textId="77777777" w:rsidR="00C86599" w:rsidRDefault="00E30A4A">
      <w:pPr>
        <w:pStyle w:val="Heading4"/>
        <w:spacing w:before="118"/>
        <w:ind w:left="859" w:right="661"/>
      </w:pPr>
      <w:r>
        <w:t>Enter</w:t>
      </w:r>
      <w:r>
        <w:rPr>
          <w:spacing w:val="-4"/>
        </w:rPr>
        <w:t xml:space="preserve"> </w:t>
      </w:r>
      <w:r>
        <w:t>the</w:t>
      </w:r>
      <w:r>
        <w:rPr>
          <w:spacing w:val="-5"/>
        </w:rPr>
        <w:t xml:space="preserve"> </w:t>
      </w:r>
      <w:r>
        <w:t>name</w:t>
      </w:r>
      <w:r>
        <w:rPr>
          <w:spacing w:val="-5"/>
        </w:rPr>
        <w:t xml:space="preserve"> </w:t>
      </w:r>
      <w:r>
        <w:t>and</w:t>
      </w:r>
      <w:r>
        <w:rPr>
          <w:spacing w:val="-5"/>
        </w:rPr>
        <w:t xml:space="preserve"> </w:t>
      </w:r>
      <w:r>
        <w:t>title</w:t>
      </w:r>
      <w:r>
        <w:rPr>
          <w:spacing w:val="-5"/>
        </w:rPr>
        <w:t xml:space="preserve"> </w:t>
      </w:r>
      <w:r>
        <w:t>of</w:t>
      </w:r>
      <w:r>
        <w:rPr>
          <w:spacing w:val="-3"/>
        </w:rPr>
        <w:t xml:space="preserve"> </w:t>
      </w:r>
      <w:r>
        <w:t>the</w:t>
      </w:r>
      <w:r>
        <w:rPr>
          <w:spacing w:val="-5"/>
        </w:rPr>
        <w:t xml:space="preserve"> </w:t>
      </w:r>
      <w:r>
        <w:t>person</w:t>
      </w:r>
      <w:r>
        <w:rPr>
          <w:spacing w:val="-4"/>
        </w:rPr>
        <w:t xml:space="preserve"> </w:t>
      </w:r>
      <w:r>
        <w:t>signing</w:t>
      </w:r>
      <w:r>
        <w:rPr>
          <w:spacing w:val="-4"/>
        </w:rPr>
        <w:t xml:space="preserve"> </w:t>
      </w:r>
      <w:r>
        <w:t>the</w:t>
      </w:r>
      <w:r>
        <w:rPr>
          <w:spacing w:val="-5"/>
        </w:rPr>
        <w:t xml:space="preserve"> </w:t>
      </w:r>
      <w:r>
        <w:t>application. Mailing Address</w:t>
      </w:r>
    </w:p>
    <w:p w14:paraId="3677727B" w14:textId="77777777" w:rsidR="00C86599" w:rsidRDefault="00E30A4A">
      <w:pPr>
        <w:pStyle w:val="BodyText"/>
        <w:ind w:left="859" w:right="515"/>
      </w:pPr>
      <w:r>
        <w:t>Provide a complete mailing address for receiving mail from the TCEQ. The address</w:t>
      </w:r>
      <w:r>
        <w:rPr>
          <w:spacing w:val="-4"/>
        </w:rPr>
        <w:t xml:space="preserve"> </w:t>
      </w:r>
      <w:r>
        <w:t>must</w:t>
      </w:r>
      <w:r>
        <w:rPr>
          <w:spacing w:val="-2"/>
        </w:rPr>
        <w:t xml:space="preserve"> </w:t>
      </w:r>
      <w:r>
        <w:t>be</w:t>
      </w:r>
      <w:r>
        <w:rPr>
          <w:spacing w:val="-4"/>
        </w:rPr>
        <w:t xml:space="preserve"> </w:t>
      </w:r>
      <w:r>
        <w:t>verifiable</w:t>
      </w:r>
      <w:r>
        <w:rPr>
          <w:spacing w:val="-4"/>
        </w:rPr>
        <w:t xml:space="preserve"> </w:t>
      </w:r>
      <w:r>
        <w:t>with</w:t>
      </w:r>
      <w:r>
        <w:rPr>
          <w:spacing w:val="-4"/>
        </w:rPr>
        <w:t xml:space="preserve"> </w:t>
      </w:r>
      <w:r>
        <w:t>the</w:t>
      </w:r>
      <w:r>
        <w:rPr>
          <w:spacing w:val="-4"/>
        </w:rPr>
        <w:t xml:space="preserve"> </w:t>
      </w:r>
      <w:r>
        <w:t>US</w:t>
      </w:r>
      <w:r>
        <w:rPr>
          <w:spacing w:val="-4"/>
        </w:rPr>
        <w:t xml:space="preserve"> </w:t>
      </w:r>
      <w:r>
        <w:t>Postal</w:t>
      </w:r>
      <w:r>
        <w:rPr>
          <w:spacing w:val="-3"/>
        </w:rPr>
        <w:t xml:space="preserve"> </w:t>
      </w:r>
      <w:r>
        <w:t>Service</w:t>
      </w:r>
      <w:r>
        <w:rPr>
          <w:spacing w:val="-2"/>
        </w:rPr>
        <w:t xml:space="preserve"> </w:t>
      </w:r>
      <w:r>
        <w:t>at</w:t>
      </w:r>
      <w:r>
        <w:rPr>
          <w:spacing w:val="-2"/>
        </w:rPr>
        <w:t xml:space="preserve"> </w:t>
      </w:r>
      <w:hyperlink r:id="rId8">
        <w:r>
          <w:rPr>
            <w:color w:val="0000FF"/>
            <w:u w:val="single" w:color="0000FF"/>
          </w:rPr>
          <w:t>http://www.usps.com</w:t>
        </w:r>
      </w:hyperlink>
      <w:r>
        <w:rPr>
          <w:color w:val="0000FF"/>
          <w:spacing w:val="-3"/>
        </w:rPr>
        <w:t xml:space="preserve"> </w:t>
      </w:r>
      <w:r>
        <w:t>for regular mail delivery (not overnight express mail). If you find that the address is not verifiable using the USPS web search, please indicate the address is used by the USPS for regular mail delivery.</w:t>
      </w:r>
    </w:p>
    <w:p w14:paraId="1F6FBBE4" w14:textId="77777777" w:rsidR="00C86599" w:rsidRDefault="00C86599">
      <w:pPr>
        <w:sectPr w:rsidR="00C86599">
          <w:pgSz w:w="12240" w:h="15840"/>
          <w:pgMar w:top="1440" w:right="940" w:bottom="940" w:left="1300" w:header="0" w:footer="748" w:gutter="0"/>
          <w:cols w:space="720"/>
        </w:sectPr>
      </w:pPr>
    </w:p>
    <w:p w14:paraId="1C87E030" w14:textId="77777777" w:rsidR="00C86599" w:rsidRDefault="00E30A4A">
      <w:pPr>
        <w:pStyle w:val="Heading4"/>
        <w:spacing w:before="78" w:line="271" w:lineRule="exact"/>
      </w:pPr>
      <w:r>
        <w:lastRenderedPageBreak/>
        <w:t>Phone</w:t>
      </w:r>
      <w:r>
        <w:rPr>
          <w:spacing w:val="-4"/>
        </w:rPr>
        <w:t xml:space="preserve"> </w:t>
      </w:r>
      <w:r>
        <w:rPr>
          <w:spacing w:val="-2"/>
        </w:rPr>
        <w:t>Number</w:t>
      </w:r>
    </w:p>
    <w:p w14:paraId="23B05A6B" w14:textId="77777777" w:rsidR="00C86599" w:rsidRDefault="00E30A4A">
      <w:pPr>
        <w:pStyle w:val="BodyText"/>
        <w:spacing w:line="237" w:lineRule="auto"/>
        <w:ind w:left="859" w:right="515"/>
      </w:pPr>
      <w:r>
        <w:t>This</w:t>
      </w:r>
      <w:r>
        <w:rPr>
          <w:spacing w:val="-11"/>
        </w:rPr>
        <w:t xml:space="preserve"> </w:t>
      </w:r>
      <w:r>
        <w:t>number</w:t>
      </w:r>
      <w:r>
        <w:rPr>
          <w:spacing w:val="-10"/>
        </w:rPr>
        <w:t xml:space="preserve"> </w:t>
      </w:r>
      <w:r>
        <w:t>should</w:t>
      </w:r>
      <w:r>
        <w:rPr>
          <w:spacing w:val="-11"/>
        </w:rPr>
        <w:t xml:space="preserve"> </w:t>
      </w:r>
      <w:r>
        <w:t>correspond</w:t>
      </w:r>
      <w:r>
        <w:rPr>
          <w:spacing w:val="-11"/>
        </w:rPr>
        <w:t xml:space="preserve"> </w:t>
      </w:r>
      <w:r>
        <w:t>to</w:t>
      </w:r>
      <w:r>
        <w:rPr>
          <w:spacing w:val="-10"/>
        </w:rPr>
        <w:t xml:space="preserve"> </w:t>
      </w:r>
      <w:r>
        <w:t>this</w:t>
      </w:r>
      <w:r>
        <w:rPr>
          <w:spacing w:val="-8"/>
        </w:rPr>
        <w:t xml:space="preserve"> </w:t>
      </w:r>
      <w:r>
        <w:rPr>
          <w:spacing w:val="-1"/>
          <w:w w:val="105"/>
        </w:rPr>
        <w:t>c</w:t>
      </w:r>
      <w:r>
        <w:rPr>
          <w:spacing w:val="1"/>
          <w:w w:val="105"/>
        </w:rPr>
        <w:t>u</w:t>
      </w:r>
      <w:r>
        <w:rPr>
          <w:spacing w:val="-1"/>
          <w:w w:val="105"/>
        </w:rPr>
        <w:t>s</w:t>
      </w:r>
      <w:r>
        <w:rPr>
          <w:spacing w:val="1"/>
          <w:w w:val="105"/>
        </w:rPr>
        <w:t>t</w:t>
      </w:r>
      <w:r>
        <w:rPr>
          <w:w w:val="105"/>
        </w:rPr>
        <w:t>o</w:t>
      </w:r>
      <w:r>
        <w:rPr>
          <w:spacing w:val="-1"/>
          <w:w w:val="105"/>
        </w:rPr>
        <w:t>me</w:t>
      </w:r>
      <w:r>
        <w:rPr>
          <w:w w:val="105"/>
        </w:rPr>
        <w:t>r</w:t>
      </w:r>
      <w:r>
        <w:rPr>
          <w:rFonts w:ascii="Trebuchet MS"/>
          <w:spacing w:val="-1"/>
          <w:w w:val="49"/>
        </w:rPr>
        <w:t>=</w:t>
      </w:r>
      <w:r>
        <w:rPr>
          <w:w w:val="105"/>
        </w:rPr>
        <w:t>s</w:t>
      </w:r>
      <w:r>
        <w:rPr>
          <w:spacing w:val="-10"/>
          <w:w w:val="99"/>
        </w:rPr>
        <w:t xml:space="preserve"> </w:t>
      </w:r>
      <w:r>
        <w:t>mailing</w:t>
      </w:r>
      <w:r>
        <w:rPr>
          <w:spacing w:val="-10"/>
        </w:rPr>
        <w:t xml:space="preserve"> </w:t>
      </w:r>
      <w:r>
        <w:t>address</w:t>
      </w:r>
      <w:r>
        <w:rPr>
          <w:spacing w:val="-8"/>
        </w:rPr>
        <w:t xml:space="preserve"> </w:t>
      </w:r>
      <w:r>
        <w:t>given</w:t>
      </w:r>
      <w:r>
        <w:rPr>
          <w:spacing w:val="-11"/>
        </w:rPr>
        <w:t xml:space="preserve"> </w:t>
      </w:r>
      <w:r>
        <w:t xml:space="preserve">earlier. Enter the area code and phone number here. Leave </w:t>
      </w:r>
      <w:r>
        <w:rPr>
          <w:i/>
        </w:rPr>
        <w:t xml:space="preserve">Extension </w:t>
      </w:r>
      <w:r>
        <w:t xml:space="preserve">blank if this </w:t>
      </w:r>
      <w:r>
        <w:rPr>
          <w:spacing w:val="-1"/>
          <w:w w:val="105"/>
        </w:rPr>
        <w:t>c</w:t>
      </w:r>
      <w:r>
        <w:rPr>
          <w:spacing w:val="1"/>
          <w:w w:val="105"/>
        </w:rPr>
        <w:t>u</w:t>
      </w:r>
      <w:r>
        <w:rPr>
          <w:spacing w:val="-1"/>
          <w:w w:val="105"/>
        </w:rPr>
        <w:t>s</w:t>
      </w:r>
      <w:r>
        <w:rPr>
          <w:spacing w:val="1"/>
          <w:w w:val="105"/>
        </w:rPr>
        <w:t>t</w:t>
      </w:r>
      <w:r>
        <w:rPr>
          <w:w w:val="105"/>
        </w:rPr>
        <w:t>o</w:t>
      </w:r>
      <w:r>
        <w:rPr>
          <w:spacing w:val="-1"/>
          <w:w w:val="105"/>
        </w:rPr>
        <w:t>me</w:t>
      </w:r>
      <w:r>
        <w:rPr>
          <w:w w:val="105"/>
        </w:rPr>
        <w:t>r</w:t>
      </w:r>
      <w:r>
        <w:rPr>
          <w:rFonts w:ascii="Trebuchet MS"/>
          <w:spacing w:val="-1"/>
          <w:w w:val="49"/>
        </w:rPr>
        <w:t>=</w:t>
      </w:r>
      <w:r>
        <w:rPr>
          <w:w w:val="105"/>
        </w:rPr>
        <w:t>s</w:t>
      </w:r>
      <w:r>
        <w:rPr>
          <w:spacing w:val="-1"/>
          <w:w w:val="99"/>
        </w:rPr>
        <w:t xml:space="preserve"> </w:t>
      </w:r>
      <w:r>
        <w:t>phone system lacks this feature.</w:t>
      </w:r>
    </w:p>
    <w:p w14:paraId="3F899190" w14:textId="77777777" w:rsidR="00C86599" w:rsidRDefault="00C86599">
      <w:pPr>
        <w:pStyle w:val="BodyText"/>
      </w:pPr>
    </w:p>
    <w:p w14:paraId="1BA22139" w14:textId="77777777" w:rsidR="00C86599" w:rsidRDefault="00E30A4A">
      <w:pPr>
        <w:spacing w:before="1"/>
        <w:ind w:left="859"/>
        <w:rPr>
          <w:sz w:val="24"/>
        </w:rPr>
      </w:pPr>
      <w:r>
        <w:rPr>
          <w:b/>
          <w:sz w:val="24"/>
        </w:rPr>
        <w:t>Fax</w:t>
      </w:r>
      <w:r>
        <w:rPr>
          <w:b/>
          <w:spacing w:val="-4"/>
          <w:sz w:val="24"/>
        </w:rPr>
        <w:t xml:space="preserve"> </w:t>
      </w:r>
      <w:r>
        <w:rPr>
          <w:b/>
          <w:sz w:val="24"/>
        </w:rPr>
        <w:t>Number</w:t>
      </w:r>
      <w:r>
        <w:rPr>
          <w:b/>
          <w:spacing w:val="-4"/>
          <w:sz w:val="24"/>
        </w:rPr>
        <w:t xml:space="preserve"> </w:t>
      </w:r>
      <w:r>
        <w:rPr>
          <w:b/>
          <w:sz w:val="24"/>
        </w:rPr>
        <w:t>and</w:t>
      </w:r>
      <w:r>
        <w:rPr>
          <w:b/>
          <w:spacing w:val="-4"/>
          <w:sz w:val="24"/>
        </w:rPr>
        <w:t xml:space="preserve"> </w:t>
      </w:r>
      <w:r>
        <w:rPr>
          <w:b/>
          <w:sz w:val="24"/>
        </w:rPr>
        <w:t>E-mail</w:t>
      </w:r>
      <w:r>
        <w:rPr>
          <w:b/>
          <w:spacing w:val="-5"/>
          <w:sz w:val="24"/>
        </w:rPr>
        <w:t xml:space="preserve"> </w:t>
      </w:r>
      <w:r>
        <w:rPr>
          <w:b/>
          <w:sz w:val="24"/>
        </w:rPr>
        <w:t>Address</w:t>
      </w:r>
      <w:r>
        <w:rPr>
          <w:b/>
          <w:spacing w:val="-4"/>
          <w:sz w:val="24"/>
        </w:rPr>
        <w:t xml:space="preserve"> </w:t>
      </w:r>
      <w:r>
        <w:rPr>
          <w:sz w:val="24"/>
        </w:rPr>
        <w:t>(Optional</w:t>
      </w:r>
      <w:r>
        <w:rPr>
          <w:spacing w:val="-3"/>
          <w:sz w:val="24"/>
        </w:rPr>
        <w:t xml:space="preserve"> </w:t>
      </w:r>
      <w:r>
        <w:rPr>
          <w:spacing w:val="-2"/>
          <w:sz w:val="24"/>
        </w:rPr>
        <w:t>Information)</w:t>
      </w:r>
    </w:p>
    <w:p w14:paraId="35E14E5E" w14:textId="77777777" w:rsidR="00C86599" w:rsidRDefault="00E30A4A">
      <w:pPr>
        <w:pStyle w:val="BodyText"/>
        <w:spacing w:before="1"/>
        <w:ind w:left="859" w:right="515"/>
      </w:pPr>
      <w:r>
        <w:t>This number and E-mail address should correspond to customer’s mailing address</w:t>
      </w:r>
      <w:r>
        <w:rPr>
          <w:spacing w:val="-6"/>
        </w:rPr>
        <w:t xml:space="preserve"> </w:t>
      </w:r>
      <w:r>
        <w:t>provided</w:t>
      </w:r>
      <w:r>
        <w:rPr>
          <w:spacing w:val="-3"/>
        </w:rPr>
        <w:t xml:space="preserve"> </w:t>
      </w:r>
      <w:r>
        <w:t>earlier.</w:t>
      </w:r>
      <w:r>
        <w:rPr>
          <w:spacing w:val="-5"/>
        </w:rPr>
        <w:t xml:space="preserve"> </w:t>
      </w:r>
      <w:r>
        <w:t>Providing</w:t>
      </w:r>
      <w:r>
        <w:rPr>
          <w:spacing w:val="-2"/>
        </w:rPr>
        <w:t xml:space="preserve"> </w:t>
      </w:r>
      <w:r>
        <w:t>contact</w:t>
      </w:r>
      <w:r>
        <w:rPr>
          <w:spacing w:val="-4"/>
        </w:rPr>
        <w:t xml:space="preserve"> </w:t>
      </w:r>
      <w:r>
        <w:t>information</w:t>
      </w:r>
      <w:r>
        <w:rPr>
          <w:spacing w:val="-6"/>
        </w:rPr>
        <w:t xml:space="preserve"> </w:t>
      </w:r>
      <w:r>
        <w:t>speeds</w:t>
      </w:r>
      <w:r>
        <w:rPr>
          <w:spacing w:val="-6"/>
        </w:rPr>
        <w:t xml:space="preserve"> </w:t>
      </w:r>
      <w:r>
        <w:t>the</w:t>
      </w:r>
      <w:r>
        <w:rPr>
          <w:spacing w:val="-3"/>
        </w:rPr>
        <w:t xml:space="preserve"> </w:t>
      </w:r>
      <w:r>
        <w:t>processing</w:t>
      </w:r>
      <w:r>
        <w:rPr>
          <w:spacing w:val="-5"/>
        </w:rPr>
        <w:t xml:space="preserve"> </w:t>
      </w:r>
      <w:r>
        <w:t>of your application if questions arise during the review.</w:t>
      </w:r>
    </w:p>
    <w:p w14:paraId="1F882AA4" w14:textId="77777777" w:rsidR="00C86599" w:rsidRDefault="00E30A4A">
      <w:pPr>
        <w:pStyle w:val="Heading4"/>
        <w:spacing w:before="120"/>
        <w:ind w:left="859"/>
      </w:pPr>
      <w:r>
        <w:t>Type</w:t>
      </w:r>
      <w:r>
        <w:rPr>
          <w:spacing w:val="-5"/>
        </w:rPr>
        <w:t xml:space="preserve"> </w:t>
      </w:r>
      <w:r>
        <w:t>of</w:t>
      </w:r>
      <w:r>
        <w:rPr>
          <w:spacing w:val="-4"/>
        </w:rPr>
        <w:t xml:space="preserve"> </w:t>
      </w:r>
      <w:r>
        <w:rPr>
          <w:spacing w:val="-2"/>
        </w:rPr>
        <w:t>Entity</w:t>
      </w:r>
    </w:p>
    <w:p w14:paraId="45D89BC9" w14:textId="77777777" w:rsidR="00C86599" w:rsidRDefault="00E30A4A">
      <w:pPr>
        <w:pStyle w:val="BodyText"/>
        <w:spacing w:before="1"/>
        <w:ind w:left="860" w:right="661"/>
      </w:pPr>
      <w:r>
        <w:t>Check</w:t>
      </w:r>
      <w:r>
        <w:rPr>
          <w:spacing w:val="-2"/>
        </w:rPr>
        <w:t xml:space="preserve"> </w:t>
      </w:r>
      <w:r>
        <w:t>only</w:t>
      </w:r>
      <w:r>
        <w:rPr>
          <w:spacing w:val="-4"/>
        </w:rPr>
        <w:t xml:space="preserve"> </w:t>
      </w:r>
      <w:r>
        <w:t>one</w:t>
      </w:r>
      <w:r>
        <w:rPr>
          <w:spacing w:val="-4"/>
        </w:rPr>
        <w:t xml:space="preserve"> </w:t>
      </w:r>
      <w:r>
        <w:t>box</w:t>
      </w:r>
      <w:r>
        <w:rPr>
          <w:spacing w:val="-4"/>
        </w:rPr>
        <w:t xml:space="preserve"> </w:t>
      </w:r>
      <w:r>
        <w:t>that</w:t>
      </w:r>
      <w:r>
        <w:rPr>
          <w:spacing w:val="-2"/>
        </w:rPr>
        <w:t xml:space="preserve"> </w:t>
      </w:r>
      <w:r>
        <w:t>identifies</w:t>
      </w:r>
      <w:r>
        <w:rPr>
          <w:spacing w:val="-4"/>
        </w:rPr>
        <w:t xml:space="preserve"> </w:t>
      </w:r>
      <w:r>
        <w:t>the</w:t>
      </w:r>
      <w:r>
        <w:rPr>
          <w:spacing w:val="-4"/>
        </w:rPr>
        <w:t xml:space="preserve"> </w:t>
      </w:r>
      <w:r>
        <w:t>type</w:t>
      </w:r>
      <w:r>
        <w:rPr>
          <w:spacing w:val="-4"/>
        </w:rPr>
        <w:t xml:space="preserve"> </w:t>
      </w:r>
      <w:r>
        <w:t>of</w:t>
      </w:r>
      <w:r>
        <w:rPr>
          <w:spacing w:val="-2"/>
        </w:rPr>
        <w:t xml:space="preserve"> </w:t>
      </w:r>
      <w:r>
        <w:t>entity.</w:t>
      </w:r>
      <w:r>
        <w:rPr>
          <w:spacing w:val="-3"/>
        </w:rPr>
        <w:t xml:space="preserve"> </w:t>
      </w:r>
      <w:r>
        <w:t>Use</w:t>
      </w:r>
      <w:r>
        <w:rPr>
          <w:spacing w:val="-4"/>
        </w:rPr>
        <w:t xml:space="preserve"> </w:t>
      </w:r>
      <w:r>
        <w:t>the</w:t>
      </w:r>
      <w:r>
        <w:rPr>
          <w:spacing w:val="-4"/>
        </w:rPr>
        <w:t xml:space="preserve"> </w:t>
      </w:r>
      <w:r>
        <w:t>descriptions</w:t>
      </w:r>
      <w:r>
        <w:rPr>
          <w:spacing w:val="-3"/>
        </w:rPr>
        <w:t xml:space="preserve"> </w:t>
      </w:r>
      <w:r>
        <w:t>below to identify the appropriate entity type.</w:t>
      </w:r>
    </w:p>
    <w:p w14:paraId="21DD4F6E" w14:textId="77777777" w:rsidR="00C86599" w:rsidRDefault="00E30A4A">
      <w:pPr>
        <w:pStyle w:val="BodyText"/>
        <w:ind w:left="860" w:right="586"/>
      </w:pPr>
      <w:r>
        <w:t>Note that the selected entity type also indicates the name that must be provided as</w:t>
      </w:r>
      <w:r>
        <w:rPr>
          <w:spacing w:val="-5"/>
        </w:rPr>
        <w:t xml:space="preserve"> </w:t>
      </w:r>
      <w:r>
        <w:t>an</w:t>
      </w:r>
      <w:r>
        <w:rPr>
          <w:spacing w:val="-2"/>
        </w:rPr>
        <w:t xml:space="preserve"> </w:t>
      </w:r>
      <w:r>
        <w:t>applicant</w:t>
      </w:r>
      <w:r>
        <w:rPr>
          <w:spacing w:val="-3"/>
        </w:rPr>
        <w:t xml:space="preserve"> </w:t>
      </w:r>
      <w:r>
        <w:t>for</w:t>
      </w:r>
      <w:r>
        <w:rPr>
          <w:spacing w:val="-4"/>
        </w:rPr>
        <w:t xml:space="preserve"> </w:t>
      </w:r>
      <w:r>
        <w:t>a</w:t>
      </w:r>
      <w:r>
        <w:rPr>
          <w:spacing w:val="-5"/>
        </w:rPr>
        <w:t xml:space="preserve"> </w:t>
      </w:r>
      <w:r>
        <w:t>permit,</w:t>
      </w:r>
      <w:r>
        <w:rPr>
          <w:spacing w:val="-4"/>
        </w:rPr>
        <w:t xml:space="preserve"> </w:t>
      </w:r>
      <w:proofErr w:type="gramStart"/>
      <w:r>
        <w:t>registration</w:t>
      </w:r>
      <w:proofErr w:type="gramEnd"/>
      <w:r>
        <w:rPr>
          <w:spacing w:val="-4"/>
        </w:rPr>
        <w:t xml:space="preserve"> </w:t>
      </w:r>
      <w:r>
        <w:t>or</w:t>
      </w:r>
      <w:r>
        <w:rPr>
          <w:spacing w:val="-4"/>
        </w:rPr>
        <w:t xml:space="preserve"> </w:t>
      </w:r>
      <w:r>
        <w:t>authorization.</w:t>
      </w:r>
      <w:r>
        <w:rPr>
          <w:spacing w:val="-4"/>
        </w:rPr>
        <w:t xml:space="preserve"> </w:t>
      </w:r>
      <w:r>
        <w:t>It</w:t>
      </w:r>
      <w:r>
        <w:rPr>
          <w:spacing w:val="-3"/>
        </w:rPr>
        <w:t xml:space="preserve"> </w:t>
      </w:r>
      <w:r>
        <w:t>also</w:t>
      </w:r>
      <w:r>
        <w:rPr>
          <w:spacing w:val="-4"/>
        </w:rPr>
        <w:t xml:space="preserve"> </w:t>
      </w:r>
      <w:r>
        <w:t>identifies</w:t>
      </w:r>
      <w:r>
        <w:rPr>
          <w:spacing w:val="-5"/>
        </w:rPr>
        <w:t xml:space="preserve"> </w:t>
      </w:r>
      <w:r>
        <w:t>when a co-applicant/co-registrant on an application for a permit, registration or authorization is required.</w:t>
      </w:r>
    </w:p>
    <w:p w14:paraId="423CE788" w14:textId="77777777" w:rsidR="00C86599" w:rsidRDefault="00C86599">
      <w:pPr>
        <w:pStyle w:val="BodyText"/>
        <w:spacing w:before="5"/>
        <w:rPr>
          <w:sz w:val="23"/>
        </w:rPr>
      </w:pPr>
    </w:p>
    <w:p w14:paraId="358B2B91" w14:textId="77777777" w:rsidR="00C86599" w:rsidRDefault="00E30A4A">
      <w:pPr>
        <w:ind w:left="860" w:right="515"/>
        <w:rPr>
          <w:sz w:val="24"/>
        </w:rPr>
      </w:pPr>
      <w:r>
        <w:rPr>
          <w:b/>
          <w:sz w:val="24"/>
        </w:rPr>
        <w:t>Sole</w:t>
      </w:r>
      <w:r>
        <w:rPr>
          <w:b/>
          <w:spacing w:val="-2"/>
          <w:sz w:val="24"/>
        </w:rPr>
        <w:t xml:space="preserve"> </w:t>
      </w:r>
      <w:r>
        <w:rPr>
          <w:b/>
          <w:sz w:val="24"/>
        </w:rPr>
        <w:t xml:space="preserve">Proprietorship </w:t>
      </w:r>
      <w:r>
        <w:rPr>
          <w:rFonts w:ascii="Trebuchet MS"/>
          <w:b/>
          <w:sz w:val="24"/>
        </w:rPr>
        <w:t>C</w:t>
      </w:r>
      <w:r>
        <w:rPr>
          <w:rFonts w:ascii="Trebuchet MS"/>
          <w:b/>
          <w:spacing w:val="-11"/>
          <w:sz w:val="24"/>
        </w:rPr>
        <w:t xml:space="preserve"> </w:t>
      </w:r>
      <w:r>
        <w:rPr>
          <w:b/>
          <w:sz w:val="24"/>
        </w:rPr>
        <w:t>D.B.A.:</w:t>
      </w:r>
      <w:r>
        <w:rPr>
          <w:b/>
          <w:spacing w:val="-3"/>
          <w:sz w:val="24"/>
        </w:rPr>
        <w:t xml:space="preserve"> </w:t>
      </w:r>
      <w:r>
        <w:rPr>
          <w:sz w:val="24"/>
        </w:rPr>
        <w:t>a</w:t>
      </w:r>
      <w:r>
        <w:rPr>
          <w:spacing w:val="-2"/>
          <w:sz w:val="24"/>
        </w:rPr>
        <w:t xml:space="preserve"> </w:t>
      </w:r>
      <w:r>
        <w:rPr>
          <w:sz w:val="24"/>
        </w:rPr>
        <w:t>customer</w:t>
      </w:r>
      <w:r>
        <w:rPr>
          <w:spacing w:val="-1"/>
          <w:sz w:val="24"/>
        </w:rPr>
        <w:t xml:space="preserve"> </w:t>
      </w:r>
      <w:r>
        <w:rPr>
          <w:sz w:val="24"/>
        </w:rPr>
        <w:t>that is</w:t>
      </w:r>
      <w:r>
        <w:rPr>
          <w:spacing w:val="-1"/>
          <w:sz w:val="24"/>
        </w:rPr>
        <w:t xml:space="preserve"> </w:t>
      </w:r>
      <w:r>
        <w:rPr>
          <w:sz w:val="24"/>
        </w:rPr>
        <w:t>owned</w:t>
      </w:r>
      <w:r>
        <w:rPr>
          <w:spacing w:val="-2"/>
          <w:sz w:val="24"/>
        </w:rPr>
        <w:t xml:space="preserve"> </w:t>
      </w:r>
      <w:r>
        <w:rPr>
          <w:sz w:val="24"/>
        </w:rPr>
        <w:t>by only</w:t>
      </w:r>
      <w:r>
        <w:rPr>
          <w:spacing w:val="-1"/>
          <w:sz w:val="24"/>
        </w:rPr>
        <w:t xml:space="preserve"> </w:t>
      </w:r>
      <w:r>
        <w:rPr>
          <w:sz w:val="24"/>
        </w:rPr>
        <w:t>one</w:t>
      </w:r>
      <w:r>
        <w:rPr>
          <w:spacing w:val="-1"/>
          <w:sz w:val="24"/>
        </w:rPr>
        <w:t xml:space="preserve"> </w:t>
      </w:r>
      <w:r>
        <w:rPr>
          <w:sz w:val="24"/>
        </w:rPr>
        <w:t>person and has not been incorporated. This business may:</w:t>
      </w:r>
    </w:p>
    <w:p w14:paraId="37132761" w14:textId="77777777" w:rsidR="00C86599" w:rsidRDefault="00E30A4A">
      <w:pPr>
        <w:pStyle w:val="ListParagraph"/>
        <w:numPr>
          <w:ilvl w:val="1"/>
          <w:numId w:val="8"/>
        </w:numPr>
        <w:tabs>
          <w:tab w:val="left" w:pos="2211"/>
          <w:tab w:val="left" w:pos="2212"/>
        </w:tabs>
        <w:spacing w:before="116" w:line="276" w:lineRule="exact"/>
        <w:rPr>
          <w:sz w:val="24"/>
        </w:rPr>
      </w:pPr>
      <w:r>
        <w:rPr>
          <w:spacing w:val="-2"/>
          <w:sz w:val="24"/>
        </w:rPr>
        <w:t>be</w:t>
      </w:r>
      <w:r>
        <w:rPr>
          <w:spacing w:val="-11"/>
          <w:sz w:val="24"/>
        </w:rPr>
        <w:t xml:space="preserve"> </w:t>
      </w:r>
      <w:r>
        <w:rPr>
          <w:spacing w:val="-2"/>
          <w:sz w:val="24"/>
        </w:rPr>
        <w:t>under</w:t>
      </w:r>
      <w:r>
        <w:rPr>
          <w:spacing w:val="-10"/>
          <w:sz w:val="24"/>
        </w:rPr>
        <w:t xml:space="preserve"> </w:t>
      </w:r>
      <w:r>
        <w:rPr>
          <w:spacing w:val="-2"/>
          <w:sz w:val="24"/>
        </w:rPr>
        <w:t>the</w:t>
      </w:r>
      <w:r>
        <w:rPr>
          <w:spacing w:val="-11"/>
          <w:sz w:val="24"/>
        </w:rPr>
        <w:t xml:space="preserve"> </w:t>
      </w:r>
      <w:r>
        <w:rPr>
          <w:w w:val="107"/>
          <w:sz w:val="24"/>
        </w:rPr>
        <w:t>p</w:t>
      </w:r>
      <w:r>
        <w:rPr>
          <w:spacing w:val="-3"/>
          <w:w w:val="107"/>
          <w:sz w:val="24"/>
        </w:rPr>
        <w:t>ers</w:t>
      </w:r>
      <w:r>
        <w:rPr>
          <w:spacing w:val="-2"/>
          <w:w w:val="107"/>
          <w:sz w:val="24"/>
        </w:rPr>
        <w:t>on</w:t>
      </w:r>
      <w:r>
        <w:rPr>
          <w:rFonts w:ascii="Trebuchet MS" w:hAnsi="Trebuchet MS"/>
          <w:spacing w:val="-3"/>
          <w:w w:val="51"/>
          <w:sz w:val="24"/>
        </w:rPr>
        <w:t>=</w:t>
      </w:r>
      <w:r>
        <w:rPr>
          <w:spacing w:val="-2"/>
          <w:w w:val="107"/>
          <w:sz w:val="24"/>
        </w:rPr>
        <w:t>s</w:t>
      </w:r>
      <w:r>
        <w:rPr>
          <w:spacing w:val="-9"/>
          <w:sz w:val="24"/>
        </w:rPr>
        <w:t xml:space="preserve"> </w:t>
      </w:r>
      <w:r>
        <w:rPr>
          <w:spacing w:val="-4"/>
          <w:sz w:val="24"/>
        </w:rPr>
        <w:t>name</w:t>
      </w:r>
    </w:p>
    <w:p w14:paraId="74DA7593" w14:textId="017FFE5C" w:rsidR="00C86599" w:rsidRDefault="00E30A4A">
      <w:pPr>
        <w:pStyle w:val="ListParagraph"/>
        <w:numPr>
          <w:ilvl w:val="1"/>
          <w:numId w:val="8"/>
        </w:numPr>
        <w:tabs>
          <w:tab w:val="left" w:pos="2211"/>
          <w:tab w:val="left" w:pos="2212"/>
        </w:tabs>
        <w:spacing w:line="274" w:lineRule="exact"/>
        <w:ind w:hanging="633"/>
        <w:rPr>
          <w:sz w:val="24"/>
        </w:rPr>
      </w:pPr>
      <w:r>
        <w:rPr>
          <w:spacing w:val="-4"/>
          <w:sz w:val="24"/>
        </w:rPr>
        <w:t>have</w:t>
      </w:r>
      <w:r>
        <w:rPr>
          <w:spacing w:val="-9"/>
          <w:sz w:val="24"/>
        </w:rPr>
        <w:t xml:space="preserve"> </w:t>
      </w:r>
      <w:r>
        <w:rPr>
          <w:spacing w:val="-4"/>
          <w:sz w:val="24"/>
        </w:rPr>
        <w:t>its</w:t>
      </w:r>
      <w:r>
        <w:rPr>
          <w:spacing w:val="-5"/>
          <w:sz w:val="24"/>
        </w:rPr>
        <w:t xml:space="preserve"> </w:t>
      </w:r>
      <w:r>
        <w:rPr>
          <w:spacing w:val="-4"/>
          <w:sz w:val="24"/>
        </w:rPr>
        <w:t>own name</w:t>
      </w:r>
      <w:r>
        <w:rPr>
          <w:spacing w:val="-5"/>
          <w:sz w:val="24"/>
        </w:rPr>
        <w:t xml:space="preserve"> </w:t>
      </w:r>
      <w:r>
        <w:rPr>
          <w:spacing w:val="-4"/>
          <w:sz w:val="24"/>
        </w:rPr>
        <w:t>(doing</w:t>
      </w:r>
      <w:r>
        <w:rPr>
          <w:spacing w:val="-5"/>
          <w:sz w:val="24"/>
        </w:rPr>
        <w:t xml:space="preserve"> </w:t>
      </w:r>
      <w:r>
        <w:rPr>
          <w:spacing w:val="-4"/>
          <w:sz w:val="24"/>
        </w:rPr>
        <w:t>business</w:t>
      </w:r>
      <w:r>
        <w:rPr>
          <w:spacing w:val="-2"/>
          <w:sz w:val="24"/>
        </w:rPr>
        <w:t xml:space="preserve"> </w:t>
      </w:r>
      <w:r>
        <w:rPr>
          <w:spacing w:val="-4"/>
          <w:sz w:val="24"/>
        </w:rPr>
        <w:t>as</w:t>
      </w:r>
      <w:r>
        <w:rPr>
          <w:rFonts w:ascii="Trebuchet MS" w:hAnsi="Trebuchet MS"/>
          <w:spacing w:val="-14"/>
          <w:sz w:val="24"/>
        </w:rPr>
        <w:t xml:space="preserve"> </w:t>
      </w:r>
      <w:r>
        <w:rPr>
          <w:spacing w:val="-4"/>
          <w:sz w:val="24"/>
        </w:rPr>
        <w:t>or</w:t>
      </w:r>
      <w:r>
        <w:rPr>
          <w:spacing w:val="-3"/>
          <w:sz w:val="24"/>
        </w:rPr>
        <w:t xml:space="preserve"> </w:t>
      </w:r>
      <w:r>
        <w:rPr>
          <w:spacing w:val="-4"/>
          <w:sz w:val="24"/>
        </w:rPr>
        <w:t>d.b.a.)</w:t>
      </w:r>
    </w:p>
    <w:p w14:paraId="7BDD7139" w14:textId="77777777" w:rsidR="00C86599" w:rsidRDefault="00E30A4A">
      <w:pPr>
        <w:pStyle w:val="ListParagraph"/>
        <w:numPr>
          <w:ilvl w:val="1"/>
          <w:numId w:val="8"/>
        </w:numPr>
        <w:tabs>
          <w:tab w:val="left" w:pos="2211"/>
          <w:tab w:val="left" w:pos="2212"/>
        </w:tabs>
        <w:spacing w:line="276" w:lineRule="exact"/>
        <w:rPr>
          <w:sz w:val="24"/>
        </w:rPr>
      </w:pPr>
      <w:r>
        <w:rPr>
          <w:sz w:val="24"/>
        </w:rPr>
        <w:t>have</w:t>
      </w:r>
      <w:r>
        <w:rPr>
          <w:spacing w:val="-4"/>
          <w:sz w:val="24"/>
        </w:rPr>
        <w:t xml:space="preserve"> </w:t>
      </w:r>
      <w:r>
        <w:rPr>
          <w:sz w:val="24"/>
        </w:rPr>
        <w:t>any number</w:t>
      </w:r>
      <w:r>
        <w:rPr>
          <w:spacing w:val="-3"/>
          <w:sz w:val="24"/>
        </w:rPr>
        <w:t xml:space="preserve"> </w:t>
      </w:r>
      <w:r>
        <w:rPr>
          <w:sz w:val="24"/>
        </w:rPr>
        <w:t>of</w:t>
      </w:r>
      <w:r>
        <w:rPr>
          <w:spacing w:val="-1"/>
          <w:sz w:val="24"/>
        </w:rPr>
        <w:t xml:space="preserve"> </w:t>
      </w:r>
      <w:r>
        <w:rPr>
          <w:spacing w:val="-2"/>
          <w:sz w:val="24"/>
        </w:rPr>
        <w:t>employees</w:t>
      </w:r>
    </w:p>
    <w:p w14:paraId="794D9C67" w14:textId="0EE1D2C0" w:rsidR="00C86599" w:rsidRDefault="00E30A4A">
      <w:pPr>
        <w:pStyle w:val="BodyText"/>
        <w:spacing w:before="117"/>
        <w:ind w:left="860" w:right="526"/>
      </w:pPr>
      <w:r>
        <w:t>If the customer is a Sole Proprietorship</w:t>
      </w:r>
      <w:r>
        <w:rPr>
          <w:rFonts w:ascii="Trebuchet MS" w:hAnsi="Trebuchet MS"/>
          <w:spacing w:val="-3"/>
        </w:rPr>
        <w:t xml:space="preserve"> </w:t>
      </w:r>
      <w:r>
        <w:t>D.B.A., the ‘legal name’ of the individual</w:t>
      </w:r>
      <w:r>
        <w:rPr>
          <w:spacing w:val="-3"/>
        </w:rPr>
        <w:t xml:space="preserve"> </w:t>
      </w:r>
      <w:r>
        <w:t>business</w:t>
      </w:r>
      <w:r>
        <w:rPr>
          <w:spacing w:val="-5"/>
        </w:rPr>
        <w:t xml:space="preserve"> </w:t>
      </w:r>
      <w:r>
        <w:t>‘owner’</w:t>
      </w:r>
      <w:r>
        <w:rPr>
          <w:spacing w:val="-3"/>
        </w:rPr>
        <w:t xml:space="preserve"> </w:t>
      </w:r>
      <w:r>
        <w:t>must</w:t>
      </w:r>
      <w:r>
        <w:rPr>
          <w:spacing w:val="-3"/>
        </w:rPr>
        <w:t xml:space="preserve"> </w:t>
      </w:r>
      <w:r>
        <w:t>be</w:t>
      </w:r>
      <w:r>
        <w:rPr>
          <w:spacing w:val="-5"/>
        </w:rPr>
        <w:t xml:space="preserve"> </w:t>
      </w:r>
      <w:r>
        <w:t>provided.</w:t>
      </w:r>
      <w:r>
        <w:rPr>
          <w:spacing w:val="40"/>
        </w:rPr>
        <w:t xml:space="preserve"> </w:t>
      </w:r>
      <w:r>
        <w:t>The</w:t>
      </w:r>
      <w:r>
        <w:rPr>
          <w:spacing w:val="-5"/>
        </w:rPr>
        <w:t xml:space="preserve"> </w:t>
      </w:r>
      <w:r>
        <w:t>D.B.A.</w:t>
      </w:r>
      <w:r>
        <w:rPr>
          <w:spacing w:val="-2"/>
        </w:rPr>
        <w:t xml:space="preserve"> </w:t>
      </w:r>
      <w:r>
        <w:t>name</w:t>
      </w:r>
      <w:r>
        <w:rPr>
          <w:spacing w:val="-3"/>
        </w:rPr>
        <w:t xml:space="preserve"> </w:t>
      </w:r>
      <w:r>
        <w:t>is</w:t>
      </w:r>
      <w:r>
        <w:rPr>
          <w:spacing w:val="-1"/>
        </w:rPr>
        <w:t xml:space="preserve"> </w:t>
      </w:r>
      <w:r>
        <w:t>not</w:t>
      </w:r>
      <w:r>
        <w:rPr>
          <w:spacing w:val="-3"/>
        </w:rPr>
        <w:t xml:space="preserve"> </w:t>
      </w:r>
      <w:r>
        <w:t>recognized as the ‘legal name’ of the entity. The D.B.A. name may be used for the site name (regulated entity).</w:t>
      </w:r>
    </w:p>
    <w:p w14:paraId="31760FA2" w14:textId="77777777" w:rsidR="00C86599" w:rsidRDefault="00C86599">
      <w:pPr>
        <w:pStyle w:val="BodyText"/>
        <w:spacing w:before="1"/>
      </w:pPr>
    </w:p>
    <w:p w14:paraId="19428934" w14:textId="77777777" w:rsidR="00C86599" w:rsidRDefault="00E30A4A">
      <w:pPr>
        <w:pStyle w:val="Heading4"/>
        <w:spacing w:before="1" w:line="272" w:lineRule="exact"/>
        <w:ind w:left="859"/>
      </w:pPr>
      <w:r>
        <w:t>Individual</w:t>
      </w:r>
      <w:r>
        <w:rPr>
          <w:spacing w:val="-8"/>
        </w:rPr>
        <w:t xml:space="preserve"> </w:t>
      </w:r>
      <w:r>
        <w:t>(or</w:t>
      </w:r>
      <w:r>
        <w:rPr>
          <w:spacing w:val="-5"/>
        </w:rPr>
        <w:t xml:space="preserve"> </w:t>
      </w:r>
      <w:r>
        <w:rPr>
          <w:spacing w:val="-4"/>
        </w:rPr>
        <w:t>DBA)</w:t>
      </w:r>
    </w:p>
    <w:p w14:paraId="28965114" w14:textId="77777777" w:rsidR="00C86599" w:rsidRDefault="00E30A4A">
      <w:pPr>
        <w:pStyle w:val="BodyText"/>
        <w:ind w:left="859"/>
      </w:pPr>
      <w:r>
        <w:t>An</w:t>
      </w:r>
      <w:r>
        <w:rPr>
          <w:spacing w:val="-5"/>
        </w:rPr>
        <w:t xml:space="preserve"> </w:t>
      </w:r>
      <w:r>
        <w:t>individual</w:t>
      </w:r>
      <w:r>
        <w:rPr>
          <w:spacing w:val="-4"/>
        </w:rPr>
        <w:t xml:space="preserve"> </w:t>
      </w:r>
      <w:r>
        <w:t>is</w:t>
      </w:r>
      <w:r>
        <w:rPr>
          <w:spacing w:val="-5"/>
        </w:rPr>
        <w:t xml:space="preserve"> </w:t>
      </w:r>
      <w:r>
        <w:t>a</w:t>
      </w:r>
      <w:r>
        <w:rPr>
          <w:spacing w:val="-2"/>
        </w:rPr>
        <w:t xml:space="preserve"> </w:t>
      </w:r>
      <w:r>
        <w:t>customer</w:t>
      </w:r>
      <w:r>
        <w:rPr>
          <w:spacing w:val="-4"/>
        </w:rPr>
        <w:t xml:space="preserve"> </w:t>
      </w:r>
      <w:r>
        <w:t>who</w:t>
      </w:r>
      <w:r>
        <w:rPr>
          <w:spacing w:val="-4"/>
        </w:rPr>
        <w:t xml:space="preserve"> </w:t>
      </w:r>
      <w:r>
        <w:t>has</w:t>
      </w:r>
      <w:r>
        <w:rPr>
          <w:spacing w:val="-5"/>
        </w:rPr>
        <w:t xml:space="preserve"> </w:t>
      </w:r>
      <w:r>
        <w:t>not</w:t>
      </w:r>
      <w:r>
        <w:rPr>
          <w:spacing w:val="-3"/>
        </w:rPr>
        <w:t xml:space="preserve"> </w:t>
      </w:r>
      <w:r>
        <w:t>established</w:t>
      </w:r>
      <w:r>
        <w:rPr>
          <w:spacing w:val="-2"/>
        </w:rPr>
        <w:t xml:space="preserve"> </w:t>
      </w:r>
      <w:r>
        <w:t>a</w:t>
      </w:r>
      <w:r>
        <w:rPr>
          <w:spacing w:val="-5"/>
        </w:rPr>
        <w:t xml:space="preserve"> </w:t>
      </w:r>
      <w:proofErr w:type="gramStart"/>
      <w:r>
        <w:t>business,</w:t>
      </w:r>
      <w:r>
        <w:rPr>
          <w:spacing w:val="-4"/>
        </w:rPr>
        <w:t xml:space="preserve"> </w:t>
      </w:r>
      <w:r>
        <w:t>but</w:t>
      </w:r>
      <w:proofErr w:type="gramEnd"/>
      <w:r>
        <w:rPr>
          <w:spacing w:val="-3"/>
        </w:rPr>
        <w:t xml:space="preserve"> </w:t>
      </w:r>
      <w:r>
        <w:t>conducts</w:t>
      </w:r>
      <w:r>
        <w:rPr>
          <w:spacing w:val="-5"/>
        </w:rPr>
        <w:t xml:space="preserve"> </w:t>
      </w:r>
      <w:r>
        <w:t>an activity that needs to be regulated by the TCEQ.</w:t>
      </w:r>
    </w:p>
    <w:p w14:paraId="29B14728" w14:textId="77777777" w:rsidR="00C86599" w:rsidRDefault="00C86599">
      <w:pPr>
        <w:pStyle w:val="BodyText"/>
        <w:spacing w:before="10"/>
        <w:rPr>
          <w:sz w:val="23"/>
        </w:rPr>
      </w:pPr>
    </w:p>
    <w:p w14:paraId="110389AC" w14:textId="77777777" w:rsidR="00C86599" w:rsidRDefault="00E30A4A">
      <w:pPr>
        <w:pStyle w:val="Heading4"/>
        <w:spacing w:before="1"/>
      </w:pPr>
      <w:r>
        <w:rPr>
          <w:spacing w:val="-2"/>
        </w:rPr>
        <w:t>Partnership</w:t>
      </w:r>
    </w:p>
    <w:p w14:paraId="4FC5518B" w14:textId="77777777" w:rsidR="00C86599" w:rsidRDefault="00E30A4A">
      <w:pPr>
        <w:pStyle w:val="BodyText"/>
        <w:spacing w:before="5" w:line="235" w:lineRule="auto"/>
        <w:ind w:left="860" w:right="515"/>
      </w:pPr>
      <w:r>
        <w:t>A</w:t>
      </w:r>
      <w:r>
        <w:rPr>
          <w:spacing w:val="-3"/>
        </w:rPr>
        <w:t xml:space="preserve"> </w:t>
      </w:r>
      <w:r>
        <w:t>customer</w:t>
      </w:r>
      <w:r>
        <w:rPr>
          <w:spacing w:val="-3"/>
        </w:rPr>
        <w:t xml:space="preserve"> </w:t>
      </w:r>
      <w:r>
        <w:t>that</w:t>
      </w:r>
      <w:r>
        <w:rPr>
          <w:spacing w:val="-3"/>
        </w:rPr>
        <w:t xml:space="preserve"> </w:t>
      </w:r>
      <w:r>
        <w:t>is</w:t>
      </w:r>
      <w:r>
        <w:rPr>
          <w:spacing w:val="-3"/>
        </w:rPr>
        <w:t xml:space="preserve"> </w:t>
      </w:r>
      <w:r>
        <w:t>established</w:t>
      </w:r>
      <w:r>
        <w:rPr>
          <w:spacing w:val="-2"/>
        </w:rPr>
        <w:t xml:space="preserve"> </w:t>
      </w:r>
      <w:r>
        <w:t>as</w:t>
      </w:r>
      <w:r>
        <w:rPr>
          <w:spacing w:val="-4"/>
        </w:rPr>
        <w:t xml:space="preserve"> </w:t>
      </w:r>
      <w:r>
        <w:t>a</w:t>
      </w:r>
      <w:r>
        <w:rPr>
          <w:spacing w:val="-2"/>
        </w:rPr>
        <w:t xml:space="preserve"> </w:t>
      </w:r>
      <w:r>
        <w:t>partnership</w:t>
      </w:r>
      <w:r>
        <w:rPr>
          <w:spacing w:val="-4"/>
        </w:rPr>
        <w:t xml:space="preserve"> </w:t>
      </w:r>
      <w:r>
        <w:t>as</w:t>
      </w:r>
      <w:r>
        <w:rPr>
          <w:spacing w:val="-4"/>
        </w:rPr>
        <w:t xml:space="preserve"> </w:t>
      </w:r>
      <w:r>
        <w:t>defined</w:t>
      </w:r>
      <w:r>
        <w:rPr>
          <w:spacing w:val="-3"/>
        </w:rPr>
        <w:t xml:space="preserve"> </w:t>
      </w:r>
      <w:r>
        <w:t>by</w:t>
      </w:r>
      <w:r>
        <w:rPr>
          <w:spacing w:val="-4"/>
        </w:rPr>
        <w:t xml:space="preserve"> </w:t>
      </w:r>
      <w:r>
        <w:t>the</w:t>
      </w:r>
      <w:r>
        <w:rPr>
          <w:spacing w:val="-4"/>
        </w:rPr>
        <w:t xml:space="preserve"> </w:t>
      </w:r>
      <w:r>
        <w:t>Texas</w:t>
      </w:r>
      <w:r>
        <w:rPr>
          <w:spacing w:val="-4"/>
        </w:rPr>
        <w:t xml:space="preserve"> </w:t>
      </w:r>
      <w:r>
        <w:t xml:space="preserve">Secretary of </w:t>
      </w:r>
      <w:r>
        <w:rPr>
          <w:spacing w:val="-2"/>
          <w:w w:val="108"/>
        </w:rPr>
        <w:t>S</w:t>
      </w:r>
      <w:r>
        <w:rPr>
          <w:spacing w:val="1"/>
          <w:w w:val="108"/>
        </w:rPr>
        <w:t>t</w:t>
      </w:r>
      <w:r>
        <w:rPr>
          <w:spacing w:val="-2"/>
          <w:w w:val="108"/>
        </w:rPr>
        <w:t>a</w:t>
      </w:r>
      <w:r>
        <w:rPr>
          <w:spacing w:val="1"/>
          <w:w w:val="108"/>
        </w:rPr>
        <w:t>t</w:t>
      </w:r>
      <w:r>
        <w:rPr>
          <w:spacing w:val="-1"/>
          <w:w w:val="108"/>
        </w:rPr>
        <w:t>e</w:t>
      </w:r>
      <w:r>
        <w:rPr>
          <w:rFonts w:ascii="Trebuchet MS"/>
          <w:spacing w:val="-1"/>
          <w:w w:val="52"/>
        </w:rPr>
        <w:t>=</w:t>
      </w:r>
      <w:r>
        <w:rPr>
          <w:w w:val="108"/>
        </w:rPr>
        <w:t>s</w:t>
      </w:r>
      <w:r>
        <w:rPr>
          <w:spacing w:val="-1"/>
        </w:rPr>
        <w:t xml:space="preserve"> </w:t>
      </w:r>
      <w:r>
        <w:t>Office (TX SOS).</w:t>
      </w:r>
    </w:p>
    <w:p w14:paraId="5FD614F7" w14:textId="77777777" w:rsidR="00C86599" w:rsidRDefault="00C86599">
      <w:pPr>
        <w:pStyle w:val="BodyText"/>
        <w:spacing w:before="1"/>
      </w:pPr>
    </w:p>
    <w:p w14:paraId="32EF2EE8" w14:textId="77777777" w:rsidR="00C86599" w:rsidRDefault="00E30A4A">
      <w:pPr>
        <w:pStyle w:val="BodyText"/>
        <w:ind w:left="859" w:right="560"/>
      </w:pPr>
      <w:r>
        <w:t>If</w:t>
      </w:r>
      <w:r>
        <w:rPr>
          <w:spacing w:val="-1"/>
        </w:rPr>
        <w:t xml:space="preserve"> </w:t>
      </w:r>
      <w:r>
        <w:t>the</w:t>
      </w:r>
      <w:r>
        <w:rPr>
          <w:spacing w:val="-3"/>
        </w:rPr>
        <w:t xml:space="preserve"> </w:t>
      </w:r>
      <w:r>
        <w:t>customer</w:t>
      </w:r>
      <w:r>
        <w:rPr>
          <w:spacing w:val="-2"/>
        </w:rPr>
        <w:t xml:space="preserve"> </w:t>
      </w:r>
      <w:r>
        <w:t>is</w:t>
      </w:r>
      <w:r>
        <w:rPr>
          <w:spacing w:val="-3"/>
        </w:rPr>
        <w:t xml:space="preserve"> </w:t>
      </w:r>
      <w:r>
        <w:t>a</w:t>
      </w:r>
      <w:r>
        <w:rPr>
          <w:spacing w:val="-5"/>
        </w:rPr>
        <w:t xml:space="preserve"> </w:t>
      </w:r>
      <w:r>
        <w:t>‘general</w:t>
      </w:r>
      <w:r>
        <w:rPr>
          <w:spacing w:val="-1"/>
        </w:rPr>
        <w:t xml:space="preserve"> </w:t>
      </w:r>
      <w:r>
        <w:t>partnership’</w:t>
      </w:r>
      <w:r>
        <w:rPr>
          <w:spacing w:val="-2"/>
        </w:rPr>
        <w:t xml:space="preserve"> </w:t>
      </w:r>
      <w:r>
        <w:t>or</w:t>
      </w:r>
      <w:r>
        <w:rPr>
          <w:spacing w:val="-2"/>
        </w:rPr>
        <w:t xml:space="preserve"> </w:t>
      </w:r>
      <w:r>
        <w:t>‘joint</w:t>
      </w:r>
      <w:r>
        <w:rPr>
          <w:spacing w:val="-1"/>
        </w:rPr>
        <w:t xml:space="preserve"> </w:t>
      </w:r>
      <w:r>
        <w:t>venture’</w:t>
      </w:r>
      <w:r>
        <w:rPr>
          <w:spacing w:val="-2"/>
        </w:rPr>
        <w:t xml:space="preserve"> </w:t>
      </w:r>
      <w:r>
        <w:t>filed</w:t>
      </w:r>
      <w:r>
        <w:rPr>
          <w:spacing w:val="-3"/>
        </w:rPr>
        <w:t xml:space="preserve"> </w:t>
      </w:r>
      <w:r>
        <w:t>in</w:t>
      </w:r>
      <w:r>
        <w:rPr>
          <w:spacing w:val="-3"/>
        </w:rPr>
        <w:t xml:space="preserve"> </w:t>
      </w:r>
      <w:r>
        <w:t>the</w:t>
      </w:r>
      <w:r>
        <w:rPr>
          <w:spacing w:val="-3"/>
        </w:rPr>
        <w:t xml:space="preserve"> </w:t>
      </w:r>
      <w:r>
        <w:t>county</w:t>
      </w:r>
      <w:r>
        <w:rPr>
          <w:spacing w:val="-3"/>
        </w:rPr>
        <w:t xml:space="preserve"> </w:t>
      </w:r>
      <w:r>
        <w:t>(not filed with TX SOS), the legal name of each partner forming the ‘general partnership</w:t>
      </w:r>
      <w:proofErr w:type="gramStart"/>
      <w:r>
        <w:t>’</w:t>
      </w:r>
      <w:proofErr w:type="gramEnd"/>
      <w:r>
        <w:rPr>
          <w:spacing w:val="-4"/>
        </w:rPr>
        <w:t xml:space="preserve"> </w:t>
      </w:r>
      <w:r>
        <w:t>or</w:t>
      </w:r>
      <w:r>
        <w:rPr>
          <w:spacing w:val="-5"/>
        </w:rPr>
        <w:t xml:space="preserve"> </w:t>
      </w:r>
      <w:r>
        <w:t>‘joint</w:t>
      </w:r>
      <w:r>
        <w:rPr>
          <w:spacing w:val="-4"/>
        </w:rPr>
        <w:t xml:space="preserve"> </w:t>
      </w:r>
      <w:r>
        <w:t>venture’</w:t>
      </w:r>
      <w:r>
        <w:rPr>
          <w:spacing w:val="-3"/>
        </w:rPr>
        <w:t xml:space="preserve"> </w:t>
      </w:r>
      <w:r>
        <w:t>must</w:t>
      </w:r>
      <w:r>
        <w:rPr>
          <w:spacing w:val="-2"/>
        </w:rPr>
        <w:t xml:space="preserve"> </w:t>
      </w:r>
      <w:r>
        <w:t>be</w:t>
      </w:r>
      <w:r>
        <w:rPr>
          <w:spacing w:val="-4"/>
        </w:rPr>
        <w:t xml:space="preserve"> </w:t>
      </w:r>
      <w:r>
        <w:t>provided.</w:t>
      </w:r>
      <w:r>
        <w:rPr>
          <w:spacing w:val="40"/>
        </w:rPr>
        <w:t xml:space="preserve"> </w:t>
      </w:r>
      <w:r>
        <w:t>Each</w:t>
      </w:r>
      <w:r>
        <w:rPr>
          <w:spacing w:val="-4"/>
        </w:rPr>
        <w:t xml:space="preserve"> </w:t>
      </w:r>
      <w:r>
        <w:t>‘legal</w:t>
      </w:r>
      <w:r>
        <w:rPr>
          <w:spacing w:val="-2"/>
        </w:rPr>
        <w:t xml:space="preserve"> </w:t>
      </w:r>
      <w:r>
        <w:t>entity’</w:t>
      </w:r>
      <w:r>
        <w:rPr>
          <w:spacing w:val="-3"/>
        </w:rPr>
        <w:t xml:space="preserve"> </w:t>
      </w:r>
      <w:r>
        <w:t>must</w:t>
      </w:r>
      <w:r>
        <w:rPr>
          <w:spacing w:val="-2"/>
        </w:rPr>
        <w:t xml:space="preserve"> </w:t>
      </w:r>
      <w:r>
        <w:t>apply</w:t>
      </w:r>
      <w:r>
        <w:rPr>
          <w:spacing w:val="-4"/>
        </w:rPr>
        <w:t xml:space="preserve"> </w:t>
      </w:r>
      <w:r>
        <w:t>as a co-applicant.</w:t>
      </w:r>
    </w:p>
    <w:p w14:paraId="1CE758B2" w14:textId="77777777" w:rsidR="00C86599" w:rsidRDefault="00C86599">
      <w:pPr>
        <w:pStyle w:val="BodyText"/>
        <w:spacing w:before="11"/>
        <w:rPr>
          <w:sz w:val="23"/>
        </w:rPr>
      </w:pPr>
    </w:p>
    <w:p w14:paraId="7242530B" w14:textId="77777777" w:rsidR="00C86599" w:rsidRDefault="00E30A4A">
      <w:pPr>
        <w:pStyle w:val="Heading4"/>
        <w:ind w:left="859"/>
      </w:pPr>
      <w:r>
        <w:t>Partnership</w:t>
      </w:r>
      <w:r>
        <w:rPr>
          <w:spacing w:val="-5"/>
        </w:rPr>
        <w:t xml:space="preserve"> </w:t>
      </w:r>
      <w:r>
        <w:t>Not</w:t>
      </w:r>
      <w:r>
        <w:rPr>
          <w:spacing w:val="-4"/>
        </w:rPr>
        <w:t xml:space="preserve"> </w:t>
      </w:r>
      <w:r>
        <w:t>Filed</w:t>
      </w:r>
      <w:r>
        <w:rPr>
          <w:spacing w:val="-5"/>
        </w:rPr>
        <w:t xml:space="preserve"> </w:t>
      </w:r>
      <w:r>
        <w:t>with</w:t>
      </w:r>
      <w:r>
        <w:rPr>
          <w:spacing w:val="-4"/>
        </w:rPr>
        <w:t xml:space="preserve"> </w:t>
      </w:r>
      <w:r>
        <w:t>Texas</w:t>
      </w:r>
      <w:r>
        <w:rPr>
          <w:spacing w:val="-5"/>
        </w:rPr>
        <w:t xml:space="preserve"> </w:t>
      </w:r>
      <w:r>
        <w:t>Secretary</w:t>
      </w:r>
      <w:r>
        <w:rPr>
          <w:spacing w:val="-5"/>
        </w:rPr>
        <w:t xml:space="preserve"> </w:t>
      </w:r>
      <w:r>
        <w:t>of</w:t>
      </w:r>
      <w:r>
        <w:rPr>
          <w:spacing w:val="-6"/>
        </w:rPr>
        <w:t xml:space="preserve"> </w:t>
      </w:r>
      <w:r>
        <w:rPr>
          <w:spacing w:val="-2"/>
        </w:rPr>
        <w:t>State</w:t>
      </w:r>
    </w:p>
    <w:p w14:paraId="7578B78B" w14:textId="77777777" w:rsidR="00C86599" w:rsidRDefault="00E30A4A">
      <w:pPr>
        <w:pStyle w:val="BodyText"/>
        <w:spacing w:before="3" w:line="237" w:lineRule="auto"/>
        <w:ind w:left="859" w:right="577"/>
      </w:pPr>
      <w:r>
        <w:t>A</w:t>
      </w:r>
      <w:r>
        <w:rPr>
          <w:spacing w:val="-3"/>
        </w:rPr>
        <w:t xml:space="preserve"> </w:t>
      </w:r>
      <w:r>
        <w:t>customer</w:t>
      </w:r>
      <w:r>
        <w:rPr>
          <w:spacing w:val="-3"/>
        </w:rPr>
        <w:t xml:space="preserve"> </w:t>
      </w:r>
      <w:r>
        <w:t>that</w:t>
      </w:r>
      <w:r>
        <w:rPr>
          <w:spacing w:val="-2"/>
        </w:rPr>
        <w:t xml:space="preserve"> </w:t>
      </w:r>
      <w:r>
        <w:t>is</w:t>
      </w:r>
      <w:r>
        <w:rPr>
          <w:spacing w:val="-3"/>
        </w:rPr>
        <w:t xml:space="preserve"> </w:t>
      </w:r>
      <w:r>
        <w:t>established</w:t>
      </w:r>
      <w:r>
        <w:rPr>
          <w:spacing w:val="-1"/>
        </w:rPr>
        <w:t xml:space="preserve"> </w:t>
      </w:r>
      <w:r>
        <w:t>as</w:t>
      </w:r>
      <w:r>
        <w:rPr>
          <w:spacing w:val="-4"/>
        </w:rPr>
        <w:t xml:space="preserve"> </w:t>
      </w:r>
      <w:r>
        <w:t>a</w:t>
      </w:r>
      <w:r>
        <w:rPr>
          <w:spacing w:val="-1"/>
        </w:rPr>
        <w:t xml:space="preserve"> </w:t>
      </w:r>
      <w:r>
        <w:t>partnership</w:t>
      </w:r>
      <w:r>
        <w:rPr>
          <w:spacing w:val="-3"/>
        </w:rPr>
        <w:t xml:space="preserve"> </w:t>
      </w:r>
      <w:r>
        <w:t>as</w:t>
      </w:r>
      <w:r>
        <w:rPr>
          <w:spacing w:val="-4"/>
        </w:rPr>
        <w:t xml:space="preserve"> </w:t>
      </w:r>
      <w:r>
        <w:t>defined</w:t>
      </w:r>
      <w:r>
        <w:rPr>
          <w:spacing w:val="-2"/>
        </w:rPr>
        <w:t xml:space="preserve"> </w:t>
      </w:r>
      <w:r>
        <w:t>by</w:t>
      </w:r>
      <w:r>
        <w:rPr>
          <w:spacing w:val="-4"/>
        </w:rPr>
        <w:t xml:space="preserve"> </w:t>
      </w:r>
      <w:r>
        <w:t>the</w:t>
      </w:r>
      <w:r>
        <w:rPr>
          <w:spacing w:val="-4"/>
        </w:rPr>
        <w:t xml:space="preserve"> </w:t>
      </w:r>
      <w:r>
        <w:t>Texas</w:t>
      </w:r>
      <w:r>
        <w:rPr>
          <w:spacing w:val="-4"/>
        </w:rPr>
        <w:t xml:space="preserve"> </w:t>
      </w:r>
      <w:r>
        <w:t xml:space="preserve">Secretary of </w:t>
      </w:r>
      <w:r>
        <w:rPr>
          <w:spacing w:val="-2"/>
          <w:w w:val="108"/>
        </w:rPr>
        <w:t>S</w:t>
      </w:r>
      <w:r>
        <w:rPr>
          <w:spacing w:val="1"/>
          <w:w w:val="108"/>
        </w:rPr>
        <w:t>t</w:t>
      </w:r>
      <w:r>
        <w:rPr>
          <w:spacing w:val="-2"/>
          <w:w w:val="108"/>
        </w:rPr>
        <w:t>a</w:t>
      </w:r>
      <w:r>
        <w:rPr>
          <w:spacing w:val="1"/>
          <w:w w:val="108"/>
        </w:rPr>
        <w:t>t</w:t>
      </w:r>
      <w:r>
        <w:rPr>
          <w:spacing w:val="-1"/>
          <w:w w:val="108"/>
        </w:rPr>
        <w:t>e</w:t>
      </w:r>
      <w:r>
        <w:rPr>
          <w:rFonts w:ascii="Trebuchet MS" w:hAnsi="Trebuchet MS"/>
          <w:spacing w:val="-1"/>
          <w:w w:val="52"/>
        </w:rPr>
        <w:t>=</w:t>
      </w:r>
      <w:r>
        <w:rPr>
          <w:w w:val="108"/>
        </w:rPr>
        <w:t>s</w:t>
      </w:r>
      <w:r>
        <w:rPr>
          <w:spacing w:val="-1"/>
        </w:rPr>
        <w:t xml:space="preserve"> </w:t>
      </w:r>
      <w:r>
        <w:t>Office (TX SOS). If the customer is a general partnership or joint venture filed in the county (not filed with TX SOS), the legal name of each partner forming the ‘general partnership</w:t>
      </w:r>
      <w:proofErr w:type="gramStart"/>
      <w:r>
        <w:t>’</w:t>
      </w:r>
      <w:proofErr w:type="gramEnd"/>
      <w:r>
        <w:t xml:space="preserve"> or ‘joint venture’ must be provided.</w:t>
      </w:r>
    </w:p>
    <w:p w14:paraId="332634BA" w14:textId="77777777" w:rsidR="00C86599" w:rsidRDefault="00E30A4A">
      <w:pPr>
        <w:pStyle w:val="BodyText"/>
        <w:spacing w:before="4"/>
        <w:ind w:left="859"/>
      </w:pPr>
      <w:r>
        <w:t>Each</w:t>
      </w:r>
      <w:r>
        <w:rPr>
          <w:spacing w:val="-6"/>
        </w:rPr>
        <w:t xml:space="preserve"> </w:t>
      </w:r>
      <w:r>
        <w:t>‘legal</w:t>
      </w:r>
      <w:r>
        <w:rPr>
          <w:spacing w:val="2"/>
        </w:rPr>
        <w:t xml:space="preserve"> </w:t>
      </w:r>
      <w:r>
        <w:t>entity’</w:t>
      </w:r>
      <w:r>
        <w:rPr>
          <w:spacing w:val="-2"/>
        </w:rPr>
        <w:t xml:space="preserve"> </w:t>
      </w:r>
      <w:r>
        <w:t>must</w:t>
      </w:r>
      <w:r>
        <w:rPr>
          <w:spacing w:val="-4"/>
        </w:rPr>
        <w:t xml:space="preserve"> </w:t>
      </w:r>
      <w:r>
        <w:t>apply</w:t>
      </w:r>
      <w:r>
        <w:rPr>
          <w:spacing w:val="-3"/>
        </w:rPr>
        <w:t xml:space="preserve"> </w:t>
      </w:r>
      <w:r>
        <w:t>as</w:t>
      </w:r>
      <w:r>
        <w:rPr>
          <w:spacing w:val="1"/>
        </w:rPr>
        <w:t xml:space="preserve"> </w:t>
      </w:r>
      <w:r>
        <w:t>a</w:t>
      </w:r>
      <w:r>
        <w:rPr>
          <w:spacing w:val="-3"/>
        </w:rPr>
        <w:t xml:space="preserve"> </w:t>
      </w:r>
      <w:r>
        <w:t>co-</w:t>
      </w:r>
      <w:r>
        <w:rPr>
          <w:spacing w:val="-2"/>
        </w:rPr>
        <w:t>applicant.</w:t>
      </w:r>
    </w:p>
    <w:p w14:paraId="5BC18654" w14:textId="77777777" w:rsidR="00C86599" w:rsidRDefault="00C86599">
      <w:pPr>
        <w:sectPr w:rsidR="00C86599">
          <w:pgSz w:w="12240" w:h="15840"/>
          <w:pgMar w:top="1360" w:right="940" w:bottom="940" w:left="1300" w:header="0" w:footer="748" w:gutter="0"/>
          <w:cols w:space="720"/>
        </w:sectPr>
      </w:pPr>
    </w:p>
    <w:p w14:paraId="2A4B3EA6" w14:textId="77777777" w:rsidR="00C86599" w:rsidRDefault="00E30A4A">
      <w:pPr>
        <w:pStyle w:val="Heading4"/>
        <w:spacing w:before="78"/>
      </w:pPr>
      <w:r>
        <w:rPr>
          <w:spacing w:val="-2"/>
        </w:rPr>
        <w:lastRenderedPageBreak/>
        <w:t>Corporation</w:t>
      </w:r>
    </w:p>
    <w:p w14:paraId="23AF42FE" w14:textId="77777777" w:rsidR="00C86599" w:rsidRDefault="00E30A4A">
      <w:pPr>
        <w:pStyle w:val="BodyText"/>
        <w:spacing w:before="1" w:line="269" w:lineRule="exact"/>
        <w:ind w:left="860"/>
      </w:pPr>
      <w:r>
        <w:t>A</w:t>
      </w:r>
      <w:r>
        <w:rPr>
          <w:spacing w:val="-3"/>
        </w:rPr>
        <w:t xml:space="preserve"> </w:t>
      </w:r>
      <w:r>
        <w:t>customer</w:t>
      </w:r>
      <w:r>
        <w:rPr>
          <w:spacing w:val="-2"/>
        </w:rPr>
        <w:t xml:space="preserve"> </w:t>
      </w:r>
      <w:r>
        <w:t>that</w:t>
      </w:r>
      <w:r>
        <w:rPr>
          <w:spacing w:val="-1"/>
        </w:rPr>
        <w:t xml:space="preserve"> </w:t>
      </w:r>
      <w:r>
        <w:t xml:space="preserve">meets </w:t>
      </w:r>
      <w:proofErr w:type="gramStart"/>
      <w:r>
        <w:t>all</w:t>
      </w:r>
      <w:r>
        <w:rPr>
          <w:spacing w:val="-2"/>
        </w:rPr>
        <w:t xml:space="preserve"> </w:t>
      </w:r>
      <w:r>
        <w:t>of</w:t>
      </w:r>
      <w:proofErr w:type="gramEnd"/>
      <w:r>
        <w:rPr>
          <w:spacing w:val="-1"/>
        </w:rPr>
        <w:t xml:space="preserve"> </w:t>
      </w:r>
      <w:r>
        <w:t>these</w:t>
      </w:r>
      <w:r>
        <w:rPr>
          <w:spacing w:val="-2"/>
        </w:rPr>
        <w:t xml:space="preserve"> conditions:</w:t>
      </w:r>
    </w:p>
    <w:p w14:paraId="15A9D834" w14:textId="77777777" w:rsidR="00C86599" w:rsidRDefault="00E30A4A">
      <w:pPr>
        <w:pStyle w:val="ListParagraph"/>
        <w:numPr>
          <w:ilvl w:val="0"/>
          <w:numId w:val="9"/>
        </w:numPr>
        <w:tabs>
          <w:tab w:val="left" w:pos="1579"/>
          <w:tab w:val="left" w:pos="1580"/>
        </w:tabs>
        <w:spacing w:line="274" w:lineRule="exact"/>
        <w:rPr>
          <w:sz w:val="24"/>
        </w:rPr>
      </w:pPr>
      <w:r>
        <w:rPr>
          <w:sz w:val="24"/>
        </w:rPr>
        <w:t>is</w:t>
      </w:r>
      <w:r>
        <w:rPr>
          <w:spacing w:val="-5"/>
          <w:sz w:val="24"/>
        </w:rPr>
        <w:t xml:space="preserve"> </w:t>
      </w:r>
      <w:r>
        <w:rPr>
          <w:sz w:val="24"/>
        </w:rPr>
        <w:t>a</w:t>
      </w:r>
      <w:r>
        <w:rPr>
          <w:spacing w:val="-2"/>
          <w:sz w:val="24"/>
        </w:rPr>
        <w:t xml:space="preserve"> </w:t>
      </w:r>
      <w:r>
        <w:rPr>
          <w:sz w:val="24"/>
        </w:rPr>
        <w:t>legally</w:t>
      </w:r>
      <w:r>
        <w:rPr>
          <w:spacing w:val="-2"/>
          <w:sz w:val="24"/>
        </w:rPr>
        <w:t xml:space="preserve"> </w:t>
      </w:r>
      <w:r>
        <w:rPr>
          <w:sz w:val="24"/>
        </w:rPr>
        <w:t>incorporated</w:t>
      </w:r>
      <w:r>
        <w:rPr>
          <w:spacing w:val="-4"/>
          <w:sz w:val="24"/>
        </w:rPr>
        <w:t xml:space="preserve"> </w:t>
      </w:r>
      <w:r>
        <w:rPr>
          <w:sz w:val="24"/>
        </w:rPr>
        <w:t>entity</w:t>
      </w:r>
      <w:r>
        <w:rPr>
          <w:spacing w:val="-2"/>
          <w:sz w:val="24"/>
        </w:rPr>
        <w:t xml:space="preserve"> </w:t>
      </w:r>
      <w:r>
        <w:rPr>
          <w:sz w:val="24"/>
        </w:rPr>
        <w:t>under</w:t>
      </w:r>
      <w:r>
        <w:rPr>
          <w:spacing w:val="-1"/>
          <w:sz w:val="24"/>
        </w:rPr>
        <w:t xml:space="preserve"> </w:t>
      </w:r>
      <w:r>
        <w:rPr>
          <w:sz w:val="24"/>
        </w:rPr>
        <w:t>the</w:t>
      </w:r>
      <w:r>
        <w:rPr>
          <w:spacing w:val="-3"/>
          <w:sz w:val="24"/>
        </w:rPr>
        <w:t xml:space="preserve"> </w:t>
      </w:r>
      <w:r>
        <w:rPr>
          <w:sz w:val="24"/>
        </w:rPr>
        <w:t>laws of any</w:t>
      </w:r>
      <w:r>
        <w:rPr>
          <w:spacing w:val="-3"/>
          <w:sz w:val="24"/>
        </w:rPr>
        <w:t xml:space="preserve"> </w:t>
      </w:r>
      <w:r>
        <w:rPr>
          <w:sz w:val="24"/>
        </w:rPr>
        <w:t>state</w:t>
      </w:r>
      <w:r>
        <w:rPr>
          <w:spacing w:val="-2"/>
          <w:sz w:val="24"/>
        </w:rPr>
        <w:t xml:space="preserve"> </w:t>
      </w:r>
      <w:r>
        <w:rPr>
          <w:sz w:val="24"/>
        </w:rPr>
        <w:t>or</w:t>
      </w:r>
      <w:r>
        <w:rPr>
          <w:spacing w:val="-1"/>
          <w:sz w:val="24"/>
        </w:rPr>
        <w:t xml:space="preserve"> </w:t>
      </w:r>
      <w:r>
        <w:rPr>
          <w:spacing w:val="-2"/>
          <w:sz w:val="24"/>
        </w:rPr>
        <w:t>country</w:t>
      </w:r>
    </w:p>
    <w:p w14:paraId="2FD7F2C5" w14:textId="77777777" w:rsidR="00C86599" w:rsidRDefault="00E30A4A">
      <w:pPr>
        <w:pStyle w:val="ListParagraph"/>
        <w:numPr>
          <w:ilvl w:val="0"/>
          <w:numId w:val="9"/>
        </w:numPr>
        <w:tabs>
          <w:tab w:val="left" w:pos="1579"/>
          <w:tab w:val="left" w:pos="1580"/>
        </w:tabs>
        <w:spacing w:line="275" w:lineRule="exact"/>
        <w:rPr>
          <w:sz w:val="24"/>
        </w:rPr>
      </w:pPr>
      <w:r>
        <w:rPr>
          <w:sz w:val="24"/>
        </w:rPr>
        <w:t>is</w:t>
      </w:r>
      <w:r>
        <w:rPr>
          <w:spacing w:val="-5"/>
          <w:sz w:val="24"/>
        </w:rPr>
        <w:t xml:space="preserve"> </w:t>
      </w:r>
      <w:r>
        <w:rPr>
          <w:sz w:val="24"/>
        </w:rPr>
        <w:t>recognized</w:t>
      </w:r>
      <w:r>
        <w:rPr>
          <w:spacing w:val="-3"/>
          <w:sz w:val="24"/>
        </w:rPr>
        <w:t xml:space="preserve"> </w:t>
      </w:r>
      <w:r>
        <w:rPr>
          <w:sz w:val="24"/>
        </w:rPr>
        <w:t>as a corporation</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Texas</w:t>
      </w:r>
      <w:r>
        <w:rPr>
          <w:spacing w:val="-2"/>
          <w:sz w:val="24"/>
        </w:rPr>
        <w:t xml:space="preserve"> </w:t>
      </w:r>
      <w:r>
        <w:rPr>
          <w:sz w:val="24"/>
        </w:rPr>
        <w:t>Secretary</w:t>
      </w:r>
      <w:r>
        <w:rPr>
          <w:spacing w:val="-3"/>
          <w:sz w:val="24"/>
        </w:rPr>
        <w:t xml:space="preserve"> </w:t>
      </w:r>
      <w:r>
        <w:rPr>
          <w:sz w:val="24"/>
        </w:rPr>
        <w:t xml:space="preserve">of </w:t>
      </w:r>
      <w:r>
        <w:rPr>
          <w:spacing w:val="-2"/>
          <w:sz w:val="24"/>
        </w:rPr>
        <w:t>State</w:t>
      </w:r>
    </w:p>
    <w:p w14:paraId="0A894C08" w14:textId="77777777" w:rsidR="00C86599" w:rsidRDefault="00E30A4A">
      <w:pPr>
        <w:pStyle w:val="ListParagraph"/>
        <w:numPr>
          <w:ilvl w:val="0"/>
          <w:numId w:val="9"/>
        </w:numPr>
        <w:tabs>
          <w:tab w:val="left" w:pos="1579"/>
          <w:tab w:val="left" w:pos="1580"/>
        </w:tabs>
        <w:spacing w:line="276" w:lineRule="exact"/>
        <w:rPr>
          <w:sz w:val="24"/>
        </w:rPr>
      </w:pPr>
      <w:r>
        <w:rPr>
          <w:sz w:val="24"/>
        </w:rPr>
        <w:t>has</w:t>
      </w:r>
      <w:r>
        <w:rPr>
          <w:spacing w:val="-4"/>
          <w:sz w:val="24"/>
        </w:rPr>
        <w:t xml:space="preserve"> </w:t>
      </w:r>
      <w:r>
        <w:rPr>
          <w:sz w:val="24"/>
        </w:rPr>
        <w:t>proper operating authority</w:t>
      </w:r>
      <w:r>
        <w:rPr>
          <w:spacing w:val="-3"/>
          <w:sz w:val="24"/>
        </w:rPr>
        <w:t xml:space="preserve"> </w:t>
      </w:r>
      <w:r>
        <w:rPr>
          <w:sz w:val="24"/>
        </w:rPr>
        <w:t>to</w:t>
      </w:r>
      <w:r>
        <w:rPr>
          <w:spacing w:val="-3"/>
          <w:sz w:val="24"/>
        </w:rPr>
        <w:t xml:space="preserve"> </w:t>
      </w:r>
      <w:r>
        <w:rPr>
          <w:sz w:val="24"/>
        </w:rPr>
        <w:t>operate</w:t>
      </w:r>
      <w:r>
        <w:rPr>
          <w:spacing w:val="-3"/>
          <w:sz w:val="24"/>
        </w:rPr>
        <w:t xml:space="preserve"> </w:t>
      </w:r>
      <w:r>
        <w:rPr>
          <w:sz w:val="24"/>
        </w:rPr>
        <w:t>in</w:t>
      </w:r>
      <w:r>
        <w:rPr>
          <w:spacing w:val="-2"/>
          <w:sz w:val="24"/>
        </w:rPr>
        <w:t xml:space="preserve"> Texas.</w:t>
      </w:r>
    </w:p>
    <w:p w14:paraId="503687ED" w14:textId="77777777" w:rsidR="00C86599" w:rsidRDefault="00C86599">
      <w:pPr>
        <w:pStyle w:val="BodyText"/>
        <w:spacing w:before="1"/>
      </w:pPr>
    </w:p>
    <w:p w14:paraId="570971B4" w14:textId="77777777" w:rsidR="00C86599" w:rsidRDefault="00E30A4A">
      <w:pPr>
        <w:pStyle w:val="BodyText"/>
        <w:ind w:left="860" w:right="850"/>
        <w:jc w:val="both"/>
      </w:pPr>
      <w:r>
        <w:t>The</w:t>
      </w:r>
      <w:r>
        <w:rPr>
          <w:spacing w:val="-4"/>
        </w:rPr>
        <w:t xml:space="preserve"> </w:t>
      </w:r>
      <w:r>
        <w:t>corporation’s</w:t>
      </w:r>
      <w:r>
        <w:rPr>
          <w:spacing w:val="-4"/>
        </w:rPr>
        <w:t xml:space="preserve"> </w:t>
      </w:r>
      <w:r>
        <w:t>legal</w:t>
      </w:r>
      <w:r>
        <w:rPr>
          <w:spacing w:val="-1"/>
        </w:rPr>
        <w:t xml:space="preserve"> </w:t>
      </w:r>
      <w:r>
        <w:t>name</w:t>
      </w:r>
      <w:r>
        <w:rPr>
          <w:spacing w:val="-2"/>
        </w:rPr>
        <w:t xml:space="preserve"> </w:t>
      </w:r>
      <w:r>
        <w:t>as</w:t>
      </w:r>
      <w:r>
        <w:rPr>
          <w:spacing w:val="-5"/>
        </w:rPr>
        <w:t xml:space="preserve"> </w:t>
      </w:r>
      <w:r>
        <w:t>filed</w:t>
      </w:r>
      <w:r>
        <w:rPr>
          <w:spacing w:val="-5"/>
        </w:rPr>
        <w:t xml:space="preserve"> </w:t>
      </w:r>
      <w:r>
        <w:t>with</w:t>
      </w:r>
      <w:r>
        <w:rPr>
          <w:spacing w:val="-5"/>
        </w:rPr>
        <w:t xml:space="preserve"> </w:t>
      </w:r>
      <w:r>
        <w:t>the</w:t>
      </w:r>
      <w:r>
        <w:rPr>
          <w:spacing w:val="-2"/>
        </w:rPr>
        <w:t xml:space="preserve"> </w:t>
      </w:r>
      <w:r>
        <w:t>Texas</w:t>
      </w:r>
      <w:r>
        <w:rPr>
          <w:spacing w:val="-2"/>
        </w:rPr>
        <w:t xml:space="preserve"> </w:t>
      </w:r>
      <w:r>
        <w:t>Secretary</w:t>
      </w:r>
      <w:r>
        <w:rPr>
          <w:spacing w:val="-5"/>
        </w:rPr>
        <w:t xml:space="preserve"> </w:t>
      </w:r>
      <w:r>
        <w:t>of</w:t>
      </w:r>
      <w:r>
        <w:rPr>
          <w:spacing w:val="-3"/>
        </w:rPr>
        <w:t xml:space="preserve"> </w:t>
      </w:r>
      <w:r>
        <w:t>State</w:t>
      </w:r>
      <w:r>
        <w:rPr>
          <w:spacing w:val="-5"/>
        </w:rPr>
        <w:t xml:space="preserve"> </w:t>
      </w:r>
      <w:r>
        <w:t>must</w:t>
      </w:r>
      <w:r>
        <w:rPr>
          <w:spacing w:val="-3"/>
        </w:rPr>
        <w:t xml:space="preserve"> </w:t>
      </w:r>
      <w:r>
        <w:t>be provided as</w:t>
      </w:r>
      <w:r>
        <w:rPr>
          <w:spacing w:val="-3"/>
        </w:rPr>
        <w:t xml:space="preserve"> </w:t>
      </w:r>
      <w:r>
        <w:t>applicant. An</w:t>
      </w:r>
      <w:r>
        <w:rPr>
          <w:spacing w:val="-3"/>
        </w:rPr>
        <w:t xml:space="preserve"> </w:t>
      </w:r>
      <w:r>
        <w:t>assumed</w:t>
      </w:r>
      <w:r>
        <w:rPr>
          <w:spacing w:val="-4"/>
        </w:rPr>
        <w:t xml:space="preserve"> </w:t>
      </w:r>
      <w:r>
        <w:t>name</w:t>
      </w:r>
      <w:r>
        <w:rPr>
          <w:spacing w:val="-3"/>
        </w:rPr>
        <w:t xml:space="preserve"> </w:t>
      </w:r>
      <w:r>
        <w:t>or DBA</w:t>
      </w:r>
      <w:r>
        <w:rPr>
          <w:spacing w:val="-3"/>
        </w:rPr>
        <w:t xml:space="preserve"> </w:t>
      </w:r>
      <w:r>
        <w:t>is</w:t>
      </w:r>
      <w:r>
        <w:rPr>
          <w:spacing w:val="-3"/>
        </w:rPr>
        <w:t xml:space="preserve"> </w:t>
      </w:r>
      <w:r>
        <w:t>not</w:t>
      </w:r>
      <w:r>
        <w:rPr>
          <w:spacing w:val="-1"/>
        </w:rPr>
        <w:t xml:space="preserve"> </w:t>
      </w:r>
      <w:r>
        <w:t>recognized as</w:t>
      </w:r>
      <w:r>
        <w:rPr>
          <w:spacing w:val="-3"/>
        </w:rPr>
        <w:t xml:space="preserve"> </w:t>
      </w:r>
      <w:r>
        <w:t>the</w:t>
      </w:r>
      <w:r>
        <w:rPr>
          <w:spacing w:val="-3"/>
        </w:rPr>
        <w:t xml:space="preserve"> </w:t>
      </w:r>
      <w:r>
        <w:t>legal name of the entity.</w:t>
      </w:r>
    </w:p>
    <w:p w14:paraId="205BE1BB" w14:textId="77777777" w:rsidR="00C86599" w:rsidRDefault="00C86599">
      <w:pPr>
        <w:pStyle w:val="BodyText"/>
        <w:spacing w:before="10"/>
        <w:rPr>
          <w:sz w:val="23"/>
        </w:rPr>
      </w:pPr>
    </w:p>
    <w:p w14:paraId="7FEF8684" w14:textId="77777777" w:rsidR="00C86599" w:rsidRDefault="00E30A4A">
      <w:pPr>
        <w:pStyle w:val="Heading4"/>
      </w:pPr>
      <w:r>
        <w:t>Trust</w:t>
      </w:r>
      <w:r>
        <w:rPr>
          <w:spacing w:val="-4"/>
        </w:rPr>
        <w:t xml:space="preserve"> </w:t>
      </w:r>
      <w:r>
        <w:t>or</w:t>
      </w:r>
      <w:r>
        <w:rPr>
          <w:spacing w:val="-3"/>
        </w:rPr>
        <w:t xml:space="preserve"> </w:t>
      </w:r>
      <w:r>
        <w:rPr>
          <w:spacing w:val="-2"/>
        </w:rPr>
        <w:t>Estate</w:t>
      </w:r>
    </w:p>
    <w:p w14:paraId="23087003" w14:textId="77777777" w:rsidR="00C86599" w:rsidRDefault="00E30A4A">
      <w:pPr>
        <w:pStyle w:val="BodyText"/>
        <w:spacing w:before="1"/>
        <w:ind w:left="860" w:right="661"/>
      </w:pPr>
      <w:r>
        <w:t>A</w:t>
      </w:r>
      <w:r>
        <w:rPr>
          <w:spacing w:val="-4"/>
        </w:rPr>
        <w:t xml:space="preserve"> </w:t>
      </w:r>
      <w:r>
        <w:t>trust</w:t>
      </w:r>
      <w:r>
        <w:rPr>
          <w:spacing w:val="-2"/>
        </w:rPr>
        <w:t xml:space="preserve"> </w:t>
      </w:r>
      <w:r>
        <w:t>and</w:t>
      </w:r>
      <w:r>
        <w:rPr>
          <w:spacing w:val="-4"/>
        </w:rPr>
        <w:t xml:space="preserve"> </w:t>
      </w:r>
      <w:r>
        <w:t>an</w:t>
      </w:r>
      <w:r>
        <w:rPr>
          <w:spacing w:val="-4"/>
        </w:rPr>
        <w:t xml:space="preserve"> </w:t>
      </w:r>
      <w:r>
        <w:t>estate</w:t>
      </w:r>
      <w:r>
        <w:rPr>
          <w:spacing w:val="-3"/>
        </w:rPr>
        <w:t xml:space="preserve"> </w:t>
      </w:r>
      <w:r>
        <w:t>are</w:t>
      </w:r>
      <w:r>
        <w:rPr>
          <w:spacing w:val="-4"/>
        </w:rPr>
        <w:t xml:space="preserve"> </w:t>
      </w:r>
      <w:r>
        <w:t>not</w:t>
      </w:r>
      <w:r>
        <w:rPr>
          <w:spacing w:val="-2"/>
        </w:rPr>
        <w:t xml:space="preserve"> </w:t>
      </w:r>
      <w:r>
        <w:t>legal</w:t>
      </w:r>
      <w:r>
        <w:rPr>
          <w:spacing w:val="-2"/>
        </w:rPr>
        <w:t xml:space="preserve"> </w:t>
      </w:r>
      <w:r>
        <w:t>entities,</w:t>
      </w:r>
      <w:r>
        <w:rPr>
          <w:spacing w:val="-3"/>
        </w:rPr>
        <w:t xml:space="preserve"> </w:t>
      </w:r>
      <w:r>
        <w:t>but</w:t>
      </w:r>
      <w:r>
        <w:rPr>
          <w:spacing w:val="-2"/>
        </w:rPr>
        <w:t xml:space="preserve"> </w:t>
      </w:r>
      <w:r>
        <w:t>rather</w:t>
      </w:r>
      <w:r>
        <w:rPr>
          <w:spacing w:val="-3"/>
        </w:rPr>
        <w:t xml:space="preserve"> </w:t>
      </w:r>
      <w:r>
        <w:t>are</w:t>
      </w:r>
      <w:r>
        <w:rPr>
          <w:spacing w:val="-4"/>
        </w:rPr>
        <w:t xml:space="preserve"> </w:t>
      </w:r>
      <w:r>
        <w:t>fiduciary</w:t>
      </w:r>
      <w:r>
        <w:rPr>
          <w:spacing w:val="-4"/>
        </w:rPr>
        <w:t xml:space="preserve"> </w:t>
      </w:r>
      <w:r>
        <w:t>relationships governing the trustee/executor with respect to the trust/estate property. A trustee and an executor are considered the legal representatives of the trust/estate. Therefore, the trust and trustee or estate and executor must be identified as co-applicants/co-registrants. If there is more than one trustee or executor, each trustee or executor must be identified as a co-applicant/co- registrant with the trust or estate.</w:t>
      </w:r>
    </w:p>
    <w:p w14:paraId="15BDF8E3" w14:textId="77777777" w:rsidR="00C86599" w:rsidRDefault="00C86599">
      <w:pPr>
        <w:pStyle w:val="BodyText"/>
      </w:pPr>
    </w:p>
    <w:p w14:paraId="3401CF1E" w14:textId="77777777" w:rsidR="00C86599" w:rsidRDefault="00E30A4A">
      <w:pPr>
        <w:pStyle w:val="Heading4"/>
        <w:spacing w:line="272" w:lineRule="exact"/>
      </w:pPr>
      <w:r>
        <w:rPr>
          <w:spacing w:val="-2"/>
        </w:rPr>
        <w:t>Other</w:t>
      </w:r>
    </w:p>
    <w:p w14:paraId="447383A5" w14:textId="77777777" w:rsidR="00C86599" w:rsidRDefault="00E30A4A">
      <w:pPr>
        <w:pStyle w:val="BodyText"/>
        <w:ind w:left="860" w:right="515"/>
      </w:pPr>
      <w:r>
        <w:t>The</w:t>
      </w:r>
      <w:r>
        <w:rPr>
          <w:spacing w:val="-5"/>
        </w:rPr>
        <w:t xml:space="preserve"> </w:t>
      </w:r>
      <w:r>
        <w:t>customer</w:t>
      </w:r>
      <w:r>
        <w:rPr>
          <w:spacing w:val="-4"/>
        </w:rPr>
        <w:t xml:space="preserve"> </w:t>
      </w:r>
      <w:r>
        <w:t>does</w:t>
      </w:r>
      <w:r>
        <w:rPr>
          <w:spacing w:val="-5"/>
        </w:rPr>
        <w:t xml:space="preserve"> </w:t>
      </w:r>
      <w:r>
        <w:t>not</w:t>
      </w:r>
      <w:r>
        <w:rPr>
          <w:spacing w:val="-3"/>
        </w:rPr>
        <w:t xml:space="preserve"> </w:t>
      </w:r>
      <w:r>
        <w:t>fit</w:t>
      </w:r>
      <w:r>
        <w:rPr>
          <w:spacing w:val="-3"/>
        </w:rPr>
        <w:t xml:space="preserve"> </w:t>
      </w:r>
      <w:r>
        <w:t>any</w:t>
      </w:r>
      <w:r>
        <w:rPr>
          <w:spacing w:val="-5"/>
        </w:rPr>
        <w:t xml:space="preserve"> </w:t>
      </w:r>
      <w:r>
        <w:t>of</w:t>
      </w:r>
      <w:r>
        <w:rPr>
          <w:spacing w:val="-3"/>
        </w:rPr>
        <w:t xml:space="preserve"> </w:t>
      </w:r>
      <w:r>
        <w:t>the</w:t>
      </w:r>
      <w:r>
        <w:rPr>
          <w:spacing w:val="-5"/>
        </w:rPr>
        <w:t xml:space="preserve"> </w:t>
      </w:r>
      <w:r>
        <w:t>above</w:t>
      </w:r>
      <w:r>
        <w:rPr>
          <w:spacing w:val="-5"/>
        </w:rPr>
        <w:t xml:space="preserve"> </w:t>
      </w:r>
      <w:r>
        <w:t>descriptions.</w:t>
      </w:r>
      <w:r>
        <w:rPr>
          <w:spacing w:val="-4"/>
        </w:rPr>
        <w:t xml:space="preserve"> </w:t>
      </w:r>
      <w:r>
        <w:t>Enter</w:t>
      </w:r>
      <w:r>
        <w:rPr>
          <w:spacing w:val="-4"/>
        </w:rPr>
        <w:t xml:space="preserve"> </w:t>
      </w:r>
      <w:r>
        <w:t>a</w:t>
      </w:r>
      <w:r>
        <w:rPr>
          <w:spacing w:val="-5"/>
        </w:rPr>
        <w:t xml:space="preserve"> </w:t>
      </w:r>
      <w:r>
        <w:t>short</w:t>
      </w:r>
      <w:r>
        <w:rPr>
          <w:spacing w:val="-3"/>
        </w:rPr>
        <w:t xml:space="preserve"> </w:t>
      </w:r>
      <w:r>
        <w:t>description of the type of customer in the blank provided.</w:t>
      </w:r>
    </w:p>
    <w:p w14:paraId="1E8E314D" w14:textId="77777777" w:rsidR="00C86599" w:rsidRDefault="00C86599">
      <w:pPr>
        <w:pStyle w:val="BodyText"/>
      </w:pPr>
    </w:p>
    <w:p w14:paraId="50062113" w14:textId="77777777" w:rsidR="00C86599" w:rsidRDefault="00E30A4A">
      <w:pPr>
        <w:pStyle w:val="Heading4"/>
      </w:pPr>
      <w:r>
        <w:t>Government</w:t>
      </w:r>
      <w:r>
        <w:rPr>
          <w:spacing w:val="-9"/>
        </w:rPr>
        <w:t xml:space="preserve"> </w:t>
      </w:r>
      <w:r>
        <w:t>Federal,</w:t>
      </w:r>
      <w:r>
        <w:rPr>
          <w:spacing w:val="-9"/>
        </w:rPr>
        <w:t xml:space="preserve"> </w:t>
      </w:r>
      <w:r>
        <w:t>State,</w:t>
      </w:r>
      <w:r>
        <w:rPr>
          <w:spacing w:val="-8"/>
        </w:rPr>
        <w:t xml:space="preserve"> </w:t>
      </w:r>
      <w:r>
        <w:t>County,</w:t>
      </w:r>
      <w:r>
        <w:rPr>
          <w:spacing w:val="-9"/>
        </w:rPr>
        <w:t xml:space="preserve"> </w:t>
      </w:r>
      <w:r>
        <w:t>or</w:t>
      </w:r>
      <w:r>
        <w:rPr>
          <w:spacing w:val="-11"/>
        </w:rPr>
        <w:t xml:space="preserve"> </w:t>
      </w:r>
      <w:r>
        <w:rPr>
          <w:spacing w:val="-4"/>
        </w:rPr>
        <w:t>City</w:t>
      </w:r>
    </w:p>
    <w:p w14:paraId="162FC865" w14:textId="77777777" w:rsidR="00C86599" w:rsidRDefault="00E30A4A">
      <w:pPr>
        <w:pStyle w:val="BodyText"/>
        <w:spacing w:before="1"/>
        <w:ind w:left="860" w:right="515"/>
      </w:pPr>
      <w:r>
        <w:t>The customer is either an agency of one of these levels of government or a governmental body itself. The governmental body's official name must be provided.</w:t>
      </w:r>
      <w:r>
        <w:rPr>
          <w:spacing w:val="-4"/>
        </w:rPr>
        <w:t xml:space="preserve"> </w:t>
      </w:r>
      <w:r>
        <w:t>A</w:t>
      </w:r>
      <w:r>
        <w:rPr>
          <w:spacing w:val="-3"/>
        </w:rPr>
        <w:t xml:space="preserve"> </w:t>
      </w:r>
      <w:r>
        <w:t>department</w:t>
      </w:r>
      <w:r>
        <w:rPr>
          <w:spacing w:val="-3"/>
        </w:rPr>
        <w:t xml:space="preserve"> </w:t>
      </w:r>
      <w:r>
        <w:t>name</w:t>
      </w:r>
      <w:r>
        <w:rPr>
          <w:spacing w:val="-5"/>
        </w:rPr>
        <w:t xml:space="preserve"> </w:t>
      </w:r>
      <w:r>
        <w:t>or</w:t>
      </w:r>
      <w:r>
        <w:rPr>
          <w:spacing w:val="-5"/>
        </w:rPr>
        <w:t xml:space="preserve"> </w:t>
      </w:r>
      <w:r>
        <w:t>other</w:t>
      </w:r>
      <w:r>
        <w:rPr>
          <w:spacing w:val="-4"/>
        </w:rPr>
        <w:t xml:space="preserve"> </w:t>
      </w:r>
      <w:r>
        <w:t>description</w:t>
      </w:r>
      <w:r>
        <w:rPr>
          <w:spacing w:val="-5"/>
        </w:rPr>
        <w:t xml:space="preserve"> </w:t>
      </w:r>
      <w:r>
        <w:t>of</w:t>
      </w:r>
      <w:r>
        <w:rPr>
          <w:spacing w:val="-4"/>
        </w:rPr>
        <w:t xml:space="preserve"> </w:t>
      </w:r>
      <w:r>
        <w:t>the</w:t>
      </w:r>
      <w:r>
        <w:rPr>
          <w:spacing w:val="-5"/>
        </w:rPr>
        <w:t xml:space="preserve"> </w:t>
      </w:r>
      <w:r>
        <w:t>organization</w:t>
      </w:r>
      <w:r>
        <w:rPr>
          <w:spacing w:val="-5"/>
        </w:rPr>
        <w:t xml:space="preserve"> </w:t>
      </w:r>
      <w:r>
        <w:t>should</w:t>
      </w:r>
      <w:r>
        <w:rPr>
          <w:spacing w:val="-5"/>
        </w:rPr>
        <w:t xml:space="preserve"> </w:t>
      </w:r>
      <w:r>
        <w:t>not be included as a part the official name.</w:t>
      </w:r>
    </w:p>
    <w:p w14:paraId="42279326" w14:textId="77777777" w:rsidR="00C86599" w:rsidRDefault="00C86599">
      <w:pPr>
        <w:pStyle w:val="BodyText"/>
        <w:spacing w:before="11"/>
        <w:rPr>
          <w:sz w:val="23"/>
        </w:rPr>
      </w:pPr>
    </w:p>
    <w:p w14:paraId="0344E516" w14:textId="77777777" w:rsidR="00C86599" w:rsidRDefault="00E30A4A">
      <w:pPr>
        <w:pStyle w:val="Heading4"/>
        <w:jc w:val="both"/>
      </w:pPr>
      <w:r>
        <w:t>Other</w:t>
      </w:r>
      <w:r>
        <w:rPr>
          <w:spacing w:val="-5"/>
        </w:rPr>
        <w:t xml:space="preserve"> </w:t>
      </w:r>
      <w:r>
        <w:rPr>
          <w:spacing w:val="-2"/>
        </w:rPr>
        <w:t>Government</w:t>
      </w:r>
    </w:p>
    <w:p w14:paraId="05152D06" w14:textId="77777777" w:rsidR="00C86599" w:rsidRDefault="00E30A4A">
      <w:pPr>
        <w:pStyle w:val="BodyText"/>
        <w:spacing w:before="1"/>
        <w:ind w:left="860" w:right="515"/>
      </w:pPr>
      <w:r>
        <w:t>Utility</w:t>
      </w:r>
      <w:r>
        <w:rPr>
          <w:spacing w:val="-6"/>
        </w:rPr>
        <w:t xml:space="preserve"> </w:t>
      </w:r>
      <w:r>
        <w:t>districts,</w:t>
      </w:r>
      <w:r>
        <w:rPr>
          <w:spacing w:val="-5"/>
        </w:rPr>
        <w:t xml:space="preserve"> </w:t>
      </w:r>
      <w:r>
        <w:t>school</w:t>
      </w:r>
      <w:r>
        <w:rPr>
          <w:spacing w:val="-1"/>
        </w:rPr>
        <w:t xml:space="preserve"> </w:t>
      </w:r>
      <w:r>
        <w:t>districts,</w:t>
      </w:r>
      <w:r>
        <w:rPr>
          <w:spacing w:val="-5"/>
        </w:rPr>
        <w:t xml:space="preserve"> </w:t>
      </w:r>
      <w:r>
        <w:t>river</w:t>
      </w:r>
      <w:r>
        <w:rPr>
          <w:spacing w:val="-2"/>
        </w:rPr>
        <w:t xml:space="preserve"> </w:t>
      </w:r>
      <w:r>
        <w:t>authorities,</w:t>
      </w:r>
      <w:r>
        <w:rPr>
          <w:spacing w:val="-5"/>
        </w:rPr>
        <w:t xml:space="preserve"> </w:t>
      </w:r>
      <w:r>
        <w:t>etc.</w:t>
      </w:r>
      <w:r>
        <w:rPr>
          <w:spacing w:val="-2"/>
        </w:rPr>
        <w:t xml:space="preserve"> </w:t>
      </w:r>
      <w:r>
        <w:t>should</w:t>
      </w:r>
      <w:r>
        <w:rPr>
          <w:spacing w:val="-6"/>
        </w:rPr>
        <w:t xml:space="preserve"> </w:t>
      </w:r>
      <w:r>
        <w:t>mark</w:t>
      </w:r>
      <w:r>
        <w:rPr>
          <w:spacing w:val="-4"/>
        </w:rPr>
        <w:t xml:space="preserve"> </w:t>
      </w:r>
      <w:r>
        <w:t>this</w:t>
      </w:r>
      <w:r>
        <w:rPr>
          <w:spacing w:val="-6"/>
        </w:rPr>
        <w:t xml:space="preserve"> </w:t>
      </w:r>
      <w:r>
        <w:t>selection and list the type of entities they are.</w:t>
      </w:r>
    </w:p>
    <w:p w14:paraId="186D0338" w14:textId="77777777" w:rsidR="00C86599" w:rsidRDefault="00C86599">
      <w:pPr>
        <w:pStyle w:val="BodyText"/>
      </w:pPr>
    </w:p>
    <w:p w14:paraId="2921431E" w14:textId="77777777" w:rsidR="00C86599" w:rsidRDefault="00E30A4A">
      <w:pPr>
        <w:pStyle w:val="Heading4"/>
        <w:spacing w:line="272" w:lineRule="exact"/>
        <w:ind w:left="140"/>
      </w:pPr>
      <w:r>
        <w:t>Independent</w:t>
      </w:r>
      <w:r>
        <w:rPr>
          <w:spacing w:val="-9"/>
        </w:rPr>
        <w:t xml:space="preserve"> </w:t>
      </w:r>
      <w:r>
        <w:rPr>
          <w:spacing w:val="-2"/>
        </w:rPr>
        <w:t>Entity</w:t>
      </w:r>
    </w:p>
    <w:p w14:paraId="7C18A0F0" w14:textId="77777777" w:rsidR="00C86599" w:rsidRDefault="00E30A4A">
      <w:pPr>
        <w:pStyle w:val="BodyText"/>
        <w:ind w:left="140"/>
        <w:rPr>
          <w:i/>
        </w:rPr>
      </w:pPr>
      <w:r>
        <w:t>Check</w:t>
      </w:r>
      <w:r>
        <w:rPr>
          <w:spacing w:val="-2"/>
        </w:rPr>
        <w:t xml:space="preserve"> </w:t>
      </w:r>
      <w:r>
        <w:rPr>
          <w:i/>
        </w:rPr>
        <w:t>No</w:t>
      </w:r>
      <w:r>
        <w:rPr>
          <w:i/>
          <w:spacing w:val="-2"/>
        </w:rPr>
        <w:t xml:space="preserve"> </w:t>
      </w:r>
      <w:r>
        <w:t>if</w:t>
      </w:r>
      <w:r>
        <w:rPr>
          <w:spacing w:val="-2"/>
        </w:rPr>
        <w:t xml:space="preserve"> </w:t>
      </w:r>
      <w:r>
        <w:t>this</w:t>
      </w:r>
      <w:r>
        <w:rPr>
          <w:spacing w:val="-4"/>
        </w:rPr>
        <w:t xml:space="preserve"> </w:t>
      </w:r>
      <w:r>
        <w:t>customer</w:t>
      </w:r>
      <w:r>
        <w:rPr>
          <w:spacing w:val="-3"/>
        </w:rPr>
        <w:t xml:space="preserve"> </w:t>
      </w:r>
      <w:r>
        <w:t>is a</w:t>
      </w:r>
      <w:r>
        <w:rPr>
          <w:spacing w:val="-4"/>
        </w:rPr>
        <w:t xml:space="preserve"> </w:t>
      </w:r>
      <w:r>
        <w:t>subsidiary,</w:t>
      </w:r>
      <w:r>
        <w:rPr>
          <w:spacing w:val="-3"/>
        </w:rPr>
        <w:t xml:space="preserve"> </w:t>
      </w:r>
      <w:r>
        <w:t>part</w:t>
      </w:r>
      <w:r>
        <w:rPr>
          <w:spacing w:val="-2"/>
        </w:rPr>
        <w:t xml:space="preserve"> </w:t>
      </w:r>
      <w:r>
        <w:t>of</w:t>
      </w:r>
      <w:r>
        <w:rPr>
          <w:spacing w:val="-2"/>
        </w:rPr>
        <w:t xml:space="preserve"> </w:t>
      </w:r>
      <w:r>
        <w:t>a</w:t>
      </w:r>
      <w:r>
        <w:rPr>
          <w:spacing w:val="-4"/>
        </w:rPr>
        <w:t xml:space="preserve"> </w:t>
      </w:r>
      <w:r>
        <w:t>larger</w:t>
      </w:r>
      <w:r>
        <w:rPr>
          <w:spacing w:val="-3"/>
        </w:rPr>
        <w:t xml:space="preserve"> </w:t>
      </w:r>
      <w:r>
        <w:t>company, or</w:t>
      </w:r>
      <w:r>
        <w:rPr>
          <w:spacing w:val="-3"/>
        </w:rPr>
        <w:t xml:space="preserve"> </w:t>
      </w:r>
      <w:r>
        <w:t>is</w:t>
      </w:r>
      <w:r>
        <w:rPr>
          <w:spacing w:val="-3"/>
        </w:rPr>
        <w:t xml:space="preserve"> </w:t>
      </w:r>
      <w:r>
        <w:t>a</w:t>
      </w:r>
      <w:r>
        <w:rPr>
          <w:spacing w:val="-4"/>
        </w:rPr>
        <w:t xml:space="preserve"> </w:t>
      </w:r>
      <w:r>
        <w:t>governmental entity.</w:t>
      </w:r>
      <w:r>
        <w:rPr>
          <w:spacing w:val="80"/>
        </w:rPr>
        <w:t xml:space="preserve"> </w:t>
      </w:r>
      <w:r>
        <w:t xml:space="preserve">Otherwise, check </w:t>
      </w:r>
      <w:r>
        <w:rPr>
          <w:i/>
        </w:rPr>
        <w:t>Yes.</w:t>
      </w:r>
    </w:p>
    <w:p w14:paraId="57E300DF" w14:textId="77777777" w:rsidR="00C86599" w:rsidRDefault="00C86599">
      <w:pPr>
        <w:pStyle w:val="BodyText"/>
        <w:spacing w:before="11"/>
        <w:rPr>
          <w:i/>
          <w:sz w:val="23"/>
        </w:rPr>
      </w:pPr>
    </w:p>
    <w:p w14:paraId="3AA55FFA" w14:textId="77777777" w:rsidR="00C86599" w:rsidRDefault="00E30A4A">
      <w:pPr>
        <w:pStyle w:val="Heading4"/>
        <w:spacing w:line="271" w:lineRule="exact"/>
        <w:ind w:left="140"/>
      </w:pPr>
      <w:r>
        <w:t>Number</w:t>
      </w:r>
      <w:r>
        <w:rPr>
          <w:spacing w:val="-1"/>
        </w:rPr>
        <w:t xml:space="preserve"> </w:t>
      </w:r>
      <w:r>
        <w:t>of</w:t>
      </w:r>
      <w:r>
        <w:rPr>
          <w:spacing w:val="-3"/>
        </w:rPr>
        <w:t xml:space="preserve"> </w:t>
      </w:r>
      <w:r>
        <w:rPr>
          <w:spacing w:val="-2"/>
        </w:rPr>
        <w:t>Employees</w:t>
      </w:r>
    </w:p>
    <w:p w14:paraId="755FC20C" w14:textId="77777777" w:rsidR="00C86599" w:rsidRDefault="00E30A4A">
      <w:pPr>
        <w:pStyle w:val="BodyText"/>
        <w:ind w:left="140" w:right="515"/>
      </w:pPr>
      <w:r>
        <w:t>Check</w:t>
      </w:r>
      <w:r>
        <w:rPr>
          <w:spacing w:val="-7"/>
        </w:rPr>
        <w:t xml:space="preserve"> </w:t>
      </w:r>
      <w:r>
        <w:t>one</w:t>
      </w:r>
      <w:r>
        <w:rPr>
          <w:spacing w:val="-9"/>
        </w:rPr>
        <w:t xml:space="preserve"> </w:t>
      </w:r>
      <w:r>
        <w:t>box</w:t>
      </w:r>
      <w:r>
        <w:rPr>
          <w:spacing w:val="-9"/>
        </w:rPr>
        <w:t xml:space="preserve"> </w:t>
      </w:r>
      <w:r>
        <w:t>to</w:t>
      </w:r>
      <w:r>
        <w:rPr>
          <w:spacing w:val="-8"/>
        </w:rPr>
        <w:t xml:space="preserve"> </w:t>
      </w:r>
      <w:r>
        <w:t>show</w:t>
      </w:r>
      <w:r>
        <w:rPr>
          <w:spacing w:val="-7"/>
        </w:rPr>
        <w:t xml:space="preserve"> </w:t>
      </w:r>
      <w:r>
        <w:t>the</w:t>
      </w:r>
      <w:r>
        <w:rPr>
          <w:spacing w:val="-9"/>
        </w:rPr>
        <w:t xml:space="preserve"> </w:t>
      </w:r>
      <w:r>
        <w:t>number</w:t>
      </w:r>
      <w:r>
        <w:rPr>
          <w:spacing w:val="-8"/>
        </w:rPr>
        <w:t xml:space="preserve"> </w:t>
      </w:r>
      <w:r>
        <w:t>of</w:t>
      </w:r>
      <w:r>
        <w:rPr>
          <w:spacing w:val="-7"/>
        </w:rPr>
        <w:t xml:space="preserve"> </w:t>
      </w:r>
      <w:r>
        <w:t>employees</w:t>
      </w:r>
      <w:r>
        <w:rPr>
          <w:spacing w:val="-9"/>
        </w:rPr>
        <w:t xml:space="preserve"> </w:t>
      </w:r>
      <w:r>
        <w:t>for</w:t>
      </w:r>
      <w:r>
        <w:rPr>
          <w:spacing w:val="-8"/>
        </w:rPr>
        <w:t xml:space="preserve"> </w:t>
      </w:r>
      <w:r>
        <w:t>this</w:t>
      </w:r>
      <w:r>
        <w:rPr>
          <w:spacing w:val="-9"/>
        </w:rPr>
        <w:t xml:space="preserve"> </w:t>
      </w:r>
      <w:r>
        <w:rPr>
          <w:spacing w:val="-1"/>
          <w:w w:val="105"/>
        </w:rPr>
        <w:t>c</w:t>
      </w:r>
      <w:r>
        <w:rPr>
          <w:spacing w:val="1"/>
          <w:w w:val="105"/>
        </w:rPr>
        <w:t>u</w:t>
      </w:r>
      <w:r>
        <w:rPr>
          <w:spacing w:val="-1"/>
          <w:w w:val="105"/>
        </w:rPr>
        <w:t>s</w:t>
      </w:r>
      <w:r>
        <w:rPr>
          <w:spacing w:val="1"/>
          <w:w w:val="105"/>
        </w:rPr>
        <w:t>t</w:t>
      </w:r>
      <w:r>
        <w:rPr>
          <w:w w:val="105"/>
        </w:rPr>
        <w:t>o</w:t>
      </w:r>
      <w:r>
        <w:rPr>
          <w:spacing w:val="-1"/>
          <w:w w:val="105"/>
        </w:rPr>
        <w:t>me</w:t>
      </w:r>
      <w:r>
        <w:rPr>
          <w:w w:val="105"/>
        </w:rPr>
        <w:t>r</w:t>
      </w:r>
      <w:r>
        <w:rPr>
          <w:rFonts w:ascii="Trebuchet MS"/>
          <w:spacing w:val="-1"/>
          <w:w w:val="49"/>
        </w:rPr>
        <w:t>=</w:t>
      </w:r>
      <w:r>
        <w:rPr>
          <w:w w:val="105"/>
        </w:rPr>
        <w:t>s</w:t>
      </w:r>
      <w:r>
        <w:rPr>
          <w:spacing w:val="-2"/>
          <w:w w:val="99"/>
        </w:rPr>
        <w:t xml:space="preserve"> </w:t>
      </w:r>
      <w:r>
        <w:t>entire</w:t>
      </w:r>
      <w:r>
        <w:rPr>
          <w:spacing w:val="-9"/>
        </w:rPr>
        <w:t xml:space="preserve"> </w:t>
      </w:r>
      <w:r>
        <w:t>company,</w:t>
      </w:r>
      <w:r>
        <w:rPr>
          <w:spacing w:val="-8"/>
        </w:rPr>
        <w:t xml:space="preserve"> </w:t>
      </w:r>
      <w:r>
        <w:t xml:space="preserve">at all locations. This is not necessarily the number of employees at the site named in the </w:t>
      </w:r>
      <w:r>
        <w:rPr>
          <w:spacing w:val="-2"/>
        </w:rPr>
        <w:t>application.</w:t>
      </w:r>
    </w:p>
    <w:p w14:paraId="75A44A74" w14:textId="77777777" w:rsidR="00C86599" w:rsidRDefault="00C86599">
      <w:pPr>
        <w:pStyle w:val="BodyText"/>
        <w:spacing w:before="9"/>
        <w:rPr>
          <w:sz w:val="23"/>
        </w:rPr>
      </w:pPr>
    </w:p>
    <w:p w14:paraId="3AC94D56" w14:textId="77777777" w:rsidR="00C86599" w:rsidRDefault="00E30A4A">
      <w:pPr>
        <w:pStyle w:val="Heading4"/>
        <w:spacing w:before="1"/>
        <w:ind w:left="140" w:right="5708"/>
      </w:pPr>
      <w:r>
        <w:t>Business</w:t>
      </w:r>
      <w:r>
        <w:rPr>
          <w:spacing w:val="-16"/>
        </w:rPr>
        <w:t xml:space="preserve"> </w:t>
      </w:r>
      <w:r>
        <w:t>Identification</w:t>
      </w:r>
      <w:r>
        <w:rPr>
          <w:spacing w:val="-15"/>
        </w:rPr>
        <w:t xml:space="preserve"> </w:t>
      </w:r>
      <w:r>
        <w:t>Numbers State Franchise Tax ID Number</w:t>
      </w:r>
    </w:p>
    <w:p w14:paraId="57A8A632" w14:textId="77777777" w:rsidR="00C86599" w:rsidRDefault="00E30A4A">
      <w:pPr>
        <w:pStyle w:val="BodyText"/>
        <w:ind w:left="140" w:right="515"/>
      </w:pPr>
      <w:r>
        <w:t>Corporations</w:t>
      </w:r>
      <w:r>
        <w:rPr>
          <w:spacing w:val="-4"/>
        </w:rPr>
        <w:t xml:space="preserve"> </w:t>
      </w:r>
      <w:r>
        <w:t>and</w:t>
      </w:r>
      <w:r>
        <w:rPr>
          <w:spacing w:val="-5"/>
        </w:rPr>
        <w:t xml:space="preserve"> </w:t>
      </w:r>
      <w:r>
        <w:t>limited</w:t>
      </w:r>
      <w:r>
        <w:rPr>
          <w:spacing w:val="-4"/>
        </w:rPr>
        <w:t xml:space="preserve"> </w:t>
      </w:r>
      <w:r>
        <w:t>liability</w:t>
      </w:r>
      <w:r>
        <w:rPr>
          <w:spacing w:val="-4"/>
        </w:rPr>
        <w:t xml:space="preserve"> </w:t>
      </w:r>
      <w:r>
        <w:t>companies</w:t>
      </w:r>
      <w:r>
        <w:rPr>
          <w:spacing w:val="-4"/>
        </w:rPr>
        <w:t xml:space="preserve"> </w:t>
      </w:r>
      <w:r>
        <w:t>that</w:t>
      </w:r>
      <w:r>
        <w:rPr>
          <w:spacing w:val="-2"/>
        </w:rPr>
        <w:t xml:space="preserve"> </w:t>
      </w:r>
      <w:r>
        <w:t>operate</w:t>
      </w:r>
      <w:r>
        <w:rPr>
          <w:spacing w:val="-4"/>
        </w:rPr>
        <w:t xml:space="preserve"> </w:t>
      </w:r>
      <w:r>
        <w:t>in</w:t>
      </w:r>
      <w:r>
        <w:rPr>
          <w:spacing w:val="-1"/>
        </w:rPr>
        <w:t xml:space="preserve"> </w:t>
      </w:r>
      <w:r>
        <w:t>Texas</w:t>
      </w:r>
      <w:r>
        <w:rPr>
          <w:spacing w:val="-4"/>
        </w:rPr>
        <w:t xml:space="preserve"> </w:t>
      </w:r>
      <w:r>
        <w:t>are</w:t>
      </w:r>
      <w:r>
        <w:rPr>
          <w:spacing w:val="-4"/>
        </w:rPr>
        <w:t xml:space="preserve"> </w:t>
      </w:r>
      <w:r>
        <w:t>issued</w:t>
      </w:r>
      <w:r>
        <w:rPr>
          <w:spacing w:val="-2"/>
        </w:rPr>
        <w:t xml:space="preserve"> </w:t>
      </w:r>
      <w:r>
        <w:t>a</w:t>
      </w:r>
      <w:r>
        <w:rPr>
          <w:spacing w:val="-4"/>
        </w:rPr>
        <w:t xml:space="preserve"> </w:t>
      </w:r>
      <w:r>
        <w:t>franchise tax identification number. If this customer is a corporation or limited liability company, enter this number here.</w:t>
      </w:r>
    </w:p>
    <w:p w14:paraId="7BFCB0B7" w14:textId="77777777" w:rsidR="00C86599" w:rsidRDefault="00C86599">
      <w:pPr>
        <w:sectPr w:rsidR="00C86599">
          <w:pgSz w:w="12240" w:h="15840"/>
          <w:pgMar w:top="1360" w:right="940" w:bottom="940" w:left="1300" w:header="0" w:footer="748" w:gutter="0"/>
          <w:cols w:space="720"/>
        </w:sectPr>
      </w:pPr>
    </w:p>
    <w:p w14:paraId="2814538B" w14:textId="77777777" w:rsidR="00C86599" w:rsidRDefault="00E30A4A">
      <w:pPr>
        <w:pStyle w:val="Heading4"/>
        <w:spacing w:before="78"/>
      </w:pPr>
      <w:r>
        <w:lastRenderedPageBreak/>
        <w:t>Federal</w:t>
      </w:r>
      <w:r>
        <w:rPr>
          <w:spacing w:val="-6"/>
        </w:rPr>
        <w:t xml:space="preserve"> </w:t>
      </w:r>
      <w:r>
        <w:t>Tax</w:t>
      </w:r>
      <w:r>
        <w:rPr>
          <w:spacing w:val="-6"/>
        </w:rPr>
        <w:t xml:space="preserve"> </w:t>
      </w:r>
      <w:r>
        <w:rPr>
          <w:spacing w:val="-5"/>
        </w:rPr>
        <w:t>ID</w:t>
      </w:r>
    </w:p>
    <w:p w14:paraId="2ED5C71A" w14:textId="77777777" w:rsidR="00C86599" w:rsidRDefault="00E30A4A">
      <w:pPr>
        <w:pStyle w:val="BodyText"/>
        <w:spacing w:before="1"/>
        <w:ind w:left="859" w:right="469"/>
      </w:pPr>
      <w:r>
        <w:t>All businesses, except for some small sole proprietors, individuals, or general partnerships</w:t>
      </w:r>
      <w:r>
        <w:rPr>
          <w:spacing w:val="-3"/>
        </w:rPr>
        <w:t xml:space="preserve"> </w:t>
      </w:r>
      <w:r>
        <w:t>should</w:t>
      </w:r>
      <w:r>
        <w:rPr>
          <w:spacing w:val="-6"/>
        </w:rPr>
        <w:t xml:space="preserve"> </w:t>
      </w:r>
      <w:r>
        <w:t>have</w:t>
      </w:r>
      <w:r>
        <w:rPr>
          <w:spacing w:val="-6"/>
        </w:rPr>
        <w:t xml:space="preserve"> </w:t>
      </w:r>
      <w:r>
        <w:t>a</w:t>
      </w:r>
      <w:r>
        <w:rPr>
          <w:spacing w:val="-6"/>
        </w:rPr>
        <w:t xml:space="preserve"> </w:t>
      </w:r>
      <w:r>
        <w:t>federal</w:t>
      </w:r>
      <w:r>
        <w:rPr>
          <w:spacing w:val="-4"/>
        </w:rPr>
        <w:t xml:space="preserve"> </w:t>
      </w:r>
      <w:r>
        <w:t>taxpayer</w:t>
      </w:r>
      <w:r>
        <w:rPr>
          <w:spacing w:val="-5"/>
        </w:rPr>
        <w:t xml:space="preserve"> </w:t>
      </w:r>
      <w:r>
        <w:t>identification</w:t>
      </w:r>
      <w:r>
        <w:rPr>
          <w:spacing w:val="-5"/>
        </w:rPr>
        <w:t xml:space="preserve"> </w:t>
      </w:r>
      <w:r>
        <w:t>number</w:t>
      </w:r>
      <w:r>
        <w:rPr>
          <w:spacing w:val="-5"/>
        </w:rPr>
        <w:t xml:space="preserve"> </w:t>
      </w:r>
      <w:r>
        <w:t>(TIN).</w:t>
      </w:r>
      <w:r>
        <w:rPr>
          <w:spacing w:val="-5"/>
        </w:rPr>
        <w:t xml:space="preserve"> </w:t>
      </w:r>
      <w:r>
        <w:t>Enter this number here. Use no prefixes, dashes, or hyphens. Sole proprietors, individuals, or general partnerships do not need to provide a federal tax ID.</w:t>
      </w:r>
    </w:p>
    <w:p w14:paraId="5A43EE7C" w14:textId="77777777" w:rsidR="00C86599" w:rsidRDefault="00C86599">
      <w:pPr>
        <w:pStyle w:val="BodyText"/>
        <w:spacing w:before="11"/>
        <w:rPr>
          <w:sz w:val="23"/>
        </w:rPr>
      </w:pPr>
    </w:p>
    <w:p w14:paraId="7B20F42B" w14:textId="77777777" w:rsidR="00C86599" w:rsidRDefault="00E30A4A">
      <w:pPr>
        <w:pStyle w:val="Heading4"/>
        <w:spacing w:line="272" w:lineRule="exact"/>
      </w:pPr>
      <w:r>
        <w:t>TX</w:t>
      </w:r>
      <w:r>
        <w:rPr>
          <w:spacing w:val="-6"/>
        </w:rPr>
        <w:t xml:space="preserve"> </w:t>
      </w:r>
      <w:r>
        <w:t>SOS</w:t>
      </w:r>
      <w:r>
        <w:rPr>
          <w:spacing w:val="-6"/>
        </w:rPr>
        <w:t xml:space="preserve"> </w:t>
      </w:r>
      <w:r>
        <w:t>Charter</w:t>
      </w:r>
      <w:r>
        <w:rPr>
          <w:spacing w:val="-5"/>
        </w:rPr>
        <w:t xml:space="preserve"> </w:t>
      </w:r>
      <w:r>
        <w:t>(filing)</w:t>
      </w:r>
      <w:r>
        <w:rPr>
          <w:spacing w:val="-5"/>
        </w:rPr>
        <w:t xml:space="preserve"> </w:t>
      </w:r>
      <w:r>
        <w:rPr>
          <w:spacing w:val="-2"/>
        </w:rPr>
        <w:t>Number</w:t>
      </w:r>
    </w:p>
    <w:p w14:paraId="3A440FC1" w14:textId="77777777" w:rsidR="00C86599" w:rsidRDefault="00E30A4A">
      <w:pPr>
        <w:pStyle w:val="BodyText"/>
        <w:ind w:left="860" w:right="515"/>
      </w:pPr>
      <w:r>
        <w:t>Corporations and Limited Partnerships required to register with the Texas Secretary</w:t>
      </w:r>
      <w:r>
        <w:rPr>
          <w:spacing w:val="-4"/>
        </w:rPr>
        <w:t xml:space="preserve"> </w:t>
      </w:r>
      <w:r>
        <w:t>of</w:t>
      </w:r>
      <w:r>
        <w:rPr>
          <w:spacing w:val="-2"/>
        </w:rPr>
        <w:t xml:space="preserve"> </w:t>
      </w:r>
      <w:r>
        <w:t>State</w:t>
      </w:r>
      <w:r>
        <w:rPr>
          <w:spacing w:val="-4"/>
        </w:rPr>
        <w:t xml:space="preserve"> </w:t>
      </w:r>
      <w:r>
        <w:t>are</w:t>
      </w:r>
      <w:r>
        <w:rPr>
          <w:spacing w:val="-4"/>
        </w:rPr>
        <w:t xml:space="preserve"> </w:t>
      </w:r>
      <w:r>
        <w:t>issued</w:t>
      </w:r>
      <w:r>
        <w:rPr>
          <w:spacing w:val="-4"/>
        </w:rPr>
        <w:t xml:space="preserve"> </w:t>
      </w:r>
      <w:r>
        <w:t>a</w:t>
      </w:r>
      <w:r>
        <w:rPr>
          <w:spacing w:val="-5"/>
        </w:rPr>
        <w:t xml:space="preserve"> </w:t>
      </w:r>
      <w:r>
        <w:t>charter</w:t>
      </w:r>
      <w:r>
        <w:rPr>
          <w:spacing w:val="-3"/>
        </w:rPr>
        <w:t xml:space="preserve"> </w:t>
      </w:r>
      <w:r>
        <w:t>or</w:t>
      </w:r>
      <w:r>
        <w:rPr>
          <w:spacing w:val="-3"/>
        </w:rPr>
        <w:t xml:space="preserve"> </w:t>
      </w:r>
      <w:r>
        <w:t>filing</w:t>
      </w:r>
      <w:r>
        <w:rPr>
          <w:spacing w:val="-3"/>
        </w:rPr>
        <w:t xml:space="preserve"> </w:t>
      </w:r>
      <w:r>
        <w:t>number.</w:t>
      </w:r>
      <w:r>
        <w:rPr>
          <w:spacing w:val="40"/>
        </w:rPr>
        <w:t xml:space="preserve"> </w:t>
      </w:r>
      <w:r>
        <w:t>You</w:t>
      </w:r>
      <w:r>
        <w:rPr>
          <w:spacing w:val="-2"/>
        </w:rPr>
        <w:t xml:space="preserve"> </w:t>
      </w:r>
      <w:r>
        <w:t>may</w:t>
      </w:r>
      <w:r>
        <w:rPr>
          <w:spacing w:val="-4"/>
        </w:rPr>
        <w:t xml:space="preserve"> </w:t>
      </w:r>
      <w:r>
        <w:t>obtain</w:t>
      </w:r>
      <w:r>
        <w:rPr>
          <w:spacing w:val="-4"/>
        </w:rPr>
        <w:t xml:space="preserve"> </w:t>
      </w:r>
      <w:r>
        <w:t>further information by calling SOS at 512/463-5555.</w:t>
      </w:r>
    </w:p>
    <w:p w14:paraId="601D3BF3" w14:textId="77777777" w:rsidR="00C86599" w:rsidRDefault="00C86599">
      <w:pPr>
        <w:pStyle w:val="BodyText"/>
      </w:pPr>
    </w:p>
    <w:p w14:paraId="5C91B523" w14:textId="77777777" w:rsidR="00C86599" w:rsidRDefault="00E30A4A">
      <w:pPr>
        <w:pStyle w:val="Heading4"/>
        <w:spacing w:line="272" w:lineRule="exact"/>
      </w:pPr>
      <w:r>
        <w:t>DUNS</w:t>
      </w:r>
      <w:r>
        <w:rPr>
          <w:spacing w:val="-9"/>
        </w:rPr>
        <w:t xml:space="preserve"> </w:t>
      </w:r>
      <w:r>
        <w:rPr>
          <w:spacing w:val="-2"/>
        </w:rPr>
        <w:t>Number</w:t>
      </w:r>
    </w:p>
    <w:p w14:paraId="5CDEF414" w14:textId="77777777" w:rsidR="00C86599" w:rsidRDefault="00E30A4A">
      <w:pPr>
        <w:pStyle w:val="BodyText"/>
        <w:ind w:left="860" w:right="515"/>
      </w:pPr>
      <w:r>
        <w:t>Most</w:t>
      </w:r>
      <w:r>
        <w:rPr>
          <w:spacing w:val="-4"/>
        </w:rPr>
        <w:t xml:space="preserve"> </w:t>
      </w:r>
      <w:r>
        <w:t>businesses</w:t>
      </w:r>
      <w:r>
        <w:rPr>
          <w:spacing w:val="-5"/>
        </w:rPr>
        <w:t xml:space="preserve"> </w:t>
      </w:r>
      <w:r>
        <w:t>have</w:t>
      </w:r>
      <w:r>
        <w:rPr>
          <w:spacing w:val="-3"/>
        </w:rPr>
        <w:t xml:space="preserve"> </w:t>
      </w:r>
      <w:r>
        <w:t>a</w:t>
      </w:r>
      <w:r>
        <w:rPr>
          <w:spacing w:val="-6"/>
        </w:rPr>
        <w:t xml:space="preserve"> </w:t>
      </w:r>
      <w:r>
        <w:t>DUNS</w:t>
      </w:r>
      <w:r>
        <w:rPr>
          <w:spacing w:val="-5"/>
        </w:rPr>
        <w:t xml:space="preserve"> </w:t>
      </w:r>
      <w:r>
        <w:t>(Data</w:t>
      </w:r>
      <w:r>
        <w:rPr>
          <w:spacing w:val="-6"/>
        </w:rPr>
        <w:t xml:space="preserve"> </w:t>
      </w:r>
      <w:r>
        <w:t>Universal</w:t>
      </w:r>
      <w:r>
        <w:rPr>
          <w:spacing w:val="-4"/>
        </w:rPr>
        <w:t xml:space="preserve"> </w:t>
      </w:r>
      <w:r>
        <w:t>Numbering</w:t>
      </w:r>
      <w:r>
        <w:rPr>
          <w:spacing w:val="-4"/>
        </w:rPr>
        <w:t xml:space="preserve"> </w:t>
      </w:r>
      <w:r>
        <w:t>System)</w:t>
      </w:r>
      <w:r>
        <w:rPr>
          <w:spacing w:val="-4"/>
        </w:rPr>
        <w:t xml:space="preserve"> </w:t>
      </w:r>
      <w:r>
        <w:t>number issued by Dun and Bradstreet Corp. If this customer has one, enter it here.</w:t>
      </w:r>
    </w:p>
    <w:p w14:paraId="70468079" w14:textId="77777777" w:rsidR="00C86599" w:rsidRDefault="00E30A4A">
      <w:pPr>
        <w:pStyle w:val="Heading4"/>
        <w:numPr>
          <w:ilvl w:val="1"/>
          <w:numId w:val="12"/>
        </w:numPr>
        <w:tabs>
          <w:tab w:val="left" w:pos="859"/>
          <w:tab w:val="left" w:pos="860"/>
        </w:tabs>
        <w:spacing w:before="122" w:line="272" w:lineRule="exact"/>
      </w:pPr>
      <w:r>
        <w:t>Co-Permittee</w:t>
      </w:r>
      <w:r>
        <w:rPr>
          <w:spacing w:val="-10"/>
        </w:rPr>
        <w:t xml:space="preserve"> </w:t>
      </w:r>
      <w:r>
        <w:rPr>
          <w:spacing w:val="-2"/>
        </w:rPr>
        <w:t>Information</w:t>
      </w:r>
    </w:p>
    <w:p w14:paraId="5BBBA0A9" w14:textId="77777777" w:rsidR="00C86599" w:rsidRDefault="00E30A4A">
      <w:pPr>
        <w:pStyle w:val="BodyText"/>
        <w:ind w:left="860" w:right="515"/>
      </w:pPr>
      <w:r>
        <w:t>Complete this section only if the entity must be a co-permittee.</w:t>
      </w:r>
      <w:r>
        <w:rPr>
          <w:spacing w:val="40"/>
        </w:rPr>
        <w:t xml:space="preserve"> </w:t>
      </w:r>
      <w:r>
        <w:t>If co-permittees are required, please indicate the address to be used on the permit and for permit correspondences</w:t>
      </w:r>
      <w:r>
        <w:rPr>
          <w:spacing w:val="-4"/>
        </w:rPr>
        <w:t xml:space="preserve"> </w:t>
      </w:r>
      <w:r>
        <w:t>(either</w:t>
      </w:r>
      <w:r>
        <w:rPr>
          <w:spacing w:val="-3"/>
        </w:rPr>
        <w:t xml:space="preserve"> </w:t>
      </w:r>
      <w:r>
        <w:t>the</w:t>
      </w:r>
      <w:r>
        <w:rPr>
          <w:spacing w:val="-4"/>
        </w:rPr>
        <w:t xml:space="preserve"> </w:t>
      </w:r>
      <w:r>
        <w:t>address</w:t>
      </w:r>
      <w:r>
        <w:rPr>
          <w:spacing w:val="-4"/>
        </w:rPr>
        <w:t xml:space="preserve"> </w:t>
      </w:r>
      <w:r>
        <w:t>provided</w:t>
      </w:r>
      <w:r>
        <w:rPr>
          <w:spacing w:val="-4"/>
        </w:rPr>
        <w:t xml:space="preserve"> </w:t>
      </w:r>
      <w:r>
        <w:t>for</w:t>
      </w:r>
      <w:r>
        <w:rPr>
          <w:spacing w:val="-3"/>
        </w:rPr>
        <w:t xml:space="preserve"> </w:t>
      </w:r>
      <w:r>
        <w:t>item</w:t>
      </w:r>
      <w:r>
        <w:rPr>
          <w:spacing w:val="-4"/>
        </w:rPr>
        <w:t xml:space="preserve"> </w:t>
      </w:r>
      <w:r>
        <w:t>1.a</w:t>
      </w:r>
      <w:r>
        <w:rPr>
          <w:spacing w:val="-4"/>
        </w:rPr>
        <w:t xml:space="preserve"> </w:t>
      </w:r>
      <w:r>
        <w:t>or</w:t>
      </w:r>
      <w:r>
        <w:rPr>
          <w:spacing w:val="-3"/>
        </w:rPr>
        <w:t xml:space="preserve"> </w:t>
      </w:r>
      <w:r>
        <w:t>1.b).</w:t>
      </w:r>
      <w:r>
        <w:rPr>
          <w:spacing w:val="40"/>
        </w:rPr>
        <w:t xml:space="preserve"> </w:t>
      </w:r>
      <w:r>
        <w:t>See</w:t>
      </w:r>
      <w:r>
        <w:rPr>
          <w:spacing w:val="-4"/>
        </w:rPr>
        <w:t xml:space="preserve"> </w:t>
      </w:r>
      <w:r>
        <w:t>item</w:t>
      </w:r>
      <w:r>
        <w:rPr>
          <w:spacing w:val="-4"/>
        </w:rPr>
        <w:t xml:space="preserve"> </w:t>
      </w:r>
      <w:r>
        <w:t>1.a</w:t>
      </w:r>
      <w:r>
        <w:rPr>
          <w:spacing w:val="-4"/>
        </w:rPr>
        <w:t xml:space="preserve"> </w:t>
      </w:r>
      <w:r>
        <w:t>for an example of the address that should be completed in the application.</w:t>
      </w:r>
    </w:p>
    <w:p w14:paraId="480F533A" w14:textId="77777777" w:rsidR="00C86599" w:rsidRDefault="00E30A4A">
      <w:pPr>
        <w:pStyle w:val="Heading4"/>
        <w:numPr>
          <w:ilvl w:val="1"/>
          <w:numId w:val="12"/>
        </w:numPr>
        <w:tabs>
          <w:tab w:val="left" w:pos="859"/>
          <w:tab w:val="left" w:pos="860"/>
        </w:tabs>
        <w:spacing w:before="120" w:line="272" w:lineRule="exact"/>
        <w:ind w:hanging="721"/>
      </w:pPr>
      <w:r>
        <w:t>Individual</w:t>
      </w:r>
      <w:r>
        <w:rPr>
          <w:spacing w:val="-6"/>
        </w:rPr>
        <w:t xml:space="preserve"> </w:t>
      </w:r>
      <w:r>
        <w:rPr>
          <w:spacing w:val="-2"/>
        </w:rPr>
        <w:t>Information</w:t>
      </w:r>
    </w:p>
    <w:p w14:paraId="0EF8BE20" w14:textId="77777777" w:rsidR="00C86599" w:rsidRDefault="00E30A4A">
      <w:pPr>
        <w:pStyle w:val="BodyText"/>
        <w:ind w:left="859" w:right="560"/>
      </w:pPr>
      <w:r>
        <w:t>If the applicant is an individual, provide information on the individual as required</w:t>
      </w:r>
      <w:r>
        <w:rPr>
          <w:spacing w:val="-4"/>
        </w:rPr>
        <w:t xml:space="preserve"> </w:t>
      </w:r>
      <w:r>
        <w:t>by</w:t>
      </w:r>
      <w:r>
        <w:rPr>
          <w:spacing w:val="-4"/>
        </w:rPr>
        <w:t xml:space="preserve"> </w:t>
      </w:r>
      <w:r>
        <w:t>the</w:t>
      </w:r>
      <w:r>
        <w:rPr>
          <w:spacing w:val="-3"/>
        </w:rPr>
        <w:t xml:space="preserve"> </w:t>
      </w:r>
      <w:r>
        <w:t>Texas</w:t>
      </w:r>
      <w:r>
        <w:rPr>
          <w:spacing w:val="-2"/>
        </w:rPr>
        <w:t xml:space="preserve"> </w:t>
      </w:r>
      <w:r>
        <w:t>Water</w:t>
      </w:r>
      <w:r>
        <w:rPr>
          <w:spacing w:val="-3"/>
        </w:rPr>
        <w:t xml:space="preserve"> </w:t>
      </w:r>
      <w:r>
        <w:t>Code.</w:t>
      </w:r>
      <w:r>
        <w:rPr>
          <w:spacing w:val="40"/>
        </w:rPr>
        <w:t xml:space="preserve"> </w:t>
      </w:r>
      <w:r>
        <w:t>Complete</w:t>
      </w:r>
      <w:r>
        <w:rPr>
          <w:spacing w:val="-3"/>
        </w:rPr>
        <w:t xml:space="preserve"> </w:t>
      </w:r>
      <w:r>
        <w:t>the</w:t>
      </w:r>
      <w:r>
        <w:rPr>
          <w:spacing w:val="-4"/>
        </w:rPr>
        <w:t xml:space="preserve"> </w:t>
      </w:r>
      <w:r>
        <w:t>address</w:t>
      </w:r>
      <w:r>
        <w:rPr>
          <w:spacing w:val="-2"/>
        </w:rPr>
        <w:t xml:space="preserve"> </w:t>
      </w:r>
      <w:r>
        <w:t>as</w:t>
      </w:r>
      <w:r>
        <w:rPr>
          <w:spacing w:val="-4"/>
        </w:rPr>
        <w:t xml:space="preserve"> </w:t>
      </w:r>
      <w:r>
        <w:t>shown</w:t>
      </w:r>
      <w:r>
        <w:rPr>
          <w:spacing w:val="-3"/>
        </w:rPr>
        <w:t xml:space="preserve"> </w:t>
      </w:r>
      <w:r>
        <w:t>above</w:t>
      </w:r>
      <w:r>
        <w:rPr>
          <w:spacing w:val="-4"/>
        </w:rPr>
        <w:t xml:space="preserve"> </w:t>
      </w:r>
      <w:r>
        <w:t>in</w:t>
      </w:r>
      <w:r>
        <w:rPr>
          <w:spacing w:val="-3"/>
        </w:rPr>
        <w:t xml:space="preserve"> </w:t>
      </w:r>
      <w:r>
        <w:t>item</w:t>
      </w:r>
    </w:p>
    <w:p w14:paraId="77A2943C" w14:textId="77777777" w:rsidR="00C86599" w:rsidRDefault="00E30A4A">
      <w:pPr>
        <w:pStyle w:val="BodyText"/>
        <w:spacing w:before="1"/>
        <w:ind w:left="859" w:right="515"/>
      </w:pPr>
      <w:r>
        <w:t>1.a.</w:t>
      </w:r>
      <w:r>
        <w:rPr>
          <w:spacing w:val="40"/>
        </w:rPr>
        <w:t xml:space="preserve"> </w:t>
      </w:r>
      <w:r>
        <w:t>The</w:t>
      </w:r>
      <w:r>
        <w:rPr>
          <w:spacing w:val="-4"/>
        </w:rPr>
        <w:t xml:space="preserve"> </w:t>
      </w:r>
      <w:r>
        <w:t>address</w:t>
      </w:r>
      <w:r>
        <w:rPr>
          <w:spacing w:val="-4"/>
        </w:rPr>
        <w:t xml:space="preserve"> </w:t>
      </w:r>
      <w:r>
        <w:t>provided</w:t>
      </w:r>
      <w:r>
        <w:rPr>
          <w:spacing w:val="-4"/>
        </w:rPr>
        <w:t xml:space="preserve"> </w:t>
      </w:r>
      <w:r>
        <w:t>must</w:t>
      </w:r>
      <w:r>
        <w:rPr>
          <w:spacing w:val="-2"/>
        </w:rPr>
        <w:t xml:space="preserve"> </w:t>
      </w:r>
      <w:r>
        <w:t>be</w:t>
      </w:r>
      <w:r>
        <w:rPr>
          <w:spacing w:val="-4"/>
        </w:rPr>
        <w:t xml:space="preserve"> </w:t>
      </w:r>
      <w:r>
        <w:t>the</w:t>
      </w:r>
      <w:r>
        <w:rPr>
          <w:spacing w:val="-1"/>
        </w:rPr>
        <w:t xml:space="preserve"> </w:t>
      </w:r>
      <w:r>
        <w:t>individual’s</w:t>
      </w:r>
      <w:r>
        <w:rPr>
          <w:spacing w:val="-4"/>
        </w:rPr>
        <w:t xml:space="preserve"> </w:t>
      </w:r>
      <w:r>
        <w:t>home</w:t>
      </w:r>
      <w:r>
        <w:rPr>
          <w:spacing w:val="-4"/>
        </w:rPr>
        <w:t xml:space="preserve"> </w:t>
      </w:r>
      <w:r>
        <w:t>address.</w:t>
      </w:r>
      <w:r>
        <w:rPr>
          <w:spacing w:val="40"/>
        </w:rPr>
        <w:t xml:space="preserve"> </w:t>
      </w:r>
      <w:r>
        <w:t>As</w:t>
      </w:r>
      <w:r>
        <w:rPr>
          <w:spacing w:val="-4"/>
        </w:rPr>
        <w:t xml:space="preserve"> </w:t>
      </w:r>
      <w:r>
        <w:t>the</w:t>
      </w:r>
      <w:r>
        <w:rPr>
          <w:spacing w:val="-4"/>
        </w:rPr>
        <w:t xml:space="preserve"> </w:t>
      </w:r>
      <w:r>
        <w:t>facility owner, you need to provide the Customer Reference Number (CN).</w:t>
      </w:r>
    </w:p>
    <w:p w14:paraId="331DADFF" w14:textId="015516AF" w:rsidR="00C86599" w:rsidRDefault="00C86599">
      <w:pPr>
        <w:pStyle w:val="BodyText"/>
        <w:spacing w:before="1"/>
        <w:rPr>
          <w:sz w:val="19"/>
        </w:rPr>
      </w:pPr>
    </w:p>
    <w:p w14:paraId="68FC713F" w14:textId="64EDBFDA" w:rsidR="005D4EF4" w:rsidRPr="005D4EF4" w:rsidRDefault="005D4EF4" w:rsidP="005D4EF4">
      <w:pPr>
        <w:pStyle w:val="BodyText"/>
        <w:numPr>
          <w:ilvl w:val="0"/>
          <w:numId w:val="10"/>
        </w:numPr>
        <w:spacing w:before="120" w:line="237" w:lineRule="auto"/>
        <w:ind w:left="720" w:right="668"/>
        <w:rPr>
          <w:highlight w:val="lightGray"/>
        </w:rPr>
      </w:pPr>
      <w:r w:rsidRPr="005D4EF4">
        <w:rPr>
          <w:b/>
          <w:color w:val="000000"/>
          <w:sz w:val="28"/>
          <w:highlight w:val="lightGray"/>
        </w:rPr>
        <w:t>BILLING</w:t>
      </w:r>
      <w:r w:rsidRPr="005D4EF4">
        <w:rPr>
          <w:b/>
          <w:color w:val="000000"/>
          <w:spacing w:val="-7"/>
          <w:sz w:val="28"/>
          <w:highlight w:val="lightGray"/>
        </w:rPr>
        <w:t xml:space="preserve"> </w:t>
      </w:r>
      <w:r w:rsidRPr="005D4EF4">
        <w:rPr>
          <w:b/>
          <w:color w:val="000000"/>
          <w:sz w:val="28"/>
          <w:highlight w:val="lightGray"/>
        </w:rPr>
        <w:t>CONTACT</w:t>
      </w:r>
      <w:r w:rsidRPr="005D4EF4">
        <w:rPr>
          <w:b/>
          <w:color w:val="000000"/>
          <w:spacing w:val="-6"/>
          <w:sz w:val="28"/>
          <w:highlight w:val="lightGray"/>
        </w:rPr>
        <w:t xml:space="preserve"> </w:t>
      </w:r>
      <w:r w:rsidRPr="005D4EF4">
        <w:rPr>
          <w:b/>
          <w:color w:val="000000"/>
          <w:spacing w:val="-2"/>
          <w:sz w:val="28"/>
          <w:highlight w:val="lightGray"/>
        </w:rPr>
        <w:t>INFORMATION</w:t>
      </w:r>
      <w:r w:rsidRPr="005D4EF4">
        <w:rPr>
          <w:highlight w:val="lightGray"/>
        </w:rPr>
        <w:t xml:space="preserve"> </w:t>
      </w:r>
    </w:p>
    <w:p w14:paraId="14A8CE34" w14:textId="17210654" w:rsidR="00C86599" w:rsidRDefault="00E30A4A">
      <w:pPr>
        <w:pStyle w:val="BodyText"/>
        <w:spacing w:before="120" w:line="237" w:lineRule="auto"/>
        <w:ind w:left="860" w:right="668"/>
      </w:pPr>
      <w:r>
        <w:t>An</w:t>
      </w:r>
      <w:r>
        <w:rPr>
          <w:spacing w:val="-4"/>
        </w:rPr>
        <w:t xml:space="preserve"> </w:t>
      </w:r>
      <w:r>
        <w:t>entity</w:t>
      </w:r>
      <w:r>
        <w:rPr>
          <w:spacing w:val="-4"/>
        </w:rPr>
        <w:t xml:space="preserve"> </w:t>
      </w:r>
      <w:r>
        <w:t>that</w:t>
      </w:r>
      <w:r>
        <w:rPr>
          <w:spacing w:val="-2"/>
        </w:rPr>
        <w:t xml:space="preserve"> </w:t>
      </w:r>
      <w:r>
        <w:t>holds</w:t>
      </w:r>
      <w:r>
        <w:rPr>
          <w:spacing w:val="-4"/>
        </w:rPr>
        <w:t xml:space="preserve"> </w:t>
      </w:r>
      <w:r>
        <w:t>an</w:t>
      </w:r>
      <w:r>
        <w:rPr>
          <w:spacing w:val="-1"/>
        </w:rPr>
        <w:t xml:space="preserve"> </w:t>
      </w:r>
      <w:r>
        <w:t>active</w:t>
      </w:r>
      <w:r>
        <w:rPr>
          <w:spacing w:val="-4"/>
        </w:rPr>
        <w:t xml:space="preserve"> </w:t>
      </w:r>
      <w:r>
        <w:t>permit</w:t>
      </w:r>
      <w:r>
        <w:rPr>
          <w:spacing w:val="-1"/>
        </w:rPr>
        <w:t xml:space="preserve"> </w:t>
      </w:r>
      <w:r>
        <w:t>will</w:t>
      </w:r>
      <w:r>
        <w:rPr>
          <w:spacing w:val="-2"/>
        </w:rPr>
        <w:t xml:space="preserve"> </w:t>
      </w:r>
      <w:r>
        <w:t>be</w:t>
      </w:r>
      <w:r>
        <w:rPr>
          <w:spacing w:val="-4"/>
        </w:rPr>
        <w:t xml:space="preserve"> </w:t>
      </w:r>
      <w:r>
        <w:t>assessed</w:t>
      </w:r>
      <w:r>
        <w:rPr>
          <w:spacing w:val="-4"/>
        </w:rPr>
        <w:t xml:space="preserve"> </w:t>
      </w:r>
      <w:r>
        <w:t>fees</w:t>
      </w:r>
      <w:r>
        <w:rPr>
          <w:spacing w:val="-4"/>
        </w:rPr>
        <w:t xml:space="preserve"> </w:t>
      </w:r>
      <w:r>
        <w:t>annually, based</w:t>
      </w:r>
      <w:r>
        <w:rPr>
          <w:spacing w:val="-2"/>
        </w:rPr>
        <w:t xml:space="preserve"> </w:t>
      </w:r>
      <w:r>
        <w:t>on</w:t>
      </w:r>
      <w:r>
        <w:rPr>
          <w:spacing w:val="-3"/>
        </w:rPr>
        <w:t xml:space="preserve"> </w:t>
      </w:r>
      <w:r>
        <w:t xml:space="preserve">the Annual Report due on September 1 (in accordance with 30 TAC </w:t>
      </w:r>
      <w:r>
        <w:rPr>
          <w:rFonts w:ascii="Trebuchet MS"/>
          <w:spacing w:val="-1"/>
          <w:w w:val="282"/>
        </w:rPr>
        <w:t>'</w:t>
      </w:r>
      <w:r>
        <w:rPr>
          <w:spacing w:val="-2"/>
          <w:w w:val="69"/>
        </w:rPr>
        <w:t>3</w:t>
      </w:r>
      <w:r>
        <w:rPr>
          <w:spacing w:val="-1"/>
          <w:w w:val="69"/>
        </w:rPr>
        <w:t>1</w:t>
      </w:r>
      <w:r>
        <w:rPr>
          <w:spacing w:val="1"/>
          <w:w w:val="69"/>
        </w:rPr>
        <w:t>2</w:t>
      </w:r>
      <w:r>
        <w:rPr>
          <w:spacing w:val="-1"/>
          <w:w w:val="69"/>
        </w:rPr>
        <w:t>.9,</w:t>
      </w:r>
      <w:r>
        <w:rPr>
          <w:spacing w:val="-1"/>
          <w:w w:val="99"/>
        </w:rPr>
        <w:t xml:space="preserve"> </w:t>
      </w:r>
      <w:r>
        <w:t>Sludge</w:t>
      </w:r>
      <w:r>
        <w:rPr>
          <w:spacing w:val="40"/>
        </w:rPr>
        <w:t xml:space="preserve"> </w:t>
      </w:r>
      <w:r>
        <w:t>Fee Program).</w:t>
      </w:r>
      <w:r>
        <w:rPr>
          <w:spacing w:val="40"/>
        </w:rPr>
        <w:t xml:space="preserve"> </w:t>
      </w:r>
      <w:r>
        <w:t xml:space="preserve">The annual fee is assessed on </w:t>
      </w:r>
      <w:r>
        <w:rPr>
          <w:b/>
        </w:rPr>
        <w:t xml:space="preserve">September 1 </w:t>
      </w:r>
      <w:r>
        <w:t>of each year.</w:t>
      </w:r>
    </w:p>
    <w:p w14:paraId="2AFB6E12" w14:textId="77777777" w:rsidR="00C86599" w:rsidRDefault="00E30A4A">
      <w:pPr>
        <w:pStyle w:val="BodyText"/>
        <w:spacing w:before="121"/>
        <w:ind w:left="859" w:right="469"/>
      </w:pPr>
      <w:r>
        <w:t>Provide the complete mailing address where the annual fee invoice should be mailed.</w:t>
      </w:r>
      <w:r>
        <w:rPr>
          <w:spacing w:val="-3"/>
        </w:rPr>
        <w:t xml:space="preserve"> </w:t>
      </w:r>
      <w:r>
        <w:t>Verify</w:t>
      </w:r>
      <w:r>
        <w:rPr>
          <w:spacing w:val="-4"/>
        </w:rPr>
        <w:t xml:space="preserve"> </w:t>
      </w:r>
      <w:r>
        <w:t>the</w:t>
      </w:r>
      <w:r>
        <w:rPr>
          <w:spacing w:val="-4"/>
        </w:rPr>
        <w:t xml:space="preserve"> </w:t>
      </w:r>
      <w:r>
        <w:t>address</w:t>
      </w:r>
      <w:r>
        <w:rPr>
          <w:spacing w:val="-4"/>
        </w:rPr>
        <w:t xml:space="preserve"> </w:t>
      </w:r>
      <w:r>
        <w:t>with</w:t>
      </w:r>
      <w:r>
        <w:rPr>
          <w:spacing w:val="-4"/>
        </w:rPr>
        <w:t xml:space="preserve"> </w:t>
      </w:r>
      <w:r>
        <w:t>the</w:t>
      </w:r>
      <w:r>
        <w:rPr>
          <w:spacing w:val="-4"/>
        </w:rPr>
        <w:t xml:space="preserve"> </w:t>
      </w:r>
      <w:r>
        <w:t>USPS.</w:t>
      </w:r>
      <w:r>
        <w:rPr>
          <w:spacing w:val="-3"/>
        </w:rPr>
        <w:t xml:space="preserve"> </w:t>
      </w:r>
      <w:r>
        <w:t>It must</w:t>
      </w:r>
      <w:r>
        <w:rPr>
          <w:spacing w:val="-2"/>
        </w:rPr>
        <w:t xml:space="preserve"> </w:t>
      </w:r>
      <w:r>
        <w:t>be</w:t>
      </w:r>
      <w:r>
        <w:rPr>
          <w:spacing w:val="-4"/>
        </w:rPr>
        <w:t xml:space="preserve"> </w:t>
      </w:r>
      <w:r>
        <w:t>an</w:t>
      </w:r>
      <w:r>
        <w:rPr>
          <w:spacing w:val="-3"/>
        </w:rPr>
        <w:t xml:space="preserve"> </w:t>
      </w:r>
      <w:r>
        <w:t>address</w:t>
      </w:r>
      <w:r>
        <w:rPr>
          <w:spacing w:val="-4"/>
        </w:rPr>
        <w:t xml:space="preserve"> </w:t>
      </w:r>
      <w:r>
        <w:t>for</w:t>
      </w:r>
      <w:r>
        <w:rPr>
          <w:spacing w:val="-3"/>
        </w:rPr>
        <w:t xml:space="preserve"> </w:t>
      </w:r>
      <w:r>
        <w:t>delivery</w:t>
      </w:r>
      <w:r>
        <w:rPr>
          <w:spacing w:val="-4"/>
        </w:rPr>
        <w:t xml:space="preserve"> </w:t>
      </w:r>
      <w:r>
        <w:t>of regular mail, not overnight express mail. Also, provide a phone number of the permittee's representative responsible for payment of the invoice.</w:t>
      </w:r>
    </w:p>
    <w:p w14:paraId="0ABA5F77" w14:textId="77777777" w:rsidR="00C86599" w:rsidRDefault="00E30A4A">
      <w:pPr>
        <w:spacing w:before="121" w:line="272" w:lineRule="exact"/>
        <w:ind w:left="859"/>
        <w:rPr>
          <w:i/>
          <w:sz w:val="24"/>
        </w:rPr>
      </w:pPr>
      <w:r>
        <w:rPr>
          <w:i/>
          <w:sz w:val="24"/>
        </w:rPr>
        <w:t>Country</w:t>
      </w:r>
      <w:r>
        <w:rPr>
          <w:i/>
          <w:spacing w:val="-10"/>
          <w:sz w:val="24"/>
        </w:rPr>
        <w:t xml:space="preserve"> </w:t>
      </w:r>
      <w:r>
        <w:rPr>
          <w:i/>
          <w:sz w:val="24"/>
        </w:rPr>
        <w:t>Mailing</w:t>
      </w:r>
      <w:r>
        <w:rPr>
          <w:i/>
          <w:spacing w:val="-10"/>
          <w:sz w:val="24"/>
        </w:rPr>
        <w:t xml:space="preserve"> </w:t>
      </w:r>
      <w:r>
        <w:rPr>
          <w:i/>
          <w:spacing w:val="-2"/>
          <w:sz w:val="24"/>
        </w:rPr>
        <w:t>Information</w:t>
      </w:r>
    </w:p>
    <w:p w14:paraId="2AED112D" w14:textId="77777777" w:rsidR="00C86599" w:rsidRDefault="00E30A4A">
      <w:pPr>
        <w:pStyle w:val="BodyText"/>
        <w:spacing w:before="1" w:line="237" w:lineRule="auto"/>
        <w:ind w:left="859" w:right="560"/>
      </w:pPr>
      <w:r>
        <w:t>If this address is outside the United States, enter the territory name, country code,</w:t>
      </w:r>
      <w:r>
        <w:rPr>
          <w:spacing w:val="-5"/>
        </w:rPr>
        <w:t xml:space="preserve"> </w:t>
      </w:r>
      <w:r>
        <w:t>and</w:t>
      </w:r>
      <w:r>
        <w:rPr>
          <w:spacing w:val="-7"/>
        </w:rPr>
        <w:t xml:space="preserve"> </w:t>
      </w:r>
      <w:r>
        <w:t>any</w:t>
      </w:r>
      <w:r>
        <w:rPr>
          <w:spacing w:val="-5"/>
        </w:rPr>
        <w:t xml:space="preserve"> </w:t>
      </w:r>
      <w:r>
        <w:t>non-ZIP</w:t>
      </w:r>
      <w:r>
        <w:rPr>
          <w:spacing w:val="-3"/>
        </w:rPr>
        <w:t xml:space="preserve"> </w:t>
      </w:r>
      <w:r>
        <w:t>mailing</w:t>
      </w:r>
      <w:r>
        <w:rPr>
          <w:spacing w:val="-5"/>
        </w:rPr>
        <w:t xml:space="preserve"> </w:t>
      </w:r>
      <w:r>
        <w:t>codes</w:t>
      </w:r>
      <w:r>
        <w:rPr>
          <w:spacing w:val="-6"/>
        </w:rPr>
        <w:t xml:space="preserve"> </w:t>
      </w:r>
      <w:r>
        <w:t>or</w:t>
      </w:r>
      <w:r>
        <w:rPr>
          <w:spacing w:val="-5"/>
        </w:rPr>
        <w:t xml:space="preserve"> </w:t>
      </w:r>
      <w:r>
        <w:t>other</w:t>
      </w:r>
      <w:r>
        <w:rPr>
          <w:spacing w:val="-3"/>
        </w:rPr>
        <w:t xml:space="preserve"> </w:t>
      </w:r>
      <w:proofErr w:type="spellStart"/>
      <w:r>
        <w:t>non</w:t>
      </w:r>
      <w:r>
        <w:rPr>
          <w:rFonts w:ascii="Trebuchet MS"/>
        </w:rPr>
        <w:t>B</w:t>
      </w:r>
      <w:r>
        <w:t>U.S</w:t>
      </w:r>
      <w:proofErr w:type="spellEnd"/>
      <w:r>
        <w:t>.</w:t>
      </w:r>
      <w:r>
        <w:rPr>
          <w:spacing w:val="-5"/>
        </w:rPr>
        <w:t xml:space="preserve"> </w:t>
      </w:r>
      <w:r>
        <w:t>Postal</w:t>
      </w:r>
      <w:r>
        <w:rPr>
          <w:spacing w:val="-4"/>
        </w:rPr>
        <w:t xml:space="preserve"> </w:t>
      </w:r>
      <w:r>
        <w:t>Service</w:t>
      </w:r>
      <w:r>
        <w:rPr>
          <w:spacing w:val="-6"/>
        </w:rPr>
        <w:t xml:space="preserve"> </w:t>
      </w:r>
      <w:r>
        <w:t>features here. If this address is inside the United States, leave these spaces blank.</w:t>
      </w:r>
    </w:p>
    <w:p w14:paraId="63B8C6FC" w14:textId="510DC304" w:rsidR="00C86599" w:rsidRDefault="00C86599">
      <w:pPr>
        <w:pStyle w:val="BodyText"/>
        <w:spacing w:before="5"/>
        <w:rPr>
          <w:sz w:val="19"/>
        </w:rPr>
      </w:pPr>
    </w:p>
    <w:p w14:paraId="157FDA89" w14:textId="2C876B32" w:rsidR="005D4EF4" w:rsidRPr="005D4EF4" w:rsidRDefault="005D4EF4" w:rsidP="005D4EF4">
      <w:pPr>
        <w:pStyle w:val="BodyText"/>
        <w:numPr>
          <w:ilvl w:val="0"/>
          <w:numId w:val="10"/>
        </w:numPr>
        <w:spacing w:before="118" w:after="4"/>
        <w:ind w:left="720" w:right="515"/>
        <w:rPr>
          <w:b/>
          <w:color w:val="000000"/>
          <w:sz w:val="28"/>
          <w:highlight w:val="lightGray"/>
        </w:rPr>
      </w:pPr>
      <w:r w:rsidRPr="005D4EF4">
        <w:rPr>
          <w:b/>
          <w:color w:val="000000"/>
          <w:sz w:val="28"/>
          <w:highlight w:val="lightGray"/>
        </w:rPr>
        <w:t>APPLICATION CONTACT INFORMATION</w:t>
      </w:r>
    </w:p>
    <w:p w14:paraId="42B69101" w14:textId="7E5B740C" w:rsidR="00C86599" w:rsidRDefault="00E30A4A">
      <w:pPr>
        <w:pStyle w:val="BodyText"/>
        <w:spacing w:before="118" w:after="4"/>
        <w:ind w:left="860" w:right="515"/>
      </w:pPr>
      <w:r>
        <w:t>Provide</w:t>
      </w:r>
      <w:r>
        <w:rPr>
          <w:spacing w:val="-5"/>
        </w:rPr>
        <w:t xml:space="preserve"> </w:t>
      </w:r>
      <w:r>
        <w:t>the</w:t>
      </w:r>
      <w:r>
        <w:rPr>
          <w:spacing w:val="-5"/>
        </w:rPr>
        <w:t xml:space="preserve"> </w:t>
      </w:r>
      <w:r>
        <w:t>name,</w:t>
      </w:r>
      <w:r>
        <w:rPr>
          <w:spacing w:val="-4"/>
        </w:rPr>
        <w:t xml:space="preserve"> </w:t>
      </w:r>
      <w:proofErr w:type="gramStart"/>
      <w:r>
        <w:t>title</w:t>
      </w:r>
      <w:proofErr w:type="gramEnd"/>
      <w:r>
        <w:rPr>
          <w:spacing w:val="-5"/>
        </w:rPr>
        <w:t xml:space="preserve"> </w:t>
      </w:r>
      <w:r>
        <w:t>and</w:t>
      </w:r>
      <w:r>
        <w:rPr>
          <w:spacing w:val="-2"/>
        </w:rPr>
        <w:t xml:space="preserve"> </w:t>
      </w:r>
      <w:r>
        <w:t>communication</w:t>
      </w:r>
      <w:r>
        <w:rPr>
          <w:spacing w:val="-2"/>
        </w:rPr>
        <w:t xml:space="preserve"> </w:t>
      </w:r>
      <w:r>
        <w:t>information</w:t>
      </w:r>
      <w:r>
        <w:rPr>
          <w:spacing w:val="-4"/>
        </w:rPr>
        <w:t xml:space="preserve"> </w:t>
      </w:r>
      <w:r>
        <w:t>of</w:t>
      </w:r>
      <w:r>
        <w:rPr>
          <w:spacing w:val="-3"/>
        </w:rPr>
        <w:t xml:space="preserve"> </w:t>
      </w:r>
      <w:r>
        <w:t>the</w:t>
      </w:r>
      <w:r>
        <w:rPr>
          <w:spacing w:val="-5"/>
        </w:rPr>
        <w:t xml:space="preserve"> </w:t>
      </w:r>
      <w:r>
        <w:t>person(s)</w:t>
      </w:r>
      <w:r>
        <w:rPr>
          <w:spacing w:val="-3"/>
        </w:rPr>
        <w:t xml:space="preserve"> </w:t>
      </w:r>
      <w:r>
        <w:t>the TCEQ can contact for additional information regarding this application.</w:t>
      </w:r>
    </w:p>
    <w:p w14:paraId="70E5BCEF" w14:textId="4B3C0934" w:rsidR="00C86599" w:rsidRDefault="00C86599">
      <w:pPr>
        <w:pStyle w:val="BodyText"/>
        <w:ind w:left="111"/>
        <w:rPr>
          <w:sz w:val="20"/>
        </w:rPr>
      </w:pPr>
    </w:p>
    <w:p w14:paraId="5D47A4E1" w14:textId="569550CA" w:rsidR="005D4EF4" w:rsidRPr="005D4EF4" w:rsidRDefault="005D4EF4" w:rsidP="005D4EF4">
      <w:pPr>
        <w:pStyle w:val="BodyText"/>
        <w:numPr>
          <w:ilvl w:val="0"/>
          <w:numId w:val="10"/>
        </w:numPr>
        <w:spacing w:before="90"/>
        <w:ind w:left="720" w:right="515" w:hanging="810"/>
        <w:rPr>
          <w:b/>
          <w:color w:val="000000"/>
          <w:sz w:val="28"/>
          <w:highlight w:val="lightGray"/>
        </w:rPr>
      </w:pPr>
      <w:r w:rsidRPr="005D4EF4">
        <w:rPr>
          <w:b/>
          <w:color w:val="000000"/>
          <w:sz w:val="28"/>
          <w:highlight w:val="lightGray"/>
        </w:rPr>
        <w:t>PERMIT CONTACT INFORMATION</w:t>
      </w:r>
    </w:p>
    <w:p w14:paraId="388E1A68" w14:textId="553E9785" w:rsidR="00C86599" w:rsidRDefault="00E30A4A">
      <w:pPr>
        <w:pStyle w:val="BodyText"/>
        <w:spacing w:before="90"/>
        <w:ind w:left="860" w:right="515"/>
      </w:pPr>
      <w:r>
        <w:t>Provide</w:t>
      </w:r>
      <w:r>
        <w:rPr>
          <w:spacing w:val="-5"/>
        </w:rPr>
        <w:t xml:space="preserve"> </w:t>
      </w:r>
      <w:r>
        <w:t>the</w:t>
      </w:r>
      <w:r>
        <w:rPr>
          <w:spacing w:val="-5"/>
        </w:rPr>
        <w:t xml:space="preserve"> </w:t>
      </w:r>
      <w:r>
        <w:t>name,</w:t>
      </w:r>
      <w:r>
        <w:rPr>
          <w:spacing w:val="-4"/>
        </w:rPr>
        <w:t xml:space="preserve"> </w:t>
      </w:r>
      <w:proofErr w:type="gramStart"/>
      <w:r>
        <w:t>title</w:t>
      </w:r>
      <w:proofErr w:type="gramEnd"/>
      <w:r>
        <w:rPr>
          <w:spacing w:val="-5"/>
        </w:rPr>
        <w:t xml:space="preserve"> </w:t>
      </w:r>
      <w:r>
        <w:t>and</w:t>
      </w:r>
      <w:r>
        <w:rPr>
          <w:spacing w:val="-2"/>
        </w:rPr>
        <w:t xml:space="preserve"> </w:t>
      </w:r>
      <w:r>
        <w:t>communication</w:t>
      </w:r>
      <w:r>
        <w:rPr>
          <w:spacing w:val="-2"/>
        </w:rPr>
        <w:t xml:space="preserve"> </w:t>
      </w:r>
      <w:r>
        <w:t>information</w:t>
      </w:r>
      <w:r>
        <w:rPr>
          <w:spacing w:val="-4"/>
        </w:rPr>
        <w:t xml:space="preserve"> </w:t>
      </w:r>
      <w:r>
        <w:t>of</w:t>
      </w:r>
      <w:r>
        <w:rPr>
          <w:spacing w:val="-3"/>
        </w:rPr>
        <w:t xml:space="preserve"> </w:t>
      </w:r>
      <w:r>
        <w:t>the</w:t>
      </w:r>
      <w:r>
        <w:rPr>
          <w:spacing w:val="-5"/>
        </w:rPr>
        <w:t xml:space="preserve"> </w:t>
      </w:r>
      <w:r>
        <w:t>person(s)</w:t>
      </w:r>
      <w:r>
        <w:rPr>
          <w:spacing w:val="-3"/>
        </w:rPr>
        <w:t xml:space="preserve"> </w:t>
      </w:r>
      <w:r>
        <w:t>the TCEQ can contact for additional information for the life of the permit.</w:t>
      </w:r>
    </w:p>
    <w:p w14:paraId="3E97CBBE" w14:textId="77777777" w:rsidR="00C86599" w:rsidRDefault="00C86599">
      <w:pPr>
        <w:sectPr w:rsidR="00C86599">
          <w:pgSz w:w="12240" w:h="15840"/>
          <w:pgMar w:top="1360" w:right="940" w:bottom="940" w:left="1300" w:header="0" w:footer="748" w:gutter="0"/>
          <w:cols w:space="720"/>
        </w:sectPr>
      </w:pPr>
    </w:p>
    <w:p w14:paraId="60700832" w14:textId="72BCB1C6" w:rsidR="00C86599" w:rsidRDefault="00C86599">
      <w:pPr>
        <w:pStyle w:val="BodyText"/>
        <w:ind w:left="111"/>
        <w:rPr>
          <w:sz w:val="20"/>
        </w:rPr>
      </w:pPr>
    </w:p>
    <w:p w14:paraId="024824B0" w14:textId="04AB03B3" w:rsidR="005D4EF4" w:rsidRPr="005D4EF4" w:rsidRDefault="005D4EF4" w:rsidP="005D4EF4">
      <w:pPr>
        <w:pStyle w:val="Heading4"/>
        <w:numPr>
          <w:ilvl w:val="0"/>
          <w:numId w:val="10"/>
        </w:numPr>
        <w:tabs>
          <w:tab w:val="left" w:pos="859"/>
          <w:tab w:val="left" w:pos="860"/>
        </w:tabs>
        <w:spacing w:before="83"/>
        <w:ind w:left="810" w:hanging="810"/>
        <w:rPr>
          <w:bCs w:val="0"/>
          <w:color w:val="000000"/>
          <w:sz w:val="28"/>
          <w:highlight w:val="lightGray"/>
        </w:rPr>
      </w:pPr>
      <w:r w:rsidRPr="005D4EF4">
        <w:rPr>
          <w:bCs w:val="0"/>
          <w:color w:val="000000"/>
          <w:sz w:val="28"/>
          <w:highlight w:val="lightGray"/>
        </w:rPr>
        <w:t>NOTICE INFORMATION</w:t>
      </w:r>
    </w:p>
    <w:p w14:paraId="44F74DA4" w14:textId="15809E5D" w:rsidR="00C86599" w:rsidRDefault="00E30A4A">
      <w:pPr>
        <w:pStyle w:val="Heading4"/>
        <w:numPr>
          <w:ilvl w:val="0"/>
          <w:numId w:val="7"/>
        </w:numPr>
        <w:tabs>
          <w:tab w:val="left" w:pos="859"/>
          <w:tab w:val="left" w:pos="860"/>
        </w:tabs>
        <w:spacing w:before="83"/>
        <w:jc w:val="left"/>
      </w:pPr>
      <w:r>
        <w:t>Individual</w:t>
      </w:r>
      <w:r>
        <w:rPr>
          <w:spacing w:val="-5"/>
        </w:rPr>
        <w:t xml:space="preserve"> </w:t>
      </w:r>
      <w:r>
        <w:t>publishing</w:t>
      </w:r>
      <w:r>
        <w:rPr>
          <w:spacing w:val="-3"/>
        </w:rPr>
        <w:t xml:space="preserve"> </w:t>
      </w:r>
      <w:r>
        <w:t>the</w:t>
      </w:r>
      <w:r>
        <w:rPr>
          <w:spacing w:val="-4"/>
        </w:rPr>
        <w:t xml:space="preserve"> </w:t>
      </w:r>
      <w:r>
        <w:rPr>
          <w:spacing w:val="-2"/>
        </w:rPr>
        <w:t>notices</w:t>
      </w:r>
    </w:p>
    <w:p w14:paraId="5E6A607F" w14:textId="77777777" w:rsidR="00C86599" w:rsidRDefault="00E30A4A">
      <w:pPr>
        <w:pStyle w:val="BodyText"/>
        <w:spacing w:before="1"/>
        <w:ind w:left="860" w:right="536"/>
      </w:pPr>
      <w:r>
        <w:t>Provide the person’s name, company name, mailing address, telephone number and fax number that will publish the notices required during the processing of</w:t>
      </w:r>
      <w:r>
        <w:rPr>
          <w:spacing w:val="40"/>
        </w:rPr>
        <w:t xml:space="preserve"> </w:t>
      </w:r>
      <w:r>
        <w:t>the application.</w:t>
      </w:r>
      <w:r>
        <w:rPr>
          <w:spacing w:val="40"/>
        </w:rPr>
        <w:t xml:space="preserve"> </w:t>
      </w:r>
      <w:r>
        <w:t>Only one person can be provided.</w:t>
      </w:r>
      <w:r>
        <w:rPr>
          <w:spacing w:val="40"/>
        </w:rPr>
        <w:t xml:space="preserve"> </w:t>
      </w:r>
      <w:r>
        <w:t>This individual will be contacted to publish the required notices in a newspaper of the largest general circulation in the county where the facility is/will be located.</w:t>
      </w:r>
      <w:r>
        <w:rPr>
          <w:spacing w:val="77"/>
        </w:rPr>
        <w:t xml:space="preserve"> </w:t>
      </w:r>
      <w:r>
        <w:t>This person must be</w:t>
      </w:r>
      <w:r>
        <w:rPr>
          <w:spacing w:val="-5"/>
        </w:rPr>
        <w:t xml:space="preserve"> </w:t>
      </w:r>
      <w:r>
        <w:t>available</w:t>
      </w:r>
      <w:r>
        <w:rPr>
          <w:spacing w:val="-2"/>
        </w:rPr>
        <w:t xml:space="preserve"> </w:t>
      </w:r>
      <w:r>
        <w:t>during</w:t>
      </w:r>
      <w:r>
        <w:rPr>
          <w:spacing w:val="-4"/>
        </w:rPr>
        <w:t xml:space="preserve"> </w:t>
      </w:r>
      <w:r>
        <w:t>the</w:t>
      </w:r>
      <w:r>
        <w:rPr>
          <w:spacing w:val="-3"/>
        </w:rPr>
        <w:t xml:space="preserve"> </w:t>
      </w:r>
      <w:r>
        <w:t>application</w:t>
      </w:r>
      <w:r>
        <w:rPr>
          <w:spacing w:val="-4"/>
        </w:rPr>
        <w:t xml:space="preserve"> </w:t>
      </w:r>
      <w:r>
        <w:t>processing</w:t>
      </w:r>
      <w:r>
        <w:rPr>
          <w:spacing w:val="-2"/>
        </w:rPr>
        <w:t xml:space="preserve"> </w:t>
      </w:r>
      <w:r>
        <w:t>since</w:t>
      </w:r>
      <w:r>
        <w:rPr>
          <w:spacing w:val="-3"/>
        </w:rPr>
        <w:t xml:space="preserve"> </w:t>
      </w:r>
      <w:r>
        <w:t>the</w:t>
      </w:r>
      <w:r>
        <w:rPr>
          <w:spacing w:val="-5"/>
        </w:rPr>
        <w:t xml:space="preserve"> </w:t>
      </w:r>
      <w:r>
        <w:t>first</w:t>
      </w:r>
      <w:r>
        <w:rPr>
          <w:spacing w:val="-2"/>
        </w:rPr>
        <w:t xml:space="preserve"> </w:t>
      </w:r>
      <w:r>
        <w:t>notice;</w:t>
      </w:r>
      <w:r>
        <w:rPr>
          <w:spacing w:val="-4"/>
        </w:rPr>
        <w:t xml:space="preserve"> </w:t>
      </w:r>
      <w:r>
        <w:t>the</w:t>
      </w:r>
      <w:r>
        <w:rPr>
          <w:spacing w:val="-5"/>
        </w:rPr>
        <w:t xml:space="preserve"> </w:t>
      </w:r>
      <w:r>
        <w:t>“Notice</w:t>
      </w:r>
      <w:r>
        <w:rPr>
          <w:spacing w:val="-5"/>
        </w:rPr>
        <w:t xml:space="preserve"> </w:t>
      </w:r>
      <w:r>
        <w:t xml:space="preserve">of Receipt of Application and Intent to Obtain a Water Quality Permit” must be published within 30 days of the application being declared Administratively </w:t>
      </w:r>
      <w:r>
        <w:rPr>
          <w:spacing w:val="-2"/>
        </w:rPr>
        <w:t>Complete.</w:t>
      </w:r>
    </w:p>
    <w:p w14:paraId="3204D2C3" w14:textId="77777777" w:rsidR="00C86599" w:rsidRDefault="00C86599">
      <w:pPr>
        <w:pStyle w:val="BodyText"/>
      </w:pPr>
    </w:p>
    <w:p w14:paraId="7E164885" w14:textId="77777777" w:rsidR="00C86599" w:rsidRDefault="00E30A4A">
      <w:pPr>
        <w:pStyle w:val="Heading4"/>
        <w:numPr>
          <w:ilvl w:val="0"/>
          <w:numId w:val="7"/>
        </w:numPr>
        <w:tabs>
          <w:tab w:val="left" w:pos="859"/>
          <w:tab w:val="left" w:pos="860"/>
        </w:tabs>
        <w:ind w:right="496"/>
        <w:jc w:val="left"/>
      </w:pPr>
      <w:r>
        <w:t>Method</w:t>
      </w:r>
      <w:r>
        <w:rPr>
          <w:spacing w:val="33"/>
        </w:rPr>
        <w:t xml:space="preserve"> </w:t>
      </w:r>
      <w:r>
        <w:t>of</w:t>
      </w:r>
      <w:r>
        <w:rPr>
          <w:spacing w:val="33"/>
        </w:rPr>
        <w:t xml:space="preserve"> </w:t>
      </w:r>
      <w:r>
        <w:t>receiving</w:t>
      </w:r>
      <w:r>
        <w:rPr>
          <w:spacing w:val="35"/>
        </w:rPr>
        <w:t xml:space="preserve"> </w:t>
      </w:r>
      <w:r>
        <w:t>Notice</w:t>
      </w:r>
      <w:r>
        <w:rPr>
          <w:spacing w:val="34"/>
        </w:rPr>
        <w:t xml:space="preserve"> </w:t>
      </w:r>
      <w:r>
        <w:t>of</w:t>
      </w:r>
      <w:r>
        <w:rPr>
          <w:spacing w:val="33"/>
        </w:rPr>
        <w:t xml:space="preserve"> </w:t>
      </w:r>
      <w:r>
        <w:t>Receipt</w:t>
      </w:r>
      <w:r>
        <w:rPr>
          <w:spacing w:val="37"/>
        </w:rPr>
        <w:t xml:space="preserve"> </w:t>
      </w:r>
      <w:r>
        <w:t>and</w:t>
      </w:r>
      <w:r>
        <w:rPr>
          <w:spacing w:val="33"/>
        </w:rPr>
        <w:t xml:space="preserve"> </w:t>
      </w:r>
      <w:r>
        <w:t>Intent</w:t>
      </w:r>
      <w:r>
        <w:rPr>
          <w:spacing w:val="35"/>
        </w:rPr>
        <w:t xml:space="preserve"> </w:t>
      </w:r>
      <w:r>
        <w:t>to</w:t>
      </w:r>
      <w:r>
        <w:rPr>
          <w:spacing w:val="35"/>
        </w:rPr>
        <w:t xml:space="preserve"> </w:t>
      </w:r>
      <w:r>
        <w:t>Obtain</w:t>
      </w:r>
      <w:r>
        <w:rPr>
          <w:spacing w:val="34"/>
        </w:rPr>
        <w:t xml:space="preserve"> </w:t>
      </w:r>
      <w:r>
        <w:t>a</w:t>
      </w:r>
      <w:r>
        <w:rPr>
          <w:spacing w:val="35"/>
        </w:rPr>
        <w:t xml:space="preserve"> </w:t>
      </w:r>
      <w:r>
        <w:t>Water Quality Permit Package</w:t>
      </w:r>
    </w:p>
    <w:p w14:paraId="37E913AC" w14:textId="77777777" w:rsidR="00C86599" w:rsidRDefault="00E30A4A">
      <w:pPr>
        <w:pStyle w:val="BodyText"/>
        <w:ind w:left="860" w:right="515"/>
      </w:pPr>
      <w:r>
        <w:t>Provide the method of receiving the required notice information.</w:t>
      </w:r>
      <w:r>
        <w:rPr>
          <w:spacing w:val="40"/>
        </w:rPr>
        <w:t xml:space="preserve"> </w:t>
      </w:r>
      <w:r>
        <w:t>The day the application</w:t>
      </w:r>
      <w:r>
        <w:rPr>
          <w:spacing w:val="-3"/>
        </w:rPr>
        <w:t xml:space="preserve"> </w:t>
      </w:r>
      <w:r>
        <w:t>is</w:t>
      </w:r>
      <w:r>
        <w:rPr>
          <w:spacing w:val="-5"/>
        </w:rPr>
        <w:t xml:space="preserve"> </w:t>
      </w:r>
      <w:r>
        <w:t>declared</w:t>
      </w:r>
      <w:r>
        <w:rPr>
          <w:spacing w:val="-3"/>
        </w:rPr>
        <w:t xml:space="preserve"> </w:t>
      </w:r>
      <w:r>
        <w:t>Administratively</w:t>
      </w:r>
      <w:r>
        <w:rPr>
          <w:spacing w:val="-5"/>
        </w:rPr>
        <w:t xml:space="preserve"> </w:t>
      </w:r>
      <w:r>
        <w:t>Complete,</w:t>
      </w:r>
      <w:r>
        <w:rPr>
          <w:spacing w:val="-4"/>
        </w:rPr>
        <w:t xml:space="preserve"> </w:t>
      </w:r>
      <w:r>
        <w:t>the</w:t>
      </w:r>
      <w:r>
        <w:rPr>
          <w:spacing w:val="-5"/>
        </w:rPr>
        <w:t xml:space="preserve"> </w:t>
      </w:r>
      <w:r>
        <w:t>notice</w:t>
      </w:r>
      <w:r>
        <w:rPr>
          <w:spacing w:val="-5"/>
        </w:rPr>
        <w:t xml:space="preserve"> </w:t>
      </w:r>
      <w:r>
        <w:t>package</w:t>
      </w:r>
      <w:r>
        <w:rPr>
          <w:spacing w:val="-5"/>
        </w:rPr>
        <w:t xml:space="preserve"> </w:t>
      </w:r>
      <w:r>
        <w:t>will</w:t>
      </w:r>
      <w:r>
        <w:rPr>
          <w:spacing w:val="-3"/>
        </w:rPr>
        <w:t xml:space="preserve"> </w:t>
      </w:r>
      <w:r>
        <w:t>be</w:t>
      </w:r>
      <w:r>
        <w:rPr>
          <w:spacing w:val="-5"/>
        </w:rPr>
        <w:t xml:space="preserve"> </w:t>
      </w:r>
      <w:r>
        <w:t>sent via the method chosen by the applicant in the application.</w:t>
      </w:r>
      <w:r>
        <w:rPr>
          <w:spacing w:val="40"/>
        </w:rPr>
        <w:t xml:space="preserve"> </w:t>
      </w:r>
      <w:r>
        <w:t>The notice package includes the TCEQ declaration of completeness, a notice ready for publication, instructions for publishing the notice, a publication affidavit, and a public notice verification form.</w:t>
      </w:r>
    </w:p>
    <w:p w14:paraId="03A482FB" w14:textId="77777777" w:rsidR="00C86599" w:rsidRDefault="00C86599">
      <w:pPr>
        <w:pStyle w:val="BodyText"/>
        <w:spacing w:before="1"/>
      </w:pPr>
    </w:p>
    <w:p w14:paraId="59419453" w14:textId="77777777" w:rsidR="00C86599" w:rsidRDefault="00E30A4A">
      <w:pPr>
        <w:pStyle w:val="Heading4"/>
        <w:numPr>
          <w:ilvl w:val="0"/>
          <w:numId w:val="7"/>
        </w:numPr>
        <w:tabs>
          <w:tab w:val="left" w:pos="859"/>
          <w:tab w:val="left" w:pos="860"/>
        </w:tabs>
        <w:spacing w:line="272" w:lineRule="exact"/>
        <w:ind w:hanging="540"/>
        <w:jc w:val="left"/>
      </w:pPr>
      <w:r>
        <w:t>Contact</w:t>
      </w:r>
      <w:r>
        <w:rPr>
          <w:spacing w:val="-4"/>
        </w:rPr>
        <w:t xml:space="preserve"> </w:t>
      </w:r>
      <w:r>
        <w:t>in</w:t>
      </w:r>
      <w:r>
        <w:rPr>
          <w:spacing w:val="-4"/>
        </w:rPr>
        <w:t xml:space="preserve"> </w:t>
      </w:r>
      <w:r>
        <w:t>the</w:t>
      </w:r>
      <w:r>
        <w:rPr>
          <w:spacing w:val="-5"/>
        </w:rPr>
        <w:t xml:space="preserve"> </w:t>
      </w:r>
      <w:r>
        <w:rPr>
          <w:spacing w:val="-2"/>
        </w:rPr>
        <w:t>Notice</w:t>
      </w:r>
    </w:p>
    <w:p w14:paraId="43E41662" w14:textId="77777777" w:rsidR="00C86599" w:rsidRDefault="00E30A4A">
      <w:pPr>
        <w:pStyle w:val="BodyText"/>
        <w:ind w:left="859" w:right="560"/>
      </w:pPr>
      <w:r>
        <w:t>Provide</w:t>
      </w:r>
      <w:r>
        <w:rPr>
          <w:spacing w:val="-2"/>
        </w:rPr>
        <w:t xml:space="preserve"> </w:t>
      </w:r>
      <w:r>
        <w:t>the</w:t>
      </w:r>
      <w:r>
        <w:rPr>
          <w:spacing w:val="-2"/>
        </w:rPr>
        <w:t xml:space="preserve"> </w:t>
      </w:r>
      <w:r>
        <w:t>person’s</w:t>
      </w:r>
      <w:r>
        <w:rPr>
          <w:spacing w:val="-2"/>
        </w:rPr>
        <w:t xml:space="preserve"> </w:t>
      </w:r>
      <w:r>
        <w:t>name,</w:t>
      </w:r>
      <w:r>
        <w:rPr>
          <w:spacing w:val="-1"/>
        </w:rPr>
        <w:t xml:space="preserve"> </w:t>
      </w:r>
      <w:r>
        <w:t>company</w:t>
      </w:r>
      <w:r>
        <w:rPr>
          <w:spacing w:val="-2"/>
        </w:rPr>
        <w:t xml:space="preserve"> </w:t>
      </w:r>
      <w:r>
        <w:t>name, mailing</w:t>
      </w:r>
      <w:r>
        <w:rPr>
          <w:spacing w:val="-1"/>
        </w:rPr>
        <w:t xml:space="preserve"> </w:t>
      </w:r>
      <w:r>
        <w:t>address,</w:t>
      </w:r>
      <w:r>
        <w:rPr>
          <w:spacing w:val="-1"/>
        </w:rPr>
        <w:t xml:space="preserve"> </w:t>
      </w:r>
      <w:r>
        <w:t>telephone</w:t>
      </w:r>
      <w:r>
        <w:rPr>
          <w:spacing w:val="-2"/>
        </w:rPr>
        <w:t xml:space="preserve"> </w:t>
      </w:r>
      <w:r>
        <w:t>number and</w:t>
      </w:r>
      <w:r>
        <w:rPr>
          <w:spacing w:val="-5"/>
        </w:rPr>
        <w:t xml:space="preserve"> </w:t>
      </w:r>
      <w:r>
        <w:t>fax</w:t>
      </w:r>
      <w:r>
        <w:rPr>
          <w:spacing w:val="-2"/>
        </w:rPr>
        <w:t xml:space="preserve"> </w:t>
      </w:r>
      <w:r>
        <w:t>number</w:t>
      </w:r>
      <w:r>
        <w:rPr>
          <w:spacing w:val="-3"/>
        </w:rPr>
        <w:t xml:space="preserve"> </w:t>
      </w:r>
      <w:r>
        <w:t>of</w:t>
      </w:r>
      <w:r>
        <w:rPr>
          <w:spacing w:val="-2"/>
        </w:rPr>
        <w:t xml:space="preserve"> </w:t>
      </w:r>
      <w:r>
        <w:t>the</w:t>
      </w:r>
      <w:r>
        <w:rPr>
          <w:spacing w:val="-4"/>
        </w:rPr>
        <w:t xml:space="preserve"> </w:t>
      </w:r>
      <w:r>
        <w:t>one</w:t>
      </w:r>
      <w:r>
        <w:rPr>
          <w:spacing w:val="-4"/>
        </w:rPr>
        <w:t xml:space="preserve"> </w:t>
      </w:r>
      <w:r>
        <w:t>individual</w:t>
      </w:r>
      <w:r>
        <w:rPr>
          <w:spacing w:val="-2"/>
        </w:rPr>
        <w:t xml:space="preserve"> </w:t>
      </w:r>
      <w:r>
        <w:t>that</w:t>
      </w:r>
      <w:r>
        <w:rPr>
          <w:spacing w:val="-2"/>
        </w:rPr>
        <w:t xml:space="preserve"> </w:t>
      </w:r>
      <w:r>
        <w:t>will</w:t>
      </w:r>
      <w:r>
        <w:rPr>
          <w:spacing w:val="-2"/>
        </w:rPr>
        <w:t xml:space="preserve"> </w:t>
      </w:r>
      <w:r>
        <w:t>be</w:t>
      </w:r>
      <w:r>
        <w:rPr>
          <w:spacing w:val="-4"/>
        </w:rPr>
        <w:t xml:space="preserve"> </w:t>
      </w:r>
      <w:r>
        <w:t>identified</w:t>
      </w:r>
      <w:r>
        <w:rPr>
          <w:spacing w:val="-1"/>
        </w:rPr>
        <w:t xml:space="preserve"> </w:t>
      </w:r>
      <w:r>
        <w:t>as</w:t>
      </w:r>
      <w:r>
        <w:rPr>
          <w:spacing w:val="-4"/>
        </w:rPr>
        <w:t xml:space="preserve"> </w:t>
      </w:r>
      <w:r>
        <w:t>the</w:t>
      </w:r>
      <w:r>
        <w:rPr>
          <w:spacing w:val="-4"/>
        </w:rPr>
        <w:t xml:space="preserve"> </w:t>
      </w:r>
      <w:r>
        <w:t>notice</w:t>
      </w:r>
      <w:r>
        <w:rPr>
          <w:spacing w:val="-4"/>
        </w:rPr>
        <w:t xml:space="preserve"> </w:t>
      </w:r>
      <w:r>
        <w:t>contact in the two notices that are mailed out and published as part of the permitting process.</w:t>
      </w:r>
      <w:r>
        <w:rPr>
          <w:spacing w:val="40"/>
        </w:rPr>
        <w:t xml:space="preserve"> </w:t>
      </w:r>
      <w:r>
        <w:t>This individual may be contacted by the public to answer questions about all aspects of the permit application.</w:t>
      </w:r>
      <w:r>
        <w:rPr>
          <w:spacing w:val="40"/>
        </w:rPr>
        <w:t xml:space="preserve"> </w:t>
      </w:r>
      <w:r>
        <w:t>If the mailing address is a P.O. Box, insert the P.O. Box number within the space provided for the P.O. Box.</w:t>
      </w:r>
      <w:r>
        <w:rPr>
          <w:spacing w:val="40"/>
        </w:rPr>
        <w:t xml:space="preserve"> </w:t>
      </w:r>
      <w:r>
        <w:t>Insert suite numbers within the line provided for the street name.</w:t>
      </w:r>
    </w:p>
    <w:p w14:paraId="203B8C77" w14:textId="77777777" w:rsidR="00C86599" w:rsidRDefault="00C86599">
      <w:pPr>
        <w:pStyle w:val="BodyText"/>
        <w:spacing w:before="10"/>
        <w:rPr>
          <w:sz w:val="23"/>
        </w:rPr>
      </w:pPr>
    </w:p>
    <w:p w14:paraId="2788630F" w14:textId="77777777" w:rsidR="00C86599" w:rsidRDefault="00E30A4A">
      <w:pPr>
        <w:pStyle w:val="Heading4"/>
        <w:numPr>
          <w:ilvl w:val="0"/>
          <w:numId w:val="7"/>
        </w:numPr>
        <w:tabs>
          <w:tab w:val="left" w:pos="859"/>
          <w:tab w:val="left" w:pos="860"/>
        </w:tabs>
        <w:ind w:hanging="540"/>
        <w:jc w:val="left"/>
      </w:pPr>
      <w:r>
        <w:t>Public</w:t>
      </w:r>
      <w:r>
        <w:rPr>
          <w:spacing w:val="-10"/>
        </w:rPr>
        <w:t xml:space="preserve"> </w:t>
      </w:r>
      <w:r>
        <w:t>Place</w:t>
      </w:r>
      <w:r>
        <w:rPr>
          <w:spacing w:val="-9"/>
        </w:rPr>
        <w:t xml:space="preserve"> </w:t>
      </w:r>
      <w:r>
        <w:rPr>
          <w:spacing w:val="-2"/>
        </w:rPr>
        <w:t>Information</w:t>
      </w:r>
    </w:p>
    <w:p w14:paraId="364D0846" w14:textId="77777777" w:rsidR="00C86599" w:rsidRDefault="00E30A4A">
      <w:pPr>
        <w:pStyle w:val="BodyText"/>
        <w:spacing w:before="1"/>
        <w:ind w:left="860" w:right="586"/>
        <w:rPr>
          <w:b/>
        </w:rPr>
      </w:pPr>
      <w:r>
        <w:t xml:space="preserve">Provide the name and physical address for the public place where the complete application and draft permit and Technical Summary/Statement of Basis, and Fact Sheet, if applicable, will be made available for viewing and copying by the </w:t>
      </w:r>
      <w:proofErr w:type="gramStart"/>
      <w:r>
        <w:t>general public</w:t>
      </w:r>
      <w:proofErr w:type="gramEnd"/>
      <w:r>
        <w:t xml:space="preserve"> by the date the first notice is published.</w:t>
      </w:r>
      <w:r>
        <w:rPr>
          <w:spacing w:val="40"/>
        </w:rPr>
        <w:t xml:space="preserve"> </w:t>
      </w:r>
      <w:r>
        <w:t>Please verify with the proper authority they will make the application available for public viewing and copying.</w:t>
      </w:r>
      <w:r>
        <w:rPr>
          <w:spacing w:val="40"/>
        </w:rPr>
        <w:t xml:space="preserve"> </w:t>
      </w:r>
      <w:r>
        <w:t>The</w:t>
      </w:r>
      <w:r>
        <w:rPr>
          <w:spacing w:val="-3"/>
        </w:rPr>
        <w:t xml:space="preserve"> </w:t>
      </w:r>
      <w:r>
        <w:t>public</w:t>
      </w:r>
      <w:r>
        <w:rPr>
          <w:spacing w:val="-3"/>
        </w:rPr>
        <w:t xml:space="preserve"> </w:t>
      </w:r>
      <w:r>
        <w:t>place</w:t>
      </w:r>
      <w:r>
        <w:rPr>
          <w:spacing w:val="-3"/>
        </w:rPr>
        <w:t xml:space="preserve"> </w:t>
      </w:r>
      <w:r>
        <w:t>must</w:t>
      </w:r>
      <w:r>
        <w:rPr>
          <w:spacing w:val="-1"/>
        </w:rPr>
        <w:t xml:space="preserve"> </w:t>
      </w:r>
      <w:r>
        <w:t>be</w:t>
      </w:r>
      <w:r>
        <w:rPr>
          <w:spacing w:val="-3"/>
        </w:rPr>
        <w:t xml:space="preserve"> </w:t>
      </w:r>
      <w:r>
        <w:t>located</w:t>
      </w:r>
      <w:r>
        <w:rPr>
          <w:spacing w:val="-3"/>
        </w:rPr>
        <w:t xml:space="preserve"> </w:t>
      </w:r>
      <w:r>
        <w:t>within</w:t>
      </w:r>
      <w:r>
        <w:rPr>
          <w:spacing w:val="-2"/>
        </w:rPr>
        <w:t xml:space="preserve"> </w:t>
      </w:r>
      <w:r>
        <w:t>the</w:t>
      </w:r>
      <w:r>
        <w:rPr>
          <w:spacing w:val="-3"/>
        </w:rPr>
        <w:t xml:space="preserve"> </w:t>
      </w:r>
      <w:r>
        <w:t>county</w:t>
      </w:r>
      <w:r>
        <w:rPr>
          <w:spacing w:val="-3"/>
        </w:rPr>
        <w:t xml:space="preserve"> </w:t>
      </w:r>
      <w:r>
        <w:t>in</w:t>
      </w:r>
      <w:r>
        <w:rPr>
          <w:spacing w:val="-2"/>
        </w:rPr>
        <w:t xml:space="preserve"> </w:t>
      </w:r>
      <w:r>
        <w:t>which</w:t>
      </w:r>
      <w:r>
        <w:rPr>
          <w:spacing w:val="-3"/>
        </w:rPr>
        <w:t xml:space="preserve"> </w:t>
      </w:r>
      <w:r>
        <w:t>the</w:t>
      </w:r>
      <w:r>
        <w:rPr>
          <w:spacing w:val="-3"/>
        </w:rPr>
        <w:t xml:space="preserve"> </w:t>
      </w:r>
      <w:r>
        <w:t>facility is/will be located.</w:t>
      </w:r>
      <w:r>
        <w:rPr>
          <w:spacing w:val="40"/>
        </w:rPr>
        <w:t xml:space="preserve"> </w:t>
      </w:r>
      <w:r>
        <w:t>The address must be a physical address.</w:t>
      </w:r>
      <w:r>
        <w:rPr>
          <w:spacing w:val="40"/>
        </w:rPr>
        <w:t xml:space="preserve"> </w:t>
      </w:r>
      <w:r>
        <w:t>If the facility and or outfall</w:t>
      </w:r>
      <w:r>
        <w:rPr>
          <w:spacing w:val="-3"/>
        </w:rPr>
        <w:t xml:space="preserve"> </w:t>
      </w:r>
      <w:proofErr w:type="gramStart"/>
      <w:r>
        <w:t>is</w:t>
      </w:r>
      <w:r>
        <w:rPr>
          <w:spacing w:val="-4"/>
        </w:rPr>
        <w:t xml:space="preserve"> </w:t>
      </w:r>
      <w:r>
        <w:t>located</w:t>
      </w:r>
      <w:r>
        <w:rPr>
          <w:spacing w:val="-5"/>
        </w:rPr>
        <w:t xml:space="preserve"> </w:t>
      </w:r>
      <w:r>
        <w:t>in</w:t>
      </w:r>
      <w:proofErr w:type="gramEnd"/>
      <w:r>
        <w:rPr>
          <w:spacing w:val="-4"/>
        </w:rPr>
        <w:t xml:space="preserve"> </w:t>
      </w:r>
      <w:r>
        <w:t>more</w:t>
      </w:r>
      <w:r>
        <w:rPr>
          <w:spacing w:val="-4"/>
        </w:rPr>
        <w:t xml:space="preserve"> </w:t>
      </w:r>
      <w:r>
        <w:t>than</w:t>
      </w:r>
      <w:r>
        <w:rPr>
          <w:spacing w:val="-4"/>
        </w:rPr>
        <w:t xml:space="preserve"> </w:t>
      </w:r>
      <w:r>
        <w:t>one</w:t>
      </w:r>
      <w:r>
        <w:rPr>
          <w:spacing w:val="-1"/>
        </w:rPr>
        <w:t xml:space="preserve"> </w:t>
      </w:r>
      <w:r>
        <w:t>county,</w:t>
      </w:r>
      <w:r>
        <w:rPr>
          <w:spacing w:val="-3"/>
        </w:rPr>
        <w:t xml:space="preserve"> </w:t>
      </w:r>
      <w:r>
        <w:t>a</w:t>
      </w:r>
      <w:r>
        <w:rPr>
          <w:spacing w:val="-4"/>
        </w:rPr>
        <w:t xml:space="preserve"> </w:t>
      </w:r>
      <w:r>
        <w:t>public</w:t>
      </w:r>
      <w:r>
        <w:rPr>
          <w:spacing w:val="-5"/>
        </w:rPr>
        <w:t xml:space="preserve"> </w:t>
      </w:r>
      <w:r>
        <w:t>viewing</w:t>
      </w:r>
      <w:r>
        <w:rPr>
          <w:spacing w:val="-3"/>
        </w:rPr>
        <w:t xml:space="preserve"> </w:t>
      </w:r>
      <w:r>
        <w:t>place</w:t>
      </w:r>
      <w:r>
        <w:rPr>
          <w:spacing w:val="-4"/>
        </w:rPr>
        <w:t xml:space="preserve"> </w:t>
      </w:r>
      <w:r>
        <w:t>for each</w:t>
      </w:r>
      <w:r>
        <w:rPr>
          <w:spacing w:val="-1"/>
        </w:rPr>
        <w:t xml:space="preserve"> </w:t>
      </w:r>
      <w:r>
        <w:t>county must be provided.</w:t>
      </w:r>
      <w:r>
        <w:rPr>
          <w:spacing w:val="40"/>
        </w:rPr>
        <w:t xml:space="preserve"> </w:t>
      </w:r>
      <w:r>
        <w:rPr>
          <w:b/>
          <w:u w:val="single"/>
        </w:rPr>
        <w:t>Post office box addresses are not acceptable.</w:t>
      </w:r>
    </w:p>
    <w:p w14:paraId="44432665" w14:textId="77777777" w:rsidR="00C86599" w:rsidRDefault="00C86599">
      <w:pPr>
        <w:sectPr w:rsidR="00C86599">
          <w:pgSz w:w="12240" w:h="15840"/>
          <w:pgMar w:top="1720" w:right="940" w:bottom="940" w:left="1300" w:header="0" w:footer="748" w:gutter="0"/>
          <w:cols w:space="720"/>
        </w:sectPr>
      </w:pPr>
    </w:p>
    <w:p w14:paraId="5F24B6AC" w14:textId="77777777" w:rsidR="00C86599" w:rsidRDefault="00E30A4A">
      <w:pPr>
        <w:pStyle w:val="Heading4"/>
        <w:numPr>
          <w:ilvl w:val="0"/>
          <w:numId w:val="7"/>
        </w:numPr>
        <w:tabs>
          <w:tab w:val="left" w:pos="859"/>
          <w:tab w:val="left" w:pos="860"/>
        </w:tabs>
        <w:spacing w:before="78"/>
        <w:ind w:hanging="540"/>
        <w:jc w:val="left"/>
      </w:pPr>
      <w:r>
        <w:lastRenderedPageBreak/>
        <w:t>Bilingual</w:t>
      </w:r>
      <w:r>
        <w:rPr>
          <w:spacing w:val="-9"/>
        </w:rPr>
        <w:t xml:space="preserve"> </w:t>
      </w:r>
      <w:r>
        <w:t>Notice</w:t>
      </w:r>
      <w:r>
        <w:rPr>
          <w:spacing w:val="-8"/>
        </w:rPr>
        <w:t xml:space="preserve"> </w:t>
      </w:r>
      <w:r>
        <w:rPr>
          <w:spacing w:val="-2"/>
        </w:rPr>
        <w:t>Requirements</w:t>
      </w:r>
    </w:p>
    <w:p w14:paraId="1E80D75A" w14:textId="77777777" w:rsidR="00C86599" w:rsidRDefault="00E30A4A">
      <w:pPr>
        <w:pStyle w:val="BodyText"/>
        <w:spacing w:before="1"/>
        <w:ind w:left="859" w:right="515"/>
      </w:pPr>
      <w:r>
        <w:t>Bilingual</w:t>
      </w:r>
      <w:r>
        <w:rPr>
          <w:spacing w:val="-3"/>
        </w:rPr>
        <w:t xml:space="preserve"> </w:t>
      </w:r>
      <w:r>
        <w:t>notice</w:t>
      </w:r>
      <w:r>
        <w:rPr>
          <w:spacing w:val="-5"/>
        </w:rPr>
        <w:t xml:space="preserve"> </w:t>
      </w:r>
      <w:r>
        <w:t>may</w:t>
      </w:r>
      <w:r>
        <w:rPr>
          <w:spacing w:val="-5"/>
        </w:rPr>
        <w:t xml:space="preserve"> </w:t>
      </w:r>
      <w:r>
        <w:t>be</w:t>
      </w:r>
      <w:r>
        <w:rPr>
          <w:spacing w:val="-5"/>
        </w:rPr>
        <w:t xml:space="preserve"> </w:t>
      </w:r>
      <w:r>
        <w:t>required</w:t>
      </w:r>
      <w:r>
        <w:rPr>
          <w:spacing w:val="-5"/>
        </w:rPr>
        <w:t xml:space="preserve"> </w:t>
      </w:r>
      <w:r>
        <w:t>for</w:t>
      </w:r>
      <w:r>
        <w:rPr>
          <w:spacing w:val="-5"/>
        </w:rPr>
        <w:t xml:space="preserve"> </w:t>
      </w:r>
      <w:r>
        <w:t>new</w:t>
      </w:r>
      <w:r>
        <w:rPr>
          <w:spacing w:val="-4"/>
        </w:rPr>
        <w:t xml:space="preserve"> </w:t>
      </w:r>
      <w:r>
        <w:t>permit</w:t>
      </w:r>
      <w:r>
        <w:rPr>
          <w:spacing w:val="-3"/>
        </w:rPr>
        <w:t xml:space="preserve"> </w:t>
      </w:r>
      <w:r>
        <w:t>applications,</w:t>
      </w:r>
      <w:r>
        <w:rPr>
          <w:spacing w:val="-2"/>
        </w:rPr>
        <w:t xml:space="preserve"> </w:t>
      </w:r>
      <w:r>
        <w:t>major</w:t>
      </w:r>
      <w:r>
        <w:rPr>
          <w:spacing w:val="-5"/>
        </w:rPr>
        <w:t xml:space="preserve"> </w:t>
      </w:r>
      <w:r>
        <w:t>amendment applications and renewal applications, (not applicable for minor amendment or minor modification applications).</w:t>
      </w:r>
    </w:p>
    <w:p w14:paraId="4FD25CA1" w14:textId="77777777" w:rsidR="00C86599" w:rsidRDefault="00E30A4A">
      <w:pPr>
        <w:pStyle w:val="BodyText"/>
        <w:spacing w:before="118"/>
        <w:ind w:left="859" w:right="586"/>
      </w:pPr>
      <w:r>
        <w:t>If an elementary school or middle school nearest to the facility offers a bilingual program,</w:t>
      </w:r>
      <w:r>
        <w:rPr>
          <w:spacing w:val="-4"/>
        </w:rPr>
        <w:t xml:space="preserve"> </w:t>
      </w:r>
      <w:r>
        <w:t>notice</w:t>
      </w:r>
      <w:r>
        <w:rPr>
          <w:spacing w:val="-4"/>
        </w:rPr>
        <w:t xml:space="preserve"> </w:t>
      </w:r>
      <w:r>
        <w:t>may</w:t>
      </w:r>
      <w:r>
        <w:rPr>
          <w:spacing w:val="-4"/>
        </w:rPr>
        <w:t xml:space="preserve"> </w:t>
      </w:r>
      <w:r>
        <w:t>be</w:t>
      </w:r>
      <w:r>
        <w:rPr>
          <w:spacing w:val="-4"/>
        </w:rPr>
        <w:t xml:space="preserve"> </w:t>
      </w:r>
      <w:r>
        <w:t>required</w:t>
      </w:r>
      <w:r>
        <w:rPr>
          <w:spacing w:val="-4"/>
        </w:rPr>
        <w:t xml:space="preserve"> </w:t>
      </w:r>
      <w:r>
        <w:t>to</w:t>
      </w:r>
      <w:r>
        <w:rPr>
          <w:spacing w:val="-3"/>
        </w:rPr>
        <w:t xml:space="preserve"> </w:t>
      </w:r>
      <w:r>
        <w:t>be</w:t>
      </w:r>
      <w:r>
        <w:rPr>
          <w:spacing w:val="-1"/>
        </w:rPr>
        <w:t xml:space="preserve"> </w:t>
      </w:r>
      <w:r>
        <w:t>published</w:t>
      </w:r>
      <w:r>
        <w:rPr>
          <w:spacing w:val="-4"/>
        </w:rPr>
        <w:t xml:space="preserve"> </w:t>
      </w:r>
      <w:r>
        <w:t>in</w:t>
      </w:r>
      <w:r>
        <w:rPr>
          <w:spacing w:val="-1"/>
        </w:rPr>
        <w:t xml:space="preserve"> </w:t>
      </w:r>
      <w:r>
        <w:t>an</w:t>
      </w:r>
      <w:r>
        <w:rPr>
          <w:spacing w:val="-1"/>
        </w:rPr>
        <w:t xml:space="preserve"> </w:t>
      </w:r>
      <w:r>
        <w:t>alternative</w:t>
      </w:r>
      <w:r>
        <w:rPr>
          <w:spacing w:val="-4"/>
        </w:rPr>
        <w:t xml:space="preserve"> </w:t>
      </w:r>
      <w:r>
        <w:t>language.</w:t>
      </w:r>
      <w:r>
        <w:rPr>
          <w:spacing w:val="40"/>
        </w:rPr>
        <w:t xml:space="preserve"> </w:t>
      </w:r>
      <w:r>
        <w:t>The Texas Education Code, upon which the TCEQ alternative language notice requirements are based, triggers a bilingual education program to apply to an entire school district should the requisite alternative language speaking student population exist.</w:t>
      </w:r>
      <w:r>
        <w:rPr>
          <w:spacing w:val="40"/>
        </w:rPr>
        <w:t xml:space="preserve"> </w:t>
      </w:r>
      <w:r>
        <w:t>However, there may not exist any bilingual-speaking students at a particular school within a district which is required to offer the bilingual education program.</w:t>
      </w:r>
      <w:r>
        <w:rPr>
          <w:spacing w:val="40"/>
        </w:rPr>
        <w:t xml:space="preserve"> </w:t>
      </w:r>
      <w:r>
        <w:t>For this reason, the requirement to publish notice in an alternative language is triggered if the nearest elementary or middle school, as a part</w:t>
      </w:r>
      <w:r>
        <w:rPr>
          <w:spacing w:val="-2"/>
        </w:rPr>
        <w:t xml:space="preserve"> </w:t>
      </w:r>
      <w:r>
        <w:t>of</w:t>
      </w:r>
      <w:r>
        <w:rPr>
          <w:spacing w:val="-3"/>
        </w:rPr>
        <w:t xml:space="preserve"> </w:t>
      </w:r>
      <w:r>
        <w:t>a</w:t>
      </w:r>
      <w:r>
        <w:rPr>
          <w:spacing w:val="-4"/>
        </w:rPr>
        <w:t xml:space="preserve"> </w:t>
      </w:r>
      <w:r>
        <w:t>larger</w:t>
      </w:r>
      <w:r>
        <w:rPr>
          <w:spacing w:val="-4"/>
        </w:rPr>
        <w:t xml:space="preserve"> </w:t>
      </w:r>
      <w:r>
        <w:t>school district,</w:t>
      </w:r>
      <w:r>
        <w:rPr>
          <w:spacing w:val="-4"/>
        </w:rPr>
        <w:t xml:space="preserve"> </w:t>
      </w:r>
      <w:r>
        <w:t>is</w:t>
      </w:r>
      <w:r>
        <w:rPr>
          <w:spacing w:val="-3"/>
        </w:rPr>
        <w:t xml:space="preserve"> </w:t>
      </w:r>
      <w:r>
        <w:t>required</w:t>
      </w:r>
      <w:r>
        <w:rPr>
          <w:spacing w:val="-5"/>
        </w:rPr>
        <w:t xml:space="preserve"> </w:t>
      </w:r>
      <w:r>
        <w:t>to</w:t>
      </w:r>
      <w:r>
        <w:rPr>
          <w:spacing w:val="-1"/>
        </w:rPr>
        <w:t xml:space="preserve"> </w:t>
      </w:r>
      <w:r>
        <w:t>make</w:t>
      </w:r>
      <w:r>
        <w:rPr>
          <w:spacing w:val="-4"/>
        </w:rPr>
        <w:t xml:space="preserve"> </w:t>
      </w:r>
      <w:r>
        <w:t>a</w:t>
      </w:r>
      <w:r>
        <w:rPr>
          <w:spacing w:val="-4"/>
        </w:rPr>
        <w:t xml:space="preserve"> </w:t>
      </w:r>
      <w:r>
        <w:t>bilingual</w:t>
      </w:r>
      <w:r>
        <w:rPr>
          <w:spacing w:val="-3"/>
        </w:rPr>
        <w:t xml:space="preserve"> </w:t>
      </w:r>
      <w:r>
        <w:t>education</w:t>
      </w:r>
      <w:r>
        <w:rPr>
          <w:spacing w:val="-4"/>
        </w:rPr>
        <w:t xml:space="preserve"> </w:t>
      </w:r>
      <w:r>
        <w:t xml:space="preserve">program available to qualifying students </w:t>
      </w:r>
      <w:r>
        <w:rPr>
          <w:u w:val="single"/>
        </w:rPr>
        <w:t>and</w:t>
      </w:r>
      <w:r>
        <w:t xml:space="preserve"> the school either has students enrolled at such a program on-site, or has students who attend such a program at another location in satisfaction of the school’s obligation to provide such a program as a member of a triggered district.</w:t>
      </w:r>
    </w:p>
    <w:p w14:paraId="54386A86" w14:textId="4F85A09A" w:rsidR="00C86599" w:rsidRDefault="00E30A4A">
      <w:pPr>
        <w:pStyle w:val="BodyText"/>
        <w:spacing w:before="120"/>
        <w:ind w:left="860" w:right="560"/>
      </w:pPr>
      <w:r>
        <w:t>The applicant is required to call the bilingual/ESL coordinator for the nearest elementary and middle schools and obtain information to determine if an alternative</w:t>
      </w:r>
      <w:r>
        <w:rPr>
          <w:spacing w:val="-4"/>
        </w:rPr>
        <w:t xml:space="preserve"> </w:t>
      </w:r>
      <w:r>
        <w:t>language</w:t>
      </w:r>
      <w:r>
        <w:rPr>
          <w:spacing w:val="-4"/>
        </w:rPr>
        <w:t xml:space="preserve"> </w:t>
      </w:r>
      <w:r>
        <w:t>notice</w:t>
      </w:r>
      <w:r>
        <w:rPr>
          <w:spacing w:val="-4"/>
        </w:rPr>
        <w:t xml:space="preserve"> </w:t>
      </w:r>
      <w:r>
        <w:t>is</w:t>
      </w:r>
      <w:r>
        <w:rPr>
          <w:spacing w:val="-4"/>
        </w:rPr>
        <w:t xml:space="preserve"> </w:t>
      </w:r>
      <w:r>
        <w:t>required.</w:t>
      </w:r>
      <w:r>
        <w:rPr>
          <w:spacing w:val="40"/>
        </w:rPr>
        <w:t xml:space="preserve"> </w:t>
      </w:r>
      <w:r>
        <w:t>If</w:t>
      </w:r>
      <w:r>
        <w:rPr>
          <w:spacing w:val="-2"/>
        </w:rPr>
        <w:t xml:space="preserve"> </w:t>
      </w:r>
      <w:r>
        <w:t>it</w:t>
      </w:r>
      <w:r>
        <w:rPr>
          <w:spacing w:val="-2"/>
        </w:rPr>
        <w:t xml:space="preserve"> </w:t>
      </w:r>
      <w:r>
        <w:t>is</w:t>
      </w:r>
      <w:r>
        <w:rPr>
          <w:spacing w:val="-4"/>
        </w:rPr>
        <w:t xml:space="preserve"> </w:t>
      </w:r>
      <w:r>
        <w:t>determined</w:t>
      </w:r>
      <w:r>
        <w:rPr>
          <w:spacing w:val="-4"/>
        </w:rPr>
        <w:t xml:space="preserve"> </w:t>
      </w:r>
      <w:r>
        <w:t>that</w:t>
      </w:r>
      <w:r>
        <w:rPr>
          <w:spacing w:val="-2"/>
        </w:rPr>
        <w:t xml:space="preserve"> </w:t>
      </w:r>
      <w:r>
        <w:t>a</w:t>
      </w:r>
      <w:r>
        <w:rPr>
          <w:spacing w:val="-1"/>
        </w:rPr>
        <w:t xml:space="preserve"> </w:t>
      </w:r>
      <w:r>
        <w:t>bilingual</w:t>
      </w:r>
      <w:r>
        <w:rPr>
          <w:spacing w:val="-2"/>
        </w:rPr>
        <w:t xml:space="preserve"> </w:t>
      </w:r>
      <w:r>
        <w:t>notice is required, the applicant is responsible for ensuring that the publication in the alternate language is complete and accurate in that language.</w:t>
      </w:r>
    </w:p>
    <w:p w14:paraId="546F1ABF" w14:textId="77777777" w:rsidR="00C91849" w:rsidRDefault="00C91849" w:rsidP="00C91849">
      <w:pPr>
        <w:pStyle w:val="BodyText"/>
        <w:spacing w:before="120"/>
        <w:ind w:right="560"/>
      </w:pPr>
    </w:p>
    <w:p w14:paraId="690AB2C9" w14:textId="2DDBF9A2" w:rsidR="00C91849" w:rsidRPr="00811DAF" w:rsidRDefault="00C91849" w:rsidP="00DD777E">
      <w:pPr>
        <w:pStyle w:val="Heading4"/>
        <w:numPr>
          <w:ilvl w:val="0"/>
          <w:numId w:val="7"/>
        </w:numPr>
        <w:ind w:left="720" w:hanging="580"/>
        <w:jc w:val="left"/>
      </w:pPr>
      <w:r w:rsidRPr="00811DAF">
        <w:t>Public Involvement Plan</w:t>
      </w:r>
      <w:r>
        <w:t>:</w:t>
      </w:r>
    </w:p>
    <w:p w14:paraId="5A46F2B9" w14:textId="68EC6AA1" w:rsidR="00C91849" w:rsidRDefault="00DD777E" w:rsidP="00C91849">
      <w:pPr>
        <w:pStyle w:val="BodyText"/>
        <w:spacing w:before="120"/>
        <w:ind w:left="860" w:right="560"/>
      </w:pPr>
      <w:r w:rsidRPr="00DD777E">
        <w:t>Complete and attach one Public Involvement Plan (PIP) Form (TCEQ Form 20960) for each application for a new permit or major amendment to a permit. This form is not required for renewal or minor amendment applications.</w:t>
      </w:r>
    </w:p>
    <w:p w14:paraId="135B6EF3" w14:textId="2AA24281" w:rsidR="00C86599" w:rsidRDefault="00B5212C">
      <w:pPr>
        <w:pStyle w:val="BodyText"/>
        <w:spacing w:before="1"/>
        <w:rPr>
          <w:sz w:val="22"/>
        </w:rPr>
      </w:pPr>
      <w:r>
        <w:rPr>
          <w:sz w:val="22"/>
        </w:rPr>
      </w:r>
      <w:r>
        <w:rPr>
          <w:sz w:val="22"/>
        </w:rPr>
        <w:pict w14:anchorId="776E523C">
          <v:shapetype id="_x0000_t202" coordsize="21600,21600" o:spt="202" path="m,l,21600r21600,l21600,xe">
            <v:stroke joinstyle="miter"/>
            <v:path gradientshapeok="t" o:connecttype="rect"/>
          </v:shapetype>
          <v:shape id="docshape8" o:spid="_x0000_s2115" type="#_x0000_t202" style="width:470.9pt;height:16pt;mso-left-percent:-10001;mso-top-percent:-10001;mso-wrap-distance-left:0;mso-wrap-distance-right:0;mso-position-horizontal:absolute;mso-position-horizontal-relative:char;mso-position-vertical:absolute;mso-position-vertical-relative:line;mso-left-percent:-10001;mso-top-percent:-10001" fillcolor="#dadada" stroked="f">
            <v:textbox inset="0,0,0,0">
              <w:txbxContent>
                <w:p w14:paraId="3D5617B8" w14:textId="77777777" w:rsidR="00C86599" w:rsidRDefault="00E30A4A">
                  <w:pPr>
                    <w:tabs>
                      <w:tab w:val="left" w:pos="748"/>
                    </w:tabs>
                    <w:spacing w:line="316" w:lineRule="exact"/>
                    <w:ind w:left="28"/>
                    <w:rPr>
                      <w:b/>
                      <w:color w:val="000000"/>
                      <w:sz w:val="28"/>
                    </w:rPr>
                  </w:pPr>
                  <w:r>
                    <w:rPr>
                      <w:b/>
                      <w:color w:val="000000"/>
                      <w:spacing w:val="-5"/>
                      <w:sz w:val="28"/>
                    </w:rPr>
                    <w:t>6.</w:t>
                  </w:r>
                  <w:r>
                    <w:rPr>
                      <w:b/>
                      <w:color w:val="000000"/>
                      <w:sz w:val="28"/>
                    </w:rPr>
                    <w:tab/>
                    <w:t>SITE</w:t>
                  </w:r>
                  <w:r>
                    <w:rPr>
                      <w:b/>
                      <w:color w:val="000000"/>
                      <w:spacing w:val="-2"/>
                      <w:sz w:val="28"/>
                    </w:rPr>
                    <w:t xml:space="preserve"> INFORMATION</w:t>
                  </w:r>
                </w:p>
              </w:txbxContent>
            </v:textbox>
            <w10:wrap anchorx="page"/>
            <w10:anchorlock/>
          </v:shape>
        </w:pict>
      </w:r>
    </w:p>
    <w:p w14:paraId="35BC12B4" w14:textId="77777777" w:rsidR="00C86599" w:rsidRDefault="00E30A4A">
      <w:pPr>
        <w:pStyle w:val="ListParagraph"/>
        <w:numPr>
          <w:ilvl w:val="0"/>
          <w:numId w:val="6"/>
        </w:numPr>
        <w:tabs>
          <w:tab w:val="left" w:pos="859"/>
          <w:tab w:val="left" w:pos="860"/>
        </w:tabs>
        <w:spacing w:before="118"/>
        <w:ind w:right="664"/>
        <w:rPr>
          <w:sz w:val="24"/>
        </w:rPr>
      </w:pPr>
      <w:r>
        <w:rPr>
          <w:sz w:val="24"/>
        </w:rPr>
        <w:t>List any other permits, existing or pending, which pertain to pollution control activities</w:t>
      </w:r>
      <w:r>
        <w:rPr>
          <w:spacing w:val="-5"/>
          <w:sz w:val="24"/>
        </w:rPr>
        <w:t xml:space="preserve"> </w:t>
      </w:r>
      <w:r>
        <w:rPr>
          <w:sz w:val="24"/>
        </w:rPr>
        <w:t>conducted</w:t>
      </w:r>
      <w:r>
        <w:rPr>
          <w:spacing w:val="-6"/>
          <w:sz w:val="24"/>
        </w:rPr>
        <w:t xml:space="preserve"> </w:t>
      </w:r>
      <w:r>
        <w:rPr>
          <w:sz w:val="24"/>
        </w:rPr>
        <w:t>at this</w:t>
      </w:r>
      <w:r>
        <w:rPr>
          <w:spacing w:val="-4"/>
          <w:sz w:val="24"/>
        </w:rPr>
        <w:t xml:space="preserve"> </w:t>
      </w:r>
      <w:r>
        <w:rPr>
          <w:sz w:val="24"/>
        </w:rPr>
        <w:t>facility</w:t>
      </w:r>
      <w:r>
        <w:rPr>
          <w:spacing w:val="-5"/>
          <w:sz w:val="24"/>
        </w:rPr>
        <w:t xml:space="preserve"> </w:t>
      </w:r>
      <w:r>
        <w:rPr>
          <w:sz w:val="24"/>
        </w:rPr>
        <w:t>(site)</w:t>
      </w:r>
      <w:r>
        <w:rPr>
          <w:spacing w:val="-3"/>
          <w:sz w:val="24"/>
        </w:rPr>
        <w:t xml:space="preserve"> </w:t>
      </w:r>
      <w:r>
        <w:rPr>
          <w:sz w:val="24"/>
        </w:rPr>
        <w:t>and</w:t>
      </w:r>
      <w:r>
        <w:rPr>
          <w:spacing w:val="-2"/>
          <w:sz w:val="24"/>
        </w:rPr>
        <w:t xml:space="preserve"> </w:t>
      </w:r>
      <w:r>
        <w:rPr>
          <w:sz w:val="24"/>
        </w:rPr>
        <w:t>any</w:t>
      </w:r>
      <w:r>
        <w:rPr>
          <w:spacing w:val="-5"/>
          <w:sz w:val="24"/>
        </w:rPr>
        <w:t xml:space="preserve"> </w:t>
      </w:r>
      <w:r>
        <w:rPr>
          <w:sz w:val="24"/>
        </w:rPr>
        <w:t>other</w:t>
      </w:r>
      <w:r>
        <w:rPr>
          <w:spacing w:val="-4"/>
          <w:sz w:val="24"/>
        </w:rPr>
        <w:t xml:space="preserve"> </w:t>
      </w:r>
      <w:r>
        <w:rPr>
          <w:sz w:val="24"/>
        </w:rPr>
        <w:t>TCEQ</w:t>
      </w:r>
      <w:r>
        <w:rPr>
          <w:spacing w:val="-2"/>
          <w:sz w:val="24"/>
        </w:rPr>
        <w:t xml:space="preserve"> </w:t>
      </w:r>
      <w:r>
        <w:rPr>
          <w:sz w:val="24"/>
        </w:rPr>
        <w:t>permits</w:t>
      </w:r>
      <w:r>
        <w:rPr>
          <w:spacing w:val="-5"/>
          <w:sz w:val="24"/>
        </w:rPr>
        <w:t xml:space="preserve"> </w:t>
      </w:r>
      <w:r>
        <w:rPr>
          <w:sz w:val="24"/>
        </w:rPr>
        <w:t>or</w:t>
      </w:r>
      <w:r>
        <w:rPr>
          <w:spacing w:val="-4"/>
          <w:sz w:val="24"/>
        </w:rPr>
        <w:t xml:space="preserve"> </w:t>
      </w:r>
      <w:r>
        <w:rPr>
          <w:sz w:val="24"/>
        </w:rPr>
        <w:t>licenses in the spaces provided.</w:t>
      </w:r>
    </w:p>
    <w:p w14:paraId="0B266699" w14:textId="77777777" w:rsidR="00C86599" w:rsidRDefault="00E30A4A">
      <w:pPr>
        <w:pStyle w:val="ListParagraph"/>
        <w:numPr>
          <w:ilvl w:val="0"/>
          <w:numId w:val="6"/>
        </w:numPr>
        <w:tabs>
          <w:tab w:val="left" w:pos="859"/>
          <w:tab w:val="left" w:pos="860"/>
        </w:tabs>
        <w:spacing w:before="118"/>
        <w:rPr>
          <w:sz w:val="24"/>
        </w:rPr>
      </w:pPr>
      <w:r>
        <w:rPr>
          <w:sz w:val="24"/>
        </w:rPr>
        <w:t>Sludge</w:t>
      </w:r>
      <w:r>
        <w:rPr>
          <w:spacing w:val="-4"/>
          <w:sz w:val="24"/>
        </w:rPr>
        <w:t xml:space="preserve"> </w:t>
      </w:r>
      <w:r>
        <w:rPr>
          <w:sz w:val="24"/>
        </w:rPr>
        <w:t>Processing/</w:t>
      </w:r>
      <w:r>
        <w:rPr>
          <w:spacing w:val="-3"/>
          <w:sz w:val="24"/>
        </w:rPr>
        <w:t xml:space="preserve"> </w:t>
      </w:r>
      <w:r>
        <w:rPr>
          <w:sz w:val="24"/>
        </w:rPr>
        <w:t>Disposal</w:t>
      </w:r>
      <w:r>
        <w:rPr>
          <w:spacing w:val="-3"/>
          <w:sz w:val="24"/>
        </w:rPr>
        <w:t xml:space="preserve"> </w:t>
      </w:r>
      <w:r>
        <w:rPr>
          <w:sz w:val="24"/>
        </w:rPr>
        <w:t>Site</w:t>
      </w:r>
      <w:r>
        <w:rPr>
          <w:spacing w:val="-3"/>
          <w:sz w:val="24"/>
        </w:rPr>
        <w:t xml:space="preserve"> </w:t>
      </w:r>
      <w:r>
        <w:rPr>
          <w:spacing w:val="-2"/>
          <w:sz w:val="24"/>
        </w:rPr>
        <w:t>Information</w:t>
      </w:r>
    </w:p>
    <w:p w14:paraId="5B3AC1F0" w14:textId="77777777" w:rsidR="00C86599" w:rsidRDefault="00E30A4A">
      <w:pPr>
        <w:pStyle w:val="Heading4"/>
        <w:spacing w:before="1" w:line="271" w:lineRule="exact"/>
        <w:jc w:val="both"/>
      </w:pPr>
      <w:r>
        <w:t>Regulated</w:t>
      </w:r>
      <w:r>
        <w:rPr>
          <w:spacing w:val="-11"/>
        </w:rPr>
        <w:t xml:space="preserve"> </w:t>
      </w:r>
      <w:r>
        <w:t>Entity</w:t>
      </w:r>
      <w:r>
        <w:rPr>
          <w:spacing w:val="-10"/>
        </w:rPr>
        <w:t xml:space="preserve"> </w:t>
      </w:r>
      <w:r>
        <w:t>Reference</w:t>
      </w:r>
      <w:r>
        <w:rPr>
          <w:spacing w:val="-10"/>
        </w:rPr>
        <w:t xml:space="preserve"> </w:t>
      </w:r>
      <w:r>
        <w:t>Number</w:t>
      </w:r>
      <w:r>
        <w:rPr>
          <w:spacing w:val="-10"/>
        </w:rPr>
        <w:t xml:space="preserve"> </w:t>
      </w:r>
      <w:r>
        <w:rPr>
          <w:spacing w:val="-4"/>
        </w:rPr>
        <w:t>(RN)</w:t>
      </w:r>
    </w:p>
    <w:p w14:paraId="782F0387" w14:textId="5993696F" w:rsidR="00C86599" w:rsidRDefault="00E30A4A" w:rsidP="00820794">
      <w:pPr>
        <w:pStyle w:val="BodyText"/>
        <w:ind w:left="859" w:right="498"/>
      </w:pPr>
      <w:r>
        <w:t>This</w:t>
      </w:r>
      <w:r>
        <w:rPr>
          <w:spacing w:val="-15"/>
        </w:rPr>
        <w:t xml:space="preserve"> </w:t>
      </w:r>
      <w:r>
        <w:rPr>
          <w:spacing w:val="11"/>
        </w:rPr>
        <w:t>is</w:t>
      </w:r>
      <w:r>
        <w:rPr>
          <w:spacing w:val="-14"/>
        </w:rPr>
        <w:t xml:space="preserve"> </w:t>
      </w:r>
      <w:r>
        <w:t>a</w:t>
      </w:r>
      <w:r>
        <w:rPr>
          <w:spacing w:val="-15"/>
        </w:rPr>
        <w:t xml:space="preserve"> </w:t>
      </w:r>
      <w:r>
        <w:t>number</w:t>
      </w:r>
      <w:r>
        <w:rPr>
          <w:spacing w:val="8"/>
        </w:rPr>
        <w:t xml:space="preserve"> </w:t>
      </w:r>
      <w:r>
        <w:t>issued</w:t>
      </w:r>
      <w:r>
        <w:rPr>
          <w:spacing w:val="-2"/>
        </w:rPr>
        <w:t xml:space="preserve"> </w:t>
      </w:r>
      <w:r>
        <w:rPr>
          <w:spacing w:val="12"/>
        </w:rPr>
        <w:t>by</w:t>
      </w:r>
      <w:r>
        <w:rPr>
          <w:spacing w:val="-3"/>
        </w:rPr>
        <w:t xml:space="preserve"> </w:t>
      </w:r>
      <w:r>
        <w:t>T</w:t>
      </w:r>
      <w:r>
        <w:rPr>
          <w:spacing w:val="-1"/>
          <w:w w:val="111"/>
        </w:rPr>
        <w:t>CE</w:t>
      </w:r>
      <w:r>
        <w:rPr>
          <w:spacing w:val="1"/>
          <w:w w:val="111"/>
        </w:rPr>
        <w:t>Q</w:t>
      </w:r>
      <w:r w:rsidR="00820794">
        <w:rPr>
          <w:rFonts w:ascii="Trebuchet MS"/>
          <w:spacing w:val="-1"/>
          <w:w w:val="55"/>
        </w:rPr>
        <w:t>’</w:t>
      </w:r>
      <w:r>
        <w:rPr>
          <w:w w:val="111"/>
        </w:rPr>
        <w:t>s</w:t>
      </w:r>
      <w:r>
        <w:rPr>
          <w:spacing w:val="-1"/>
          <w:w w:val="99"/>
        </w:rPr>
        <w:t xml:space="preserve"> </w:t>
      </w:r>
      <w:r>
        <w:t>Central</w:t>
      </w:r>
      <w:r>
        <w:rPr>
          <w:spacing w:val="26"/>
        </w:rPr>
        <w:t xml:space="preserve"> </w:t>
      </w:r>
      <w:r>
        <w:t>Registry</w:t>
      </w:r>
      <w:r>
        <w:rPr>
          <w:spacing w:val="-3"/>
        </w:rPr>
        <w:t xml:space="preserve"> </w:t>
      </w:r>
      <w:r>
        <w:rPr>
          <w:spacing w:val="12"/>
        </w:rPr>
        <w:t>to</w:t>
      </w:r>
      <w:r>
        <w:rPr>
          <w:spacing w:val="-2"/>
        </w:rPr>
        <w:t xml:space="preserve"> </w:t>
      </w:r>
      <w:r>
        <w:t>sites</w:t>
      </w:r>
      <w:r>
        <w:rPr>
          <w:spacing w:val="-2"/>
        </w:rPr>
        <w:t xml:space="preserve"> </w:t>
      </w:r>
      <w:proofErr w:type="gramStart"/>
      <w:r>
        <w:t>(</w:t>
      </w:r>
      <w:r>
        <w:rPr>
          <w:spacing w:val="-15"/>
        </w:rPr>
        <w:t xml:space="preserve"> </w:t>
      </w:r>
      <w:r>
        <w:t>a</w:t>
      </w:r>
      <w:proofErr w:type="gramEnd"/>
      <w:r>
        <w:rPr>
          <w:spacing w:val="-2"/>
        </w:rPr>
        <w:t xml:space="preserve"> </w:t>
      </w:r>
      <w:r>
        <w:t>location</w:t>
      </w:r>
      <w:r>
        <w:rPr>
          <w:spacing w:val="-2"/>
        </w:rPr>
        <w:t xml:space="preserve"> </w:t>
      </w:r>
      <w:r>
        <w:t>where</w:t>
      </w:r>
      <w:r>
        <w:rPr>
          <w:spacing w:val="-3"/>
        </w:rPr>
        <w:t xml:space="preserve"> </w:t>
      </w:r>
      <w:r>
        <w:t>a regulated</w:t>
      </w:r>
      <w:r>
        <w:rPr>
          <w:spacing w:val="-4"/>
        </w:rPr>
        <w:t xml:space="preserve"> </w:t>
      </w:r>
      <w:r>
        <w:t>activity</w:t>
      </w:r>
      <w:r>
        <w:rPr>
          <w:spacing w:val="-4"/>
        </w:rPr>
        <w:t xml:space="preserve"> </w:t>
      </w:r>
      <w:r>
        <w:t>occurs)</w:t>
      </w:r>
      <w:r>
        <w:rPr>
          <w:spacing w:val="-2"/>
        </w:rPr>
        <w:t xml:space="preserve"> </w:t>
      </w:r>
      <w:r>
        <w:t>regulated</w:t>
      </w:r>
      <w:r>
        <w:rPr>
          <w:spacing w:val="-4"/>
        </w:rPr>
        <w:t xml:space="preserve"> </w:t>
      </w:r>
      <w:r>
        <w:t>by</w:t>
      </w:r>
      <w:r>
        <w:rPr>
          <w:spacing w:val="-4"/>
        </w:rPr>
        <w:t xml:space="preserve"> </w:t>
      </w:r>
      <w:r>
        <w:t>TCEQ.</w:t>
      </w:r>
      <w:r>
        <w:rPr>
          <w:spacing w:val="-3"/>
        </w:rPr>
        <w:t xml:space="preserve"> </w:t>
      </w:r>
      <w:r>
        <w:t>This</w:t>
      </w:r>
      <w:r>
        <w:rPr>
          <w:spacing w:val="40"/>
        </w:rPr>
        <w:t xml:space="preserve"> </w:t>
      </w:r>
      <w:r>
        <w:t>is</w:t>
      </w:r>
      <w:r>
        <w:rPr>
          <w:spacing w:val="-4"/>
        </w:rPr>
        <w:t xml:space="preserve"> </w:t>
      </w:r>
      <w:r>
        <w:t>not</w:t>
      </w:r>
      <w:r>
        <w:rPr>
          <w:spacing w:val="-2"/>
        </w:rPr>
        <w:t xml:space="preserve"> </w:t>
      </w:r>
      <w:r>
        <w:t>a</w:t>
      </w:r>
      <w:r>
        <w:rPr>
          <w:spacing w:val="40"/>
        </w:rPr>
        <w:t xml:space="preserve"> </w:t>
      </w:r>
      <w:r>
        <w:t>permit</w:t>
      </w:r>
      <w:r>
        <w:rPr>
          <w:spacing w:val="-2"/>
        </w:rPr>
        <w:t xml:space="preserve"> </w:t>
      </w:r>
      <w:r>
        <w:t>number, registration number, or license number.</w:t>
      </w:r>
    </w:p>
    <w:p w14:paraId="3EA74F19" w14:textId="77777777" w:rsidR="00C86599" w:rsidRDefault="00E30A4A">
      <w:pPr>
        <w:pStyle w:val="ListParagraph"/>
        <w:numPr>
          <w:ilvl w:val="1"/>
          <w:numId w:val="6"/>
        </w:numPr>
        <w:tabs>
          <w:tab w:val="left" w:pos="1242"/>
        </w:tabs>
        <w:spacing w:line="270" w:lineRule="exact"/>
        <w:ind w:hanging="203"/>
        <w:jc w:val="both"/>
        <w:rPr>
          <w:sz w:val="24"/>
        </w:rPr>
      </w:pPr>
      <w:r>
        <w:rPr>
          <w:sz w:val="24"/>
        </w:rPr>
        <w:t>If</w:t>
      </w:r>
      <w:r>
        <w:rPr>
          <w:spacing w:val="-3"/>
          <w:sz w:val="24"/>
        </w:rPr>
        <w:t xml:space="preserve"> </w:t>
      </w:r>
      <w:r>
        <w:rPr>
          <w:sz w:val="24"/>
        </w:rPr>
        <w:t>this</w:t>
      </w:r>
      <w:r>
        <w:rPr>
          <w:spacing w:val="-3"/>
          <w:sz w:val="24"/>
        </w:rPr>
        <w:t xml:space="preserve"> </w:t>
      </w:r>
      <w:r>
        <w:rPr>
          <w:sz w:val="24"/>
        </w:rPr>
        <w:t>regulated</w:t>
      </w:r>
      <w:r>
        <w:rPr>
          <w:spacing w:val="-2"/>
          <w:sz w:val="24"/>
        </w:rPr>
        <w:t xml:space="preserve"> </w:t>
      </w:r>
      <w:r>
        <w:rPr>
          <w:sz w:val="24"/>
        </w:rPr>
        <w:t>entity</w:t>
      </w:r>
      <w:r>
        <w:rPr>
          <w:spacing w:val="-3"/>
          <w:sz w:val="24"/>
        </w:rPr>
        <w:t xml:space="preserve"> </w:t>
      </w:r>
      <w:r>
        <w:rPr>
          <w:sz w:val="24"/>
        </w:rPr>
        <w:t>has</w:t>
      </w:r>
      <w:r>
        <w:rPr>
          <w:spacing w:val="-3"/>
          <w:sz w:val="24"/>
        </w:rPr>
        <w:t xml:space="preserve"> </w:t>
      </w:r>
      <w:r>
        <w:rPr>
          <w:sz w:val="24"/>
        </w:rPr>
        <w:t>not been</w:t>
      </w:r>
      <w:r>
        <w:rPr>
          <w:spacing w:val="-3"/>
          <w:sz w:val="24"/>
        </w:rPr>
        <w:t xml:space="preserve"> </w:t>
      </w:r>
      <w:r>
        <w:rPr>
          <w:sz w:val="24"/>
        </w:rPr>
        <w:t>assigned</w:t>
      </w:r>
      <w:r>
        <w:rPr>
          <w:spacing w:val="-2"/>
          <w:sz w:val="24"/>
        </w:rPr>
        <w:t xml:space="preserve"> </w:t>
      </w:r>
      <w:r>
        <w:rPr>
          <w:sz w:val="24"/>
        </w:rPr>
        <w:t>an</w:t>
      </w:r>
      <w:r>
        <w:rPr>
          <w:spacing w:val="-2"/>
          <w:sz w:val="24"/>
        </w:rPr>
        <w:t xml:space="preserve"> </w:t>
      </w:r>
      <w:r>
        <w:rPr>
          <w:sz w:val="24"/>
        </w:rPr>
        <w:t>RN,</w:t>
      </w:r>
      <w:r>
        <w:rPr>
          <w:spacing w:val="-2"/>
          <w:sz w:val="24"/>
        </w:rPr>
        <w:t xml:space="preserve"> </w:t>
      </w:r>
      <w:r>
        <w:rPr>
          <w:sz w:val="24"/>
        </w:rPr>
        <w:t>leave this</w:t>
      </w:r>
      <w:r>
        <w:rPr>
          <w:spacing w:val="-3"/>
          <w:sz w:val="24"/>
        </w:rPr>
        <w:t xml:space="preserve"> </w:t>
      </w:r>
      <w:r>
        <w:rPr>
          <w:sz w:val="24"/>
        </w:rPr>
        <w:t>space</w:t>
      </w:r>
      <w:r>
        <w:rPr>
          <w:spacing w:val="-2"/>
          <w:sz w:val="24"/>
        </w:rPr>
        <w:t xml:space="preserve"> blank.</w:t>
      </w:r>
    </w:p>
    <w:p w14:paraId="33925211" w14:textId="77777777" w:rsidR="00C86599" w:rsidRDefault="00E30A4A">
      <w:pPr>
        <w:pStyle w:val="ListParagraph"/>
        <w:numPr>
          <w:ilvl w:val="1"/>
          <w:numId w:val="6"/>
        </w:numPr>
        <w:tabs>
          <w:tab w:val="left" w:pos="1242"/>
        </w:tabs>
        <w:spacing w:line="276" w:lineRule="exact"/>
        <w:ind w:hanging="203"/>
        <w:jc w:val="both"/>
        <w:rPr>
          <w:sz w:val="24"/>
        </w:rPr>
      </w:pPr>
      <w:r>
        <w:rPr>
          <w:sz w:val="24"/>
        </w:rPr>
        <w:t>If</w:t>
      </w:r>
      <w:r>
        <w:rPr>
          <w:spacing w:val="-9"/>
          <w:sz w:val="24"/>
        </w:rPr>
        <w:t xml:space="preserve"> </w:t>
      </w:r>
      <w:r>
        <w:rPr>
          <w:sz w:val="24"/>
        </w:rPr>
        <w:t>this</w:t>
      </w:r>
      <w:r>
        <w:rPr>
          <w:spacing w:val="-9"/>
          <w:sz w:val="24"/>
        </w:rPr>
        <w:t xml:space="preserve"> </w:t>
      </w:r>
      <w:r>
        <w:rPr>
          <w:sz w:val="24"/>
        </w:rPr>
        <w:t>customer</w:t>
      </w:r>
      <w:r>
        <w:rPr>
          <w:spacing w:val="-8"/>
          <w:sz w:val="24"/>
        </w:rPr>
        <w:t xml:space="preserve"> </w:t>
      </w:r>
      <w:r>
        <w:rPr>
          <w:sz w:val="24"/>
        </w:rPr>
        <w:t>has</w:t>
      </w:r>
      <w:r>
        <w:rPr>
          <w:spacing w:val="-6"/>
          <w:sz w:val="24"/>
        </w:rPr>
        <w:t xml:space="preserve"> </w:t>
      </w:r>
      <w:r>
        <w:rPr>
          <w:sz w:val="24"/>
        </w:rPr>
        <w:t>been</w:t>
      </w:r>
      <w:r>
        <w:rPr>
          <w:spacing w:val="-9"/>
          <w:sz w:val="24"/>
        </w:rPr>
        <w:t xml:space="preserve"> </w:t>
      </w:r>
      <w:r>
        <w:rPr>
          <w:sz w:val="24"/>
        </w:rPr>
        <w:t>assigned</w:t>
      </w:r>
      <w:r>
        <w:rPr>
          <w:spacing w:val="-9"/>
          <w:sz w:val="24"/>
        </w:rPr>
        <w:t xml:space="preserve"> </w:t>
      </w:r>
      <w:r>
        <w:rPr>
          <w:sz w:val="24"/>
        </w:rPr>
        <w:t>this</w:t>
      </w:r>
      <w:r>
        <w:rPr>
          <w:spacing w:val="-8"/>
          <w:sz w:val="24"/>
        </w:rPr>
        <w:t xml:space="preserve"> </w:t>
      </w:r>
      <w:r>
        <w:rPr>
          <w:sz w:val="24"/>
        </w:rPr>
        <w:t>number,</w:t>
      </w:r>
      <w:r>
        <w:rPr>
          <w:spacing w:val="-8"/>
          <w:sz w:val="24"/>
        </w:rPr>
        <w:t xml:space="preserve"> </w:t>
      </w:r>
      <w:r>
        <w:rPr>
          <w:sz w:val="24"/>
        </w:rPr>
        <w:t>enter</w:t>
      </w:r>
      <w:r>
        <w:rPr>
          <w:spacing w:val="-8"/>
          <w:sz w:val="24"/>
        </w:rPr>
        <w:t xml:space="preserve"> </w:t>
      </w:r>
      <w:r>
        <w:rPr>
          <w:sz w:val="24"/>
        </w:rPr>
        <w:t>the</w:t>
      </w:r>
      <w:r>
        <w:rPr>
          <w:spacing w:val="-9"/>
          <w:sz w:val="24"/>
        </w:rPr>
        <w:t xml:space="preserve"> </w:t>
      </w:r>
      <w:r>
        <w:rPr>
          <w:spacing w:val="2"/>
          <w:w w:val="105"/>
          <w:sz w:val="24"/>
        </w:rPr>
        <w:t>p</w:t>
      </w:r>
      <w:r>
        <w:rPr>
          <w:spacing w:val="-1"/>
          <w:w w:val="105"/>
          <w:sz w:val="24"/>
        </w:rPr>
        <w:t>ermi</w:t>
      </w:r>
      <w:r>
        <w:rPr>
          <w:spacing w:val="1"/>
          <w:w w:val="105"/>
          <w:sz w:val="24"/>
        </w:rPr>
        <w:t>tt</w:t>
      </w:r>
      <w:r>
        <w:rPr>
          <w:spacing w:val="-1"/>
          <w:w w:val="105"/>
          <w:sz w:val="24"/>
        </w:rPr>
        <w:t>ee</w:t>
      </w:r>
      <w:r>
        <w:rPr>
          <w:rFonts w:ascii="Trebuchet MS" w:hAnsi="Trebuchet MS"/>
          <w:w w:val="49"/>
          <w:sz w:val="24"/>
        </w:rPr>
        <w:t>=</w:t>
      </w:r>
      <w:r>
        <w:rPr>
          <w:w w:val="105"/>
          <w:sz w:val="24"/>
        </w:rPr>
        <w:t>s</w:t>
      </w:r>
      <w:r>
        <w:rPr>
          <w:spacing w:val="-7"/>
          <w:w w:val="99"/>
          <w:sz w:val="24"/>
        </w:rPr>
        <w:t xml:space="preserve"> </w:t>
      </w:r>
      <w:r>
        <w:rPr>
          <w:spacing w:val="-5"/>
          <w:sz w:val="24"/>
        </w:rPr>
        <w:t>RN.</w:t>
      </w:r>
    </w:p>
    <w:p w14:paraId="0F6323CE" w14:textId="77777777" w:rsidR="00C86599" w:rsidRDefault="00E30A4A">
      <w:pPr>
        <w:pStyle w:val="BodyText"/>
        <w:spacing w:before="120"/>
        <w:ind w:left="859" w:right="560"/>
      </w:pPr>
      <w:r>
        <w:t>If the site of your business is part of a larger business site, a Regulated Entity Number</w:t>
      </w:r>
      <w:r>
        <w:rPr>
          <w:spacing w:val="40"/>
        </w:rPr>
        <w:t xml:space="preserve"> </w:t>
      </w:r>
      <w:r>
        <w:t>(RN)</w:t>
      </w:r>
      <w:r>
        <w:rPr>
          <w:spacing w:val="-2"/>
        </w:rPr>
        <w:t xml:space="preserve"> </w:t>
      </w:r>
      <w:r>
        <w:t>may</w:t>
      </w:r>
      <w:r>
        <w:rPr>
          <w:spacing w:val="-4"/>
        </w:rPr>
        <w:t xml:space="preserve"> </w:t>
      </w:r>
      <w:r>
        <w:t>already</w:t>
      </w:r>
      <w:r>
        <w:rPr>
          <w:spacing w:val="-1"/>
        </w:rPr>
        <w:t xml:space="preserve"> </w:t>
      </w:r>
      <w:r>
        <w:t>be</w:t>
      </w:r>
      <w:r>
        <w:rPr>
          <w:spacing w:val="-4"/>
        </w:rPr>
        <w:t xml:space="preserve"> </w:t>
      </w:r>
      <w:r>
        <w:t>assigned</w:t>
      </w:r>
      <w:r>
        <w:rPr>
          <w:spacing w:val="-4"/>
        </w:rPr>
        <w:t xml:space="preserve"> </w:t>
      </w:r>
      <w:r>
        <w:t>for</w:t>
      </w:r>
      <w:r>
        <w:rPr>
          <w:spacing w:val="-3"/>
        </w:rPr>
        <w:t xml:space="preserve"> </w:t>
      </w:r>
      <w:r>
        <w:t>the</w:t>
      </w:r>
      <w:r>
        <w:rPr>
          <w:spacing w:val="-4"/>
        </w:rPr>
        <w:t xml:space="preserve"> </w:t>
      </w:r>
      <w:r>
        <w:t>larger</w:t>
      </w:r>
      <w:r>
        <w:rPr>
          <w:spacing w:val="-3"/>
        </w:rPr>
        <w:t xml:space="preserve"> </w:t>
      </w:r>
      <w:r>
        <w:t>site.</w:t>
      </w:r>
      <w:r>
        <w:rPr>
          <w:spacing w:val="40"/>
        </w:rPr>
        <w:t xml:space="preserve"> </w:t>
      </w:r>
      <w:r>
        <w:t>Use</w:t>
      </w:r>
      <w:r>
        <w:rPr>
          <w:spacing w:val="-4"/>
        </w:rPr>
        <w:t xml:space="preserve"> </w:t>
      </w:r>
      <w:r>
        <w:t>the</w:t>
      </w:r>
      <w:r>
        <w:rPr>
          <w:spacing w:val="-4"/>
        </w:rPr>
        <w:t xml:space="preserve"> </w:t>
      </w:r>
      <w:r>
        <w:t>RN</w:t>
      </w:r>
      <w:r>
        <w:rPr>
          <w:spacing w:val="-3"/>
        </w:rPr>
        <w:t xml:space="preserve"> </w:t>
      </w:r>
      <w:r>
        <w:t>assigned for the larger site.</w:t>
      </w:r>
      <w:r>
        <w:rPr>
          <w:spacing w:val="40"/>
        </w:rPr>
        <w:t xml:space="preserve"> </w:t>
      </w:r>
      <w:r>
        <w:t xml:space="preserve">Search TCEQ’s Central Registry to see if the larger site may already be registered as a regulated site at: </w:t>
      </w:r>
      <w:hyperlink r:id="rId9">
        <w:r>
          <w:rPr>
            <w:color w:val="0000FF"/>
            <w:spacing w:val="-2"/>
            <w:u w:val="single" w:color="0000FF"/>
          </w:rPr>
          <w:t>http://www12.tceq.texas.gov/crpub/index.cfm?fuseaction=regent.RNSearch</w:t>
        </w:r>
      </w:hyperlink>
    </w:p>
    <w:p w14:paraId="69615034" w14:textId="77777777" w:rsidR="00C86599" w:rsidRDefault="00E30A4A">
      <w:pPr>
        <w:pStyle w:val="BodyText"/>
        <w:spacing w:before="120"/>
        <w:ind w:left="860" w:right="515"/>
      </w:pPr>
      <w:r>
        <w:t>If</w:t>
      </w:r>
      <w:r>
        <w:rPr>
          <w:spacing w:val="-2"/>
        </w:rPr>
        <w:t xml:space="preserve"> </w:t>
      </w:r>
      <w:r>
        <w:t>the</w:t>
      </w:r>
      <w:r>
        <w:rPr>
          <w:spacing w:val="-4"/>
        </w:rPr>
        <w:t xml:space="preserve"> </w:t>
      </w:r>
      <w:r>
        <w:t>site</w:t>
      </w:r>
      <w:r>
        <w:rPr>
          <w:spacing w:val="-4"/>
        </w:rPr>
        <w:t xml:space="preserve"> </w:t>
      </w:r>
      <w:r>
        <w:t>is</w:t>
      </w:r>
      <w:r>
        <w:rPr>
          <w:spacing w:val="-3"/>
        </w:rPr>
        <w:t xml:space="preserve"> </w:t>
      </w:r>
      <w:r>
        <w:t>found,</w:t>
      </w:r>
      <w:r>
        <w:rPr>
          <w:spacing w:val="-3"/>
        </w:rPr>
        <w:t xml:space="preserve"> </w:t>
      </w:r>
      <w:r>
        <w:t>provide</w:t>
      </w:r>
      <w:r>
        <w:rPr>
          <w:spacing w:val="-4"/>
        </w:rPr>
        <w:t xml:space="preserve"> </w:t>
      </w:r>
      <w:r>
        <w:t>the</w:t>
      </w:r>
      <w:r>
        <w:rPr>
          <w:spacing w:val="-4"/>
        </w:rPr>
        <w:t xml:space="preserve"> </w:t>
      </w:r>
      <w:r>
        <w:t>assigned</w:t>
      </w:r>
      <w:r>
        <w:rPr>
          <w:spacing w:val="-4"/>
        </w:rPr>
        <w:t xml:space="preserve"> </w:t>
      </w:r>
      <w:r>
        <w:t>Regulated</w:t>
      </w:r>
      <w:r>
        <w:rPr>
          <w:spacing w:val="-4"/>
        </w:rPr>
        <w:t xml:space="preserve"> </w:t>
      </w:r>
      <w:r>
        <w:t>Entity</w:t>
      </w:r>
      <w:r>
        <w:rPr>
          <w:spacing w:val="-4"/>
        </w:rPr>
        <w:t xml:space="preserve"> </w:t>
      </w:r>
      <w:r>
        <w:t>Reference</w:t>
      </w:r>
      <w:r>
        <w:rPr>
          <w:spacing w:val="-1"/>
        </w:rPr>
        <w:t xml:space="preserve"> </w:t>
      </w:r>
      <w:proofErr w:type="gramStart"/>
      <w:r>
        <w:t>Number</w:t>
      </w:r>
      <w:proofErr w:type="gramEnd"/>
      <w:r>
        <w:rPr>
          <w:spacing w:val="-3"/>
        </w:rPr>
        <w:t xml:space="preserve"> </w:t>
      </w:r>
      <w:r>
        <w:t xml:space="preserve">and </w:t>
      </w:r>
      <w:r>
        <w:lastRenderedPageBreak/>
        <w:t>provide the information for the site to be authorized through this application below.</w:t>
      </w:r>
      <w:r>
        <w:rPr>
          <w:spacing w:val="40"/>
        </w:rPr>
        <w:t xml:space="preserve"> </w:t>
      </w:r>
      <w:r>
        <w:t xml:space="preserve">The site information for this authorization may vary from the larger site </w:t>
      </w:r>
      <w:r>
        <w:rPr>
          <w:spacing w:val="-2"/>
        </w:rPr>
        <w:t>information.</w:t>
      </w:r>
    </w:p>
    <w:p w14:paraId="554EC7D6" w14:textId="77777777" w:rsidR="00C86599" w:rsidRDefault="00C86599">
      <w:pPr>
        <w:sectPr w:rsidR="00C86599">
          <w:pgSz w:w="12240" w:h="15840"/>
          <w:pgMar w:top="1360" w:right="940" w:bottom="940" w:left="1300" w:header="0" w:footer="748" w:gutter="0"/>
          <w:cols w:space="720"/>
        </w:sectPr>
      </w:pPr>
    </w:p>
    <w:p w14:paraId="4A553AA1" w14:textId="77777777" w:rsidR="00C86599" w:rsidRDefault="00E30A4A">
      <w:pPr>
        <w:pStyle w:val="BodyText"/>
        <w:spacing w:before="78"/>
        <w:ind w:left="860" w:right="531"/>
      </w:pPr>
      <w:r>
        <w:lastRenderedPageBreak/>
        <w:t>An example is a chemical plant where a unit is owned or operated by a separate corporation</w:t>
      </w:r>
      <w:r>
        <w:rPr>
          <w:spacing w:val="-4"/>
        </w:rPr>
        <w:t xml:space="preserve"> </w:t>
      </w:r>
      <w:r>
        <w:t>that</w:t>
      </w:r>
      <w:r>
        <w:rPr>
          <w:spacing w:val="-3"/>
        </w:rPr>
        <w:t xml:space="preserve"> </w:t>
      </w:r>
      <w:r>
        <w:t>is</w:t>
      </w:r>
      <w:r>
        <w:rPr>
          <w:spacing w:val="-4"/>
        </w:rPr>
        <w:t xml:space="preserve"> </w:t>
      </w:r>
      <w:r>
        <w:t>accessible</w:t>
      </w:r>
      <w:r>
        <w:rPr>
          <w:spacing w:val="-5"/>
        </w:rPr>
        <w:t xml:space="preserve"> </w:t>
      </w:r>
      <w:r>
        <w:t>by</w:t>
      </w:r>
      <w:r>
        <w:rPr>
          <w:spacing w:val="-2"/>
        </w:rPr>
        <w:t xml:space="preserve"> </w:t>
      </w:r>
      <w:r>
        <w:t>the</w:t>
      </w:r>
      <w:r>
        <w:rPr>
          <w:spacing w:val="-5"/>
        </w:rPr>
        <w:t xml:space="preserve"> </w:t>
      </w:r>
      <w:r>
        <w:t>same</w:t>
      </w:r>
      <w:r>
        <w:rPr>
          <w:spacing w:val="-5"/>
        </w:rPr>
        <w:t xml:space="preserve"> </w:t>
      </w:r>
      <w:r>
        <w:t>physical</w:t>
      </w:r>
      <w:r>
        <w:rPr>
          <w:spacing w:val="-3"/>
        </w:rPr>
        <w:t xml:space="preserve"> </w:t>
      </w:r>
      <w:r>
        <w:t>address</w:t>
      </w:r>
      <w:r>
        <w:rPr>
          <w:spacing w:val="-5"/>
        </w:rPr>
        <w:t xml:space="preserve"> </w:t>
      </w:r>
      <w:r>
        <w:t>of</w:t>
      </w:r>
      <w:r>
        <w:rPr>
          <w:spacing w:val="-3"/>
        </w:rPr>
        <w:t xml:space="preserve"> </w:t>
      </w:r>
      <w:r>
        <w:t>your</w:t>
      </w:r>
      <w:r>
        <w:rPr>
          <w:spacing w:val="-1"/>
        </w:rPr>
        <w:t xml:space="preserve"> </w:t>
      </w:r>
      <w:r>
        <w:t>unit</w:t>
      </w:r>
      <w:r>
        <w:rPr>
          <w:spacing w:val="-3"/>
        </w:rPr>
        <w:t xml:space="preserve"> </w:t>
      </w:r>
      <w:r>
        <w:t>or</w:t>
      </w:r>
      <w:r>
        <w:rPr>
          <w:spacing w:val="-4"/>
        </w:rPr>
        <w:t xml:space="preserve"> </w:t>
      </w:r>
      <w:r>
        <w:t xml:space="preserve">facility. Other examples include industrial parks identified by one common </w:t>
      </w:r>
      <w:proofErr w:type="gramStart"/>
      <w:r>
        <w:t>address</w:t>
      </w:r>
      <w:proofErr w:type="gramEnd"/>
      <w:r>
        <w:t xml:space="preserve"> but different corporations have control of defined areas within the site.</w:t>
      </w:r>
      <w:r>
        <w:rPr>
          <w:spacing w:val="80"/>
        </w:rPr>
        <w:t xml:space="preserve"> </w:t>
      </w:r>
      <w:r>
        <w:t>In both cases, an RN would be assigned for the physical address location and the permitted sites would be identified separately under the same RN.</w:t>
      </w:r>
    </w:p>
    <w:p w14:paraId="42B6FCD1" w14:textId="77777777" w:rsidR="00C86599" w:rsidRDefault="00C86599">
      <w:pPr>
        <w:pStyle w:val="BodyText"/>
        <w:spacing w:before="10"/>
        <w:rPr>
          <w:sz w:val="23"/>
        </w:rPr>
      </w:pPr>
    </w:p>
    <w:p w14:paraId="010DBEF6" w14:textId="77777777" w:rsidR="00C86599" w:rsidRDefault="00E30A4A">
      <w:pPr>
        <w:pStyle w:val="Heading4"/>
        <w:numPr>
          <w:ilvl w:val="0"/>
          <w:numId w:val="6"/>
        </w:numPr>
        <w:tabs>
          <w:tab w:val="left" w:pos="860"/>
        </w:tabs>
        <w:spacing w:before="1"/>
        <w:jc w:val="both"/>
      </w:pPr>
      <w:r>
        <w:t>Name</w:t>
      </w:r>
      <w:r>
        <w:rPr>
          <w:spacing w:val="-3"/>
        </w:rPr>
        <w:t xml:space="preserve"> </w:t>
      </w:r>
      <w:r>
        <w:t>of</w:t>
      </w:r>
      <w:r>
        <w:rPr>
          <w:spacing w:val="-3"/>
        </w:rPr>
        <w:t xml:space="preserve"> </w:t>
      </w:r>
      <w:r>
        <w:t>the</w:t>
      </w:r>
      <w:r>
        <w:rPr>
          <w:spacing w:val="-3"/>
        </w:rPr>
        <w:t xml:space="preserve"> </w:t>
      </w:r>
      <w:r>
        <w:t>project</w:t>
      </w:r>
      <w:r>
        <w:rPr>
          <w:spacing w:val="-4"/>
        </w:rPr>
        <w:t xml:space="preserve"> </w:t>
      </w:r>
      <w:r>
        <w:t>or</w:t>
      </w:r>
      <w:r>
        <w:rPr>
          <w:spacing w:val="-2"/>
        </w:rPr>
        <w:t xml:space="preserve"> </w:t>
      </w:r>
      <w:r>
        <w:rPr>
          <w:spacing w:val="-4"/>
        </w:rPr>
        <w:t>site</w:t>
      </w:r>
    </w:p>
    <w:p w14:paraId="07639F77" w14:textId="7C455C60" w:rsidR="00C86599" w:rsidRDefault="00E30A4A" w:rsidP="00820794">
      <w:pPr>
        <w:pStyle w:val="BodyText"/>
        <w:ind w:left="860" w:right="497"/>
      </w:pPr>
      <w:r>
        <w:t>Provide the name of the site as known by the public in the area where the site is located.</w:t>
      </w:r>
      <w:r>
        <w:rPr>
          <w:spacing w:val="-3"/>
        </w:rPr>
        <w:t xml:space="preserve"> </w:t>
      </w:r>
      <w:r>
        <w:t>The</w:t>
      </w:r>
      <w:r>
        <w:rPr>
          <w:spacing w:val="-1"/>
        </w:rPr>
        <w:t xml:space="preserve"> </w:t>
      </w:r>
      <w:r>
        <w:t>name</w:t>
      </w:r>
      <w:r>
        <w:rPr>
          <w:spacing w:val="-3"/>
        </w:rPr>
        <w:t xml:space="preserve"> </w:t>
      </w:r>
      <w:r>
        <w:t>you</w:t>
      </w:r>
      <w:r>
        <w:rPr>
          <w:spacing w:val="-1"/>
        </w:rPr>
        <w:t xml:space="preserve"> </w:t>
      </w:r>
      <w:r>
        <w:t>provide</w:t>
      </w:r>
      <w:r>
        <w:rPr>
          <w:spacing w:val="-3"/>
        </w:rPr>
        <w:t xml:space="preserve"> </w:t>
      </w:r>
      <w:r>
        <w:t>o</w:t>
      </w:r>
      <w:r>
        <w:rPr>
          <w:spacing w:val="-6"/>
        </w:rPr>
        <w:t xml:space="preserve"> </w:t>
      </w:r>
      <w:r>
        <w:t>n</w:t>
      </w:r>
      <w:r>
        <w:rPr>
          <w:spacing w:val="-3"/>
        </w:rPr>
        <w:t xml:space="preserve"> </w:t>
      </w:r>
      <w:r>
        <w:t>t</w:t>
      </w:r>
      <w:r>
        <w:rPr>
          <w:spacing w:val="-5"/>
        </w:rPr>
        <w:t xml:space="preserve"> </w:t>
      </w:r>
      <w:r>
        <w:t>his</w:t>
      </w:r>
      <w:r>
        <w:rPr>
          <w:spacing w:val="-3"/>
        </w:rPr>
        <w:t xml:space="preserve"> </w:t>
      </w:r>
      <w:r>
        <w:t>application</w:t>
      </w:r>
      <w:r>
        <w:rPr>
          <w:spacing w:val="-3"/>
        </w:rPr>
        <w:t xml:space="preserve"> </w:t>
      </w:r>
      <w:r>
        <w:t>will</w:t>
      </w:r>
      <w:r>
        <w:rPr>
          <w:spacing w:val="-2"/>
        </w:rPr>
        <w:t xml:space="preserve"> </w:t>
      </w:r>
      <w:r>
        <w:t>be</w:t>
      </w:r>
      <w:r>
        <w:rPr>
          <w:spacing w:val="-3"/>
        </w:rPr>
        <w:t xml:space="preserve"> </w:t>
      </w:r>
      <w:r>
        <w:t>used</w:t>
      </w:r>
      <w:r>
        <w:rPr>
          <w:spacing w:val="40"/>
        </w:rPr>
        <w:t xml:space="preserve"> </w:t>
      </w:r>
      <w:r>
        <w:t>in</w:t>
      </w:r>
      <w:r>
        <w:rPr>
          <w:spacing w:val="-3"/>
        </w:rPr>
        <w:t xml:space="preserve"> </w:t>
      </w:r>
      <w:r>
        <w:t>the</w:t>
      </w:r>
      <w:r>
        <w:rPr>
          <w:spacing w:val="-3"/>
        </w:rPr>
        <w:t xml:space="preserve"> </w:t>
      </w:r>
      <w:r>
        <w:t>T</w:t>
      </w:r>
      <w:r>
        <w:rPr>
          <w:spacing w:val="-6"/>
        </w:rPr>
        <w:t xml:space="preserve"> </w:t>
      </w:r>
      <w:r>
        <w:t>CEQ Central</w:t>
      </w:r>
      <w:r>
        <w:rPr>
          <w:spacing w:val="-2"/>
        </w:rPr>
        <w:t xml:space="preserve"> </w:t>
      </w:r>
      <w:r>
        <w:t>Registry</w:t>
      </w:r>
      <w:r>
        <w:rPr>
          <w:spacing w:val="-3"/>
        </w:rPr>
        <w:t xml:space="preserve"> </w:t>
      </w:r>
      <w:r>
        <w:t>as</w:t>
      </w:r>
      <w:r>
        <w:rPr>
          <w:spacing w:val="-3"/>
        </w:rPr>
        <w:t xml:space="preserve"> </w:t>
      </w:r>
      <w:r>
        <w:t>the</w:t>
      </w:r>
      <w:r>
        <w:rPr>
          <w:spacing w:val="-3"/>
        </w:rPr>
        <w:t xml:space="preserve"> </w:t>
      </w:r>
      <w:r>
        <w:t>Regulated</w:t>
      </w:r>
      <w:r>
        <w:rPr>
          <w:spacing w:val="-3"/>
        </w:rPr>
        <w:t xml:space="preserve"> </w:t>
      </w:r>
      <w:r>
        <w:t>Entity.</w:t>
      </w:r>
      <w:r>
        <w:rPr>
          <w:spacing w:val="-2"/>
        </w:rPr>
        <w:t xml:space="preserve"> </w:t>
      </w:r>
      <w:r>
        <w:t>An</w:t>
      </w:r>
      <w:r>
        <w:rPr>
          <w:spacing w:val="-2"/>
        </w:rPr>
        <w:t xml:space="preserve"> </w:t>
      </w:r>
      <w:r>
        <w:t>RN</w:t>
      </w:r>
      <w:r>
        <w:rPr>
          <w:spacing w:val="-2"/>
        </w:rPr>
        <w:t xml:space="preserve"> </w:t>
      </w:r>
      <w:r>
        <w:t>will</w:t>
      </w:r>
      <w:r>
        <w:rPr>
          <w:spacing w:val="-2"/>
        </w:rPr>
        <w:t xml:space="preserve"> </w:t>
      </w:r>
      <w:r>
        <w:t>be</w:t>
      </w:r>
      <w:r>
        <w:rPr>
          <w:spacing w:val="-3"/>
        </w:rPr>
        <w:t xml:space="preserve"> </w:t>
      </w:r>
      <w:r>
        <w:t>assigned</w:t>
      </w:r>
      <w:r>
        <w:rPr>
          <w:spacing w:val="-3"/>
        </w:rPr>
        <w:t xml:space="preserve"> </w:t>
      </w:r>
      <w:r>
        <w:t>by</w:t>
      </w:r>
      <w:r>
        <w:rPr>
          <w:spacing w:val="-3"/>
        </w:rPr>
        <w:t xml:space="preserve"> </w:t>
      </w:r>
      <w:r>
        <w:t>Central Registry if this site is not currently regulated by TCEQ.</w:t>
      </w:r>
    </w:p>
    <w:p w14:paraId="13E93F46" w14:textId="77777777" w:rsidR="00C86599" w:rsidRDefault="00C86599">
      <w:pPr>
        <w:pStyle w:val="BodyText"/>
      </w:pPr>
    </w:p>
    <w:p w14:paraId="762D1164" w14:textId="77777777" w:rsidR="00C86599" w:rsidRDefault="00E30A4A">
      <w:pPr>
        <w:pStyle w:val="Heading4"/>
        <w:numPr>
          <w:ilvl w:val="0"/>
          <w:numId w:val="6"/>
        </w:numPr>
        <w:tabs>
          <w:tab w:val="left" w:pos="860"/>
        </w:tabs>
        <w:jc w:val="both"/>
      </w:pPr>
      <w:r>
        <w:t>Site/Project</w:t>
      </w:r>
      <w:r>
        <w:rPr>
          <w:spacing w:val="-11"/>
        </w:rPr>
        <w:t xml:space="preserve"> </w:t>
      </w:r>
      <w:r>
        <w:t>(RE)</w:t>
      </w:r>
      <w:r>
        <w:rPr>
          <w:spacing w:val="-10"/>
        </w:rPr>
        <w:t xml:space="preserve"> </w:t>
      </w:r>
      <w:r>
        <w:t>Physical</w:t>
      </w:r>
      <w:r>
        <w:rPr>
          <w:spacing w:val="-12"/>
        </w:rPr>
        <w:t xml:space="preserve"> </w:t>
      </w:r>
      <w:r>
        <w:rPr>
          <w:spacing w:val="-2"/>
        </w:rPr>
        <w:t>Address</w:t>
      </w:r>
    </w:p>
    <w:p w14:paraId="3A013149" w14:textId="77777777" w:rsidR="00C86599" w:rsidRDefault="00E30A4A">
      <w:pPr>
        <w:pStyle w:val="BodyText"/>
        <w:spacing w:before="1"/>
        <w:ind w:left="860" w:right="661"/>
      </w:pPr>
      <w:r>
        <w:t>If</w:t>
      </w:r>
      <w:r>
        <w:rPr>
          <w:spacing w:val="-3"/>
        </w:rPr>
        <w:t xml:space="preserve"> </w:t>
      </w:r>
      <w:r>
        <w:t>the</w:t>
      </w:r>
      <w:r>
        <w:rPr>
          <w:spacing w:val="-5"/>
        </w:rPr>
        <w:t xml:space="preserve"> </w:t>
      </w:r>
      <w:r>
        <w:t>existing</w:t>
      </w:r>
      <w:r>
        <w:rPr>
          <w:spacing w:val="-4"/>
        </w:rPr>
        <w:t xml:space="preserve"> </w:t>
      </w:r>
      <w:r>
        <w:t>permit</w:t>
      </w:r>
      <w:r>
        <w:rPr>
          <w:spacing w:val="-3"/>
        </w:rPr>
        <w:t xml:space="preserve"> </w:t>
      </w:r>
      <w:r>
        <w:t>includes</w:t>
      </w:r>
      <w:r>
        <w:rPr>
          <w:spacing w:val="-5"/>
        </w:rPr>
        <w:t xml:space="preserve"> </w:t>
      </w:r>
      <w:r>
        <w:t>an</w:t>
      </w:r>
      <w:r>
        <w:rPr>
          <w:spacing w:val="-2"/>
        </w:rPr>
        <w:t xml:space="preserve"> </w:t>
      </w:r>
      <w:r>
        <w:t>accurate</w:t>
      </w:r>
      <w:r>
        <w:rPr>
          <w:spacing w:val="-5"/>
        </w:rPr>
        <w:t xml:space="preserve"> </w:t>
      </w:r>
      <w:r>
        <w:t>description,</w:t>
      </w:r>
      <w:r>
        <w:rPr>
          <w:spacing w:val="-4"/>
        </w:rPr>
        <w:t xml:space="preserve"> </w:t>
      </w:r>
      <w:r>
        <w:t>indicate</w:t>
      </w:r>
      <w:r>
        <w:rPr>
          <w:spacing w:val="-5"/>
        </w:rPr>
        <w:t xml:space="preserve"> </w:t>
      </w:r>
      <w:r>
        <w:t>so</w:t>
      </w:r>
      <w:r>
        <w:rPr>
          <w:spacing w:val="-4"/>
        </w:rPr>
        <w:t xml:space="preserve"> </w:t>
      </w:r>
      <w:r>
        <w:t>by</w:t>
      </w:r>
      <w:r>
        <w:rPr>
          <w:spacing w:val="-5"/>
        </w:rPr>
        <w:t xml:space="preserve"> </w:t>
      </w:r>
      <w:r>
        <w:t>checking yes on the application form.</w:t>
      </w:r>
    </w:p>
    <w:p w14:paraId="5ACC9ACE" w14:textId="77777777" w:rsidR="00C86599" w:rsidRDefault="00C86599">
      <w:pPr>
        <w:pStyle w:val="BodyText"/>
      </w:pPr>
    </w:p>
    <w:p w14:paraId="765BB024" w14:textId="77777777" w:rsidR="00C86599" w:rsidRDefault="00E30A4A">
      <w:pPr>
        <w:spacing w:line="272" w:lineRule="exact"/>
        <w:ind w:left="860"/>
        <w:rPr>
          <w:i/>
          <w:sz w:val="24"/>
        </w:rPr>
      </w:pPr>
      <w:r>
        <w:rPr>
          <w:i/>
          <w:sz w:val="24"/>
        </w:rPr>
        <w:t>If</w:t>
      </w:r>
      <w:r>
        <w:rPr>
          <w:i/>
          <w:spacing w:val="-2"/>
          <w:sz w:val="24"/>
        </w:rPr>
        <w:t xml:space="preserve"> </w:t>
      </w:r>
      <w:r>
        <w:rPr>
          <w:i/>
          <w:sz w:val="24"/>
        </w:rPr>
        <w:t>the</w:t>
      </w:r>
      <w:r>
        <w:rPr>
          <w:i/>
          <w:spacing w:val="-3"/>
          <w:sz w:val="24"/>
        </w:rPr>
        <w:t xml:space="preserve"> </w:t>
      </w:r>
      <w:r>
        <w:rPr>
          <w:i/>
          <w:sz w:val="24"/>
        </w:rPr>
        <w:t>site</w:t>
      </w:r>
      <w:r>
        <w:rPr>
          <w:i/>
          <w:spacing w:val="-3"/>
          <w:sz w:val="24"/>
        </w:rPr>
        <w:t xml:space="preserve"> </w:t>
      </w:r>
      <w:r>
        <w:rPr>
          <w:i/>
          <w:sz w:val="24"/>
        </w:rPr>
        <w:t>has</w:t>
      </w:r>
      <w:r>
        <w:rPr>
          <w:i/>
          <w:spacing w:val="-3"/>
          <w:sz w:val="24"/>
        </w:rPr>
        <w:t xml:space="preserve"> </w:t>
      </w:r>
      <w:r>
        <w:rPr>
          <w:i/>
          <w:sz w:val="24"/>
        </w:rPr>
        <w:t>a</w:t>
      </w:r>
      <w:r>
        <w:rPr>
          <w:i/>
          <w:spacing w:val="-3"/>
          <w:sz w:val="24"/>
        </w:rPr>
        <w:t xml:space="preserve"> </w:t>
      </w:r>
      <w:r>
        <w:rPr>
          <w:i/>
          <w:sz w:val="24"/>
        </w:rPr>
        <w:t>physical</w:t>
      </w:r>
      <w:r>
        <w:rPr>
          <w:i/>
          <w:spacing w:val="-2"/>
          <w:sz w:val="24"/>
        </w:rPr>
        <w:t xml:space="preserve"> address:</w:t>
      </w:r>
    </w:p>
    <w:p w14:paraId="36815714" w14:textId="77777777" w:rsidR="00C86599" w:rsidRDefault="00E30A4A">
      <w:pPr>
        <w:pStyle w:val="BodyText"/>
        <w:ind w:left="860" w:right="532"/>
      </w:pPr>
      <w:r>
        <w:t>Enter the complete address of where the site is located. This address must be validated through US Postal Service.</w:t>
      </w:r>
      <w:r>
        <w:rPr>
          <w:spacing w:val="72"/>
        </w:rPr>
        <w:t xml:space="preserve"> </w:t>
      </w:r>
      <w:r>
        <w:t>If the physical address is not recognized as a USPS delivery address, you may need to validate the address with your local police (911 service) or through an online map site used to locate a site. Please confirm</w:t>
      </w:r>
      <w:r>
        <w:rPr>
          <w:spacing w:val="-3"/>
        </w:rPr>
        <w:t xml:space="preserve"> </w:t>
      </w:r>
      <w:r>
        <w:t>this</w:t>
      </w:r>
      <w:r>
        <w:rPr>
          <w:spacing w:val="-3"/>
        </w:rPr>
        <w:t xml:space="preserve"> </w:t>
      </w:r>
      <w:r>
        <w:t>to</w:t>
      </w:r>
      <w:r>
        <w:rPr>
          <w:spacing w:val="-2"/>
        </w:rPr>
        <w:t xml:space="preserve"> </w:t>
      </w:r>
      <w:r>
        <w:t>be</w:t>
      </w:r>
      <w:r>
        <w:rPr>
          <w:spacing w:val="-3"/>
        </w:rPr>
        <w:t xml:space="preserve"> </w:t>
      </w:r>
      <w:r>
        <w:t>a complete</w:t>
      </w:r>
      <w:r>
        <w:rPr>
          <w:spacing w:val="-3"/>
        </w:rPr>
        <w:t xml:space="preserve"> </w:t>
      </w:r>
      <w:r>
        <w:t>and</w:t>
      </w:r>
      <w:r>
        <w:rPr>
          <w:spacing w:val="-4"/>
        </w:rPr>
        <w:t xml:space="preserve"> </w:t>
      </w:r>
      <w:r>
        <w:t>valid</w:t>
      </w:r>
      <w:r>
        <w:rPr>
          <w:spacing w:val="-4"/>
        </w:rPr>
        <w:t xml:space="preserve"> </w:t>
      </w:r>
      <w:r>
        <w:t>address.</w:t>
      </w:r>
      <w:r>
        <w:rPr>
          <w:spacing w:val="-2"/>
        </w:rPr>
        <w:t xml:space="preserve"> </w:t>
      </w:r>
      <w:r>
        <w:t>Please</w:t>
      </w:r>
      <w:r>
        <w:rPr>
          <w:spacing w:val="-1"/>
        </w:rPr>
        <w:t xml:space="preserve"> </w:t>
      </w:r>
      <w:r>
        <w:t>do</w:t>
      </w:r>
      <w:r>
        <w:rPr>
          <w:spacing w:val="-2"/>
        </w:rPr>
        <w:t xml:space="preserve"> </w:t>
      </w:r>
      <w:r>
        <w:t>not</w:t>
      </w:r>
      <w:r>
        <w:rPr>
          <w:spacing w:val="-1"/>
        </w:rPr>
        <w:t xml:space="preserve"> </w:t>
      </w:r>
      <w:r>
        <w:t>use</w:t>
      </w:r>
      <w:r>
        <w:rPr>
          <w:spacing w:val="-3"/>
        </w:rPr>
        <w:t xml:space="preserve"> </w:t>
      </w:r>
      <w:r>
        <w:t>a rural</w:t>
      </w:r>
      <w:r>
        <w:rPr>
          <w:spacing w:val="-2"/>
        </w:rPr>
        <w:t xml:space="preserve"> </w:t>
      </w:r>
      <w:r>
        <w:t>route</w:t>
      </w:r>
      <w:r>
        <w:rPr>
          <w:spacing w:val="-3"/>
        </w:rPr>
        <w:t xml:space="preserve"> </w:t>
      </w:r>
      <w:r>
        <w:t>or post office box for a site location. If the site does not have an address that includes</w:t>
      </w:r>
      <w:r>
        <w:rPr>
          <w:spacing w:val="-2"/>
        </w:rPr>
        <w:t xml:space="preserve"> </w:t>
      </w:r>
      <w:r>
        <w:t>a street (or house) number and</w:t>
      </w:r>
      <w:r>
        <w:rPr>
          <w:spacing w:val="-1"/>
        </w:rPr>
        <w:t xml:space="preserve"> </w:t>
      </w:r>
      <w:r>
        <w:t>street name, enter NO</w:t>
      </w:r>
      <w:r>
        <w:rPr>
          <w:spacing w:val="-1"/>
        </w:rPr>
        <w:t xml:space="preserve"> </w:t>
      </w:r>
      <w:r>
        <w:t>ADDRESS</w:t>
      </w:r>
      <w:r>
        <w:rPr>
          <w:spacing w:val="-1"/>
        </w:rPr>
        <w:t xml:space="preserve"> </w:t>
      </w:r>
      <w:r>
        <w:t>for the street name</w:t>
      </w:r>
    </w:p>
    <w:p w14:paraId="1AF679CD" w14:textId="77777777" w:rsidR="00C86599" w:rsidRDefault="00C86599">
      <w:pPr>
        <w:pStyle w:val="BodyText"/>
      </w:pPr>
    </w:p>
    <w:p w14:paraId="7CAB77A6" w14:textId="77777777" w:rsidR="00C86599" w:rsidRDefault="00E30A4A">
      <w:pPr>
        <w:spacing w:before="1" w:line="269" w:lineRule="exact"/>
        <w:ind w:left="860"/>
        <w:rPr>
          <w:i/>
          <w:sz w:val="24"/>
        </w:rPr>
      </w:pPr>
      <w:r>
        <w:rPr>
          <w:i/>
          <w:sz w:val="24"/>
        </w:rPr>
        <w:t>If</w:t>
      </w:r>
      <w:r>
        <w:rPr>
          <w:i/>
          <w:spacing w:val="-3"/>
          <w:sz w:val="24"/>
        </w:rPr>
        <w:t xml:space="preserve"> </w:t>
      </w:r>
      <w:r>
        <w:rPr>
          <w:i/>
          <w:sz w:val="24"/>
        </w:rPr>
        <w:t>a</w:t>
      </w:r>
      <w:r>
        <w:rPr>
          <w:i/>
          <w:spacing w:val="-4"/>
          <w:sz w:val="24"/>
        </w:rPr>
        <w:t xml:space="preserve"> </w:t>
      </w:r>
      <w:r>
        <w:rPr>
          <w:i/>
          <w:sz w:val="24"/>
        </w:rPr>
        <w:t>site</w:t>
      </w:r>
      <w:r>
        <w:rPr>
          <w:i/>
          <w:spacing w:val="-4"/>
          <w:sz w:val="24"/>
        </w:rPr>
        <w:t xml:space="preserve"> </w:t>
      </w:r>
      <w:r>
        <w:rPr>
          <w:i/>
          <w:sz w:val="24"/>
        </w:rPr>
        <w:t>does</w:t>
      </w:r>
      <w:r>
        <w:rPr>
          <w:i/>
          <w:spacing w:val="-3"/>
          <w:sz w:val="24"/>
        </w:rPr>
        <w:t xml:space="preserve"> </w:t>
      </w:r>
      <w:r>
        <w:rPr>
          <w:i/>
          <w:sz w:val="24"/>
        </w:rPr>
        <w:t>not</w:t>
      </w:r>
      <w:r>
        <w:rPr>
          <w:i/>
          <w:spacing w:val="-3"/>
          <w:sz w:val="24"/>
        </w:rPr>
        <w:t xml:space="preserve"> </w:t>
      </w:r>
      <w:r>
        <w:rPr>
          <w:i/>
          <w:sz w:val="24"/>
        </w:rPr>
        <w:t>have</w:t>
      </w:r>
      <w:r>
        <w:rPr>
          <w:i/>
          <w:spacing w:val="-4"/>
          <w:sz w:val="24"/>
        </w:rPr>
        <w:t xml:space="preserve"> </w:t>
      </w:r>
      <w:r>
        <w:rPr>
          <w:i/>
          <w:sz w:val="24"/>
        </w:rPr>
        <w:t>a</w:t>
      </w:r>
      <w:r>
        <w:rPr>
          <w:i/>
          <w:spacing w:val="-3"/>
          <w:sz w:val="24"/>
        </w:rPr>
        <w:t xml:space="preserve"> </w:t>
      </w:r>
      <w:r>
        <w:rPr>
          <w:i/>
          <w:sz w:val="24"/>
        </w:rPr>
        <w:t>physical</w:t>
      </w:r>
      <w:r>
        <w:rPr>
          <w:i/>
          <w:spacing w:val="-3"/>
          <w:sz w:val="24"/>
        </w:rPr>
        <w:t xml:space="preserve"> </w:t>
      </w:r>
      <w:r>
        <w:rPr>
          <w:i/>
          <w:spacing w:val="-2"/>
          <w:sz w:val="24"/>
        </w:rPr>
        <w:t>address:</w:t>
      </w:r>
    </w:p>
    <w:p w14:paraId="591A14C3" w14:textId="77777777" w:rsidR="00C86599" w:rsidRDefault="00E30A4A">
      <w:pPr>
        <w:pStyle w:val="BodyText"/>
        <w:ind w:left="859" w:right="515"/>
      </w:pPr>
      <w:r>
        <w:t xml:space="preserve">Provide a complete written location access description. For example: </w:t>
      </w:r>
      <w:proofErr w:type="spellStart"/>
      <w:r>
        <w:rPr>
          <w:rFonts w:ascii="Trebuchet MS"/>
        </w:rPr>
        <w:t>A</w:t>
      </w:r>
      <w:r>
        <w:t>The</w:t>
      </w:r>
      <w:proofErr w:type="spellEnd"/>
      <w:r>
        <w:t xml:space="preserve"> site is located 2 miles west from intersection of Hwy 290 &amp; IH35, located on the southwest corner of the Hwy 290 South bound </w:t>
      </w:r>
      <w:r>
        <w:rPr>
          <w:w w:val="108"/>
        </w:rPr>
        <w:t>lane.</w:t>
      </w:r>
      <w:r>
        <w:rPr>
          <w:rFonts w:ascii="Trebuchet MS"/>
          <w:w w:val="55"/>
        </w:rPr>
        <w:t>@</w:t>
      </w:r>
      <w:r>
        <w:rPr>
          <w:rFonts w:ascii="Trebuchet MS"/>
          <w:spacing w:val="40"/>
        </w:rPr>
        <w:t xml:space="preserve"> </w:t>
      </w:r>
      <w:r>
        <w:t>Do not provide directions to the facility.</w:t>
      </w:r>
      <w:r>
        <w:rPr>
          <w:spacing w:val="40"/>
        </w:rPr>
        <w:t xml:space="preserve"> </w:t>
      </w:r>
      <w:r>
        <w:t>The location description must use easily identifiable landmarks found on the USGS map submitted with the application.</w:t>
      </w:r>
      <w:r>
        <w:rPr>
          <w:spacing w:val="40"/>
        </w:rPr>
        <w:t xml:space="preserve"> </w:t>
      </w:r>
      <w:r>
        <w:t>The description must include the direction and distance in feet or miles from road intersections.</w:t>
      </w:r>
      <w:r>
        <w:rPr>
          <w:spacing w:val="40"/>
        </w:rPr>
        <w:t xml:space="preserve"> </w:t>
      </w:r>
      <w:r>
        <w:t>If, however, the application is for a new facility or the description is inaccurate, provide an accurate description.</w:t>
      </w:r>
      <w:r>
        <w:rPr>
          <w:spacing w:val="40"/>
        </w:rPr>
        <w:t xml:space="preserve"> </w:t>
      </w:r>
      <w:r>
        <w:t>Two examples of acceptable location descriptions</w:t>
      </w:r>
      <w:r>
        <w:rPr>
          <w:spacing w:val="-6"/>
        </w:rPr>
        <w:t xml:space="preserve"> </w:t>
      </w:r>
      <w:r>
        <w:t>are:</w:t>
      </w:r>
      <w:r>
        <w:rPr>
          <w:spacing w:val="40"/>
        </w:rPr>
        <w:t xml:space="preserve"> </w:t>
      </w:r>
      <w:r>
        <w:t>1)</w:t>
      </w:r>
      <w:r>
        <w:rPr>
          <w:spacing w:val="-2"/>
        </w:rPr>
        <w:t xml:space="preserve"> </w:t>
      </w:r>
      <w:r>
        <w:t>The</w:t>
      </w:r>
      <w:r>
        <w:rPr>
          <w:spacing w:val="-4"/>
        </w:rPr>
        <w:t xml:space="preserve"> </w:t>
      </w:r>
      <w:r>
        <w:t>facility</w:t>
      </w:r>
      <w:r>
        <w:rPr>
          <w:spacing w:val="-4"/>
        </w:rPr>
        <w:t xml:space="preserve"> </w:t>
      </w:r>
      <w:r>
        <w:t>is</w:t>
      </w:r>
      <w:r>
        <w:rPr>
          <w:spacing w:val="-1"/>
        </w:rPr>
        <w:t xml:space="preserve"> </w:t>
      </w:r>
      <w:r>
        <w:t>located</w:t>
      </w:r>
      <w:r>
        <w:rPr>
          <w:spacing w:val="-4"/>
        </w:rPr>
        <w:t xml:space="preserve"> </w:t>
      </w:r>
      <w:r>
        <w:t>2,600</w:t>
      </w:r>
      <w:r>
        <w:rPr>
          <w:spacing w:val="-4"/>
        </w:rPr>
        <w:t xml:space="preserve"> </w:t>
      </w:r>
      <w:r>
        <w:t>feet</w:t>
      </w:r>
      <w:r>
        <w:rPr>
          <w:spacing w:val="-2"/>
        </w:rPr>
        <w:t xml:space="preserve"> </w:t>
      </w:r>
      <w:r>
        <w:t>southwest</w:t>
      </w:r>
      <w:r>
        <w:rPr>
          <w:spacing w:val="-2"/>
        </w:rPr>
        <w:t xml:space="preserve"> </w:t>
      </w:r>
      <w:r>
        <w:t>of</w:t>
      </w:r>
      <w:r>
        <w:rPr>
          <w:spacing w:val="-2"/>
        </w:rPr>
        <w:t xml:space="preserve"> </w:t>
      </w:r>
      <w:r>
        <w:t>the</w:t>
      </w:r>
      <w:r>
        <w:rPr>
          <w:spacing w:val="-4"/>
        </w:rPr>
        <w:t xml:space="preserve"> </w:t>
      </w:r>
      <w:r>
        <w:t>intersection of State Highway 20 and Farm-to-Market Road 1200;</w:t>
      </w:r>
      <w:r>
        <w:rPr>
          <w:spacing w:val="40"/>
        </w:rPr>
        <w:t xml:space="preserve"> </w:t>
      </w:r>
      <w:r>
        <w:t>2) The facility is located approximately 1.2 miles east of the intersection of Farm-to-Market Road 345 and County Road 10.</w:t>
      </w:r>
      <w:r>
        <w:rPr>
          <w:spacing w:val="40"/>
        </w:rPr>
        <w:t xml:space="preserve"> </w:t>
      </w:r>
      <w:r>
        <w:rPr>
          <w:b/>
        </w:rPr>
        <w:t>NOTE</w:t>
      </w:r>
      <w:r>
        <w:t>:</w:t>
      </w:r>
      <w:r>
        <w:rPr>
          <w:spacing w:val="40"/>
        </w:rPr>
        <w:t xml:space="preserve"> </w:t>
      </w:r>
      <w:r>
        <w:t>a new location requires a new (separate) permit - permits are site specific.</w:t>
      </w:r>
    </w:p>
    <w:p w14:paraId="589B679D" w14:textId="77777777" w:rsidR="00C86599" w:rsidRDefault="00C86599">
      <w:pPr>
        <w:pStyle w:val="BodyText"/>
        <w:spacing w:before="6"/>
        <w:rPr>
          <w:sz w:val="23"/>
        </w:rPr>
      </w:pPr>
    </w:p>
    <w:p w14:paraId="5CE2C5A7" w14:textId="77777777" w:rsidR="00C86599" w:rsidRDefault="00E30A4A">
      <w:pPr>
        <w:pStyle w:val="ListParagraph"/>
        <w:numPr>
          <w:ilvl w:val="0"/>
          <w:numId w:val="6"/>
        </w:numPr>
        <w:tabs>
          <w:tab w:val="left" w:pos="859"/>
          <w:tab w:val="left" w:pos="860"/>
        </w:tabs>
        <w:ind w:right="612"/>
        <w:rPr>
          <w:sz w:val="24"/>
        </w:rPr>
      </w:pPr>
      <w:r>
        <w:rPr>
          <w:sz w:val="24"/>
        </w:rPr>
        <w:t>Indicate</w:t>
      </w:r>
      <w:r>
        <w:rPr>
          <w:spacing w:val="-5"/>
          <w:sz w:val="24"/>
        </w:rPr>
        <w:t xml:space="preserve"> </w:t>
      </w:r>
      <w:r>
        <w:rPr>
          <w:sz w:val="24"/>
        </w:rPr>
        <w:t>by</w:t>
      </w:r>
      <w:r>
        <w:rPr>
          <w:spacing w:val="-5"/>
          <w:sz w:val="24"/>
        </w:rPr>
        <w:t xml:space="preserve"> </w:t>
      </w:r>
      <w:r>
        <w:rPr>
          <w:sz w:val="24"/>
        </w:rPr>
        <w:t>a</w:t>
      </w:r>
      <w:r>
        <w:rPr>
          <w:spacing w:val="-2"/>
          <w:sz w:val="24"/>
        </w:rPr>
        <w:t xml:space="preserve"> </w:t>
      </w:r>
      <w:r>
        <w:rPr>
          <w:sz w:val="24"/>
        </w:rPr>
        <w:t>checkmark</w:t>
      </w:r>
      <w:r>
        <w:rPr>
          <w:spacing w:val="-3"/>
          <w:sz w:val="24"/>
        </w:rPr>
        <w:t xml:space="preserve"> </w:t>
      </w:r>
      <w:r>
        <w:rPr>
          <w:sz w:val="24"/>
        </w:rPr>
        <w:t>if</w:t>
      </w:r>
      <w:r>
        <w:rPr>
          <w:spacing w:val="-3"/>
          <w:sz w:val="24"/>
        </w:rPr>
        <w:t xml:space="preserve"> </w:t>
      </w:r>
      <w:r>
        <w:rPr>
          <w:sz w:val="24"/>
        </w:rPr>
        <w:t>the</w:t>
      </w:r>
      <w:r>
        <w:rPr>
          <w:spacing w:val="-5"/>
          <w:sz w:val="24"/>
        </w:rPr>
        <w:t xml:space="preserve"> </w:t>
      </w:r>
      <w:r>
        <w:rPr>
          <w:sz w:val="24"/>
        </w:rPr>
        <w:t>waste</w:t>
      </w:r>
      <w:r>
        <w:rPr>
          <w:spacing w:val="-5"/>
          <w:sz w:val="24"/>
        </w:rPr>
        <w:t xml:space="preserve"> </w:t>
      </w:r>
      <w:r>
        <w:rPr>
          <w:sz w:val="24"/>
        </w:rPr>
        <w:t>disposal operations</w:t>
      </w:r>
      <w:r>
        <w:rPr>
          <w:spacing w:val="-5"/>
          <w:sz w:val="24"/>
        </w:rPr>
        <w:t xml:space="preserve"> </w:t>
      </w:r>
      <w:r>
        <w:rPr>
          <w:sz w:val="24"/>
        </w:rPr>
        <w:t>within</w:t>
      </w:r>
      <w:r>
        <w:rPr>
          <w:spacing w:val="-5"/>
          <w:sz w:val="24"/>
        </w:rPr>
        <w:t xml:space="preserve"> </w:t>
      </w:r>
      <w:r>
        <w:rPr>
          <w:sz w:val="24"/>
        </w:rPr>
        <w:t>the</w:t>
      </w:r>
      <w:r>
        <w:rPr>
          <w:spacing w:val="-2"/>
          <w:sz w:val="24"/>
        </w:rPr>
        <w:t xml:space="preserve"> </w:t>
      </w:r>
      <w:r>
        <w:rPr>
          <w:sz w:val="24"/>
        </w:rPr>
        <w:t>incorporated limits of a municipality.</w:t>
      </w:r>
    </w:p>
    <w:p w14:paraId="02C58CC9" w14:textId="77777777" w:rsidR="00C86599" w:rsidRDefault="00E30A4A">
      <w:pPr>
        <w:pStyle w:val="BodyText"/>
        <w:spacing w:before="120"/>
        <w:ind w:left="860" w:right="560"/>
      </w:pPr>
      <w:r>
        <w:t>Indicate</w:t>
      </w:r>
      <w:r>
        <w:rPr>
          <w:spacing w:val="-6"/>
        </w:rPr>
        <w:t xml:space="preserve"> </w:t>
      </w:r>
      <w:r>
        <w:t>by</w:t>
      </w:r>
      <w:r>
        <w:rPr>
          <w:spacing w:val="-6"/>
        </w:rPr>
        <w:t xml:space="preserve"> </w:t>
      </w:r>
      <w:r>
        <w:t>a</w:t>
      </w:r>
      <w:r>
        <w:rPr>
          <w:spacing w:val="-3"/>
        </w:rPr>
        <w:t xml:space="preserve"> </w:t>
      </w:r>
      <w:r>
        <w:t>checkmark</w:t>
      </w:r>
      <w:r>
        <w:rPr>
          <w:spacing w:val="-4"/>
        </w:rPr>
        <w:t xml:space="preserve"> </w:t>
      </w:r>
      <w:r>
        <w:t>if</w:t>
      </w:r>
      <w:r>
        <w:rPr>
          <w:spacing w:val="-4"/>
        </w:rPr>
        <w:t xml:space="preserve"> </w:t>
      </w:r>
      <w:r>
        <w:t>the</w:t>
      </w:r>
      <w:r>
        <w:rPr>
          <w:spacing w:val="-6"/>
        </w:rPr>
        <w:t xml:space="preserve"> </w:t>
      </w:r>
      <w:r>
        <w:t>waste</w:t>
      </w:r>
      <w:r>
        <w:rPr>
          <w:spacing w:val="-6"/>
        </w:rPr>
        <w:t xml:space="preserve"> </w:t>
      </w:r>
      <w:r>
        <w:t>disposal</w:t>
      </w:r>
      <w:r>
        <w:rPr>
          <w:spacing w:val="-1"/>
        </w:rPr>
        <w:t xml:space="preserve"> </w:t>
      </w:r>
      <w:r>
        <w:t>operations</w:t>
      </w:r>
      <w:r>
        <w:rPr>
          <w:spacing w:val="-6"/>
        </w:rPr>
        <w:t xml:space="preserve"> </w:t>
      </w:r>
      <w:r>
        <w:t>within</w:t>
      </w:r>
      <w:r>
        <w:rPr>
          <w:spacing w:val="-5"/>
        </w:rPr>
        <w:t xml:space="preserve"> </w:t>
      </w:r>
      <w:r>
        <w:t>the extraterritorial jurisdiction of a municipality.</w:t>
      </w:r>
    </w:p>
    <w:p w14:paraId="6FB6AAD2" w14:textId="77777777" w:rsidR="00C86599" w:rsidRDefault="00C86599">
      <w:pPr>
        <w:sectPr w:rsidR="00C86599">
          <w:pgSz w:w="12240" w:h="15840"/>
          <w:pgMar w:top="1360" w:right="940" w:bottom="940" w:left="1300" w:header="0" w:footer="748" w:gutter="0"/>
          <w:cols w:space="720"/>
        </w:sectPr>
      </w:pPr>
    </w:p>
    <w:p w14:paraId="4DC43626" w14:textId="77777777" w:rsidR="00C86599" w:rsidRDefault="00E30A4A">
      <w:pPr>
        <w:pStyle w:val="Heading4"/>
        <w:numPr>
          <w:ilvl w:val="0"/>
          <w:numId w:val="6"/>
        </w:numPr>
        <w:tabs>
          <w:tab w:val="left" w:pos="859"/>
          <w:tab w:val="left" w:pos="860"/>
        </w:tabs>
        <w:spacing w:before="78"/>
      </w:pPr>
      <w:r>
        <w:lastRenderedPageBreak/>
        <w:t>City</w:t>
      </w:r>
      <w:r>
        <w:rPr>
          <w:spacing w:val="-6"/>
        </w:rPr>
        <w:t xml:space="preserve"> </w:t>
      </w:r>
      <w:r>
        <w:t>where</w:t>
      </w:r>
      <w:r>
        <w:rPr>
          <w:spacing w:val="-3"/>
        </w:rPr>
        <w:t xml:space="preserve"> </w:t>
      </w:r>
      <w:r>
        <w:t>site</w:t>
      </w:r>
      <w:r>
        <w:rPr>
          <w:spacing w:val="-2"/>
        </w:rPr>
        <w:t xml:space="preserve"> </w:t>
      </w:r>
      <w:r>
        <w:t>is</w:t>
      </w:r>
      <w:r>
        <w:rPr>
          <w:spacing w:val="-3"/>
        </w:rPr>
        <w:t xml:space="preserve"> </w:t>
      </w:r>
      <w:r>
        <w:t>located</w:t>
      </w:r>
      <w:r>
        <w:rPr>
          <w:spacing w:val="-5"/>
        </w:rPr>
        <w:t xml:space="preserve"> </w:t>
      </w:r>
      <w:r>
        <w:t>or</w:t>
      </w:r>
      <w:r>
        <w:rPr>
          <w:spacing w:val="-4"/>
        </w:rPr>
        <w:t xml:space="preserve"> </w:t>
      </w:r>
      <w:r>
        <w:t>nearest</w:t>
      </w:r>
      <w:r>
        <w:rPr>
          <w:spacing w:val="-5"/>
        </w:rPr>
        <w:t xml:space="preserve"> </w:t>
      </w:r>
      <w:r>
        <w:rPr>
          <w:spacing w:val="-4"/>
        </w:rPr>
        <w:t>city</w:t>
      </w:r>
    </w:p>
    <w:p w14:paraId="7B5E23F2" w14:textId="77777777" w:rsidR="00C86599" w:rsidRDefault="00E30A4A">
      <w:pPr>
        <w:pStyle w:val="BodyText"/>
        <w:spacing w:before="1"/>
        <w:ind w:left="860" w:right="469"/>
      </w:pPr>
      <w:r>
        <w:t>Provide</w:t>
      </w:r>
      <w:r>
        <w:rPr>
          <w:spacing w:val="-3"/>
        </w:rPr>
        <w:t xml:space="preserve"> </w:t>
      </w:r>
      <w:r>
        <w:t>the</w:t>
      </w:r>
      <w:r>
        <w:rPr>
          <w:spacing w:val="-3"/>
        </w:rPr>
        <w:t xml:space="preserve"> </w:t>
      </w:r>
      <w:r>
        <w:t>name</w:t>
      </w:r>
      <w:r>
        <w:rPr>
          <w:spacing w:val="-3"/>
        </w:rPr>
        <w:t xml:space="preserve"> </w:t>
      </w:r>
      <w:r>
        <w:t>of</w:t>
      </w:r>
      <w:r>
        <w:rPr>
          <w:spacing w:val="-1"/>
        </w:rPr>
        <w:t xml:space="preserve"> </w:t>
      </w:r>
      <w:r>
        <w:t>the</w:t>
      </w:r>
      <w:r>
        <w:rPr>
          <w:spacing w:val="-3"/>
        </w:rPr>
        <w:t xml:space="preserve"> </w:t>
      </w:r>
      <w:r>
        <w:t>city</w:t>
      </w:r>
      <w:r>
        <w:rPr>
          <w:spacing w:val="-3"/>
        </w:rPr>
        <w:t xml:space="preserve"> </w:t>
      </w:r>
      <w:r>
        <w:t>closest</w:t>
      </w:r>
      <w:r>
        <w:rPr>
          <w:spacing w:val="-1"/>
        </w:rPr>
        <w:t xml:space="preserve"> </w:t>
      </w:r>
      <w:r>
        <w:t>to</w:t>
      </w:r>
      <w:r>
        <w:rPr>
          <w:spacing w:val="-2"/>
        </w:rPr>
        <w:t xml:space="preserve"> </w:t>
      </w:r>
      <w:r>
        <w:t>the</w:t>
      </w:r>
      <w:r>
        <w:rPr>
          <w:spacing w:val="-3"/>
        </w:rPr>
        <w:t xml:space="preserve"> </w:t>
      </w:r>
      <w:r>
        <w:t>facility</w:t>
      </w:r>
      <w:r>
        <w:rPr>
          <w:spacing w:val="-3"/>
        </w:rPr>
        <w:t xml:space="preserve"> </w:t>
      </w:r>
      <w:r>
        <w:t>or</w:t>
      </w:r>
      <w:r>
        <w:rPr>
          <w:spacing w:val="-2"/>
        </w:rPr>
        <w:t xml:space="preserve"> </w:t>
      </w:r>
      <w:r>
        <w:t>site.</w:t>
      </w:r>
      <w:r>
        <w:rPr>
          <w:spacing w:val="40"/>
        </w:rPr>
        <w:t xml:space="preserve"> </w:t>
      </w:r>
      <w:r>
        <w:t>The</w:t>
      </w:r>
      <w:r>
        <w:rPr>
          <w:spacing w:val="-3"/>
        </w:rPr>
        <w:t xml:space="preserve"> </w:t>
      </w:r>
      <w:r>
        <w:t>name</w:t>
      </w:r>
      <w:r>
        <w:rPr>
          <w:spacing w:val="-2"/>
        </w:rPr>
        <w:t xml:space="preserve"> </w:t>
      </w:r>
      <w:r>
        <w:t>of the nearest city is used by the commission to include that city on the notice mailing list.</w:t>
      </w:r>
    </w:p>
    <w:p w14:paraId="6595FA71" w14:textId="77777777" w:rsidR="00C86599" w:rsidRDefault="00C86599">
      <w:pPr>
        <w:pStyle w:val="BodyText"/>
        <w:spacing w:before="9"/>
        <w:rPr>
          <w:sz w:val="23"/>
        </w:rPr>
      </w:pPr>
    </w:p>
    <w:p w14:paraId="45B5A0E2" w14:textId="77777777" w:rsidR="00C86599" w:rsidRDefault="00E30A4A">
      <w:pPr>
        <w:pStyle w:val="Heading4"/>
        <w:numPr>
          <w:ilvl w:val="0"/>
          <w:numId w:val="6"/>
        </w:numPr>
        <w:tabs>
          <w:tab w:val="left" w:pos="859"/>
          <w:tab w:val="left" w:pos="860"/>
        </w:tabs>
      </w:pPr>
      <w:r>
        <w:t>Zip</w:t>
      </w:r>
      <w:r>
        <w:rPr>
          <w:spacing w:val="-4"/>
        </w:rPr>
        <w:t xml:space="preserve"> Code</w:t>
      </w:r>
    </w:p>
    <w:p w14:paraId="63E9E427" w14:textId="77777777" w:rsidR="00C86599" w:rsidRDefault="00E30A4A">
      <w:pPr>
        <w:pStyle w:val="BodyText"/>
        <w:spacing w:before="1"/>
        <w:ind w:left="860"/>
      </w:pPr>
      <w:r>
        <w:t>Provide</w:t>
      </w:r>
      <w:r>
        <w:rPr>
          <w:spacing w:val="-3"/>
        </w:rPr>
        <w:t xml:space="preserve"> </w:t>
      </w:r>
      <w:r>
        <w:t>the</w:t>
      </w:r>
      <w:r>
        <w:rPr>
          <w:spacing w:val="-2"/>
        </w:rPr>
        <w:t xml:space="preserve"> </w:t>
      </w:r>
      <w:r>
        <w:t>zip</w:t>
      </w:r>
      <w:r>
        <w:rPr>
          <w:spacing w:val="-2"/>
        </w:rPr>
        <w:t xml:space="preserve"> </w:t>
      </w:r>
      <w:r>
        <w:t>code</w:t>
      </w:r>
      <w:r>
        <w:rPr>
          <w:spacing w:val="-2"/>
        </w:rPr>
        <w:t xml:space="preserve"> </w:t>
      </w:r>
      <w:r>
        <w:t>where</w:t>
      </w:r>
      <w:r>
        <w:rPr>
          <w:spacing w:val="-3"/>
        </w:rPr>
        <w:t xml:space="preserve"> </w:t>
      </w:r>
      <w:r>
        <w:t>the</w:t>
      </w:r>
      <w:r>
        <w:rPr>
          <w:spacing w:val="-2"/>
        </w:rPr>
        <w:t xml:space="preserve"> </w:t>
      </w:r>
      <w:r>
        <w:t>facility</w:t>
      </w:r>
      <w:r>
        <w:rPr>
          <w:spacing w:val="-2"/>
        </w:rPr>
        <w:t xml:space="preserve"> </w:t>
      </w:r>
      <w:r>
        <w:t>or</w:t>
      </w:r>
      <w:r>
        <w:rPr>
          <w:spacing w:val="-1"/>
        </w:rPr>
        <w:t xml:space="preserve"> </w:t>
      </w:r>
      <w:r>
        <w:t>site is</w:t>
      </w:r>
      <w:r>
        <w:rPr>
          <w:spacing w:val="-2"/>
        </w:rPr>
        <w:t xml:space="preserve"> located.</w:t>
      </w:r>
    </w:p>
    <w:p w14:paraId="1EE29525" w14:textId="77777777" w:rsidR="00C86599" w:rsidRDefault="00C86599">
      <w:pPr>
        <w:pStyle w:val="BodyText"/>
        <w:spacing w:before="11"/>
        <w:rPr>
          <w:sz w:val="23"/>
        </w:rPr>
      </w:pPr>
    </w:p>
    <w:p w14:paraId="75807246" w14:textId="77777777" w:rsidR="00C86599" w:rsidRDefault="00E30A4A">
      <w:pPr>
        <w:pStyle w:val="Heading4"/>
        <w:numPr>
          <w:ilvl w:val="0"/>
          <w:numId w:val="6"/>
        </w:numPr>
        <w:tabs>
          <w:tab w:val="left" w:pos="859"/>
          <w:tab w:val="left" w:pos="860"/>
        </w:tabs>
      </w:pPr>
      <w:r>
        <w:t>County</w:t>
      </w:r>
      <w:r>
        <w:rPr>
          <w:spacing w:val="-5"/>
        </w:rPr>
        <w:t xml:space="preserve"> </w:t>
      </w:r>
      <w:r>
        <w:t>where</w:t>
      </w:r>
      <w:r>
        <w:rPr>
          <w:spacing w:val="-4"/>
        </w:rPr>
        <w:t xml:space="preserve"> </w:t>
      </w:r>
      <w:r>
        <w:t>site</w:t>
      </w:r>
      <w:r>
        <w:rPr>
          <w:spacing w:val="-1"/>
        </w:rPr>
        <w:t xml:space="preserve"> </w:t>
      </w:r>
      <w:r>
        <w:t>is</w:t>
      </w:r>
      <w:r>
        <w:rPr>
          <w:spacing w:val="-4"/>
        </w:rPr>
        <w:t xml:space="preserve"> </w:t>
      </w:r>
      <w:r>
        <w:rPr>
          <w:spacing w:val="-2"/>
        </w:rPr>
        <w:t>located</w:t>
      </w:r>
    </w:p>
    <w:p w14:paraId="5BACCC5B" w14:textId="77777777" w:rsidR="00C86599" w:rsidRDefault="00E30A4A">
      <w:pPr>
        <w:pStyle w:val="BodyText"/>
        <w:spacing w:before="1"/>
        <w:ind w:left="860"/>
      </w:pPr>
      <w:r>
        <w:t>Identify</w:t>
      </w:r>
      <w:r>
        <w:rPr>
          <w:spacing w:val="-4"/>
        </w:rPr>
        <w:t xml:space="preserve"> </w:t>
      </w:r>
      <w:r>
        <w:t>the</w:t>
      </w:r>
      <w:r>
        <w:rPr>
          <w:spacing w:val="-1"/>
        </w:rPr>
        <w:t xml:space="preserve"> </w:t>
      </w:r>
      <w:r>
        <w:t>county</w:t>
      </w:r>
      <w:r>
        <w:rPr>
          <w:spacing w:val="-2"/>
        </w:rPr>
        <w:t xml:space="preserve"> </w:t>
      </w:r>
      <w:r>
        <w:t>or</w:t>
      </w:r>
      <w:r>
        <w:rPr>
          <w:spacing w:val="1"/>
        </w:rPr>
        <w:t xml:space="preserve"> </w:t>
      </w:r>
      <w:r>
        <w:t>counties</w:t>
      </w:r>
      <w:r>
        <w:rPr>
          <w:spacing w:val="-2"/>
        </w:rPr>
        <w:t xml:space="preserve"> </w:t>
      </w:r>
      <w:r>
        <w:t>where</w:t>
      </w:r>
      <w:r>
        <w:rPr>
          <w:spacing w:val="-1"/>
        </w:rPr>
        <w:t xml:space="preserve"> </w:t>
      </w:r>
      <w:r>
        <w:t>the</w:t>
      </w:r>
      <w:r>
        <w:rPr>
          <w:spacing w:val="-2"/>
        </w:rPr>
        <w:t xml:space="preserve"> </w:t>
      </w:r>
      <w:r>
        <w:t>facility</w:t>
      </w:r>
      <w:r>
        <w:rPr>
          <w:spacing w:val="-2"/>
        </w:rPr>
        <w:t xml:space="preserve"> </w:t>
      </w:r>
      <w:r>
        <w:t>or</w:t>
      </w:r>
      <w:r>
        <w:rPr>
          <w:spacing w:val="-3"/>
        </w:rPr>
        <w:t xml:space="preserve"> </w:t>
      </w:r>
      <w:r>
        <w:t>site</w:t>
      </w:r>
      <w:r>
        <w:rPr>
          <w:spacing w:val="-3"/>
        </w:rPr>
        <w:t xml:space="preserve"> </w:t>
      </w:r>
      <w:r>
        <w:t>is</w:t>
      </w:r>
      <w:r>
        <w:rPr>
          <w:spacing w:val="-3"/>
        </w:rPr>
        <w:t xml:space="preserve"> </w:t>
      </w:r>
      <w:r>
        <w:rPr>
          <w:spacing w:val="-2"/>
        </w:rPr>
        <w:t>located.</w:t>
      </w:r>
    </w:p>
    <w:p w14:paraId="0F28B2AD" w14:textId="77777777" w:rsidR="00C86599" w:rsidRDefault="00C86599">
      <w:pPr>
        <w:pStyle w:val="BodyText"/>
        <w:spacing w:before="10"/>
        <w:rPr>
          <w:sz w:val="23"/>
        </w:rPr>
      </w:pPr>
    </w:p>
    <w:p w14:paraId="275B54BE" w14:textId="77777777" w:rsidR="00C86599" w:rsidRDefault="00E30A4A">
      <w:pPr>
        <w:pStyle w:val="Heading4"/>
        <w:numPr>
          <w:ilvl w:val="0"/>
          <w:numId w:val="6"/>
        </w:numPr>
        <w:tabs>
          <w:tab w:val="left" w:pos="859"/>
          <w:tab w:val="left" w:pos="860"/>
        </w:tabs>
        <w:spacing w:before="1" w:line="272" w:lineRule="exact"/>
      </w:pPr>
      <w:r>
        <w:t>Latitude</w:t>
      </w:r>
      <w:r>
        <w:rPr>
          <w:spacing w:val="-4"/>
        </w:rPr>
        <w:t xml:space="preserve"> </w:t>
      </w:r>
      <w:r>
        <w:t>and</w:t>
      </w:r>
      <w:r>
        <w:rPr>
          <w:spacing w:val="-3"/>
        </w:rPr>
        <w:t xml:space="preserve"> </w:t>
      </w:r>
      <w:r>
        <w:rPr>
          <w:spacing w:val="-2"/>
        </w:rPr>
        <w:t>Longitude</w:t>
      </w:r>
    </w:p>
    <w:p w14:paraId="75CEB1D8" w14:textId="77777777" w:rsidR="00C86599" w:rsidRDefault="00E30A4A">
      <w:pPr>
        <w:pStyle w:val="BodyText"/>
        <w:ind w:left="858" w:right="11"/>
      </w:pPr>
      <w:r>
        <w:t xml:space="preserve">Enter the latitude and longitude of the site in degrees, minutes, and seconds or decimal form. For help obtaining the latitude and longitude, go to: </w:t>
      </w:r>
      <w:hyperlink r:id="rId10" w:anchor="Latlong">
        <w:r>
          <w:rPr>
            <w:color w:val="0000FF"/>
            <w:u w:val="single" w:color="0000FF"/>
          </w:rPr>
          <w:t>www.tceq.texas.gov/gis/drghelp.html#Latlong</w:t>
        </w:r>
      </w:hyperlink>
      <w:r>
        <w:rPr>
          <w:color w:val="0000FF"/>
          <w:spacing w:val="-9"/>
        </w:rPr>
        <w:t xml:space="preserve"> </w:t>
      </w:r>
      <w:r>
        <w:t>or</w:t>
      </w:r>
      <w:r>
        <w:rPr>
          <w:spacing w:val="-15"/>
        </w:rPr>
        <w:t xml:space="preserve"> </w:t>
      </w:r>
      <w:hyperlink r:id="rId11">
        <w:r>
          <w:rPr>
            <w:color w:val="0000FF"/>
            <w:u w:val="single" w:color="0000FF"/>
          </w:rPr>
          <w:t>http://msrmaps.com/advfind.aspx</w:t>
        </w:r>
      </w:hyperlink>
    </w:p>
    <w:p w14:paraId="1589ADD9" w14:textId="77777777" w:rsidR="00C86599" w:rsidRDefault="00C86599">
      <w:pPr>
        <w:pStyle w:val="BodyText"/>
        <w:spacing w:before="2"/>
        <w:rPr>
          <w:sz w:val="15"/>
        </w:rPr>
      </w:pPr>
    </w:p>
    <w:p w14:paraId="5DDF1367" w14:textId="77777777" w:rsidR="00C86599" w:rsidRDefault="00E30A4A">
      <w:pPr>
        <w:pStyle w:val="Heading4"/>
        <w:numPr>
          <w:ilvl w:val="0"/>
          <w:numId w:val="6"/>
        </w:numPr>
        <w:tabs>
          <w:tab w:val="left" w:pos="859"/>
          <w:tab w:val="left" w:pos="861"/>
        </w:tabs>
        <w:spacing w:before="100"/>
        <w:ind w:hanging="721"/>
      </w:pPr>
      <w:r>
        <w:t>Description</w:t>
      </w:r>
      <w:r>
        <w:rPr>
          <w:spacing w:val="-8"/>
        </w:rPr>
        <w:t xml:space="preserve"> </w:t>
      </w:r>
      <w:r>
        <w:t>of</w:t>
      </w:r>
      <w:r>
        <w:rPr>
          <w:spacing w:val="-8"/>
        </w:rPr>
        <w:t xml:space="preserve"> </w:t>
      </w:r>
      <w:r>
        <w:t>Activity</w:t>
      </w:r>
      <w:r>
        <w:rPr>
          <w:spacing w:val="-8"/>
        </w:rPr>
        <w:t xml:space="preserve"> </w:t>
      </w:r>
      <w:r>
        <w:rPr>
          <w:spacing w:val="-2"/>
        </w:rPr>
        <w:t>Regulated</w:t>
      </w:r>
    </w:p>
    <w:p w14:paraId="51F851C0" w14:textId="77777777" w:rsidR="00C86599" w:rsidRDefault="00E30A4A">
      <w:pPr>
        <w:pStyle w:val="BodyText"/>
        <w:spacing w:before="1"/>
        <w:ind w:left="860"/>
      </w:pPr>
      <w:r>
        <w:t>In</w:t>
      </w:r>
      <w:r>
        <w:rPr>
          <w:spacing w:val="-3"/>
        </w:rPr>
        <w:t xml:space="preserve"> </w:t>
      </w:r>
      <w:r>
        <w:t>your</w:t>
      </w:r>
      <w:r>
        <w:rPr>
          <w:spacing w:val="-3"/>
        </w:rPr>
        <w:t xml:space="preserve"> </w:t>
      </w:r>
      <w:r>
        <w:t>own</w:t>
      </w:r>
      <w:r>
        <w:rPr>
          <w:spacing w:val="-3"/>
        </w:rPr>
        <w:t xml:space="preserve"> </w:t>
      </w:r>
      <w:r>
        <w:t>words,</w:t>
      </w:r>
      <w:r>
        <w:rPr>
          <w:spacing w:val="-3"/>
        </w:rPr>
        <w:t xml:space="preserve"> </w:t>
      </w:r>
      <w:r>
        <w:t>briefly</w:t>
      </w:r>
      <w:r>
        <w:rPr>
          <w:spacing w:val="-4"/>
        </w:rPr>
        <w:t xml:space="preserve"> </w:t>
      </w:r>
      <w:r>
        <w:t>describe</w:t>
      </w:r>
      <w:r>
        <w:rPr>
          <w:spacing w:val="-4"/>
        </w:rPr>
        <w:t xml:space="preserve"> </w:t>
      </w:r>
      <w:r>
        <w:t>the</w:t>
      </w:r>
      <w:r>
        <w:rPr>
          <w:spacing w:val="-4"/>
        </w:rPr>
        <w:t xml:space="preserve"> </w:t>
      </w:r>
      <w:r>
        <w:t>primary</w:t>
      </w:r>
      <w:r>
        <w:rPr>
          <w:spacing w:val="-4"/>
        </w:rPr>
        <w:t xml:space="preserve"> </w:t>
      </w:r>
      <w:r>
        <w:t>business</w:t>
      </w:r>
      <w:r>
        <w:rPr>
          <w:spacing w:val="-4"/>
        </w:rPr>
        <w:t xml:space="preserve"> </w:t>
      </w:r>
      <w:r>
        <w:t>that</w:t>
      </w:r>
      <w:r>
        <w:rPr>
          <w:spacing w:val="-2"/>
        </w:rPr>
        <w:t xml:space="preserve"> </w:t>
      </w:r>
      <w:r>
        <w:t>you</w:t>
      </w:r>
      <w:r>
        <w:rPr>
          <w:spacing w:val="-2"/>
        </w:rPr>
        <w:t xml:space="preserve"> </w:t>
      </w:r>
      <w:r>
        <w:t>are</w:t>
      </w:r>
      <w:r>
        <w:rPr>
          <w:spacing w:val="-4"/>
        </w:rPr>
        <w:t xml:space="preserve"> </w:t>
      </w:r>
      <w:r>
        <w:t>doing</w:t>
      </w:r>
      <w:r>
        <w:rPr>
          <w:spacing w:val="-3"/>
        </w:rPr>
        <w:t xml:space="preserve"> </w:t>
      </w:r>
      <w:r>
        <w:t>that requires this authorization. Do not repeat the SIC Code description.</w:t>
      </w:r>
    </w:p>
    <w:p w14:paraId="3E650BD7" w14:textId="77777777" w:rsidR="00C86599" w:rsidRDefault="00C86599">
      <w:pPr>
        <w:pStyle w:val="BodyText"/>
      </w:pPr>
    </w:p>
    <w:p w14:paraId="45840FD2" w14:textId="77777777" w:rsidR="00C86599" w:rsidRDefault="00E30A4A">
      <w:pPr>
        <w:pStyle w:val="Heading4"/>
        <w:numPr>
          <w:ilvl w:val="0"/>
          <w:numId w:val="6"/>
        </w:numPr>
        <w:tabs>
          <w:tab w:val="left" w:pos="859"/>
          <w:tab w:val="left" w:pos="860"/>
        </w:tabs>
        <w:spacing w:before="1" w:line="272" w:lineRule="exact"/>
      </w:pPr>
      <w:r>
        <w:t>Indian</w:t>
      </w:r>
      <w:r>
        <w:rPr>
          <w:spacing w:val="-2"/>
        </w:rPr>
        <w:t xml:space="preserve"> Land:</w:t>
      </w:r>
    </w:p>
    <w:p w14:paraId="765FC786" w14:textId="77777777" w:rsidR="00C86599" w:rsidRDefault="00E30A4A">
      <w:pPr>
        <w:pStyle w:val="BodyText"/>
        <w:ind w:left="860"/>
      </w:pPr>
      <w:r>
        <w:t>Indicate whether the facility is located on, or the discharge route passes through, Indian Land.</w:t>
      </w:r>
    </w:p>
    <w:p w14:paraId="53765085" w14:textId="77777777" w:rsidR="00C86599" w:rsidRDefault="00E30A4A">
      <w:pPr>
        <w:pStyle w:val="Heading4"/>
        <w:numPr>
          <w:ilvl w:val="0"/>
          <w:numId w:val="6"/>
        </w:numPr>
        <w:tabs>
          <w:tab w:val="left" w:pos="859"/>
          <w:tab w:val="left" w:pos="860"/>
        </w:tabs>
        <w:spacing w:before="121" w:line="272" w:lineRule="exact"/>
        <w:ind w:hanging="721"/>
      </w:pPr>
      <w:r>
        <w:t>Owner</w:t>
      </w:r>
      <w:r>
        <w:rPr>
          <w:spacing w:val="-6"/>
        </w:rPr>
        <w:t xml:space="preserve"> </w:t>
      </w:r>
      <w:r>
        <w:t>of</w:t>
      </w:r>
      <w:r>
        <w:rPr>
          <w:spacing w:val="-6"/>
        </w:rPr>
        <w:t xml:space="preserve"> </w:t>
      </w:r>
      <w:r>
        <w:t>treatment</w:t>
      </w:r>
      <w:r>
        <w:rPr>
          <w:spacing w:val="-5"/>
        </w:rPr>
        <w:t xml:space="preserve"> </w:t>
      </w:r>
      <w:r>
        <w:rPr>
          <w:spacing w:val="-2"/>
        </w:rPr>
        <w:t>facility</w:t>
      </w:r>
    </w:p>
    <w:p w14:paraId="7CFBED6F" w14:textId="77777777" w:rsidR="00C86599" w:rsidRDefault="00E30A4A">
      <w:pPr>
        <w:pStyle w:val="BodyText"/>
        <w:spacing w:line="272" w:lineRule="exact"/>
        <w:ind w:left="859"/>
      </w:pPr>
      <w:r>
        <w:t>Provide</w:t>
      </w:r>
      <w:r>
        <w:rPr>
          <w:spacing w:val="-3"/>
        </w:rPr>
        <w:t xml:space="preserve"> </w:t>
      </w:r>
      <w:r>
        <w:t>the</w:t>
      </w:r>
      <w:r>
        <w:rPr>
          <w:spacing w:val="-2"/>
        </w:rPr>
        <w:t xml:space="preserve"> </w:t>
      </w:r>
      <w:r>
        <w:t>name</w:t>
      </w:r>
      <w:r>
        <w:rPr>
          <w:spacing w:val="-3"/>
        </w:rPr>
        <w:t xml:space="preserve"> </w:t>
      </w:r>
      <w:r>
        <w:t>of the</w:t>
      </w:r>
      <w:r>
        <w:rPr>
          <w:spacing w:val="-2"/>
        </w:rPr>
        <w:t xml:space="preserve"> </w:t>
      </w:r>
      <w:r>
        <w:t>owner</w:t>
      </w:r>
      <w:r>
        <w:rPr>
          <w:spacing w:val="-2"/>
        </w:rPr>
        <w:t xml:space="preserve"> </w:t>
      </w:r>
      <w:r>
        <w:t>of the</w:t>
      </w:r>
      <w:r>
        <w:rPr>
          <w:spacing w:val="-2"/>
        </w:rPr>
        <w:t xml:space="preserve"> facility.</w:t>
      </w:r>
    </w:p>
    <w:p w14:paraId="67D0A379" w14:textId="77777777" w:rsidR="00C86599" w:rsidRDefault="00C86599">
      <w:pPr>
        <w:pStyle w:val="BodyText"/>
        <w:spacing w:before="1"/>
      </w:pPr>
    </w:p>
    <w:p w14:paraId="4A1C4561" w14:textId="77777777" w:rsidR="00C86599" w:rsidRDefault="00E30A4A">
      <w:pPr>
        <w:pStyle w:val="Heading4"/>
        <w:numPr>
          <w:ilvl w:val="0"/>
          <w:numId w:val="6"/>
        </w:numPr>
        <w:tabs>
          <w:tab w:val="left" w:pos="860"/>
        </w:tabs>
        <w:spacing w:line="272" w:lineRule="exact"/>
        <w:jc w:val="both"/>
      </w:pPr>
      <w:r>
        <w:t>Owner</w:t>
      </w:r>
      <w:r>
        <w:rPr>
          <w:spacing w:val="-9"/>
        </w:rPr>
        <w:t xml:space="preserve"> </w:t>
      </w:r>
      <w:r>
        <w:t>of</w:t>
      </w:r>
      <w:r>
        <w:rPr>
          <w:spacing w:val="-7"/>
        </w:rPr>
        <w:t xml:space="preserve"> </w:t>
      </w:r>
      <w:r>
        <w:t>land</w:t>
      </w:r>
      <w:r>
        <w:rPr>
          <w:spacing w:val="-8"/>
        </w:rPr>
        <w:t xml:space="preserve"> </w:t>
      </w:r>
      <w:r>
        <w:t>where</w:t>
      </w:r>
      <w:r>
        <w:rPr>
          <w:spacing w:val="-9"/>
        </w:rPr>
        <w:t xml:space="preserve"> </w:t>
      </w:r>
      <w:r>
        <w:t>treatment</w:t>
      </w:r>
      <w:r>
        <w:rPr>
          <w:spacing w:val="-7"/>
        </w:rPr>
        <w:t xml:space="preserve"> </w:t>
      </w:r>
      <w:r>
        <w:t>facility</w:t>
      </w:r>
      <w:r>
        <w:rPr>
          <w:spacing w:val="-8"/>
        </w:rPr>
        <w:t xml:space="preserve"> </w:t>
      </w:r>
      <w:r>
        <w:t>is/will</w:t>
      </w:r>
      <w:r>
        <w:rPr>
          <w:spacing w:val="-6"/>
        </w:rPr>
        <w:t xml:space="preserve"> </w:t>
      </w:r>
      <w:r>
        <w:rPr>
          <w:spacing w:val="-5"/>
        </w:rPr>
        <w:t>be</w:t>
      </w:r>
    </w:p>
    <w:p w14:paraId="399E6DB6" w14:textId="0BF5C318" w:rsidR="00C86599" w:rsidRDefault="00E30A4A" w:rsidP="00820794">
      <w:pPr>
        <w:pStyle w:val="BodyText"/>
        <w:ind w:left="860" w:right="496"/>
      </w:pPr>
      <w:r>
        <w:t>Provide the name and mailing address of the owner of the land where the facility is</w:t>
      </w:r>
      <w:r>
        <w:rPr>
          <w:spacing w:val="-3"/>
        </w:rPr>
        <w:t xml:space="preserve"> </w:t>
      </w:r>
      <w:r>
        <w:t>located.</w:t>
      </w:r>
      <w:r>
        <w:rPr>
          <w:spacing w:val="40"/>
        </w:rPr>
        <w:t xml:space="preserve"> </w:t>
      </w:r>
      <w:r>
        <w:t>If</w:t>
      </w:r>
      <w:r>
        <w:rPr>
          <w:spacing w:val="-1"/>
        </w:rPr>
        <w:t xml:space="preserve"> </w:t>
      </w:r>
      <w:r>
        <w:t>the</w:t>
      </w:r>
      <w:r>
        <w:rPr>
          <w:spacing w:val="-3"/>
        </w:rPr>
        <w:t xml:space="preserve"> </w:t>
      </w:r>
      <w:r>
        <w:t>mailing</w:t>
      </w:r>
      <w:r>
        <w:rPr>
          <w:spacing w:val="-2"/>
        </w:rPr>
        <w:t xml:space="preserve"> </w:t>
      </w:r>
      <w:r>
        <w:t>address</w:t>
      </w:r>
      <w:r>
        <w:rPr>
          <w:spacing w:val="-3"/>
        </w:rPr>
        <w:t xml:space="preserve"> </w:t>
      </w:r>
      <w:r>
        <w:t>is a P.O.</w:t>
      </w:r>
      <w:r>
        <w:rPr>
          <w:spacing w:val="-2"/>
        </w:rPr>
        <w:t xml:space="preserve"> </w:t>
      </w:r>
      <w:r>
        <w:t>Box,</w:t>
      </w:r>
      <w:r>
        <w:rPr>
          <w:spacing w:val="-2"/>
        </w:rPr>
        <w:t xml:space="preserve"> </w:t>
      </w:r>
      <w:r>
        <w:t>insert</w:t>
      </w:r>
      <w:r>
        <w:rPr>
          <w:spacing w:val="-1"/>
        </w:rPr>
        <w:t xml:space="preserve"> </w:t>
      </w:r>
      <w:r>
        <w:t>the</w:t>
      </w:r>
      <w:r>
        <w:rPr>
          <w:spacing w:val="-3"/>
        </w:rPr>
        <w:t xml:space="preserve"> </w:t>
      </w:r>
      <w:r>
        <w:t>P.O.</w:t>
      </w:r>
      <w:r>
        <w:rPr>
          <w:spacing w:val="-2"/>
        </w:rPr>
        <w:t xml:space="preserve"> </w:t>
      </w:r>
      <w:r>
        <w:t>Box</w:t>
      </w:r>
      <w:r>
        <w:rPr>
          <w:spacing w:val="-3"/>
        </w:rPr>
        <w:t xml:space="preserve"> </w:t>
      </w:r>
      <w:r>
        <w:t>number</w:t>
      </w:r>
      <w:r>
        <w:rPr>
          <w:spacing w:val="-2"/>
        </w:rPr>
        <w:t xml:space="preserve"> </w:t>
      </w:r>
      <w:r>
        <w:t>within the</w:t>
      </w:r>
      <w:r>
        <w:rPr>
          <w:spacing w:val="-15"/>
        </w:rPr>
        <w:t xml:space="preserve"> </w:t>
      </w:r>
      <w:r>
        <w:t>space</w:t>
      </w:r>
      <w:r>
        <w:rPr>
          <w:spacing w:val="35"/>
        </w:rPr>
        <w:t xml:space="preserve"> </w:t>
      </w:r>
      <w:r>
        <w:t>provided. I</w:t>
      </w:r>
      <w:r>
        <w:rPr>
          <w:spacing w:val="-15"/>
        </w:rPr>
        <w:t xml:space="preserve"> </w:t>
      </w:r>
      <w:r>
        <w:t>f</w:t>
      </w:r>
      <w:r>
        <w:rPr>
          <w:spacing w:val="40"/>
        </w:rPr>
        <w:t xml:space="preserve"> </w:t>
      </w:r>
      <w:r>
        <w:t xml:space="preserve">the owner </w:t>
      </w:r>
      <w:r>
        <w:rPr>
          <w:spacing w:val="13"/>
        </w:rPr>
        <w:t>of</w:t>
      </w:r>
      <w:r>
        <w:rPr>
          <w:spacing w:val="8"/>
        </w:rPr>
        <w:t xml:space="preserve"> </w:t>
      </w:r>
      <w:r>
        <w:t>the land</w:t>
      </w:r>
      <w:r>
        <w:rPr>
          <w:spacing w:val="39"/>
        </w:rPr>
        <w:t xml:space="preserve"> </w:t>
      </w:r>
      <w:r>
        <w:t>is not the</w:t>
      </w:r>
      <w:r>
        <w:rPr>
          <w:spacing w:val="39"/>
        </w:rPr>
        <w:t xml:space="preserve"> </w:t>
      </w:r>
      <w:r>
        <w:t>same as</w:t>
      </w:r>
      <w:r>
        <w:rPr>
          <w:spacing w:val="40"/>
        </w:rPr>
        <w:t xml:space="preserve"> </w:t>
      </w:r>
      <w:r>
        <w:t xml:space="preserve">the applicant, a </w:t>
      </w:r>
      <w:proofErr w:type="gramStart"/>
      <w:r>
        <w:t>long term</w:t>
      </w:r>
      <w:proofErr w:type="gramEnd"/>
      <w:r>
        <w:t xml:space="preserve"> lease agreement for the life of the facility must be provided.</w:t>
      </w:r>
    </w:p>
    <w:p w14:paraId="0DE39FEF" w14:textId="77777777" w:rsidR="00C86599" w:rsidRDefault="00C86599" w:rsidP="00820794">
      <w:pPr>
        <w:pStyle w:val="BodyText"/>
        <w:spacing w:before="11"/>
        <w:rPr>
          <w:sz w:val="23"/>
        </w:rPr>
      </w:pPr>
    </w:p>
    <w:p w14:paraId="707B4BDE" w14:textId="77777777" w:rsidR="00C86599" w:rsidRDefault="00E30A4A" w:rsidP="00820794">
      <w:pPr>
        <w:pStyle w:val="Heading4"/>
        <w:numPr>
          <w:ilvl w:val="0"/>
          <w:numId w:val="6"/>
        </w:numPr>
        <w:tabs>
          <w:tab w:val="left" w:pos="860"/>
        </w:tabs>
        <w:ind w:left="859" w:right="498"/>
      </w:pPr>
      <w:r>
        <w:t xml:space="preserve">Owner of the land where sludge disposal/ land application will be </w:t>
      </w:r>
      <w:r>
        <w:rPr>
          <w:spacing w:val="-2"/>
        </w:rPr>
        <w:t>located:</w:t>
      </w:r>
    </w:p>
    <w:p w14:paraId="451A7EC1" w14:textId="17D23097" w:rsidR="00C86599" w:rsidRDefault="00E30A4A" w:rsidP="00820794">
      <w:pPr>
        <w:pStyle w:val="BodyText"/>
        <w:spacing w:before="2"/>
        <w:ind w:left="860" w:right="497"/>
      </w:pPr>
      <w:r>
        <w:t>Provide</w:t>
      </w:r>
      <w:r>
        <w:rPr>
          <w:spacing w:val="-15"/>
        </w:rPr>
        <w:t xml:space="preserve"> </w:t>
      </w:r>
      <w:r>
        <w:t>the</w:t>
      </w:r>
      <w:r>
        <w:rPr>
          <w:spacing w:val="-10"/>
        </w:rPr>
        <w:t xml:space="preserve"> </w:t>
      </w:r>
      <w:r>
        <w:t xml:space="preserve">name </w:t>
      </w:r>
      <w:r>
        <w:rPr>
          <w:spacing w:val="10"/>
        </w:rPr>
        <w:t>and</w:t>
      </w:r>
      <w:r>
        <w:rPr>
          <w:spacing w:val="6"/>
        </w:rPr>
        <w:t xml:space="preserve"> </w:t>
      </w:r>
      <w:r>
        <w:t xml:space="preserve">mailing address </w:t>
      </w:r>
      <w:r>
        <w:rPr>
          <w:spacing w:val="14"/>
        </w:rPr>
        <w:t>of</w:t>
      </w:r>
      <w:r>
        <w:rPr>
          <w:spacing w:val="6"/>
        </w:rPr>
        <w:t xml:space="preserve"> </w:t>
      </w:r>
      <w:r>
        <w:t xml:space="preserve">the owner </w:t>
      </w:r>
      <w:r>
        <w:rPr>
          <w:spacing w:val="14"/>
        </w:rPr>
        <w:t xml:space="preserve">of </w:t>
      </w:r>
      <w:r>
        <w:t>the disposal/application site.</w:t>
      </w:r>
      <w:r>
        <w:rPr>
          <w:spacing w:val="40"/>
        </w:rPr>
        <w:t xml:space="preserve"> </w:t>
      </w:r>
      <w:r>
        <w:t>I</w:t>
      </w:r>
      <w:r>
        <w:rPr>
          <w:spacing w:val="-15"/>
        </w:rPr>
        <w:t xml:space="preserve"> </w:t>
      </w:r>
      <w:r>
        <w:t>f the mailing address is a P.O. Box, insert the P.O. Box number within the space provided.</w:t>
      </w:r>
    </w:p>
    <w:p w14:paraId="247D9CBD" w14:textId="77777777" w:rsidR="00C86599" w:rsidRDefault="00C86599">
      <w:pPr>
        <w:pStyle w:val="BodyText"/>
        <w:spacing w:before="10"/>
        <w:rPr>
          <w:sz w:val="23"/>
        </w:rPr>
      </w:pPr>
    </w:p>
    <w:p w14:paraId="01F2C459" w14:textId="77777777" w:rsidR="00C86599" w:rsidRDefault="00E30A4A">
      <w:pPr>
        <w:pStyle w:val="ListParagraph"/>
        <w:numPr>
          <w:ilvl w:val="0"/>
          <w:numId w:val="6"/>
        </w:numPr>
        <w:tabs>
          <w:tab w:val="left" w:pos="860"/>
        </w:tabs>
        <w:ind w:right="499"/>
        <w:jc w:val="both"/>
        <w:rPr>
          <w:sz w:val="24"/>
        </w:rPr>
      </w:pPr>
      <w:r>
        <w:rPr>
          <w:sz w:val="24"/>
        </w:rPr>
        <w:t>Indicate by a</w:t>
      </w:r>
      <w:r>
        <w:rPr>
          <w:spacing w:val="17"/>
          <w:sz w:val="24"/>
        </w:rPr>
        <w:t xml:space="preserve"> </w:t>
      </w:r>
      <w:r>
        <w:rPr>
          <w:sz w:val="24"/>
        </w:rPr>
        <w:t>checkmark that you have provided</w:t>
      </w:r>
      <w:r>
        <w:rPr>
          <w:spacing w:val="17"/>
          <w:sz w:val="24"/>
        </w:rPr>
        <w:t xml:space="preserve"> </w:t>
      </w:r>
      <w:r>
        <w:rPr>
          <w:sz w:val="24"/>
        </w:rPr>
        <w:t>a copy of the deed of record and a copy of the meets and bounds giving the legal description of the site.</w:t>
      </w:r>
    </w:p>
    <w:p w14:paraId="59633AF6" w14:textId="77777777" w:rsidR="00C86599" w:rsidRDefault="00C86599">
      <w:pPr>
        <w:pStyle w:val="BodyText"/>
      </w:pPr>
    </w:p>
    <w:p w14:paraId="4ED9C4CA" w14:textId="77777777" w:rsidR="00C86599" w:rsidRDefault="00E30A4A">
      <w:pPr>
        <w:pStyle w:val="ListParagraph"/>
        <w:numPr>
          <w:ilvl w:val="0"/>
          <w:numId w:val="6"/>
        </w:numPr>
        <w:tabs>
          <w:tab w:val="left" w:pos="859"/>
          <w:tab w:val="left" w:pos="860"/>
        </w:tabs>
        <w:ind w:right="534"/>
        <w:rPr>
          <w:sz w:val="24"/>
        </w:rPr>
      </w:pPr>
      <w:r>
        <w:rPr>
          <w:sz w:val="24"/>
        </w:rPr>
        <w:t>Provide a written description that traces the flow of process wastewater to final disposition</w:t>
      </w:r>
      <w:r>
        <w:rPr>
          <w:spacing w:val="-6"/>
          <w:sz w:val="24"/>
        </w:rPr>
        <w:t xml:space="preserve"> </w:t>
      </w:r>
      <w:r>
        <w:rPr>
          <w:sz w:val="24"/>
        </w:rPr>
        <w:t>including</w:t>
      </w:r>
      <w:r>
        <w:rPr>
          <w:spacing w:val="-5"/>
          <w:sz w:val="24"/>
        </w:rPr>
        <w:t xml:space="preserve"> </w:t>
      </w:r>
      <w:r>
        <w:rPr>
          <w:sz w:val="24"/>
        </w:rPr>
        <w:t>transportation</w:t>
      </w:r>
      <w:r>
        <w:rPr>
          <w:spacing w:val="-6"/>
          <w:sz w:val="24"/>
        </w:rPr>
        <w:t xml:space="preserve"> </w:t>
      </w:r>
      <w:r>
        <w:rPr>
          <w:sz w:val="24"/>
        </w:rPr>
        <w:t>and</w:t>
      </w:r>
      <w:r>
        <w:rPr>
          <w:spacing w:val="-4"/>
          <w:sz w:val="24"/>
        </w:rPr>
        <w:t xml:space="preserve"> </w:t>
      </w:r>
      <w:r>
        <w:rPr>
          <w:sz w:val="24"/>
        </w:rPr>
        <w:t>temporary</w:t>
      </w:r>
      <w:r>
        <w:rPr>
          <w:spacing w:val="-6"/>
          <w:sz w:val="24"/>
        </w:rPr>
        <w:t xml:space="preserve"> </w:t>
      </w:r>
      <w:r>
        <w:rPr>
          <w:sz w:val="24"/>
        </w:rPr>
        <w:t>storage</w:t>
      </w:r>
      <w:r>
        <w:rPr>
          <w:spacing w:val="-6"/>
          <w:sz w:val="24"/>
        </w:rPr>
        <w:t xml:space="preserve"> </w:t>
      </w:r>
      <w:r>
        <w:rPr>
          <w:sz w:val="24"/>
        </w:rPr>
        <w:t>(e.g.,</w:t>
      </w:r>
      <w:r>
        <w:rPr>
          <w:spacing w:val="-5"/>
          <w:sz w:val="24"/>
        </w:rPr>
        <w:t xml:space="preserve"> </w:t>
      </w:r>
      <w:r>
        <w:rPr>
          <w:sz w:val="24"/>
        </w:rPr>
        <w:t>holding</w:t>
      </w:r>
      <w:r>
        <w:rPr>
          <w:spacing w:val="-5"/>
          <w:sz w:val="24"/>
        </w:rPr>
        <w:t xml:space="preserve"> </w:t>
      </w:r>
      <w:r>
        <w:rPr>
          <w:sz w:val="24"/>
        </w:rPr>
        <w:t>ponds). Identify the nearest identifiable watercourse to the disposal site to which rainfall/runoff might flow if not contained.</w:t>
      </w:r>
    </w:p>
    <w:p w14:paraId="135F4690" w14:textId="77777777" w:rsidR="00C86599" w:rsidRDefault="00C86599">
      <w:pPr>
        <w:pStyle w:val="BodyText"/>
      </w:pPr>
    </w:p>
    <w:p w14:paraId="4922B93C" w14:textId="77777777" w:rsidR="00C86599" w:rsidRDefault="00E30A4A">
      <w:pPr>
        <w:pStyle w:val="Heading4"/>
        <w:numPr>
          <w:ilvl w:val="0"/>
          <w:numId w:val="6"/>
        </w:numPr>
        <w:tabs>
          <w:tab w:val="left" w:pos="860"/>
        </w:tabs>
        <w:spacing w:line="271" w:lineRule="exact"/>
        <w:jc w:val="both"/>
      </w:pPr>
      <w:r>
        <w:t>Site</w:t>
      </w:r>
      <w:r>
        <w:rPr>
          <w:spacing w:val="-4"/>
        </w:rPr>
        <w:t xml:space="preserve"> </w:t>
      </w:r>
      <w:r>
        <w:rPr>
          <w:spacing w:val="-2"/>
        </w:rPr>
        <w:t>Drawing:</w:t>
      </w:r>
    </w:p>
    <w:p w14:paraId="5429121B" w14:textId="77777777" w:rsidR="00C86599" w:rsidRDefault="00E30A4A">
      <w:pPr>
        <w:pStyle w:val="BodyText"/>
        <w:spacing w:line="276" w:lineRule="exact"/>
        <w:ind w:left="860"/>
      </w:pPr>
      <w:r>
        <w:t>Attach</w:t>
      </w:r>
      <w:r>
        <w:rPr>
          <w:spacing w:val="2"/>
        </w:rPr>
        <w:t xml:space="preserve"> </w:t>
      </w:r>
      <w:r>
        <w:t>a</w:t>
      </w:r>
      <w:r>
        <w:rPr>
          <w:spacing w:val="3"/>
        </w:rPr>
        <w:t xml:space="preserve"> </w:t>
      </w:r>
      <w:r>
        <w:t>drawing</w:t>
      </w:r>
      <w:r>
        <w:rPr>
          <w:spacing w:val="4"/>
        </w:rPr>
        <w:t xml:space="preserve"> </w:t>
      </w:r>
      <w:r>
        <w:t>on</w:t>
      </w:r>
      <w:r>
        <w:rPr>
          <w:spacing w:val="3"/>
        </w:rPr>
        <w:t xml:space="preserve"> </w:t>
      </w:r>
      <w:r>
        <w:t>an</w:t>
      </w:r>
      <w:r>
        <w:rPr>
          <w:spacing w:val="6"/>
        </w:rPr>
        <w:t xml:space="preserve"> </w:t>
      </w:r>
      <w:r>
        <w:t>8</w:t>
      </w:r>
      <w:r>
        <w:rPr>
          <w:spacing w:val="6"/>
        </w:rPr>
        <w:t xml:space="preserve"> </w:t>
      </w:r>
      <w:r>
        <w:rPr>
          <w:rFonts w:ascii="Trebuchet MS"/>
        </w:rPr>
        <w:t>2</w:t>
      </w:r>
      <w:r>
        <w:t>"</w:t>
      </w:r>
      <w:r>
        <w:rPr>
          <w:spacing w:val="3"/>
        </w:rPr>
        <w:t xml:space="preserve"> </w:t>
      </w:r>
      <w:r>
        <w:t>by</w:t>
      </w:r>
      <w:r>
        <w:rPr>
          <w:spacing w:val="3"/>
        </w:rPr>
        <w:t xml:space="preserve"> </w:t>
      </w:r>
      <w:r>
        <w:t>11"</w:t>
      </w:r>
      <w:r>
        <w:rPr>
          <w:spacing w:val="4"/>
        </w:rPr>
        <w:t xml:space="preserve"> </w:t>
      </w:r>
      <w:r>
        <w:t>(to</w:t>
      </w:r>
      <w:r>
        <w:rPr>
          <w:spacing w:val="4"/>
        </w:rPr>
        <w:t xml:space="preserve"> </w:t>
      </w:r>
      <w:r>
        <w:t>scale)</w:t>
      </w:r>
      <w:r>
        <w:rPr>
          <w:spacing w:val="5"/>
        </w:rPr>
        <w:t xml:space="preserve"> </w:t>
      </w:r>
      <w:r>
        <w:t>sheet</w:t>
      </w:r>
      <w:r>
        <w:rPr>
          <w:spacing w:val="5"/>
        </w:rPr>
        <w:t xml:space="preserve"> </w:t>
      </w:r>
      <w:r>
        <w:t>showing</w:t>
      </w:r>
      <w:r>
        <w:rPr>
          <w:spacing w:val="4"/>
        </w:rPr>
        <w:t xml:space="preserve"> </w:t>
      </w:r>
      <w:r>
        <w:t>the</w:t>
      </w:r>
      <w:r>
        <w:rPr>
          <w:spacing w:val="2"/>
        </w:rPr>
        <w:t xml:space="preserve"> </w:t>
      </w:r>
      <w:r>
        <w:rPr>
          <w:spacing w:val="-2"/>
        </w:rPr>
        <w:t>following:</w:t>
      </w:r>
    </w:p>
    <w:p w14:paraId="46A87172" w14:textId="77777777" w:rsidR="00C86599" w:rsidRDefault="00C86599">
      <w:pPr>
        <w:spacing w:line="276" w:lineRule="exact"/>
        <w:sectPr w:rsidR="00C86599">
          <w:pgSz w:w="12240" w:h="15840"/>
          <w:pgMar w:top="1360" w:right="940" w:bottom="940" w:left="1300" w:header="0" w:footer="748" w:gutter="0"/>
          <w:cols w:space="720"/>
        </w:sectPr>
      </w:pPr>
    </w:p>
    <w:p w14:paraId="471501DF" w14:textId="77777777" w:rsidR="00C86599" w:rsidRDefault="00E30A4A">
      <w:pPr>
        <w:pStyle w:val="ListParagraph"/>
        <w:numPr>
          <w:ilvl w:val="0"/>
          <w:numId w:val="5"/>
        </w:numPr>
        <w:tabs>
          <w:tab w:val="left" w:pos="1579"/>
          <w:tab w:val="left" w:pos="1580"/>
        </w:tabs>
        <w:spacing w:before="78"/>
        <w:rPr>
          <w:sz w:val="24"/>
        </w:rPr>
      </w:pPr>
      <w:r>
        <w:rPr>
          <w:sz w:val="24"/>
        </w:rPr>
        <w:lastRenderedPageBreak/>
        <w:t>The</w:t>
      </w:r>
      <w:r>
        <w:rPr>
          <w:spacing w:val="-3"/>
          <w:sz w:val="24"/>
        </w:rPr>
        <w:t xml:space="preserve"> </w:t>
      </w:r>
      <w:r>
        <w:rPr>
          <w:sz w:val="24"/>
        </w:rPr>
        <w:t>boundaries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 xml:space="preserve">treatment </w:t>
      </w:r>
      <w:r>
        <w:rPr>
          <w:spacing w:val="-2"/>
          <w:sz w:val="24"/>
        </w:rPr>
        <w:t>facility.</w:t>
      </w:r>
    </w:p>
    <w:p w14:paraId="0BF5B197" w14:textId="77777777" w:rsidR="00C86599" w:rsidRDefault="00E30A4A">
      <w:pPr>
        <w:pStyle w:val="ListParagraph"/>
        <w:numPr>
          <w:ilvl w:val="0"/>
          <w:numId w:val="5"/>
        </w:numPr>
        <w:tabs>
          <w:tab w:val="left" w:pos="1579"/>
          <w:tab w:val="left" w:pos="1580"/>
        </w:tabs>
        <w:spacing w:before="1" w:line="272" w:lineRule="exact"/>
        <w:rPr>
          <w:sz w:val="24"/>
        </w:rPr>
      </w:pPr>
      <w:r>
        <w:rPr>
          <w:sz w:val="24"/>
        </w:rPr>
        <w:t>Each</w:t>
      </w:r>
      <w:r>
        <w:rPr>
          <w:spacing w:val="-5"/>
          <w:sz w:val="24"/>
        </w:rPr>
        <w:t xml:space="preserve"> </w:t>
      </w:r>
      <w:r>
        <w:rPr>
          <w:sz w:val="24"/>
        </w:rPr>
        <w:t>treatment unit and</w:t>
      </w:r>
      <w:r>
        <w:rPr>
          <w:spacing w:val="-2"/>
          <w:sz w:val="24"/>
        </w:rPr>
        <w:t xml:space="preserve"> </w:t>
      </w:r>
      <w:r>
        <w:rPr>
          <w:sz w:val="24"/>
        </w:rPr>
        <w:t>the</w:t>
      </w:r>
      <w:r>
        <w:rPr>
          <w:spacing w:val="-2"/>
          <w:sz w:val="24"/>
        </w:rPr>
        <w:t xml:space="preserve"> </w:t>
      </w:r>
      <w:r>
        <w:rPr>
          <w:sz w:val="24"/>
        </w:rPr>
        <w:t>distance</w:t>
      </w:r>
      <w:r>
        <w:rPr>
          <w:spacing w:val="-1"/>
          <w:sz w:val="24"/>
        </w:rPr>
        <w:t xml:space="preserve"> </w:t>
      </w:r>
      <w:r>
        <w:rPr>
          <w:sz w:val="24"/>
        </w:rPr>
        <w:t>from</w:t>
      </w:r>
      <w:r>
        <w:rPr>
          <w:spacing w:val="-2"/>
          <w:sz w:val="24"/>
        </w:rPr>
        <w:t xml:space="preserve"> </w:t>
      </w:r>
      <w:r>
        <w:rPr>
          <w:sz w:val="24"/>
        </w:rPr>
        <w:t>each</w:t>
      </w:r>
      <w:r>
        <w:rPr>
          <w:spacing w:val="-2"/>
          <w:sz w:val="24"/>
        </w:rPr>
        <w:t xml:space="preserve"> </w:t>
      </w:r>
      <w:r>
        <w:rPr>
          <w:sz w:val="24"/>
        </w:rPr>
        <w:t>unit to</w:t>
      </w:r>
      <w:r>
        <w:rPr>
          <w:spacing w:val="-3"/>
          <w:sz w:val="24"/>
        </w:rPr>
        <w:t xml:space="preserve"> </w:t>
      </w:r>
      <w:r>
        <w:rPr>
          <w:sz w:val="24"/>
        </w:rPr>
        <w:t>the</w:t>
      </w:r>
      <w:r>
        <w:rPr>
          <w:spacing w:val="-4"/>
          <w:sz w:val="24"/>
        </w:rPr>
        <w:t xml:space="preserve"> </w:t>
      </w:r>
      <w:r>
        <w:rPr>
          <w:sz w:val="24"/>
        </w:rPr>
        <w:t>property</w:t>
      </w:r>
      <w:r>
        <w:rPr>
          <w:spacing w:val="-4"/>
          <w:sz w:val="24"/>
        </w:rPr>
        <w:t xml:space="preserve"> </w:t>
      </w:r>
      <w:r>
        <w:rPr>
          <w:spacing w:val="-2"/>
          <w:sz w:val="24"/>
        </w:rPr>
        <w:t>line.</w:t>
      </w:r>
    </w:p>
    <w:p w14:paraId="6BAA9EB5" w14:textId="77777777" w:rsidR="00C86599" w:rsidRDefault="00E30A4A">
      <w:pPr>
        <w:pStyle w:val="ListParagraph"/>
        <w:numPr>
          <w:ilvl w:val="0"/>
          <w:numId w:val="5"/>
        </w:numPr>
        <w:tabs>
          <w:tab w:val="left" w:pos="1579"/>
          <w:tab w:val="left" w:pos="1580"/>
        </w:tabs>
        <w:ind w:right="553"/>
        <w:rPr>
          <w:sz w:val="24"/>
        </w:rPr>
      </w:pPr>
      <w:r>
        <w:rPr>
          <w:sz w:val="24"/>
        </w:rPr>
        <w:t>The</w:t>
      </w:r>
      <w:r>
        <w:rPr>
          <w:spacing w:val="-4"/>
          <w:sz w:val="24"/>
        </w:rPr>
        <w:t xml:space="preserve"> </w:t>
      </w:r>
      <w:r>
        <w:rPr>
          <w:sz w:val="24"/>
        </w:rPr>
        <w:t>required</w:t>
      </w:r>
      <w:r>
        <w:rPr>
          <w:spacing w:val="-2"/>
          <w:sz w:val="24"/>
        </w:rPr>
        <w:t xml:space="preserve"> </w:t>
      </w:r>
      <w:r>
        <w:rPr>
          <w:sz w:val="24"/>
        </w:rPr>
        <w:t>buffer</w:t>
      </w:r>
      <w:r>
        <w:rPr>
          <w:spacing w:val="-3"/>
          <w:sz w:val="24"/>
        </w:rPr>
        <w:t xml:space="preserve"> </w:t>
      </w:r>
      <w:r>
        <w:rPr>
          <w:sz w:val="24"/>
        </w:rPr>
        <w:t>zone</w:t>
      </w:r>
      <w:r>
        <w:rPr>
          <w:spacing w:val="-4"/>
          <w:sz w:val="24"/>
        </w:rPr>
        <w:t xml:space="preserve"> </w:t>
      </w:r>
      <w:r>
        <w:rPr>
          <w:sz w:val="24"/>
        </w:rPr>
        <w:t>(set</w:t>
      </w:r>
      <w:r>
        <w:rPr>
          <w:spacing w:val="-2"/>
          <w:sz w:val="24"/>
        </w:rPr>
        <w:t xml:space="preserve"> </w:t>
      </w:r>
      <w:r>
        <w:rPr>
          <w:sz w:val="24"/>
        </w:rPr>
        <w:t>back)</w:t>
      </w:r>
      <w:r>
        <w:rPr>
          <w:spacing w:val="-2"/>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4"/>
          <w:sz w:val="24"/>
        </w:rPr>
        <w:t xml:space="preserve"> </w:t>
      </w:r>
      <w:r>
        <w:rPr>
          <w:sz w:val="24"/>
        </w:rPr>
        <w:t>30</w:t>
      </w:r>
      <w:r>
        <w:rPr>
          <w:spacing w:val="-4"/>
          <w:sz w:val="24"/>
        </w:rPr>
        <w:t xml:space="preserve"> </w:t>
      </w:r>
      <w:r>
        <w:rPr>
          <w:sz w:val="24"/>
        </w:rPr>
        <w:t>TAC</w:t>
      </w:r>
      <w:r>
        <w:rPr>
          <w:spacing w:val="-4"/>
          <w:sz w:val="24"/>
        </w:rPr>
        <w:t xml:space="preserve"> </w:t>
      </w:r>
      <w:r>
        <w:rPr>
          <w:sz w:val="24"/>
        </w:rPr>
        <w:t>Chapter</w:t>
      </w:r>
      <w:r>
        <w:rPr>
          <w:spacing w:val="-3"/>
          <w:sz w:val="24"/>
        </w:rPr>
        <w:t xml:space="preserve"> </w:t>
      </w:r>
      <w:r>
        <w:rPr>
          <w:sz w:val="24"/>
        </w:rPr>
        <w:t>30 TAC Chapter 285.</w:t>
      </w:r>
    </w:p>
    <w:p w14:paraId="0B977015" w14:textId="77777777" w:rsidR="00C86599" w:rsidRDefault="00E30A4A">
      <w:pPr>
        <w:pStyle w:val="ListParagraph"/>
        <w:numPr>
          <w:ilvl w:val="0"/>
          <w:numId w:val="5"/>
        </w:numPr>
        <w:tabs>
          <w:tab w:val="left" w:pos="1579"/>
          <w:tab w:val="left" w:pos="1580"/>
        </w:tabs>
        <w:ind w:right="626"/>
        <w:rPr>
          <w:sz w:val="24"/>
        </w:rPr>
      </w:pPr>
      <w:r>
        <w:rPr>
          <w:sz w:val="24"/>
        </w:rPr>
        <w:t>If sludge is disposed on property owned, leased or under direct control of the</w:t>
      </w:r>
      <w:r>
        <w:rPr>
          <w:spacing w:val="-5"/>
          <w:sz w:val="24"/>
        </w:rPr>
        <w:t xml:space="preserve"> </w:t>
      </w:r>
      <w:r>
        <w:rPr>
          <w:sz w:val="24"/>
        </w:rPr>
        <w:t>permittee</w:t>
      </w:r>
      <w:r>
        <w:rPr>
          <w:spacing w:val="-5"/>
          <w:sz w:val="24"/>
        </w:rPr>
        <w:t xml:space="preserve"> </w:t>
      </w:r>
      <w:r>
        <w:rPr>
          <w:sz w:val="24"/>
        </w:rPr>
        <w:t>by</w:t>
      </w:r>
      <w:r>
        <w:rPr>
          <w:spacing w:val="-5"/>
          <w:sz w:val="24"/>
        </w:rPr>
        <w:t xml:space="preserve"> </w:t>
      </w:r>
      <w:r>
        <w:rPr>
          <w:sz w:val="24"/>
        </w:rPr>
        <w:t>land</w:t>
      </w:r>
      <w:r>
        <w:rPr>
          <w:spacing w:val="-5"/>
          <w:sz w:val="24"/>
        </w:rPr>
        <w:t xml:space="preserve"> </w:t>
      </w:r>
      <w:r>
        <w:rPr>
          <w:sz w:val="24"/>
        </w:rPr>
        <w:t>application</w:t>
      </w:r>
      <w:r>
        <w:rPr>
          <w:spacing w:val="-4"/>
          <w:sz w:val="24"/>
        </w:rPr>
        <w:t xml:space="preserve"> </w:t>
      </w:r>
      <w:r>
        <w:rPr>
          <w:sz w:val="24"/>
        </w:rPr>
        <w:t>or</w:t>
      </w:r>
      <w:r>
        <w:rPr>
          <w:spacing w:val="-4"/>
          <w:sz w:val="24"/>
        </w:rPr>
        <w:t xml:space="preserve"> </w:t>
      </w:r>
      <w:r>
        <w:rPr>
          <w:sz w:val="24"/>
        </w:rPr>
        <w:t>surface</w:t>
      </w:r>
      <w:r>
        <w:rPr>
          <w:spacing w:val="-2"/>
          <w:sz w:val="24"/>
        </w:rPr>
        <w:t xml:space="preserve"> </w:t>
      </w:r>
      <w:r>
        <w:rPr>
          <w:sz w:val="24"/>
        </w:rPr>
        <w:t>disposal,</w:t>
      </w:r>
      <w:r>
        <w:rPr>
          <w:spacing w:val="-4"/>
          <w:sz w:val="24"/>
        </w:rPr>
        <w:t xml:space="preserve"> </w:t>
      </w:r>
      <w:r>
        <w:rPr>
          <w:sz w:val="24"/>
        </w:rPr>
        <w:t>show</w:t>
      </w:r>
      <w:r>
        <w:rPr>
          <w:spacing w:val="-4"/>
          <w:sz w:val="24"/>
        </w:rPr>
        <w:t xml:space="preserve"> </w:t>
      </w:r>
      <w:r>
        <w:rPr>
          <w:sz w:val="24"/>
        </w:rPr>
        <w:t>the</w:t>
      </w:r>
      <w:r>
        <w:rPr>
          <w:spacing w:val="-5"/>
          <w:sz w:val="24"/>
        </w:rPr>
        <w:t xml:space="preserve"> </w:t>
      </w:r>
      <w:r>
        <w:rPr>
          <w:sz w:val="24"/>
        </w:rPr>
        <w:t>location</w:t>
      </w:r>
      <w:r>
        <w:rPr>
          <w:spacing w:val="-5"/>
          <w:sz w:val="24"/>
        </w:rPr>
        <w:t xml:space="preserve"> </w:t>
      </w:r>
      <w:r>
        <w:rPr>
          <w:sz w:val="24"/>
        </w:rPr>
        <w:t>of the sludge use or disposal site with a scale sufficient to show the buffer zone (set back) in accordance with 30 TAC Section 312.44, for beneficial land application, or 30 TAC Section 312.63, surface disposal.</w:t>
      </w:r>
    </w:p>
    <w:p w14:paraId="4BB37F83" w14:textId="77777777" w:rsidR="00C86599" w:rsidRDefault="00E30A4A">
      <w:pPr>
        <w:pStyle w:val="ListParagraph"/>
        <w:numPr>
          <w:ilvl w:val="0"/>
          <w:numId w:val="5"/>
        </w:numPr>
        <w:tabs>
          <w:tab w:val="left" w:pos="1579"/>
          <w:tab w:val="left" w:pos="1580"/>
        </w:tabs>
        <w:spacing w:before="1" w:line="272" w:lineRule="exact"/>
        <w:rPr>
          <w:sz w:val="24"/>
        </w:rPr>
      </w:pPr>
      <w:r>
        <w:rPr>
          <w:sz w:val="24"/>
        </w:rPr>
        <w:t>The</w:t>
      </w:r>
      <w:r>
        <w:rPr>
          <w:spacing w:val="-6"/>
          <w:sz w:val="24"/>
        </w:rPr>
        <w:t xml:space="preserve"> </w:t>
      </w:r>
      <w:r>
        <w:rPr>
          <w:sz w:val="24"/>
        </w:rPr>
        <w:t>direction</w:t>
      </w:r>
      <w:r>
        <w:rPr>
          <w:spacing w:val="-2"/>
          <w:sz w:val="24"/>
        </w:rPr>
        <w:t xml:space="preserve"> </w:t>
      </w:r>
      <w:r>
        <w:rPr>
          <w:sz w:val="24"/>
        </w:rPr>
        <w:t>of</w:t>
      </w:r>
      <w:r>
        <w:rPr>
          <w:spacing w:val="-2"/>
          <w:sz w:val="24"/>
        </w:rPr>
        <w:t xml:space="preserve"> </w:t>
      </w:r>
      <w:r>
        <w:rPr>
          <w:sz w:val="24"/>
        </w:rPr>
        <w:t>prevailing</w:t>
      </w:r>
      <w:r>
        <w:rPr>
          <w:spacing w:val="-3"/>
          <w:sz w:val="24"/>
        </w:rPr>
        <w:t xml:space="preserve"> </w:t>
      </w:r>
      <w:r>
        <w:rPr>
          <w:sz w:val="24"/>
        </w:rPr>
        <w:t>winds,</w:t>
      </w:r>
      <w:r>
        <w:rPr>
          <w:spacing w:val="-2"/>
          <w:sz w:val="24"/>
        </w:rPr>
        <w:t xml:space="preserve"> </w:t>
      </w:r>
      <w:r>
        <w:rPr>
          <w:sz w:val="24"/>
        </w:rPr>
        <w:t>indicated</w:t>
      </w:r>
      <w:r>
        <w:rPr>
          <w:spacing w:val="-4"/>
          <w:sz w:val="24"/>
        </w:rPr>
        <w:t xml:space="preserve"> </w:t>
      </w:r>
      <w:r>
        <w:rPr>
          <w:sz w:val="24"/>
        </w:rPr>
        <w:t>by</w:t>
      </w:r>
      <w:r>
        <w:rPr>
          <w:spacing w:val="-3"/>
          <w:sz w:val="24"/>
        </w:rPr>
        <w:t xml:space="preserve"> </w:t>
      </w:r>
      <w:r>
        <w:rPr>
          <w:sz w:val="24"/>
        </w:rPr>
        <w:t>wind</w:t>
      </w:r>
      <w:r>
        <w:rPr>
          <w:spacing w:val="-3"/>
          <w:sz w:val="24"/>
        </w:rPr>
        <w:t xml:space="preserve"> </w:t>
      </w:r>
      <w:r>
        <w:rPr>
          <w:spacing w:val="-2"/>
          <w:sz w:val="24"/>
        </w:rPr>
        <w:t>rose.</w:t>
      </w:r>
    </w:p>
    <w:p w14:paraId="402FB309" w14:textId="77777777" w:rsidR="00C86599" w:rsidRDefault="00E30A4A">
      <w:pPr>
        <w:pStyle w:val="ListParagraph"/>
        <w:numPr>
          <w:ilvl w:val="0"/>
          <w:numId w:val="5"/>
        </w:numPr>
        <w:tabs>
          <w:tab w:val="left" w:pos="1579"/>
          <w:tab w:val="left" w:pos="1580"/>
        </w:tabs>
        <w:ind w:right="575"/>
        <w:rPr>
          <w:sz w:val="24"/>
        </w:rPr>
      </w:pPr>
      <w:r>
        <w:rPr>
          <w:sz w:val="24"/>
        </w:rPr>
        <w:t>For process wastewater surface land disposal or evaporation, show the location</w:t>
      </w:r>
      <w:r>
        <w:rPr>
          <w:spacing w:val="-7"/>
          <w:sz w:val="24"/>
        </w:rPr>
        <w:t xml:space="preserve"> </w:t>
      </w:r>
      <w:r>
        <w:rPr>
          <w:sz w:val="24"/>
        </w:rPr>
        <w:t>of</w:t>
      </w:r>
      <w:r>
        <w:rPr>
          <w:spacing w:val="-5"/>
          <w:sz w:val="24"/>
        </w:rPr>
        <w:t xml:space="preserve"> </w:t>
      </w:r>
      <w:r>
        <w:rPr>
          <w:sz w:val="24"/>
        </w:rPr>
        <w:t>all</w:t>
      </w:r>
      <w:r>
        <w:rPr>
          <w:spacing w:val="-6"/>
          <w:sz w:val="24"/>
        </w:rPr>
        <w:t xml:space="preserve"> </w:t>
      </w:r>
      <w:r>
        <w:rPr>
          <w:sz w:val="24"/>
        </w:rPr>
        <w:t>process</w:t>
      </w:r>
      <w:r>
        <w:rPr>
          <w:spacing w:val="-4"/>
          <w:sz w:val="24"/>
        </w:rPr>
        <w:t xml:space="preserve"> </w:t>
      </w:r>
      <w:r>
        <w:rPr>
          <w:sz w:val="24"/>
        </w:rPr>
        <w:t>wastewater</w:t>
      </w:r>
      <w:r>
        <w:rPr>
          <w:spacing w:val="-6"/>
          <w:sz w:val="24"/>
        </w:rPr>
        <w:t xml:space="preserve"> </w:t>
      </w:r>
      <w:r>
        <w:rPr>
          <w:sz w:val="24"/>
        </w:rPr>
        <w:t>storage/holding/evaporation</w:t>
      </w:r>
      <w:r>
        <w:rPr>
          <w:spacing w:val="-7"/>
          <w:sz w:val="24"/>
        </w:rPr>
        <w:t xml:space="preserve"> </w:t>
      </w:r>
      <w:r>
        <w:rPr>
          <w:sz w:val="24"/>
        </w:rPr>
        <w:t>ponds</w:t>
      </w:r>
      <w:r>
        <w:rPr>
          <w:spacing w:val="-7"/>
          <w:sz w:val="24"/>
        </w:rPr>
        <w:t xml:space="preserve"> </w:t>
      </w:r>
      <w:r>
        <w:rPr>
          <w:sz w:val="24"/>
        </w:rPr>
        <w:t>and disposal area(s). The map of the site should indicate the general slope of the land.</w:t>
      </w:r>
    </w:p>
    <w:p w14:paraId="00F43013" w14:textId="77777777" w:rsidR="00C86599" w:rsidRDefault="00C86599">
      <w:pPr>
        <w:pStyle w:val="BodyText"/>
        <w:spacing w:before="10"/>
        <w:rPr>
          <w:sz w:val="23"/>
        </w:rPr>
      </w:pPr>
    </w:p>
    <w:p w14:paraId="32E4E72D" w14:textId="77777777" w:rsidR="00C86599" w:rsidRDefault="00E30A4A">
      <w:pPr>
        <w:pStyle w:val="ListParagraph"/>
        <w:numPr>
          <w:ilvl w:val="0"/>
          <w:numId w:val="6"/>
        </w:numPr>
        <w:tabs>
          <w:tab w:val="left" w:pos="859"/>
          <w:tab w:val="left" w:pos="860"/>
        </w:tabs>
        <w:ind w:right="608"/>
        <w:rPr>
          <w:sz w:val="24"/>
        </w:rPr>
      </w:pPr>
      <w:r>
        <w:rPr>
          <w:sz w:val="24"/>
        </w:rPr>
        <w:t>Indicate by a checkmark if the processing facility or waste disposal activity is subject to 30 TAC Chapter 213, entitled Edwards Aquifer Rules?</w:t>
      </w:r>
      <w:r>
        <w:rPr>
          <w:spacing w:val="40"/>
          <w:sz w:val="24"/>
        </w:rPr>
        <w:t xml:space="preserve"> </w:t>
      </w:r>
      <w:r>
        <w:rPr>
          <w:sz w:val="24"/>
        </w:rPr>
        <w:t>If YES, the applicant</w:t>
      </w:r>
      <w:r>
        <w:rPr>
          <w:spacing w:val="-4"/>
          <w:sz w:val="24"/>
        </w:rPr>
        <w:t xml:space="preserve"> </w:t>
      </w:r>
      <w:r>
        <w:rPr>
          <w:sz w:val="24"/>
        </w:rPr>
        <w:t>may</w:t>
      </w:r>
      <w:r>
        <w:rPr>
          <w:spacing w:val="-6"/>
          <w:sz w:val="24"/>
        </w:rPr>
        <w:t xml:space="preserve"> </w:t>
      </w:r>
      <w:r>
        <w:rPr>
          <w:sz w:val="24"/>
        </w:rPr>
        <w:t>be</w:t>
      </w:r>
      <w:r>
        <w:rPr>
          <w:spacing w:val="-6"/>
          <w:sz w:val="24"/>
        </w:rPr>
        <w:t xml:space="preserve"> </w:t>
      </w:r>
      <w:r>
        <w:rPr>
          <w:sz w:val="24"/>
        </w:rPr>
        <w:t>required</w:t>
      </w:r>
      <w:r>
        <w:rPr>
          <w:spacing w:val="-6"/>
          <w:sz w:val="24"/>
        </w:rPr>
        <w:t xml:space="preserve"> </w:t>
      </w:r>
      <w:r>
        <w:rPr>
          <w:sz w:val="24"/>
        </w:rPr>
        <w:t>to</w:t>
      </w:r>
      <w:r>
        <w:rPr>
          <w:spacing w:val="-5"/>
          <w:sz w:val="24"/>
        </w:rPr>
        <w:t xml:space="preserve"> </w:t>
      </w:r>
      <w:r>
        <w:rPr>
          <w:sz w:val="24"/>
        </w:rPr>
        <w:t>submit</w:t>
      </w:r>
      <w:r>
        <w:rPr>
          <w:spacing w:val="-4"/>
          <w:sz w:val="24"/>
        </w:rPr>
        <w:t xml:space="preserve"> </w:t>
      </w:r>
      <w:r>
        <w:rPr>
          <w:sz w:val="24"/>
        </w:rPr>
        <w:t>additional</w:t>
      </w:r>
      <w:r>
        <w:rPr>
          <w:spacing w:val="-4"/>
          <w:sz w:val="24"/>
        </w:rPr>
        <w:t xml:space="preserve"> </w:t>
      </w:r>
      <w:r>
        <w:rPr>
          <w:sz w:val="24"/>
        </w:rPr>
        <w:t>information</w:t>
      </w:r>
      <w:r>
        <w:rPr>
          <w:spacing w:val="-5"/>
          <w:sz w:val="24"/>
        </w:rPr>
        <w:t xml:space="preserve"> </w:t>
      </w:r>
      <w:r>
        <w:rPr>
          <w:sz w:val="24"/>
        </w:rPr>
        <w:t>concerning</w:t>
      </w:r>
      <w:r>
        <w:rPr>
          <w:spacing w:val="-5"/>
          <w:sz w:val="24"/>
        </w:rPr>
        <w:t xml:space="preserve"> </w:t>
      </w:r>
      <w:r>
        <w:rPr>
          <w:sz w:val="24"/>
        </w:rPr>
        <w:t>methods of aquifer protection.</w:t>
      </w:r>
    </w:p>
    <w:p w14:paraId="12856B83" w14:textId="77777777" w:rsidR="00C86599" w:rsidRDefault="00C86599">
      <w:pPr>
        <w:pStyle w:val="BodyText"/>
      </w:pPr>
    </w:p>
    <w:p w14:paraId="237A4E7B" w14:textId="77777777" w:rsidR="00C86599" w:rsidRDefault="00E30A4A">
      <w:pPr>
        <w:pStyle w:val="ListParagraph"/>
        <w:numPr>
          <w:ilvl w:val="0"/>
          <w:numId w:val="6"/>
        </w:numPr>
        <w:tabs>
          <w:tab w:val="left" w:pos="859"/>
          <w:tab w:val="left" w:pos="860"/>
        </w:tabs>
        <w:ind w:right="562"/>
        <w:rPr>
          <w:sz w:val="24"/>
        </w:rPr>
      </w:pPr>
      <w:r>
        <w:rPr>
          <w:sz w:val="24"/>
        </w:rPr>
        <w:t>Please cross reference all attachments to the corresponding item in the application form.</w:t>
      </w:r>
      <w:r>
        <w:rPr>
          <w:spacing w:val="40"/>
          <w:sz w:val="24"/>
        </w:rPr>
        <w:t xml:space="preserve"> </w:t>
      </w:r>
      <w:r>
        <w:rPr>
          <w:sz w:val="24"/>
        </w:rPr>
        <w:t>For instance, when attaching a supplemental report indicate next to the appropriate question(s) on the application form where the information is to be found.</w:t>
      </w:r>
      <w:r>
        <w:rPr>
          <w:spacing w:val="40"/>
          <w:sz w:val="24"/>
        </w:rPr>
        <w:t xml:space="preserve"> </w:t>
      </w:r>
      <w:r>
        <w:rPr>
          <w:sz w:val="24"/>
        </w:rPr>
        <w:t>Also mark the supplemental report with the application</w:t>
      </w:r>
      <w:r>
        <w:rPr>
          <w:spacing w:val="-2"/>
          <w:sz w:val="24"/>
        </w:rPr>
        <w:t xml:space="preserve"> </w:t>
      </w:r>
      <w:r>
        <w:rPr>
          <w:sz w:val="24"/>
        </w:rPr>
        <w:t>item</w:t>
      </w:r>
      <w:r>
        <w:rPr>
          <w:spacing w:val="-4"/>
          <w:sz w:val="24"/>
        </w:rPr>
        <w:t xml:space="preserve"> </w:t>
      </w:r>
      <w:r>
        <w:rPr>
          <w:sz w:val="24"/>
        </w:rPr>
        <w:t>number</w:t>
      </w:r>
      <w:r>
        <w:rPr>
          <w:spacing w:val="-4"/>
          <w:sz w:val="24"/>
        </w:rPr>
        <w:t xml:space="preserve"> </w:t>
      </w:r>
      <w:r>
        <w:rPr>
          <w:sz w:val="24"/>
        </w:rPr>
        <w:t>and</w:t>
      </w:r>
      <w:r>
        <w:rPr>
          <w:spacing w:val="-2"/>
          <w:sz w:val="24"/>
        </w:rPr>
        <w:t xml:space="preserve"> </w:t>
      </w:r>
      <w:r>
        <w:rPr>
          <w:sz w:val="24"/>
        </w:rPr>
        <w:t>page</w:t>
      </w:r>
      <w:r>
        <w:rPr>
          <w:spacing w:val="-5"/>
          <w:sz w:val="24"/>
        </w:rPr>
        <w:t xml:space="preserve"> </w:t>
      </w:r>
      <w:r>
        <w:rPr>
          <w:sz w:val="24"/>
        </w:rPr>
        <w:t>number</w:t>
      </w:r>
      <w:r>
        <w:rPr>
          <w:spacing w:val="-1"/>
          <w:sz w:val="24"/>
        </w:rPr>
        <w:t xml:space="preserve"> </w:t>
      </w:r>
      <w:r>
        <w:rPr>
          <w:sz w:val="24"/>
        </w:rPr>
        <w:t>that</w:t>
      </w:r>
      <w:r>
        <w:rPr>
          <w:spacing w:val="-3"/>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report.</w:t>
      </w:r>
      <w:r>
        <w:rPr>
          <w:spacing w:val="40"/>
          <w:sz w:val="24"/>
        </w:rPr>
        <w:t xml:space="preserve"> </w:t>
      </w:r>
      <w:r>
        <w:rPr>
          <w:sz w:val="24"/>
        </w:rPr>
        <w:t>Application processing may be delayed if the reviewer cannot locate the necessary information. If utilizing an application which was obtained on disk or electronically, the application must remain in the same format and page numbering sequence as provided on hard copy by the TCEQ.</w:t>
      </w:r>
    </w:p>
    <w:p w14:paraId="26218443" w14:textId="10557221" w:rsidR="00C86599" w:rsidRDefault="00B5212C">
      <w:pPr>
        <w:pStyle w:val="BodyText"/>
        <w:spacing w:before="2"/>
        <w:rPr>
          <w:sz w:val="22"/>
        </w:rPr>
      </w:pPr>
      <w:r>
        <w:rPr>
          <w:sz w:val="22"/>
        </w:rPr>
      </w:r>
      <w:r>
        <w:rPr>
          <w:sz w:val="22"/>
        </w:rPr>
        <w:pict w14:anchorId="5E55B0B2">
          <v:shape id="docshape9" o:spid="_x0000_s2114" type="#_x0000_t202" style="width:470.9pt;height:15.85pt;mso-left-percent:-10001;mso-top-percent:-10001;mso-wrap-distance-left:0;mso-wrap-distance-right:0;mso-position-horizontal:absolute;mso-position-horizontal-relative:char;mso-position-vertical:absolute;mso-position-vertical-relative:line;mso-left-percent:-10001;mso-top-percent:-10001" fillcolor="#dadada" stroked="f">
            <v:textbox inset="0,0,0,0">
              <w:txbxContent>
                <w:p w14:paraId="57CDA920" w14:textId="77777777" w:rsidR="00C86599" w:rsidRDefault="00E30A4A">
                  <w:pPr>
                    <w:tabs>
                      <w:tab w:val="left" w:pos="748"/>
                    </w:tabs>
                    <w:spacing w:line="316" w:lineRule="exact"/>
                    <w:ind w:left="28"/>
                    <w:rPr>
                      <w:b/>
                      <w:color w:val="000000"/>
                      <w:sz w:val="28"/>
                    </w:rPr>
                  </w:pPr>
                  <w:r>
                    <w:rPr>
                      <w:b/>
                      <w:color w:val="000000"/>
                      <w:spacing w:val="-5"/>
                      <w:sz w:val="28"/>
                    </w:rPr>
                    <w:t>7.</w:t>
                  </w:r>
                  <w:r>
                    <w:rPr>
                      <w:b/>
                      <w:color w:val="000000"/>
                      <w:sz w:val="28"/>
                    </w:rPr>
                    <w:tab/>
                    <w:t>USGS</w:t>
                  </w:r>
                  <w:r>
                    <w:rPr>
                      <w:b/>
                      <w:color w:val="000000"/>
                      <w:spacing w:val="-3"/>
                      <w:sz w:val="28"/>
                    </w:rPr>
                    <w:t xml:space="preserve"> </w:t>
                  </w:r>
                  <w:r>
                    <w:rPr>
                      <w:b/>
                      <w:color w:val="000000"/>
                      <w:spacing w:val="-5"/>
                      <w:sz w:val="28"/>
                    </w:rPr>
                    <w:t>MAP</w:t>
                  </w:r>
                </w:p>
              </w:txbxContent>
            </v:textbox>
            <w10:wrap anchorx="page"/>
            <w10:anchorlock/>
          </v:shape>
        </w:pict>
      </w:r>
    </w:p>
    <w:p w14:paraId="6EDBC9AD" w14:textId="77777777" w:rsidR="00C86599" w:rsidRDefault="00E30A4A">
      <w:pPr>
        <w:spacing w:before="118" w:line="271" w:lineRule="exact"/>
        <w:ind w:left="140"/>
        <w:rPr>
          <w:sz w:val="24"/>
        </w:rPr>
      </w:pPr>
      <w:r>
        <w:rPr>
          <w:sz w:val="24"/>
        </w:rPr>
        <w:t>Attach</w:t>
      </w:r>
      <w:r>
        <w:rPr>
          <w:spacing w:val="-9"/>
          <w:sz w:val="24"/>
        </w:rPr>
        <w:t xml:space="preserve"> </w:t>
      </w:r>
      <w:r>
        <w:rPr>
          <w:sz w:val="24"/>
        </w:rPr>
        <w:t>a</w:t>
      </w:r>
      <w:r>
        <w:rPr>
          <w:spacing w:val="-9"/>
          <w:sz w:val="24"/>
        </w:rPr>
        <w:t xml:space="preserve"> </w:t>
      </w:r>
      <w:r>
        <w:rPr>
          <w:sz w:val="24"/>
        </w:rPr>
        <w:t>complete,</w:t>
      </w:r>
      <w:r>
        <w:rPr>
          <w:spacing w:val="-3"/>
          <w:sz w:val="24"/>
        </w:rPr>
        <w:t xml:space="preserve"> </w:t>
      </w:r>
      <w:r>
        <w:rPr>
          <w:b/>
          <w:sz w:val="24"/>
        </w:rPr>
        <w:t>FULL-SIZED,</w:t>
      </w:r>
      <w:r>
        <w:rPr>
          <w:b/>
          <w:spacing w:val="-9"/>
          <w:sz w:val="24"/>
        </w:rPr>
        <w:t xml:space="preserve"> </w:t>
      </w:r>
      <w:r>
        <w:rPr>
          <w:b/>
          <w:sz w:val="24"/>
        </w:rPr>
        <w:t>ORIGINAL</w:t>
      </w:r>
      <w:r>
        <w:rPr>
          <w:b/>
          <w:spacing w:val="-7"/>
          <w:sz w:val="24"/>
        </w:rPr>
        <w:t xml:space="preserve"> </w:t>
      </w:r>
      <w:r>
        <w:rPr>
          <w:b/>
          <w:sz w:val="24"/>
        </w:rPr>
        <w:t>USGS</w:t>
      </w:r>
      <w:r>
        <w:rPr>
          <w:b/>
          <w:spacing w:val="-9"/>
          <w:sz w:val="24"/>
        </w:rPr>
        <w:t xml:space="preserve"> </w:t>
      </w:r>
      <w:r>
        <w:rPr>
          <w:b/>
          <w:sz w:val="24"/>
        </w:rPr>
        <w:t>TOPOGRAPHIC</w:t>
      </w:r>
      <w:r>
        <w:rPr>
          <w:b/>
          <w:spacing w:val="-7"/>
          <w:sz w:val="24"/>
        </w:rPr>
        <w:t xml:space="preserve"> </w:t>
      </w:r>
      <w:r>
        <w:rPr>
          <w:b/>
          <w:sz w:val="24"/>
        </w:rPr>
        <w:t>MAP(S)</w:t>
      </w:r>
      <w:r>
        <w:rPr>
          <w:b/>
          <w:spacing w:val="-9"/>
          <w:sz w:val="24"/>
        </w:rPr>
        <w:t xml:space="preserve"> </w:t>
      </w:r>
      <w:r>
        <w:rPr>
          <w:spacing w:val="-5"/>
          <w:sz w:val="24"/>
        </w:rPr>
        <w:t>(7</w:t>
      </w:r>
    </w:p>
    <w:p w14:paraId="00D4F769" w14:textId="77777777" w:rsidR="00C86599" w:rsidRDefault="00E30A4A">
      <w:pPr>
        <w:pStyle w:val="BodyText"/>
        <w:ind w:left="140" w:right="515"/>
      </w:pPr>
      <w:proofErr w:type="gramStart"/>
      <w:r>
        <w:rPr>
          <w:rFonts w:ascii="Trebuchet MS"/>
          <w:w w:val="135"/>
        </w:rPr>
        <w:t>2</w:t>
      </w:r>
      <w:r>
        <w:rPr>
          <w:rFonts w:ascii="Trebuchet MS"/>
          <w:spacing w:val="-39"/>
          <w:w w:val="135"/>
        </w:rPr>
        <w:t xml:space="preserve"> </w:t>
      </w:r>
      <w:r>
        <w:t>minute</w:t>
      </w:r>
      <w:proofErr w:type="gramEnd"/>
      <w:r>
        <w:rPr>
          <w:spacing w:val="-2"/>
        </w:rPr>
        <w:t xml:space="preserve"> </w:t>
      </w:r>
      <w:r>
        <w:t>scale) which will show</w:t>
      </w:r>
      <w:r>
        <w:rPr>
          <w:spacing w:val="-1"/>
        </w:rPr>
        <w:t xml:space="preserve"> </w:t>
      </w:r>
      <w:r>
        <w:t>an</w:t>
      </w:r>
      <w:r>
        <w:rPr>
          <w:spacing w:val="-1"/>
        </w:rPr>
        <w:t xml:space="preserve"> </w:t>
      </w:r>
      <w:r>
        <w:t>area at least 1</w:t>
      </w:r>
      <w:r>
        <w:rPr>
          <w:spacing w:val="-1"/>
        </w:rPr>
        <w:t xml:space="preserve"> </w:t>
      </w:r>
      <w:r>
        <w:t>mile</w:t>
      </w:r>
      <w:r>
        <w:rPr>
          <w:spacing w:val="-2"/>
        </w:rPr>
        <w:t xml:space="preserve"> </w:t>
      </w:r>
      <w:r>
        <w:t>in</w:t>
      </w:r>
      <w:r>
        <w:rPr>
          <w:spacing w:val="-1"/>
        </w:rPr>
        <w:t xml:space="preserve"> </w:t>
      </w:r>
      <w:r>
        <w:t>all directions</w:t>
      </w:r>
      <w:r>
        <w:rPr>
          <w:spacing w:val="-2"/>
        </w:rPr>
        <w:t xml:space="preserve"> </w:t>
      </w:r>
      <w:r>
        <w:t>of the</w:t>
      </w:r>
      <w:r>
        <w:rPr>
          <w:spacing w:val="-2"/>
        </w:rPr>
        <w:t xml:space="preserve"> </w:t>
      </w:r>
      <w:r>
        <w:t>site</w:t>
      </w:r>
      <w:r>
        <w:rPr>
          <w:spacing w:val="-2"/>
        </w:rPr>
        <w:t xml:space="preserve"> </w:t>
      </w:r>
      <w:r>
        <w:t>and must include the following:</w:t>
      </w:r>
    </w:p>
    <w:p w14:paraId="05243544" w14:textId="77777777" w:rsidR="00C86599" w:rsidRDefault="00E30A4A">
      <w:pPr>
        <w:pStyle w:val="ListParagraph"/>
        <w:numPr>
          <w:ilvl w:val="0"/>
          <w:numId w:val="2"/>
        </w:numPr>
        <w:tabs>
          <w:tab w:val="left" w:pos="859"/>
          <w:tab w:val="left" w:pos="860"/>
        </w:tabs>
        <w:spacing w:before="119"/>
        <w:ind w:right="1402"/>
        <w:rPr>
          <w:sz w:val="24"/>
        </w:rPr>
      </w:pPr>
      <w:r>
        <w:rPr>
          <w:sz w:val="24"/>
        </w:rPr>
        <w:t>The</w:t>
      </w:r>
      <w:r>
        <w:rPr>
          <w:spacing w:val="-5"/>
          <w:sz w:val="24"/>
        </w:rPr>
        <w:t xml:space="preserve"> </w:t>
      </w:r>
      <w:r>
        <w:rPr>
          <w:sz w:val="24"/>
        </w:rPr>
        <w:t>location</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facility,</w:t>
      </w:r>
      <w:r>
        <w:rPr>
          <w:spacing w:val="-4"/>
          <w:sz w:val="24"/>
        </w:rPr>
        <w:t xml:space="preserve"> </w:t>
      </w:r>
      <w:r>
        <w:rPr>
          <w:sz w:val="24"/>
        </w:rPr>
        <w:t>showing</w:t>
      </w:r>
      <w:r>
        <w:rPr>
          <w:spacing w:val="-4"/>
          <w:sz w:val="24"/>
        </w:rPr>
        <w:t xml:space="preserve"> </w:t>
      </w:r>
      <w:r>
        <w:rPr>
          <w:sz w:val="24"/>
        </w:rPr>
        <w:t>the</w:t>
      </w:r>
      <w:r>
        <w:rPr>
          <w:spacing w:val="-5"/>
          <w:sz w:val="24"/>
        </w:rPr>
        <w:t xml:space="preserve"> </w:t>
      </w:r>
      <w:r>
        <w:rPr>
          <w:sz w:val="24"/>
        </w:rPr>
        <w:t>applicant's</w:t>
      </w:r>
      <w:r>
        <w:rPr>
          <w:spacing w:val="-5"/>
          <w:sz w:val="24"/>
        </w:rPr>
        <w:t xml:space="preserve"> </w:t>
      </w:r>
      <w:r>
        <w:rPr>
          <w:sz w:val="24"/>
        </w:rPr>
        <w:t>approximate</w:t>
      </w:r>
      <w:r>
        <w:rPr>
          <w:spacing w:val="-5"/>
          <w:sz w:val="24"/>
        </w:rPr>
        <w:t xml:space="preserve"> </w:t>
      </w:r>
      <w:r>
        <w:rPr>
          <w:sz w:val="24"/>
        </w:rPr>
        <w:t xml:space="preserve">property </w:t>
      </w:r>
      <w:r>
        <w:rPr>
          <w:spacing w:val="-2"/>
          <w:sz w:val="24"/>
        </w:rPr>
        <w:t>boundaries.</w:t>
      </w:r>
    </w:p>
    <w:p w14:paraId="591C1512" w14:textId="77777777" w:rsidR="00C86599" w:rsidRDefault="00E30A4A">
      <w:pPr>
        <w:pStyle w:val="ListParagraph"/>
        <w:numPr>
          <w:ilvl w:val="0"/>
          <w:numId w:val="2"/>
        </w:numPr>
        <w:tabs>
          <w:tab w:val="left" w:pos="859"/>
          <w:tab w:val="left" w:pos="860"/>
        </w:tabs>
        <w:ind w:left="859" w:right="693"/>
        <w:rPr>
          <w:sz w:val="24"/>
        </w:rPr>
      </w:pPr>
      <w:r>
        <w:rPr>
          <w:sz w:val="24"/>
        </w:rPr>
        <w:t>When</w:t>
      </w:r>
      <w:r>
        <w:rPr>
          <w:spacing w:val="-5"/>
          <w:sz w:val="24"/>
        </w:rPr>
        <w:t xml:space="preserve"> </w:t>
      </w:r>
      <w:r>
        <w:rPr>
          <w:sz w:val="24"/>
        </w:rPr>
        <w:t>requesting</w:t>
      </w:r>
      <w:r>
        <w:rPr>
          <w:spacing w:val="-4"/>
          <w:sz w:val="24"/>
        </w:rPr>
        <w:t xml:space="preserve"> </w:t>
      </w:r>
      <w:r>
        <w:rPr>
          <w:sz w:val="24"/>
        </w:rPr>
        <w:t>process</w:t>
      </w:r>
      <w:r>
        <w:rPr>
          <w:spacing w:val="-5"/>
          <w:sz w:val="24"/>
        </w:rPr>
        <w:t xml:space="preserve"> </w:t>
      </w:r>
      <w:r>
        <w:rPr>
          <w:sz w:val="24"/>
        </w:rPr>
        <w:t>wastewater</w:t>
      </w:r>
      <w:r>
        <w:rPr>
          <w:spacing w:val="-4"/>
          <w:sz w:val="24"/>
        </w:rPr>
        <w:t xml:space="preserve"> </w:t>
      </w:r>
      <w:r>
        <w:rPr>
          <w:sz w:val="24"/>
        </w:rPr>
        <w:t>surface</w:t>
      </w:r>
      <w:r>
        <w:rPr>
          <w:spacing w:val="-4"/>
          <w:sz w:val="24"/>
        </w:rPr>
        <w:t xml:space="preserve"> </w:t>
      </w:r>
      <w:r>
        <w:rPr>
          <w:sz w:val="24"/>
        </w:rPr>
        <w:t>land</w:t>
      </w:r>
      <w:r>
        <w:rPr>
          <w:spacing w:val="-5"/>
          <w:sz w:val="24"/>
        </w:rPr>
        <w:t xml:space="preserve"> </w:t>
      </w:r>
      <w:r>
        <w:rPr>
          <w:sz w:val="24"/>
        </w:rPr>
        <w:t>disposal,</w:t>
      </w:r>
      <w:r>
        <w:rPr>
          <w:spacing w:val="-4"/>
          <w:sz w:val="24"/>
        </w:rPr>
        <w:t xml:space="preserve"> </w:t>
      </w:r>
      <w:r>
        <w:rPr>
          <w:sz w:val="24"/>
        </w:rPr>
        <w:t>identify</w:t>
      </w:r>
      <w:r>
        <w:rPr>
          <w:spacing w:val="-3"/>
          <w:sz w:val="24"/>
        </w:rPr>
        <w:t xml:space="preserve"> </w:t>
      </w:r>
      <w:r>
        <w:rPr>
          <w:sz w:val="24"/>
        </w:rPr>
        <w:t>the</w:t>
      </w:r>
      <w:r>
        <w:rPr>
          <w:spacing w:val="-5"/>
          <w:sz w:val="24"/>
        </w:rPr>
        <w:t xml:space="preserve"> </w:t>
      </w:r>
      <w:r>
        <w:rPr>
          <w:sz w:val="24"/>
        </w:rPr>
        <w:t>location of all storage/holding/evaporation ponds and the area to be irrigated, showing the applicant's approximate property boundaries.</w:t>
      </w:r>
    </w:p>
    <w:p w14:paraId="25612EB0" w14:textId="77777777" w:rsidR="00C86599" w:rsidRDefault="00E30A4A">
      <w:pPr>
        <w:pStyle w:val="ListParagraph"/>
        <w:numPr>
          <w:ilvl w:val="0"/>
          <w:numId w:val="2"/>
        </w:numPr>
        <w:tabs>
          <w:tab w:val="left" w:pos="860"/>
        </w:tabs>
        <w:spacing w:before="1"/>
        <w:ind w:right="915"/>
        <w:jc w:val="both"/>
        <w:rPr>
          <w:sz w:val="24"/>
        </w:rPr>
      </w:pPr>
      <w:r>
        <w:rPr>
          <w:sz w:val="24"/>
        </w:rPr>
        <w:t>When</w:t>
      </w:r>
      <w:r>
        <w:rPr>
          <w:spacing w:val="-5"/>
          <w:sz w:val="24"/>
        </w:rPr>
        <w:t xml:space="preserve"> </w:t>
      </w:r>
      <w:r>
        <w:rPr>
          <w:sz w:val="24"/>
        </w:rPr>
        <w:t>requesting</w:t>
      </w:r>
      <w:r>
        <w:rPr>
          <w:spacing w:val="-4"/>
          <w:sz w:val="24"/>
        </w:rPr>
        <w:t xml:space="preserve"> </w:t>
      </w:r>
      <w:r>
        <w:rPr>
          <w:sz w:val="24"/>
        </w:rPr>
        <w:t>sludge</w:t>
      </w:r>
      <w:r>
        <w:rPr>
          <w:spacing w:val="-5"/>
          <w:sz w:val="24"/>
        </w:rPr>
        <w:t xml:space="preserve"> </w:t>
      </w:r>
      <w:r>
        <w:rPr>
          <w:sz w:val="24"/>
        </w:rPr>
        <w:t>disposal/land</w:t>
      </w:r>
      <w:r>
        <w:rPr>
          <w:spacing w:val="-3"/>
          <w:sz w:val="24"/>
        </w:rPr>
        <w:t xml:space="preserve"> </w:t>
      </w:r>
      <w:r>
        <w:rPr>
          <w:sz w:val="24"/>
        </w:rPr>
        <w:t>application,</w:t>
      </w:r>
      <w:r>
        <w:rPr>
          <w:spacing w:val="-4"/>
          <w:sz w:val="24"/>
        </w:rPr>
        <w:t xml:space="preserve"> </w:t>
      </w:r>
      <w:r>
        <w:rPr>
          <w:sz w:val="24"/>
        </w:rPr>
        <w:t>identify</w:t>
      </w:r>
      <w:r>
        <w:rPr>
          <w:spacing w:val="-5"/>
          <w:sz w:val="24"/>
        </w:rPr>
        <w:t xml:space="preserve"> </w:t>
      </w:r>
      <w:r>
        <w:rPr>
          <w:sz w:val="24"/>
        </w:rPr>
        <w:t>the</w:t>
      </w:r>
      <w:r>
        <w:rPr>
          <w:spacing w:val="-5"/>
          <w:sz w:val="24"/>
        </w:rPr>
        <w:t xml:space="preserve"> </w:t>
      </w:r>
      <w:r>
        <w:rPr>
          <w:sz w:val="24"/>
        </w:rPr>
        <w:t>location</w:t>
      </w:r>
      <w:r>
        <w:rPr>
          <w:spacing w:val="-4"/>
          <w:sz w:val="24"/>
        </w:rPr>
        <w:t xml:space="preserve"> </w:t>
      </w:r>
      <w:r>
        <w:rPr>
          <w:sz w:val="24"/>
        </w:rPr>
        <w:t>of</w:t>
      </w:r>
      <w:r>
        <w:rPr>
          <w:spacing w:val="-3"/>
          <w:sz w:val="24"/>
        </w:rPr>
        <w:t xml:space="preserve"> </w:t>
      </w:r>
      <w:r>
        <w:rPr>
          <w:sz w:val="24"/>
        </w:rPr>
        <w:t>the disposal/land</w:t>
      </w:r>
      <w:r>
        <w:rPr>
          <w:spacing w:val="-4"/>
          <w:sz w:val="24"/>
        </w:rPr>
        <w:t xml:space="preserve"> </w:t>
      </w:r>
      <w:r>
        <w:rPr>
          <w:sz w:val="24"/>
        </w:rPr>
        <w:t>application</w:t>
      </w:r>
      <w:r>
        <w:rPr>
          <w:spacing w:val="-3"/>
          <w:sz w:val="24"/>
        </w:rPr>
        <w:t xml:space="preserve"> </w:t>
      </w:r>
      <w:r>
        <w:rPr>
          <w:sz w:val="24"/>
        </w:rPr>
        <w:t>area, showing</w:t>
      </w:r>
      <w:r>
        <w:rPr>
          <w:spacing w:val="-2"/>
          <w:sz w:val="24"/>
        </w:rPr>
        <w:t xml:space="preserve"> </w:t>
      </w:r>
      <w:r>
        <w:rPr>
          <w:sz w:val="24"/>
        </w:rPr>
        <w:t>the</w:t>
      </w:r>
      <w:r>
        <w:rPr>
          <w:spacing w:val="-4"/>
          <w:sz w:val="24"/>
        </w:rPr>
        <w:t xml:space="preserve"> </w:t>
      </w:r>
      <w:r>
        <w:rPr>
          <w:sz w:val="24"/>
        </w:rPr>
        <w:t>applicant's</w:t>
      </w:r>
      <w:r>
        <w:rPr>
          <w:spacing w:val="-3"/>
          <w:sz w:val="24"/>
        </w:rPr>
        <w:t xml:space="preserve"> </w:t>
      </w:r>
      <w:r>
        <w:rPr>
          <w:sz w:val="24"/>
        </w:rPr>
        <w:t>approximate</w:t>
      </w:r>
      <w:r>
        <w:rPr>
          <w:spacing w:val="-1"/>
          <w:sz w:val="24"/>
        </w:rPr>
        <w:t xml:space="preserve"> </w:t>
      </w:r>
      <w:r>
        <w:rPr>
          <w:sz w:val="24"/>
        </w:rPr>
        <w:t xml:space="preserve">property </w:t>
      </w:r>
      <w:r>
        <w:rPr>
          <w:spacing w:val="-2"/>
          <w:sz w:val="24"/>
        </w:rPr>
        <w:t>boundaries.</w:t>
      </w:r>
    </w:p>
    <w:p w14:paraId="1C48D3AE" w14:textId="77777777" w:rsidR="00C86599" w:rsidRDefault="00C86599">
      <w:pPr>
        <w:jc w:val="both"/>
        <w:rPr>
          <w:sz w:val="24"/>
        </w:rPr>
        <w:sectPr w:rsidR="00C86599">
          <w:pgSz w:w="12240" w:h="15840"/>
          <w:pgMar w:top="1360" w:right="940" w:bottom="940" w:left="1300" w:header="0" w:footer="748" w:gutter="0"/>
          <w:cols w:space="720"/>
        </w:sectPr>
      </w:pPr>
    </w:p>
    <w:p w14:paraId="30ED8777" w14:textId="77777777" w:rsidR="00C86599" w:rsidRDefault="00E30A4A">
      <w:pPr>
        <w:pStyle w:val="ListParagraph"/>
        <w:numPr>
          <w:ilvl w:val="0"/>
          <w:numId w:val="2"/>
        </w:numPr>
        <w:tabs>
          <w:tab w:val="left" w:pos="859"/>
          <w:tab w:val="left" w:pos="860"/>
        </w:tabs>
        <w:spacing w:before="78"/>
        <w:ind w:left="859" w:right="541"/>
        <w:rPr>
          <w:sz w:val="24"/>
        </w:rPr>
      </w:pPr>
      <w:r>
        <w:rPr>
          <w:sz w:val="24"/>
        </w:rPr>
        <w:lastRenderedPageBreak/>
        <w:t>The proximity of the facility site and/or disposal site(s) to any new or future commercial</w:t>
      </w:r>
      <w:r>
        <w:rPr>
          <w:spacing w:val="-5"/>
          <w:sz w:val="24"/>
        </w:rPr>
        <w:t xml:space="preserve"> </w:t>
      </w:r>
      <w:r>
        <w:rPr>
          <w:sz w:val="24"/>
        </w:rPr>
        <w:t>developments,</w:t>
      </w:r>
      <w:r>
        <w:rPr>
          <w:spacing w:val="-6"/>
          <w:sz w:val="24"/>
        </w:rPr>
        <w:t xml:space="preserve"> </w:t>
      </w:r>
      <w:r>
        <w:rPr>
          <w:sz w:val="24"/>
        </w:rPr>
        <w:t>housing</w:t>
      </w:r>
      <w:r>
        <w:rPr>
          <w:spacing w:val="-6"/>
          <w:sz w:val="24"/>
        </w:rPr>
        <w:t xml:space="preserve"> </w:t>
      </w:r>
      <w:r>
        <w:rPr>
          <w:sz w:val="24"/>
        </w:rPr>
        <w:t>developments,</w:t>
      </w:r>
      <w:r>
        <w:rPr>
          <w:spacing w:val="-6"/>
          <w:sz w:val="24"/>
        </w:rPr>
        <w:t xml:space="preserve"> </w:t>
      </w:r>
      <w:r>
        <w:rPr>
          <w:sz w:val="24"/>
        </w:rPr>
        <w:t>industrial</w:t>
      </w:r>
      <w:r>
        <w:rPr>
          <w:spacing w:val="-5"/>
          <w:sz w:val="24"/>
        </w:rPr>
        <w:t xml:space="preserve"> </w:t>
      </w:r>
      <w:r>
        <w:rPr>
          <w:sz w:val="24"/>
        </w:rPr>
        <w:t>sites,</w:t>
      </w:r>
      <w:r>
        <w:rPr>
          <w:spacing w:val="-3"/>
          <w:sz w:val="24"/>
        </w:rPr>
        <w:t xml:space="preserve"> </w:t>
      </w:r>
      <w:r>
        <w:rPr>
          <w:sz w:val="24"/>
        </w:rPr>
        <w:t>parks,</w:t>
      </w:r>
      <w:r>
        <w:rPr>
          <w:spacing w:val="-6"/>
          <w:sz w:val="24"/>
        </w:rPr>
        <w:t xml:space="preserve"> </w:t>
      </w:r>
      <w:proofErr w:type="gramStart"/>
      <w:r>
        <w:rPr>
          <w:sz w:val="24"/>
        </w:rPr>
        <w:t>schools</w:t>
      </w:r>
      <w:proofErr w:type="gramEnd"/>
      <w:r>
        <w:rPr>
          <w:sz w:val="24"/>
        </w:rPr>
        <w:t xml:space="preserve"> and recreational areas.</w:t>
      </w:r>
    </w:p>
    <w:p w14:paraId="23729E20" w14:textId="77777777" w:rsidR="00C86599" w:rsidRDefault="00E30A4A">
      <w:pPr>
        <w:pStyle w:val="ListParagraph"/>
        <w:numPr>
          <w:ilvl w:val="0"/>
          <w:numId w:val="2"/>
        </w:numPr>
        <w:tabs>
          <w:tab w:val="left" w:pos="859"/>
          <w:tab w:val="left" w:pos="860"/>
        </w:tabs>
        <w:spacing w:before="1"/>
        <w:ind w:left="859" w:right="523"/>
        <w:rPr>
          <w:sz w:val="24"/>
        </w:rPr>
      </w:pPr>
      <w:r>
        <w:rPr>
          <w:sz w:val="24"/>
        </w:rPr>
        <w:t>Identify</w:t>
      </w:r>
      <w:r>
        <w:rPr>
          <w:spacing w:val="-5"/>
          <w:sz w:val="24"/>
        </w:rPr>
        <w:t xml:space="preserve"> </w:t>
      </w:r>
      <w:r>
        <w:rPr>
          <w:sz w:val="24"/>
        </w:rPr>
        <w:t>all</w:t>
      </w:r>
      <w:r>
        <w:rPr>
          <w:spacing w:val="-3"/>
          <w:sz w:val="24"/>
        </w:rPr>
        <w:t xml:space="preserve"> </w:t>
      </w:r>
      <w:r>
        <w:rPr>
          <w:sz w:val="24"/>
        </w:rPr>
        <w:t>springs,</w:t>
      </w:r>
      <w:r>
        <w:rPr>
          <w:spacing w:val="-4"/>
          <w:sz w:val="24"/>
        </w:rPr>
        <w:t xml:space="preserve"> </w:t>
      </w:r>
      <w:r>
        <w:rPr>
          <w:sz w:val="24"/>
        </w:rPr>
        <w:t>public</w:t>
      </w:r>
      <w:r>
        <w:rPr>
          <w:spacing w:val="-5"/>
          <w:sz w:val="24"/>
        </w:rPr>
        <w:t xml:space="preserve"> </w:t>
      </w:r>
      <w:r>
        <w:rPr>
          <w:sz w:val="24"/>
        </w:rPr>
        <w:t>water</w:t>
      </w:r>
      <w:r>
        <w:rPr>
          <w:spacing w:val="-4"/>
          <w:sz w:val="24"/>
        </w:rPr>
        <w:t xml:space="preserve"> </w:t>
      </w:r>
      <w:r>
        <w:rPr>
          <w:sz w:val="24"/>
        </w:rPr>
        <w:t>supply</w:t>
      </w:r>
      <w:r>
        <w:rPr>
          <w:spacing w:val="-5"/>
          <w:sz w:val="24"/>
        </w:rPr>
        <w:t xml:space="preserve"> </w:t>
      </w:r>
      <w:r>
        <w:rPr>
          <w:sz w:val="24"/>
        </w:rPr>
        <w:t>wells,</w:t>
      </w:r>
      <w:r>
        <w:rPr>
          <w:spacing w:val="-4"/>
          <w:sz w:val="24"/>
        </w:rPr>
        <w:t xml:space="preserve"> </w:t>
      </w:r>
      <w:r>
        <w:rPr>
          <w:sz w:val="24"/>
        </w:rPr>
        <w:t>surface</w:t>
      </w:r>
      <w:r>
        <w:rPr>
          <w:spacing w:val="-5"/>
          <w:sz w:val="24"/>
        </w:rPr>
        <w:t xml:space="preserve"> </w:t>
      </w:r>
      <w:r>
        <w:rPr>
          <w:sz w:val="24"/>
        </w:rPr>
        <w:t>water</w:t>
      </w:r>
      <w:r>
        <w:rPr>
          <w:spacing w:val="-4"/>
          <w:sz w:val="24"/>
        </w:rPr>
        <w:t xml:space="preserve"> </w:t>
      </w:r>
      <w:r>
        <w:rPr>
          <w:sz w:val="24"/>
        </w:rPr>
        <w:t>supply</w:t>
      </w:r>
      <w:r>
        <w:rPr>
          <w:spacing w:val="-5"/>
          <w:sz w:val="24"/>
        </w:rPr>
        <w:t xml:space="preserve"> </w:t>
      </w:r>
      <w:r>
        <w:rPr>
          <w:sz w:val="24"/>
        </w:rPr>
        <w:t>intakes,</w:t>
      </w:r>
      <w:r>
        <w:rPr>
          <w:spacing w:val="-4"/>
          <w:sz w:val="24"/>
        </w:rPr>
        <w:t xml:space="preserve"> </w:t>
      </w:r>
      <w:r>
        <w:rPr>
          <w:sz w:val="24"/>
        </w:rPr>
        <w:t>water treatment plants, potable water storage facilities and sewage treatment plants within one mile of the treatment facility.</w:t>
      </w:r>
    </w:p>
    <w:p w14:paraId="7F28E672" w14:textId="334C9A68" w:rsidR="00C86599" w:rsidRDefault="00B5212C">
      <w:pPr>
        <w:pStyle w:val="BodyText"/>
        <w:spacing w:before="10"/>
        <w:rPr>
          <w:sz w:val="21"/>
        </w:rPr>
      </w:pPr>
      <w:r>
        <w:rPr>
          <w:sz w:val="21"/>
        </w:rPr>
      </w:r>
      <w:r>
        <w:rPr>
          <w:sz w:val="21"/>
        </w:rPr>
        <w:pict w14:anchorId="186881E5">
          <v:shape id="docshape10" o:spid="_x0000_s2113" type="#_x0000_t202" style="width:470.9pt;height:16pt;mso-left-percent:-10001;mso-top-percent:-10001;mso-wrap-distance-left:0;mso-wrap-distance-right:0;mso-position-horizontal:absolute;mso-position-horizontal-relative:char;mso-position-vertical:absolute;mso-position-vertical-relative:line;mso-left-percent:-10001;mso-top-percent:-10001" fillcolor="#dadada" stroked="f">
            <v:textbox inset="0,0,0,0">
              <w:txbxContent>
                <w:p w14:paraId="70211C69" w14:textId="77777777" w:rsidR="00C86599" w:rsidRDefault="00E30A4A">
                  <w:pPr>
                    <w:tabs>
                      <w:tab w:val="left" w:pos="748"/>
                    </w:tabs>
                    <w:spacing w:line="316" w:lineRule="exact"/>
                    <w:ind w:left="28"/>
                    <w:rPr>
                      <w:b/>
                      <w:color w:val="000000"/>
                      <w:sz w:val="28"/>
                    </w:rPr>
                  </w:pPr>
                  <w:r>
                    <w:rPr>
                      <w:b/>
                      <w:color w:val="000000"/>
                      <w:spacing w:val="-5"/>
                      <w:sz w:val="28"/>
                    </w:rPr>
                    <w:t>8.</w:t>
                  </w:r>
                  <w:r>
                    <w:rPr>
                      <w:b/>
                      <w:color w:val="000000"/>
                      <w:sz w:val="28"/>
                    </w:rPr>
                    <w:tab/>
                    <w:t>MISCELLANEOUS</w:t>
                  </w:r>
                  <w:r>
                    <w:rPr>
                      <w:b/>
                      <w:color w:val="000000"/>
                      <w:spacing w:val="-11"/>
                      <w:sz w:val="28"/>
                    </w:rPr>
                    <w:t xml:space="preserve"> </w:t>
                  </w:r>
                  <w:r>
                    <w:rPr>
                      <w:b/>
                      <w:color w:val="000000"/>
                      <w:spacing w:val="-2"/>
                      <w:sz w:val="28"/>
                    </w:rPr>
                    <w:t>INFORMATION</w:t>
                  </w:r>
                </w:p>
              </w:txbxContent>
            </v:textbox>
            <w10:wrap anchorx="page"/>
            <w10:anchorlock/>
          </v:shape>
        </w:pict>
      </w:r>
    </w:p>
    <w:p w14:paraId="5F1DA5CA" w14:textId="6ADE2759" w:rsidR="00C86599" w:rsidRDefault="00E30A4A">
      <w:pPr>
        <w:pStyle w:val="BodyText"/>
        <w:tabs>
          <w:tab w:val="left" w:pos="859"/>
        </w:tabs>
        <w:spacing w:before="118"/>
        <w:ind w:left="860" w:right="560" w:hanging="720"/>
        <w:rPr>
          <w:rFonts w:ascii="Trebuchet MS"/>
        </w:rPr>
      </w:pPr>
      <w:r>
        <w:rPr>
          <w:b/>
          <w:spacing w:val="-6"/>
        </w:rPr>
        <w:t>a.</w:t>
      </w:r>
      <w:r>
        <w:rPr>
          <w:b/>
        </w:rPr>
        <w:tab/>
      </w:r>
      <w:r>
        <w:t>Attach a list identifying those persons who have represented your company or received compensation for services regarding this application and who participated</w:t>
      </w:r>
      <w:r>
        <w:rPr>
          <w:spacing w:val="-5"/>
        </w:rPr>
        <w:t xml:space="preserve"> </w:t>
      </w:r>
      <w:r>
        <w:t>on</w:t>
      </w:r>
      <w:r>
        <w:rPr>
          <w:spacing w:val="-4"/>
        </w:rPr>
        <w:t xml:space="preserve"> </w:t>
      </w:r>
      <w:r>
        <w:t>this</w:t>
      </w:r>
      <w:r>
        <w:rPr>
          <w:spacing w:val="-2"/>
        </w:rPr>
        <w:t xml:space="preserve"> </w:t>
      </w:r>
      <w:r>
        <w:t>application</w:t>
      </w:r>
      <w:r>
        <w:rPr>
          <w:spacing w:val="-4"/>
        </w:rPr>
        <w:t xml:space="preserve"> </w:t>
      </w:r>
      <w:r>
        <w:t>during</w:t>
      </w:r>
      <w:r>
        <w:rPr>
          <w:spacing w:val="-4"/>
        </w:rPr>
        <w:t xml:space="preserve"> </w:t>
      </w:r>
      <w:r>
        <w:t>their</w:t>
      </w:r>
      <w:r>
        <w:rPr>
          <w:spacing w:val="-1"/>
        </w:rPr>
        <w:t xml:space="preserve"> </w:t>
      </w:r>
      <w:r>
        <w:t>period</w:t>
      </w:r>
      <w:r>
        <w:rPr>
          <w:spacing w:val="-5"/>
        </w:rPr>
        <w:t xml:space="preserve"> </w:t>
      </w:r>
      <w:r>
        <w:t>of</w:t>
      </w:r>
      <w:r>
        <w:rPr>
          <w:spacing w:val="-3"/>
        </w:rPr>
        <w:t xml:space="preserve"> </w:t>
      </w:r>
      <w:r>
        <w:t>state</w:t>
      </w:r>
      <w:r>
        <w:rPr>
          <w:spacing w:val="-5"/>
        </w:rPr>
        <w:t xml:space="preserve"> </w:t>
      </w:r>
      <w:r>
        <w:t>employment.</w:t>
      </w:r>
      <w:r>
        <w:rPr>
          <w:spacing w:val="-4"/>
        </w:rPr>
        <w:t xml:space="preserve"> </w:t>
      </w:r>
      <w:r>
        <w:t>This</w:t>
      </w:r>
      <w:r>
        <w:rPr>
          <w:spacing w:val="-5"/>
        </w:rPr>
        <w:t xml:space="preserve"> </w:t>
      </w:r>
      <w:r>
        <w:t xml:space="preserve">list must include and applies to all individuals who participated in this application during their period of state employment either through personal involvement or because the matter was within their official responsibility. NOTE: Any violation </w:t>
      </w:r>
      <w:r>
        <w:rPr>
          <w:w w:val="105"/>
        </w:rPr>
        <w:t>of</w:t>
      </w:r>
      <w:r>
        <w:rPr>
          <w:spacing w:val="-16"/>
          <w:w w:val="105"/>
        </w:rPr>
        <w:t xml:space="preserve"> </w:t>
      </w:r>
      <w:r w:rsidR="001D519E" w:rsidRPr="001D519E">
        <w:rPr>
          <w:w w:val="105"/>
        </w:rPr>
        <w:t>§</w:t>
      </w:r>
      <w:r>
        <w:rPr>
          <w:w w:val="105"/>
        </w:rPr>
        <w:t>382.0591</w:t>
      </w:r>
      <w:r>
        <w:rPr>
          <w:spacing w:val="-16"/>
          <w:w w:val="105"/>
        </w:rPr>
        <w:t xml:space="preserve"> </w:t>
      </w:r>
      <w:r>
        <w:rPr>
          <w:w w:val="105"/>
        </w:rPr>
        <w:t>of</w:t>
      </w:r>
      <w:r>
        <w:rPr>
          <w:spacing w:val="-15"/>
          <w:w w:val="105"/>
        </w:rPr>
        <w:t xml:space="preserve"> </w:t>
      </w:r>
      <w:r>
        <w:rPr>
          <w:w w:val="105"/>
        </w:rPr>
        <w:t>the</w:t>
      </w:r>
      <w:r>
        <w:rPr>
          <w:spacing w:val="-15"/>
          <w:w w:val="105"/>
        </w:rPr>
        <w:t xml:space="preserve"> </w:t>
      </w:r>
      <w:r>
        <w:rPr>
          <w:w w:val="105"/>
        </w:rPr>
        <w:t>Health</w:t>
      </w:r>
      <w:r>
        <w:rPr>
          <w:spacing w:val="-15"/>
          <w:w w:val="105"/>
        </w:rPr>
        <w:t xml:space="preserve"> </w:t>
      </w:r>
      <w:r>
        <w:rPr>
          <w:w w:val="105"/>
        </w:rPr>
        <w:t>and</w:t>
      </w:r>
      <w:r>
        <w:rPr>
          <w:spacing w:val="-15"/>
          <w:w w:val="105"/>
        </w:rPr>
        <w:t xml:space="preserve"> </w:t>
      </w:r>
      <w:r>
        <w:rPr>
          <w:w w:val="105"/>
        </w:rPr>
        <w:t>Safety</w:t>
      </w:r>
      <w:r>
        <w:rPr>
          <w:spacing w:val="-16"/>
          <w:w w:val="105"/>
        </w:rPr>
        <w:t xml:space="preserve"> </w:t>
      </w:r>
      <w:r>
        <w:rPr>
          <w:w w:val="105"/>
        </w:rPr>
        <w:t>Code,</w:t>
      </w:r>
      <w:r>
        <w:rPr>
          <w:spacing w:val="-15"/>
          <w:w w:val="105"/>
        </w:rPr>
        <w:t xml:space="preserve"> </w:t>
      </w:r>
      <w:r w:rsidR="001D519E" w:rsidRPr="001D519E">
        <w:rPr>
          <w:w w:val="105"/>
        </w:rPr>
        <w:t>§</w:t>
      </w:r>
      <w:r>
        <w:rPr>
          <w:w w:val="105"/>
        </w:rPr>
        <w:t>26.0283</w:t>
      </w:r>
      <w:r>
        <w:rPr>
          <w:spacing w:val="-15"/>
          <w:w w:val="105"/>
        </w:rPr>
        <w:t xml:space="preserve"> </w:t>
      </w:r>
      <w:r>
        <w:rPr>
          <w:w w:val="105"/>
        </w:rPr>
        <w:t>of</w:t>
      </w:r>
      <w:r>
        <w:rPr>
          <w:spacing w:val="-15"/>
          <w:w w:val="105"/>
        </w:rPr>
        <w:t xml:space="preserve"> </w:t>
      </w:r>
      <w:r>
        <w:rPr>
          <w:w w:val="105"/>
        </w:rPr>
        <w:t>the</w:t>
      </w:r>
      <w:r>
        <w:rPr>
          <w:spacing w:val="-15"/>
          <w:w w:val="105"/>
        </w:rPr>
        <w:t xml:space="preserve"> </w:t>
      </w:r>
      <w:r>
        <w:rPr>
          <w:w w:val="105"/>
        </w:rPr>
        <w:t>Water</w:t>
      </w:r>
      <w:r>
        <w:rPr>
          <w:spacing w:val="-15"/>
          <w:w w:val="105"/>
        </w:rPr>
        <w:t xml:space="preserve"> </w:t>
      </w:r>
      <w:r>
        <w:rPr>
          <w:w w:val="105"/>
        </w:rPr>
        <w:t>Code,</w:t>
      </w:r>
      <w:r>
        <w:rPr>
          <w:spacing w:val="-16"/>
          <w:w w:val="105"/>
        </w:rPr>
        <w:t xml:space="preserve"> </w:t>
      </w:r>
      <w:r>
        <w:rPr>
          <w:w w:val="105"/>
        </w:rPr>
        <w:t>or</w:t>
      </w:r>
      <w:r>
        <w:rPr>
          <w:spacing w:val="-15"/>
          <w:w w:val="105"/>
        </w:rPr>
        <w:t xml:space="preserve"> </w:t>
      </w:r>
      <w:r w:rsidR="001D519E" w:rsidRPr="001D519E">
        <w:rPr>
          <w:w w:val="105"/>
        </w:rPr>
        <w:t>§</w:t>
      </w:r>
    </w:p>
    <w:p w14:paraId="0F6E1253" w14:textId="67986630" w:rsidR="00C86599" w:rsidRDefault="00E30A4A">
      <w:pPr>
        <w:pStyle w:val="BodyText"/>
        <w:spacing w:line="237" w:lineRule="auto"/>
        <w:ind w:left="860" w:right="515"/>
      </w:pPr>
      <w:r>
        <w:t>572.054</w:t>
      </w:r>
      <w:r>
        <w:rPr>
          <w:spacing w:val="-6"/>
        </w:rPr>
        <w:t xml:space="preserve"> </w:t>
      </w:r>
      <w:r>
        <w:t>of</w:t>
      </w:r>
      <w:r>
        <w:rPr>
          <w:spacing w:val="-3"/>
        </w:rPr>
        <w:t xml:space="preserve"> </w:t>
      </w:r>
      <w:r>
        <w:t>the</w:t>
      </w:r>
      <w:r>
        <w:rPr>
          <w:spacing w:val="-5"/>
        </w:rPr>
        <w:t xml:space="preserve"> </w:t>
      </w:r>
      <w:r>
        <w:t>Government</w:t>
      </w:r>
      <w:r>
        <w:rPr>
          <w:spacing w:val="-3"/>
        </w:rPr>
        <w:t xml:space="preserve"> </w:t>
      </w:r>
      <w:r>
        <w:t>Code,</w:t>
      </w:r>
      <w:r>
        <w:rPr>
          <w:spacing w:val="-4"/>
        </w:rPr>
        <w:t xml:space="preserve"> </w:t>
      </w:r>
      <w:r>
        <w:t>relating</w:t>
      </w:r>
      <w:r>
        <w:rPr>
          <w:spacing w:val="-4"/>
        </w:rPr>
        <w:t xml:space="preserve"> </w:t>
      </w:r>
      <w:r>
        <w:t>to</w:t>
      </w:r>
      <w:r>
        <w:rPr>
          <w:spacing w:val="-5"/>
        </w:rPr>
        <w:t xml:space="preserve"> </w:t>
      </w:r>
      <w:r>
        <w:t>conflict</w:t>
      </w:r>
      <w:r>
        <w:rPr>
          <w:spacing w:val="-3"/>
        </w:rPr>
        <w:t xml:space="preserve"> </w:t>
      </w:r>
      <w:r>
        <w:t>of</w:t>
      </w:r>
      <w:r>
        <w:rPr>
          <w:spacing w:val="-3"/>
        </w:rPr>
        <w:t xml:space="preserve"> </w:t>
      </w:r>
      <w:r>
        <w:t>interest,</w:t>
      </w:r>
      <w:r>
        <w:rPr>
          <w:spacing w:val="-4"/>
        </w:rPr>
        <w:t xml:space="preserve"> </w:t>
      </w:r>
      <w:r>
        <w:t>may</w:t>
      </w:r>
      <w:r>
        <w:rPr>
          <w:spacing w:val="-5"/>
        </w:rPr>
        <w:t xml:space="preserve"> </w:t>
      </w:r>
      <w:r>
        <w:t>result</w:t>
      </w:r>
      <w:r>
        <w:rPr>
          <w:spacing w:val="-3"/>
        </w:rPr>
        <w:t xml:space="preserve"> </w:t>
      </w:r>
      <w:r>
        <w:t>in denial of the application or filing of charges with the appropriate office.</w:t>
      </w:r>
    </w:p>
    <w:p w14:paraId="0CC1A8C3" w14:textId="77777777" w:rsidR="00C86599" w:rsidRDefault="00C86599">
      <w:pPr>
        <w:pStyle w:val="BodyText"/>
        <w:spacing w:before="1"/>
      </w:pPr>
    </w:p>
    <w:p w14:paraId="7C73F390" w14:textId="77777777" w:rsidR="00C86599" w:rsidRDefault="00E30A4A">
      <w:pPr>
        <w:pStyle w:val="BodyText"/>
        <w:tabs>
          <w:tab w:val="left" w:pos="859"/>
        </w:tabs>
        <w:ind w:left="860" w:right="661" w:hanging="720"/>
      </w:pPr>
      <w:r>
        <w:rPr>
          <w:b/>
          <w:spacing w:val="-4"/>
        </w:rPr>
        <w:t>b/c</w:t>
      </w:r>
      <w:r>
        <w:rPr>
          <w:b/>
        </w:rPr>
        <w:tab/>
      </w:r>
      <w:r>
        <w:t>Please identify whether you owe any fees or penalties to the TCEQ.</w:t>
      </w:r>
      <w:r>
        <w:rPr>
          <w:spacing w:val="40"/>
        </w:rPr>
        <w:t xml:space="preserve"> </w:t>
      </w:r>
      <w:r>
        <w:t>If fees or penalties are owed, please identify the type of fee or penalty owed, the amount past due, and the TCEQ identifying number.</w:t>
      </w:r>
      <w:r>
        <w:rPr>
          <w:spacing w:val="40"/>
        </w:rPr>
        <w:t xml:space="preserve"> </w:t>
      </w:r>
      <w:r>
        <w:t>For penalties, please provide the TCEQ</w:t>
      </w:r>
      <w:r>
        <w:rPr>
          <w:spacing w:val="-5"/>
        </w:rPr>
        <w:t xml:space="preserve"> </w:t>
      </w:r>
      <w:r>
        <w:t>docket</w:t>
      </w:r>
      <w:r>
        <w:rPr>
          <w:spacing w:val="-3"/>
        </w:rPr>
        <w:t xml:space="preserve"> </w:t>
      </w:r>
      <w:r>
        <w:t>number.</w:t>
      </w:r>
      <w:r>
        <w:rPr>
          <w:spacing w:val="40"/>
        </w:rPr>
        <w:t xml:space="preserve"> </w:t>
      </w:r>
      <w:r>
        <w:t>For</w:t>
      </w:r>
      <w:r>
        <w:rPr>
          <w:spacing w:val="-4"/>
        </w:rPr>
        <w:t xml:space="preserve"> </w:t>
      </w:r>
      <w:r>
        <w:t>further</w:t>
      </w:r>
      <w:r>
        <w:rPr>
          <w:spacing w:val="-4"/>
        </w:rPr>
        <w:t xml:space="preserve"> </w:t>
      </w:r>
      <w:r>
        <w:t>information</w:t>
      </w:r>
      <w:r>
        <w:rPr>
          <w:spacing w:val="-4"/>
        </w:rPr>
        <w:t xml:space="preserve"> </w:t>
      </w:r>
      <w:r>
        <w:t>on</w:t>
      </w:r>
      <w:r>
        <w:rPr>
          <w:spacing w:val="-4"/>
        </w:rPr>
        <w:t xml:space="preserve"> </w:t>
      </w:r>
      <w:r>
        <w:t>the</w:t>
      </w:r>
      <w:r>
        <w:rPr>
          <w:spacing w:val="-5"/>
        </w:rPr>
        <w:t xml:space="preserve"> </w:t>
      </w:r>
      <w:r>
        <w:t>Delinquent</w:t>
      </w:r>
      <w:r>
        <w:rPr>
          <w:spacing w:val="-3"/>
        </w:rPr>
        <w:t xml:space="preserve"> </w:t>
      </w:r>
      <w:r>
        <w:t>Fee</w:t>
      </w:r>
      <w:r>
        <w:rPr>
          <w:spacing w:val="-5"/>
        </w:rPr>
        <w:t xml:space="preserve"> </w:t>
      </w:r>
      <w:r>
        <w:t>&amp;</w:t>
      </w:r>
      <w:r>
        <w:rPr>
          <w:spacing w:val="-4"/>
        </w:rPr>
        <w:t xml:space="preserve"> </w:t>
      </w:r>
      <w:r>
        <w:t xml:space="preserve">Penalty Protocol, see the TCEQ web site at: </w:t>
      </w:r>
      <w:hyperlink r:id="rId12">
        <w:r>
          <w:rPr>
            <w:color w:val="0000FF"/>
            <w:u w:val="single" w:color="0000FF"/>
          </w:rPr>
          <w:t>http://www.tceq.texas.gov/agency/delin.</w:t>
        </w:r>
      </w:hyperlink>
    </w:p>
    <w:p w14:paraId="0753DA65" w14:textId="77777777" w:rsidR="00C86599" w:rsidRDefault="00E30A4A">
      <w:pPr>
        <w:pStyle w:val="BodyText"/>
        <w:spacing w:before="120"/>
        <w:ind w:left="860" w:right="515" w:hanging="1"/>
      </w:pPr>
      <w:r>
        <w:t>Please note that effective September 1, 2006, the TCEQ will no longer issue, amend,</w:t>
      </w:r>
      <w:r>
        <w:rPr>
          <w:spacing w:val="-4"/>
        </w:rPr>
        <w:t xml:space="preserve"> </w:t>
      </w:r>
      <w:r>
        <w:t>or</w:t>
      </w:r>
      <w:r>
        <w:rPr>
          <w:spacing w:val="-4"/>
        </w:rPr>
        <w:t xml:space="preserve"> </w:t>
      </w:r>
      <w:r>
        <w:t>renew</w:t>
      </w:r>
      <w:r>
        <w:rPr>
          <w:spacing w:val="-4"/>
        </w:rPr>
        <w:t xml:space="preserve"> </w:t>
      </w:r>
      <w:r>
        <w:t>permits,</w:t>
      </w:r>
      <w:r>
        <w:rPr>
          <w:spacing w:val="-4"/>
        </w:rPr>
        <w:t xml:space="preserve"> </w:t>
      </w:r>
      <w:r>
        <w:t>registrations,</w:t>
      </w:r>
      <w:r>
        <w:rPr>
          <w:spacing w:val="-4"/>
        </w:rPr>
        <w:t xml:space="preserve"> </w:t>
      </w:r>
      <w:r>
        <w:t>certifications,</w:t>
      </w:r>
      <w:r>
        <w:rPr>
          <w:spacing w:val="-4"/>
        </w:rPr>
        <w:t xml:space="preserve"> </w:t>
      </w:r>
      <w:r>
        <w:t>or</w:t>
      </w:r>
      <w:r>
        <w:rPr>
          <w:spacing w:val="-4"/>
        </w:rPr>
        <w:t xml:space="preserve"> </w:t>
      </w:r>
      <w:r>
        <w:t>licenses</w:t>
      </w:r>
      <w:r>
        <w:rPr>
          <w:spacing w:val="-5"/>
        </w:rPr>
        <w:t xml:space="preserve"> </w:t>
      </w:r>
      <w:r>
        <w:t>to</w:t>
      </w:r>
      <w:r>
        <w:rPr>
          <w:spacing w:val="-4"/>
        </w:rPr>
        <w:t xml:space="preserve"> </w:t>
      </w:r>
      <w:r>
        <w:t>an</w:t>
      </w:r>
      <w:r>
        <w:rPr>
          <w:spacing w:val="-4"/>
        </w:rPr>
        <w:t xml:space="preserve"> </w:t>
      </w:r>
      <w:r>
        <w:t>entity</w:t>
      </w:r>
      <w:r>
        <w:rPr>
          <w:spacing w:val="-5"/>
        </w:rPr>
        <w:t xml:space="preserve"> </w:t>
      </w:r>
      <w:r>
        <w:t>or person who is delinquent on a</w:t>
      </w:r>
      <w:r>
        <w:rPr>
          <w:spacing w:val="-1"/>
        </w:rPr>
        <w:t xml:space="preserve"> </w:t>
      </w:r>
      <w:r>
        <w:t>penalty</w:t>
      </w:r>
      <w:r>
        <w:rPr>
          <w:spacing w:val="-1"/>
        </w:rPr>
        <w:t xml:space="preserve"> </w:t>
      </w:r>
      <w:r>
        <w:t>or fee</w:t>
      </w:r>
      <w:r>
        <w:rPr>
          <w:spacing w:val="-1"/>
        </w:rPr>
        <w:t xml:space="preserve"> </w:t>
      </w:r>
      <w:r>
        <w:t>owed</w:t>
      </w:r>
      <w:r>
        <w:rPr>
          <w:spacing w:val="-1"/>
        </w:rPr>
        <w:t xml:space="preserve"> </w:t>
      </w:r>
      <w:r>
        <w:t>to the</w:t>
      </w:r>
      <w:r>
        <w:rPr>
          <w:spacing w:val="-1"/>
        </w:rPr>
        <w:t xml:space="preserve"> </w:t>
      </w:r>
      <w:r>
        <w:t>TCEQ.</w:t>
      </w:r>
      <w:r>
        <w:rPr>
          <w:spacing w:val="40"/>
        </w:rPr>
        <w:t xml:space="preserve"> </w:t>
      </w:r>
      <w:r>
        <w:t>The TCEQ</w:t>
      </w:r>
      <w:r>
        <w:rPr>
          <w:spacing w:val="-1"/>
        </w:rPr>
        <w:t xml:space="preserve"> </w:t>
      </w:r>
      <w:r>
        <w:t>will not declare any application administratively complete that is submitted by a person or entity who is delinquent on a fee or penalty until the fee or penalty is paid, or if on an approved installment plan, that payments under the plan are current.</w:t>
      </w:r>
      <w:r>
        <w:rPr>
          <w:spacing w:val="40"/>
        </w:rPr>
        <w:t xml:space="preserve"> </w:t>
      </w:r>
      <w:r>
        <w:t>The TCEQ will withhold final action on an application until the fee or penalty is paid and the account is current, if after the application is considered administratively complete, we discover that the owner or entity who submitted the application is delinquent on a fee or penalty.</w:t>
      </w:r>
    </w:p>
    <w:p w14:paraId="36EE0A91" w14:textId="095F1F7A" w:rsidR="00C86599" w:rsidRDefault="00B5212C">
      <w:pPr>
        <w:pStyle w:val="BodyText"/>
        <w:spacing w:before="10"/>
        <w:rPr>
          <w:sz w:val="21"/>
        </w:rPr>
      </w:pPr>
      <w:r>
        <w:rPr>
          <w:sz w:val="21"/>
        </w:rPr>
      </w:r>
      <w:r>
        <w:rPr>
          <w:sz w:val="21"/>
        </w:rPr>
        <w:pict w14:anchorId="7C4BF0E0">
          <v:shape id="docshape11" o:spid="_x0000_s2112" type="#_x0000_t202" style="width:470.9pt;height:16pt;mso-left-percent:-10001;mso-top-percent:-10001;mso-wrap-distance-left:0;mso-wrap-distance-right:0;mso-position-horizontal:absolute;mso-position-horizontal-relative:char;mso-position-vertical:absolute;mso-position-vertical-relative:line;mso-left-percent:-10001;mso-top-percent:-10001" fillcolor="#dadada" stroked="f">
            <v:textbox inset="0,0,0,0">
              <w:txbxContent>
                <w:p w14:paraId="18512DC1" w14:textId="77777777" w:rsidR="00C86599" w:rsidRDefault="00E30A4A">
                  <w:pPr>
                    <w:tabs>
                      <w:tab w:val="left" w:pos="748"/>
                    </w:tabs>
                    <w:spacing w:line="316" w:lineRule="exact"/>
                    <w:ind w:left="28"/>
                    <w:rPr>
                      <w:b/>
                      <w:color w:val="000000"/>
                      <w:sz w:val="28"/>
                    </w:rPr>
                  </w:pPr>
                  <w:r>
                    <w:rPr>
                      <w:b/>
                      <w:color w:val="000000"/>
                      <w:spacing w:val="-5"/>
                      <w:sz w:val="28"/>
                    </w:rPr>
                    <w:t>9.</w:t>
                  </w:r>
                  <w:r>
                    <w:rPr>
                      <w:b/>
                      <w:color w:val="000000"/>
                      <w:sz w:val="28"/>
                    </w:rPr>
                    <w:tab/>
                  </w:r>
                  <w:r>
                    <w:rPr>
                      <w:b/>
                      <w:color w:val="000000"/>
                      <w:spacing w:val="-2"/>
                      <w:sz w:val="28"/>
                    </w:rPr>
                    <w:t>CERTIFICATION</w:t>
                  </w:r>
                </w:p>
              </w:txbxContent>
            </v:textbox>
            <w10:wrap anchorx="page"/>
            <w10:anchorlock/>
          </v:shape>
        </w:pict>
      </w:r>
    </w:p>
    <w:p w14:paraId="65182727" w14:textId="77777777" w:rsidR="00C86599" w:rsidRDefault="00E30A4A">
      <w:pPr>
        <w:spacing w:before="118"/>
        <w:ind w:left="860"/>
        <w:rPr>
          <w:i/>
          <w:sz w:val="24"/>
        </w:rPr>
      </w:pPr>
      <w:r>
        <w:rPr>
          <w:i/>
          <w:sz w:val="24"/>
        </w:rPr>
        <w:t>Signature</w:t>
      </w:r>
      <w:r>
        <w:rPr>
          <w:i/>
          <w:spacing w:val="-6"/>
          <w:sz w:val="24"/>
        </w:rPr>
        <w:t xml:space="preserve"> </w:t>
      </w:r>
      <w:r>
        <w:rPr>
          <w:i/>
          <w:sz w:val="24"/>
        </w:rPr>
        <w:t>on</w:t>
      </w:r>
      <w:r>
        <w:rPr>
          <w:i/>
          <w:spacing w:val="-6"/>
          <w:sz w:val="24"/>
        </w:rPr>
        <w:t xml:space="preserve"> </w:t>
      </w:r>
      <w:r>
        <w:rPr>
          <w:i/>
          <w:spacing w:val="-2"/>
          <w:sz w:val="24"/>
        </w:rPr>
        <w:t>Application:</w:t>
      </w:r>
    </w:p>
    <w:p w14:paraId="6AA2F222" w14:textId="77777777" w:rsidR="00C86599" w:rsidRDefault="00E30A4A">
      <w:pPr>
        <w:pStyle w:val="BodyText"/>
        <w:spacing w:before="121"/>
        <w:ind w:left="860" w:right="513"/>
      </w:pPr>
      <w:r>
        <w:t>Each</w:t>
      </w:r>
      <w:r>
        <w:rPr>
          <w:spacing w:val="-2"/>
        </w:rPr>
        <w:t xml:space="preserve"> </w:t>
      </w:r>
      <w:r>
        <w:t>entity</w:t>
      </w:r>
      <w:r>
        <w:rPr>
          <w:spacing w:val="-5"/>
        </w:rPr>
        <w:t xml:space="preserve"> </w:t>
      </w:r>
      <w:r>
        <w:t>applying</w:t>
      </w:r>
      <w:r>
        <w:rPr>
          <w:spacing w:val="-2"/>
        </w:rPr>
        <w:t xml:space="preserve"> </w:t>
      </w:r>
      <w:r>
        <w:t>for</w:t>
      </w:r>
      <w:r>
        <w:rPr>
          <w:spacing w:val="-4"/>
        </w:rPr>
        <w:t xml:space="preserve"> </w:t>
      </w:r>
      <w:r>
        <w:t>the</w:t>
      </w:r>
      <w:r>
        <w:rPr>
          <w:spacing w:val="-5"/>
        </w:rPr>
        <w:t xml:space="preserve"> </w:t>
      </w:r>
      <w:r>
        <w:t>permit</w:t>
      </w:r>
      <w:r>
        <w:rPr>
          <w:spacing w:val="-3"/>
        </w:rPr>
        <w:t xml:space="preserve"> </w:t>
      </w:r>
      <w:r>
        <w:t>is</w:t>
      </w:r>
      <w:r>
        <w:rPr>
          <w:spacing w:val="-4"/>
        </w:rPr>
        <w:t xml:space="preserve"> </w:t>
      </w:r>
      <w:r>
        <w:t>required</w:t>
      </w:r>
      <w:r>
        <w:rPr>
          <w:spacing w:val="-5"/>
        </w:rPr>
        <w:t xml:space="preserve"> </w:t>
      </w:r>
      <w:r>
        <w:t>to</w:t>
      </w:r>
      <w:r>
        <w:rPr>
          <w:spacing w:val="-4"/>
        </w:rPr>
        <w:t xml:space="preserve"> </w:t>
      </w:r>
      <w:r>
        <w:t>sign</w:t>
      </w:r>
      <w:r>
        <w:rPr>
          <w:spacing w:val="-4"/>
        </w:rPr>
        <w:t xml:space="preserve"> </w:t>
      </w:r>
      <w:r>
        <w:t>the</w:t>
      </w:r>
      <w:r>
        <w:rPr>
          <w:spacing w:val="-5"/>
        </w:rPr>
        <w:t xml:space="preserve"> </w:t>
      </w:r>
      <w:r>
        <w:t>certification</w:t>
      </w:r>
      <w:r>
        <w:rPr>
          <w:spacing w:val="-4"/>
        </w:rPr>
        <w:t xml:space="preserve"> </w:t>
      </w:r>
      <w:r>
        <w:t>statement. The certification must bear an original signature of a person meeting the signatory requirements specified under 30 Texas Administrative Code (TAC)</w:t>
      </w:r>
    </w:p>
    <w:p w14:paraId="083002EF" w14:textId="77777777" w:rsidR="00C86599" w:rsidRDefault="00E30A4A">
      <w:pPr>
        <w:pStyle w:val="BodyText"/>
        <w:ind w:left="860"/>
      </w:pPr>
      <w:r>
        <w:rPr>
          <w:spacing w:val="-2"/>
        </w:rPr>
        <w:t>§305.44.</w:t>
      </w:r>
    </w:p>
    <w:p w14:paraId="34ED329D" w14:textId="77777777" w:rsidR="00C86599" w:rsidRDefault="00C86599">
      <w:pPr>
        <w:sectPr w:rsidR="00C86599">
          <w:pgSz w:w="12240" w:h="15840"/>
          <w:pgMar w:top="1360" w:right="940" w:bottom="940" w:left="1300" w:header="0" w:footer="748" w:gutter="0"/>
          <w:cols w:space="720"/>
        </w:sectPr>
      </w:pPr>
    </w:p>
    <w:p w14:paraId="0ABB75D3" w14:textId="77777777" w:rsidR="00C86599" w:rsidRDefault="00E30A4A">
      <w:pPr>
        <w:spacing w:before="78"/>
        <w:ind w:left="859" w:right="463"/>
        <w:rPr>
          <w:sz w:val="24"/>
        </w:rPr>
      </w:pPr>
      <w:r>
        <w:rPr>
          <w:sz w:val="24"/>
        </w:rPr>
        <w:lastRenderedPageBreak/>
        <w:t>The</w:t>
      </w:r>
      <w:r>
        <w:rPr>
          <w:spacing w:val="-5"/>
          <w:sz w:val="24"/>
        </w:rPr>
        <w:t xml:space="preserve"> </w:t>
      </w:r>
      <w:r>
        <w:rPr>
          <w:sz w:val="24"/>
        </w:rPr>
        <w:t>person</w:t>
      </w:r>
      <w:r>
        <w:rPr>
          <w:spacing w:val="-4"/>
          <w:sz w:val="24"/>
        </w:rPr>
        <w:t xml:space="preserve"> </w:t>
      </w:r>
      <w:r>
        <w:rPr>
          <w:sz w:val="24"/>
        </w:rPr>
        <w:t>who</w:t>
      </w:r>
      <w:r>
        <w:rPr>
          <w:spacing w:val="-1"/>
          <w:sz w:val="24"/>
        </w:rPr>
        <w:t xml:space="preserve"> </w:t>
      </w:r>
      <w:r>
        <w:rPr>
          <w:sz w:val="24"/>
        </w:rPr>
        <w:t>signs</w:t>
      </w:r>
      <w:r>
        <w:rPr>
          <w:spacing w:val="-4"/>
          <w:sz w:val="24"/>
        </w:rPr>
        <w:t xml:space="preserve"> </w:t>
      </w:r>
      <w:r>
        <w:rPr>
          <w:sz w:val="24"/>
        </w:rPr>
        <w:t>the</w:t>
      </w:r>
      <w:r>
        <w:rPr>
          <w:spacing w:val="-5"/>
          <w:sz w:val="24"/>
        </w:rPr>
        <w:t xml:space="preserve"> </w:t>
      </w:r>
      <w:r>
        <w:rPr>
          <w:sz w:val="24"/>
        </w:rPr>
        <w:t>application</w:t>
      </w:r>
      <w:r>
        <w:rPr>
          <w:spacing w:val="-4"/>
          <w:sz w:val="24"/>
        </w:rPr>
        <w:t xml:space="preserve"> </w:t>
      </w:r>
      <w:r>
        <w:rPr>
          <w:sz w:val="24"/>
        </w:rPr>
        <w:t>form</w:t>
      </w:r>
      <w:r>
        <w:rPr>
          <w:spacing w:val="-4"/>
          <w:sz w:val="24"/>
        </w:rPr>
        <w:t xml:space="preserve"> </w:t>
      </w:r>
      <w:r>
        <w:rPr>
          <w:sz w:val="24"/>
        </w:rPr>
        <w:t>should</w:t>
      </w:r>
      <w:r>
        <w:rPr>
          <w:spacing w:val="-5"/>
          <w:sz w:val="24"/>
        </w:rPr>
        <w:t xml:space="preserve"> </w:t>
      </w:r>
      <w:r>
        <w:rPr>
          <w:sz w:val="24"/>
        </w:rPr>
        <w:t>be</w:t>
      </w:r>
      <w:r>
        <w:rPr>
          <w:spacing w:val="-5"/>
          <w:sz w:val="24"/>
        </w:rPr>
        <w:t xml:space="preserve"> </w:t>
      </w:r>
      <w:r>
        <w:rPr>
          <w:sz w:val="24"/>
        </w:rPr>
        <w:t>the</w:t>
      </w:r>
      <w:r>
        <w:rPr>
          <w:spacing w:val="-5"/>
          <w:sz w:val="24"/>
        </w:rPr>
        <w:t xml:space="preserve"> </w:t>
      </w:r>
      <w:r>
        <w:rPr>
          <w:sz w:val="24"/>
        </w:rPr>
        <w:t>applicant;</w:t>
      </w:r>
      <w:r>
        <w:rPr>
          <w:spacing w:val="-2"/>
          <w:sz w:val="24"/>
        </w:rPr>
        <w:t xml:space="preserve"> </w:t>
      </w:r>
      <w:r>
        <w:rPr>
          <w:sz w:val="24"/>
        </w:rPr>
        <w:t>when</w:t>
      </w:r>
      <w:r>
        <w:rPr>
          <w:spacing w:val="-4"/>
          <w:sz w:val="24"/>
        </w:rPr>
        <w:t xml:space="preserve"> </w:t>
      </w:r>
      <w:r>
        <w:rPr>
          <w:sz w:val="24"/>
        </w:rPr>
        <w:t>another person signs on behalf of the applicant, his title or relationship to the applicant must</w:t>
      </w:r>
      <w:r>
        <w:rPr>
          <w:spacing w:val="-1"/>
          <w:sz w:val="24"/>
        </w:rPr>
        <w:t xml:space="preserve"> </w:t>
      </w:r>
      <w:r>
        <w:rPr>
          <w:sz w:val="24"/>
        </w:rPr>
        <w:t>be</w:t>
      </w:r>
      <w:r>
        <w:rPr>
          <w:spacing w:val="-3"/>
          <w:sz w:val="24"/>
        </w:rPr>
        <w:t xml:space="preserve"> </w:t>
      </w:r>
      <w:r>
        <w:rPr>
          <w:sz w:val="24"/>
        </w:rPr>
        <w:t>shown.</w:t>
      </w:r>
      <w:r>
        <w:rPr>
          <w:spacing w:val="-2"/>
          <w:sz w:val="24"/>
        </w:rPr>
        <w:t xml:space="preserve"> </w:t>
      </w:r>
      <w:r>
        <w:rPr>
          <w:sz w:val="24"/>
        </w:rPr>
        <w:t>In</w:t>
      </w:r>
      <w:r>
        <w:rPr>
          <w:spacing w:val="-2"/>
          <w:sz w:val="24"/>
        </w:rPr>
        <w:t xml:space="preserve"> </w:t>
      </w:r>
      <w:r>
        <w:rPr>
          <w:sz w:val="24"/>
        </w:rPr>
        <w:t>all</w:t>
      </w:r>
      <w:r>
        <w:rPr>
          <w:spacing w:val="-1"/>
          <w:sz w:val="24"/>
        </w:rPr>
        <w:t xml:space="preserve"> </w:t>
      </w:r>
      <w:r>
        <w:rPr>
          <w:sz w:val="24"/>
        </w:rPr>
        <w:t>cases,</w:t>
      </w:r>
      <w:r>
        <w:rPr>
          <w:spacing w:val="-2"/>
          <w:sz w:val="24"/>
        </w:rPr>
        <w:t xml:space="preserve"> </w:t>
      </w:r>
      <w:r>
        <w:rPr>
          <w:sz w:val="24"/>
        </w:rPr>
        <w:t>the person</w:t>
      </w:r>
      <w:r>
        <w:rPr>
          <w:spacing w:val="-2"/>
          <w:sz w:val="24"/>
        </w:rPr>
        <w:t xml:space="preserve"> </w:t>
      </w:r>
      <w:r>
        <w:rPr>
          <w:sz w:val="24"/>
        </w:rPr>
        <w:t>signing</w:t>
      </w:r>
      <w:r>
        <w:rPr>
          <w:spacing w:val="-2"/>
          <w:sz w:val="24"/>
        </w:rPr>
        <w:t xml:space="preserve"> </w:t>
      </w:r>
      <w:r>
        <w:rPr>
          <w:sz w:val="24"/>
        </w:rPr>
        <w:t>the</w:t>
      </w:r>
      <w:r>
        <w:rPr>
          <w:spacing w:val="-3"/>
          <w:sz w:val="24"/>
        </w:rPr>
        <w:t xml:space="preserve"> </w:t>
      </w:r>
      <w:r>
        <w:rPr>
          <w:sz w:val="24"/>
        </w:rPr>
        <w:t>form</w:t>
      </w:r>
      <w:r>
        <w:rPr>
          <w:spacing w:val="-2"/>
          <w:sz w:val="24"/>
        </w:rPr>
        <w:t xml:space="preserve"> </w:t>
      </w:r>
      <w:r>
        <w:rPr>
          <w:sz w:val="24"/>
        </w:rPr>
        <w:t>must</w:t>
      </w:r>
      <w:r>
        <w:rPr>
          <w:spacing w:val="-1"/>
          <w:sz w:val="24"/>
        </w:rPr>
        <w:t xml:space="preserve"> </w:t>
      </w:r>
      <w:r>
        <w:rPr>
          <w:sz w:val="24"/>
        </w:rPr>
        <w:t>be</w:t>
      </w:r>
      <w:r>
        <w:rPr>
          <w:spacing w:val="-3"/>
          <w:sz w:val="24"/>
        </w:rPr>
        <w:t xml:space="preserve"> </w:t>
      </w:r>
      <w:r>
        <w:rPr>
          <w:sz w:val="24"/>
        </w:rPr>
        <w:t>authorized</w:t>
      </w:r>
      <w:r>
        <w:rPr>
          <w:spacing w:val="-3"/>
          <w:sz w:val="24"/>
        </w:rPr>
        <w:t xml:space="preserve"> </w:t>
      </w:r>
      <w:r>
        <w:rPr>
          <w:sz w:val="24"/>
        </w:rPr>
        <w:t>to</w:t>
      </w:r>
      <w:r>
        <w:rPr>
          <w:spacing w:val="-2"/>
          <w:sz w:val="24"/>
        </w:rPr>
        <w:t xml:space="preserve"> </w:t>
      </w:r>
      <w:r>
        <w:rPr>
          <w:sz w:val="24"/>
        </w:rPr>
        <w:t xml:space="preserve">do so by the applicant. </w:t>
      </w:r>
      <w:r>
        <w:rPr>
          <w:b/>
          <w:sz w:val="24"/>
        </w:rPr>
        <w:t xml:space="preserve">A person signing an application on behalf of an applicant must provide proof of authorization. </w:t>
      </w:r>
      <w:r>
        <w:rPr>
          <w:sz w:val="24"/>
        </w:rPr>
        <w:t xml:space="preserve">(A copy of the authorization letter from the executive officer must be included with the </w:t>
      </w:r>
      <w:r>
        <w:rPr>
          <w:spacing w:val="-2"/>
          <w:sz w:val="24"/>
        </w:rPr>
        <w:t>applicatio</w:t>
      </w:r>
      <w:bookmarkStart w:id="0" w:name="IF_YOU_ARE_A_CORPORATION"/>
      <w:bookmarkEnd w:id="0"/>
      <w:r>
        <w:rPr>
          <w:spacing w:val="-2"/>
          <w:sz w:val="24"/>
        </w:rPr>
        <w:t>n)</w:t>
      </w:r>
    </w:p>
    <w:p w14:paraId="54A3C963" w14:textId="77777777" w:rsidR="00C86599" w:rsidRDefault="00C86599">
      <w:pPr>
        <w:pStyle w:val="BodyText"/>
        <w:rPr>
          <w:sz w:val="21"/>
        </w:rPr>
      </w:pPr>
    </w:p>
    <w:p w14:paraId="2A71BB79" w14:textId="77777777" w:rsidR="00C86599" w:rsidRDefault="00E30A4A">
      <w:pPr>
        <w:pStyle w:val="Heading3"/>
        <w:spacing w:before="1"/>
        <w:ind w:left="859"/>
      </w:pPr>
      <w:r>
        <w:t>IF</w:t>
      </w:r>
      <w:r>
        <w:rPr>
          <w:spacing w:val="-6"/>
        </w:rPr>
        <w:t xml:space="preserve"> </w:t>
      </w:r>
      <w:r>
        <w:t>YOU</w:t>
      </w:r>
      <w:r>
        <w:rPr>
          <w:spacing w:val="-5"/>
        </w:rPr>
        <w:t xml:space="preserve"> </w:t>
      </w:r>
      <w:r>
        <w:t>ARE</w:t>
      </w:r>
      <w:r>
        <w:rPr>
          <w:spacing w:val="-6"/>
        </w:rPr>
        <w:t xml:space="preserve"> </w:t>
      </w:r>
      <w:r>
        <w:t>A</w:t>
      </w:r>
      <w:r>
        <w:rPr>
          <w:spacing w:val="-4"/>
        </w:rPr>
        <w:t xml:space="preserve"> </w:t>
      </w:r>
      <w:r>
        <w:rPr>
          <w:spacing w:val="-2"/>
        </w:rPr>
        <w:t>CORPORATION</w:t>
      </w:r>
    </w:p>
    <w:p w14:paraId="6831E8FF" w14:textId="77777777" w:rsidR="00C86599" w:rsidRDefault="00E30A4A">
      <w:pPr>
        <w:pStyle w:val="BodyText"/>
        <w:spacing w:before="60"/>
        <w:ind w:left="859" w:right="560"/>
      </w:pPr>
      <w:r>
        <w:t>The regulation that controls who may sign an application or similar form is 30 TAC §305.44(a)(1). According to this code provision, any corporate representative</w:t>
      </w:r>
      <w:r>
        <w:rPr>
          <w:spacing w:val="-4"/>
        </w:rPr>
        <w:t xml:space="preserve"> </w:t>
      </w:r>
      <w:r>
        <w:t>may</w:t>
      </w:r>
      <w:r>
        <w:rPr>
          <w:spacing w:val="-4"/>
        </w:rPr>
        <w:t xml:space="preserve"> </w:t>
      </w:r>
      <w:r>
        <w:t>sign</w:t>
      </w:r>
      <w:r>
        <w:rPr>
          <w:spacing w:val="-3"/>
        </w:rPr>
        <w:t xml:space="preserve"> </w:t>
      </w:r>
      <w:r>
        <w:t>an</w:t>
      </w:r>
      <w:r>
        <w:rPr>
          <w:spacing w:val="-3"/>
        </w:rPr>
        <w:t xml:space="preserve"> </w:t>
      </w:r>
      <w:r>
        <w:t>application</w:t>
      </w:r>
      <w:r>
        <w:rPr>
          <w:spacing w:val="-3"/>
        </w:rPr>
        <w:t xml:space="preserve"> </w:t>
      </w:r>
      <w:r>
        <w:t>or</w:t>
      </w:r>
      <w:r>
        <w:rPr>
          <w:spacing w:val="-3"/>
        </w:rPr>
        <w:t xml:space="preserve"> </w:t>
      </w:r>
      <w:r>
        <w:t>similar</w:t>
      </w:r>
      <w:r>
        <w:rPr>
          <w:spacing w:val="-3"/>
        </w:rPr>
        <w:t xml:space="preserve"> </w:t>
      </w:r>
      <w:r>
        <w:t>form</w:t>
      </w:r>
      <w:r>
        <w:rPr>
          <w:spacing w:val="-3"/>
        </w:rPr>
        <w:t xml:space="preserve"> </w:t>
      </w:r>
      <w:r>
        <w:t>so</w:t>
      </w:r>
      <w:r>
        <w:rPr>
          <w:spacing w:val="-3"/>
        </w:rPr>
        <w:t xml:space="preserve"> </w:t>
      </w:r>
      <w:r>
        <w:t>long</w:t>
      </w:r>
      <w:r>
        <w:rPr>
          <w:spacing w:val="-3"/>
        </w:rPr>
        <w:t xml:space="preserve"> </w:t>
      </w:r>
      <w:r>
        <w:t>as</w:t>
      </w:r>
      <w:r>
        <w:rPr>
          <w:spacing w:val="-4"/>
        </w:rPr>
        <w:t xml:space="preserve"> </w:t>
      </w:r>
      <w:r>
        <w:t>the</w:t>
      </w:r>
      <w:r>
        <w:rPr>
          <w:spacing w:val="-2"/>
        </w:rPr>
        <w:t xml:space="preserve"> </w:t>
      </w:r>
      <w:r>
        <w:t>authority</w:t>
      </w:r>
      <w:r>
        <w:rPr>
          <w:spacing w:val="-4"/>
        </w:rPr>
        <w:t xml:space="preserve"> </w:t>
      </w:r>
      <w:r>
        <w:t>to sign such a document has been delegated to that person in accordance with corporate procedures. By signing the application or similar form, you are certifying that such authority has been delegated to you. The TCEQ may request documentation evidencing such authority.</w:t>
      </w:r>
    </w:p>
    <w:p w14:paraId="5DC468E2" w14:textId="77777777" w:rsidR="00C86599" w:rsidRDefault="00C86599">
      <w:pPr>
        <w:pStyle w:val="BodyText"/>
        <w:spacing w:before="1"/>
        <w:rPr>
          <w:sz w:val="21"/>
        </w:rPr>
      </w:pPr>
    </w:p>
    <w:p w14:paraId="52F895AB" w14:textId="77777777" w:rsidR="00C86599" w:rsidRDefault="00E30A4A">
      <w:pPr>
        <w:pStyle w:val="Heading3"/>
        <w:ind w:left="859"/>
      </w:pPr>
      <w:r>
        <w:t>IF</w:t>
      </w:r>
      <w:r>
        <w:rPr>
          <w:spacing w:val="-9"/>
        </w:rPr>
        <w:t xml:space="preserve"> </w:t>
      </w:r>
      <w:r>
        <w:t>YOU</w:t>
      </w:r>
      <w:r>
        <w:rPr>
          <w:spacing w:val="-8"/>
        </w:rPr>
        <w:t xml:space="preserve"> </w:t>
      </w:r>
      <w:r>
        <w:t>ARE</w:t>
      </w:r>
      <w:r>
        <w:rPr>
          <w:spacing w:val="-8"/>
        </w:rPr>
        <w:t xml:space="preserve"> </w:t>
      </w:r>
      <w:r>
        <w:t>A</w:t>
      </w:r>
      <w:r>
        <w:rPr>
          <w:spacing w:val="-7"/>
        </w:rPr>
        <w:t xml:space="preserve"> </w:t>
      </w:r>
      <w:r>
        <w:t>GOVERNMEN</w:t>
      </w:r>
      <w:bookmarkStart w:id="1" w:name="IF_YOU_ARE_A_GOVERNMENT_ENTITY"/>
      <w:bookmarkEnd w:id="1"/>
      <w:r>
        <w:t>T</w:t>
      </w:r>
      <w:r>
        <w:rPr>
          <w:spacing w:val="-9"/>
        </w:rPr>
        <w:t xml:space="preserve"> </w:t>
      </w:r>
      <w:r>
        <w:rPr>
          <w:spacing w:val="-2"/>
        </w:rPr>
        <w:t>ENTITY</w:t>
      </w:r>
    </w:p>
    <w:p w14:paraId="2592ACB8" w14:textId="77777777" w:rsidR="00C86599" w:rsidRDefault="00E30A4A">
      <w:pPr>
        <w:pStyle w:val="BodyText"/>
        <w:spacing w:before="61"/>
        <w:ind w:left="859" w:right="577"/>
      </w:pPr>
      <w:r>
        <w:t>The regulation that controls who may sign an application or similar form is 30 TAC §305.44(a)(3).</w:t>
      </w:r>
      <w:r>
        <w:rPr>
          <w:spacing w:val="40"/>
        </w:rPr>
        <w:t xml:space="preserve"> </w:t>
      </w:r>
      <w:r>
        <w:t xml:space="preserve">According to this code provision, only a ranking elected official or principal executive officer may sign an application or similar form. Persons such as the city mayor or county commissioner will be considered ranking elected officials. </w:t>
      </w:r>
      <w:proofErr w:type="gramStart"/>
      <w:r>
        <w:t>In order to</w:t>
      </w:r>
      <w:proofErr w:type="gramEnd"/>
      <w:r>
        <w:t xml:space="preserve"> identify the principal executive officer of your government entity, it may be beneficial to consult your city charter, county or city ordinances, or the Texas statute(s) under which your government entity was formed. An application or similar document that is signed by a government official</w:t>
      </w:r>
      <w:r>
        <w:rPr>
          <w:spacing w:val="-3"/>
        </w:rPr>
        <w:t xml:space="preserve"> </w:t>
      </w:r>
      <w:r>
        <w:t>who</w:t>
      </w:r>
      <w:r>
        <w:rPr>
          <w:spacing w:val="-4"/>
        </w:rPr>
        <w:t xml:space="preserve"> </w:t>
      </w:r>
      <w:r>
        <w:t>is</w:t>
      </w:r>
      <w:r>
        <w:rPr>
          <w:spacing w:val="-4"/>
        </w:rPr>
        <w:t xml:space="preserve"> </w:t>
      </w:r>
      <w:r>
        <w:t>not</w:t>
      </w:r>
      <w:r>
        <w:rPr>
          <w:spacing w:val="-3"/>
        </w:rPr>
        <w:t xml:space="preserve"> </w:t>
      </w:r>
      <w:r>
        <w:t>a</w:t>
      </w:r>
      <w:r>
        <w:rPr>
          <w:spacing w:val="-4"/>
        </w:rPr>
        <w:t xml:space="preserve"> </w:t>
      </w:r>
      <w:r>
        <w:t>ranking</w:t>
      </w:r>
      <w:r>
        <w:rPr>
          <w:spacing w:val="-4"/>
        </w:rPr>
        <w:t xml:space="preserve"> </w:t>
      </w:r>
      <w:r>
        <w:t>elected</w:t>
      </w:r>
      <w:r>
        <w:rPr>
          <w:spacing w:val="-4"/>
        </w:rPr>
        <w:t xml:space="preserve"> </w:t>
      </w:r>
      <w:r>
        <w:t>official</w:t>
      </w:r>
      <w:r>
        <w:rPr>
          <w:spacing w:val="-3"/>
        </w:rPr>
        <w:t xml:space="preserve"> </w:t>
      </w:r>
      <w:r>
        <w:t>or</w:t>
      </w:r>
      <w:r>
        <w:rPr>
          <w:spacing w:val="-4"/>
        </w:rPr>
        <w:t xml:space="preserve"> </w:t>
      </w:r>
      <w:r>
        <w:t>principal</w:t>
      </w:r>
      <w:r>
        <w:rPr>
          <w:spacing w:val="-3"/>
        </w:rPr>
        <w:t xml:space="preserve"> </w:t>
      </w:r>
      <w:r>
        <w:t>executive</w:t>
      </w:r>
      <w:r>
        <w:rPr>
          <w:spacing w:val="-4"/>
        </w:rPr>
        <w:t xml:space="preserve"> </w:t>
      </w:r>
      <w:r>
        <w:t>officer</w:t>
      </w:r>
      <w:r>
        <w:rPr>
          <w:spacing w:val="-4"/>
        </w:rPr>
        <w:t xml:space="preserve"> </w:t>
      </w:r>
      <w:r>
        <w:t>does</w:t>
      </w:r>
      <w:r>
        <w:rPr>
          <w:spacing w:val="-4"/>
        </w:rPr>
        <w:t xml:space="preserve"> </w:t>
      </w:r>
      <w:r>
        <w:t>not conform to §305.44(a)(3). The signatory requirement may not be delegated to a government representative other than those identified in the regulation. By signing the application or similar form, you are certifying that you are either a ranking elected official or principal executive officer as required by the administrative code. Documentation demonstrating your position as a ranking elected official or principal executive officer may be requested by the TCEQ.</w:t>
      </w:r>
    </w:p>
    <w:p w14:paraId="06F8E265" w14:textId="77777777" w:rsidR="00C86599" w:rsidRDefault="00C86599">
      <w:pPr>
        <w:pStyle w:val="BodyText"/>
      </w:pPr>
    </w:p>
    <w:p w14:paraId="1511DE1D" w14:textId="77777777" w:rsidR="00C86599" w:rsidRDefault="00E30A4A">
      <w:pPr>
        <w:pStyle w:val="BodyText"/>
        <w:ind w:left="859" w:right="661"/>
      </w:pPr>
      <w:r>
        <w:t>If</w:t>
      </w:r>
      <w:r>
        <w:rPr>
          <w:spacing w:val="-3"/>
        </w:rPr>
        <w:t xml:space="preserve"> </w:t>
      </w:r>
      <w:r>
        <w:t>you</w:t>
      </w:r>
      <w:r>
        <w:rPr>
          <w:spacing w:val="-3"/>
        </w:rPr>
        <w:t xml:space="preserve"> </w:t>
      </w:r>
      <w:r>
        <w:t>have</w:t>
      </w:r>
      <w:r>
        <w:rPr>
          <w:spacing w:val="-5"/>
        </w:rPr>
        <w:t xml:space="preserve"> </w:t>
      </w:r>
      <w:r>
        <w:t>any</w:t>
      </w:r>
      <w:r>
        <w:rPr>
          <w:spacing w:val="-5"/>
        </w:rPr>
        <w:t xml:space="preserve"> </w:t>
      </w:r>
      <w:r>
        <w:t>questions</w:t>
      </w:r>
      <w:r>
        <w:rPr>
          <w:spacing w:val="-5"/>
        </w:rPr>
        <w:t xml:space="preserve"> </w:t>
      </w:r>
      <w:r>
        <w:t>or</w:t>
      </w:r>
      <w:r>
        <w:rPr>
          <w:spacing w:val="-4"/>
        </w:rPr>
        <w:t xml:space="preserve"> </w:t>
      </w:r>
      <w:r>
        <w:t>need</w:t>
      </w:r>
      <w:r>
        <w:rPr>
          <w:spacing w:val="-6"/>
        </w:rPr>
        <w:t xml:space="preserve"> </w:t>
      </w:r>
      <w:r>
        <w:t>additional</w:t>
      </w:r>
      <w:r>
        <w:rPr>
          <w:spacing w:val="-4"/>
        </w:rPr>
        <w:t xml:space="preserve"> </w:t>
      </w:r>
      <w:r>
        <w:t>information</w:t>
      </w:r>
      <w:r>
        <w:rPr>
          <w:spacing w:val="-5"/>
        </w:rPr>
        <w:t xml:space="preserve"> </w:t>
      </w:r>
      <w:r>
        <w:t>concerning</w:t>
      </w:r>
      <w:r>
        <w:rPr>
          <w:spacing w:val="-4"/>
        </w:rPr>
        <w:t xml:space="preserve"> </w:t>
      </w:r>
      <w:r>
        <w:t>the signatory requirements discussed above, please contact the TCEQ's Environmental Law Division at 512/239-0600.</w:t>
      </w:r>
    </w:p>
    <w:p w14:paraId="6982B275" w14:textId="77777777" w:rsidR="00C86599" w:rsidRDefault="00C86599">
      <w:pPr>
        <w:sectPr w:rsidR="00C86599">
          <w:pgSz w:w="12240" w:h="15840"/>
          <w:pgMar w:top="1360" w:right="940" w:bottom="940" w:left="1300" w:header="0" w:footer="748" w:gutter="0"/>
          <w:cols w:space="720"/>
        </w:sectPr>
      </w:pPr>
    </w:p>
    <w:p w14:paraId="56052DFC" w14:textId="77777777" w:rsidR="00C86599" w:rsidRDefault="00E30A4A">
      <w:pPr>
        <w:pStyle w:val="Heading1"/>
        <w:ind w:left="140"/>
      </w:pPr>
      <w:r>
        <w:lastRenderedPageBreak/>
        <w:t>Instructions</w:t>
      </w:r>
      <w:r>
        <w:rPr>
          <w:spacing w:val="-12"/>
        </w:rPr>
        <w:t xml:space="preserve"> </w:t>
      </w:r>
      <w:r>
        <w:t>for</w:t>
      </w:r>
      <w:r>
        <w:rPr>
          <w:spacing w:val="-12"/>
        </w:rPr>
        <w:t xml:space="preserve"> </w:t>
      </w:r>
      <w:r>
        <w:t>Administrative</w:t>
      </w:r>
      <w:r>
        <w:rPr>
          <w:spacing w:val="-11"/>
        </w:rPr>
        <w:t xml:space="preserve"> </w:t>
      </w:r>
      <w:r>
        <w:t>Report</w:t>
      </w:r>
      <w:r>
        <w:rPr>
          <w:spacing w:val="-12"/>
        </w:rPr>
        <w:t xml:space="preserve"> </w:t>
      </w:r>
      <w:r>
        <w:rPr>
          <w:spacing w:val="-5"/>
        </w:rPr>
        <w:t>1.1</w:t>
      </w:r>
    </w:p>
    <w:p w14:paraId="1FC20393" w14:textId="77777777" w:rsidR="00C86599" w:rsidRDefault="00E30A4A">
      <w:pPr>
        <w:pStyle w:val="Heading4"/>
        <w:spacing w:before="121"/>
        <w:ind w:left="140" w:right="515"/>
      </w:pPr>
      <w:r>
        <w:t>The</w:t>
      </w:r>
      <w:r>
        <w:rPr>
          <w:spacing w:val="-5"/>
        </w:rPr>
        <w:t xml:space="preserve"> </w:t>
      </w:r>
      <w:r>
        <w:t>following</w:t>
      </w:r>
      <w:r>
        <w:rPr>
          <w:spacing w:val="-4"/>
        </w:rPr>
        <w:t xml:space="preserve"> </w:t>
      </w:r>
      <w:r>
        <w:t>question</w:t>
      </w:r>
      <w:r>
        <w:rPr>
          <w:spacing w:val="-4"/>
        </w:rPr>
        <w:t xml:space="preserve"> </w:t>
      </w:r>
      <w:r>
        <w:t>only</w:t>
      </w:r>
      <w:r>
        <w:rPr>
          <w:spacing w:val="-5"/>
        </w:rPr>
        <w:t xml:space="preserve"> </w:t>
      </w:r>
      <w:r>
        <w:t>applies</w:t>
      </w:r>
      <w:r>
        <w:rPr>
          <w:spacing w:val="-3"/>
        </w:rPr>
        <w:t xml:space="preserve"> </w:t>
      </w:r>
      <w:r>
        <w:t>to</w:t>
      </w:r>
      <w:r>
        <w:rPr>
          <w:spacing w:val="-3"/>
        </w:rPr>
        <w:t xml:space="preserve"> </w:t>
      </w:r>
      <w:r>
        <w:t>new</w:t>
      </w:r>
      <w:r>
        <w:rPr>
          <w:spacing w:val="-5"/>
        </w:rPr>
        <w:t xml:space="preserve"> </w:t>
      </w:r>
      <w:r>
        <w:t>permit</w:t>
      </w:r>
      <w:r>
        <w:rPr>
          <w:spacing w:val="-4"/>
        </w:rPr>
        <w:t xml:space="preserve"> </w:t>
      </w:r>
      <w:r>
        <w:t>applications</w:t>
      </w:r>
      <w:r>
        <w:rPr>
          <w:spacing w:val="-5"/>
        </w:rPr>
        <w:t xml:space="preserve"> </w:t>
      </w:r>
      <w:r>
        <w:t>and</w:t>
      </w:r>
      <w:r>
        <w:rPr>
          <w:spacing w:val="-5"/>
        </w:rPr>
        <w:t xml:space="preserve"> </w:t>
      </w:r>
      <w:r>
        <w:t>major amendment permit applications. (This section is not applicable for a renewal permit application.)</w:t>
      </w:r>
    </w:p>
    <w:p w14:paraId="710FEEDF" w14:textId="7C556D7F" w:rsidR="00C86599" w:rsidRDefault="00B5212C">
      <w:pPr>
        <w:pStyle w:val="BodyText"/>
        <w:spacing w:before="1"/>
        <w:rPr>
          <w:b/>
          <w:sz w:val="22"/>
        </w:rPr>
      </w:pPr>
      <w:r>
        <w:rPr>
          <w:b/>
          <w:sz w:val="22"/>
        </w:rPr>
      </w:r>
      <w:r>
        <w:rPr>
          <w:b/>
          <w:sz w:val="22"/>
        </w:rPr>
        <w:pict w14:anchorId="0864B48B">
          <v:shape id="docshape12" o:spid="_x0000_s2111" type="#_x0000_t202" style="width:470.9pt;height:15.85pt;mso-left-percent:-10001;mso-top-percent:-10001;mso-wrap-distance-left:0;mso-wrap-distance-right:0;mso-position-horizontal:absolute;mso-position-horizontal-relative:char;mso-position-vertical:absolute;mso-position-vertical-relative:line;mso-left-percent:-10001;mso-top-percent:-10001" fillcolor="#dadada" stroked="f">
            <v:textbox inset="0,0,0,0">
              <w:txbxContent>
                <w:p w14:paraId="412D5AE1" w14:textId="77777777" w:rsidR="00C86599" w:rsidRDefault="00E30A4A">
                  <w:pPr>
                    <w:tabs>
                      <w:tab w:val="left" w:pos="748"/>
                    </w:tabs>
                    <w:spacing w:line="316" w:lineRule="exact"/>
                    <w:ind w:left="28"/>
                    <w:rPr>
                      <w:b/>
                      <w:color w:val="000000"/>
                      <w:sz w:val="28"/>
                    </w:rPr>
                  </w:pPr>
                  <w:r>
                    <w:rPr>
                      <w:b/>
                      <w:color w:val="000000"/>
                      <w:spacing w:val="-5"/>
                      <w:sz w:val="28"/>
                    </w:rPr>
                    <w:t>1.</w:t>
                  </w:r>
                  <w:r>
                    <w:rPr>
                      <w:b/>
                      <w:color w:val="000000"/>
                      <w:sz w:val="28"/>
                    </w:rPr>
                    <w:tab/>
                    <w:t>LANDOWNERS</w:t>
                  </w:r>
                  <w:r>
                    <w:rPr>
                      <w:b/>
                      <w:color w:val="000000"/>
                      <w:spacing w:val="-10"/>
                      <w:sz w:val="28"/>
                    </w:rPr>
                    <w:t xml:space="preserve"> </w:t>
                  </w:r>
                  <w:r>
                    <w:rPr>
                      <w:b/>
                      <w:color w:val="000000"/>
                      <w:sz w:val="28"/>
                    </w:rPr>
                    <w:t>MAP</w:t>
                  </w:r>
                  <w:r>
                    <w:rPr>
                      <w:b/>
                      <w:color w:val="000000"/>
                      <w:spacing w:val="-5"/>
                      <w:sz w:val="28"/>
                    </w:rPr>
                    <w:t xml:space="preserve"> </w:t>
                  </w:r>
                  <w:r>
                    <w:rPr>
                      <w:b/>
                      <w:color w:val="000000"/>
                      <w:sz w:val="28"/>
                    </w:rPr>
                    <w:t>AND</w:t>
                  </w:r>
                  <w:r>
                    <w:rPr>
                      <w:b/>
                      <w:color w:val="000000"/>
                      <w:spacing w:val="-2"/>
                      <w:sz w:val="28"/>
                    </w:rPr>
                    <w:t xml:space="preserve"> INFORMATION</w:t>
                  </w:r>
                </w:p>
              </w:txbxContent>
            </v:textbox>
            <w10:wrap anchorx="page"/>
            <w10:anchorlock/>
          </v:shape>
        </w:pict>
      </w:r>
    </w:p>
    <w:p w14:paraId="0B4BE45D" w14:textId="77777777" w:rsidR="00C86599" w:rsidRDefault="00E30A4A">
      <w:pPr>
        <w:pStyle w:val="ListParagraph"/>
        <w:numPr>
          <w:ilvl w:val="0"/>
          <w:numId w:val="4"/>
        </w:numPr>
        <w:tabs>
          <w:tab w:val="left" w:pos="859"/>
          <w:tab w:val="left" w:pos="860"/>
        </w:tabs>
        <w:spacing w:before="118"/>
        <w:rPr>
          <w:sz w:val="24"/>
        </w:rPr>
      </w:pPr>
      <w:r>
        <w:rPr>
          <w:sz w:val="24"/>
        </w:rPr>
        <w:t>Provide</w:t>
      </w:r>
      <w:r>
        <w:rPr>
          <w:spacing w:val="-5"/>
          <w:sz w:val="24"/>
        </w:rPr>
        <w:t xml:space="preserve"> </w:t>
      </w:r>
      <w:r>
        <w:rPr>
          <w:sz w:val="24"/>
        </w:rPr>
        <w:t>a</w:t>
      </w:r>
      <w:r>
        <w:rPr>
          <w:spacing w:val="-3"/>
          <w:sz w:val="24"/>
        </w:rPr>
        <w:t xml:space="preserve"> </w:t>
      </w:r>
      <w:r>
        <w:rPr>
          <w:sz w:val="24"/>
        </w:rPr>
        <w:t>map</w:t>
      </w:r>
      <w:r>
        <w:rPr>
          <w:spacing w:val="-2"/>
          <w:sz w:val="24"/>
        </w:rPr>
        <w:t xml:space="preserve"> </w:t>
      </w:r>
      <w:r>
        <w:rPr>
          <w:sz w:val="24"/>
        </w:rPr>
        <w:t>or</w:t>
      </w:r>
      <w:r>
        <w:rPr>
          <w:spacing w:val="-2"/>
          <w:sz w:val="24"/>
        </w:rPr>
        <w:t xml:space="preserve"> </w:t>
      </w:r>
      <w:r>
        <w:rPr>
          <w:sz w:val="24"/>
        </w:rPr>
        <w:t>drawing,</w:t>
      </w:r>
      <w:r>
        <w:rPr>
          <w:spacing w:val="-2"/>
          <w:sz w:val="24"/>
        </w:rPr>
        <w:t xml:space="preserve"> </w:t>
      </w:r>
      <w:r>
        <w:rPr>
          <w:sz w:val="24"/>
        </w:rPr>
        <w:t>with</w:t>
      </w:r>
      <w:r>
        <w:rPr>
          <w:spacing w:val="-2"/>
          <w:sz w:val="24"/>
        </w:rPr>
        <w:t xml:space="preserve"> </w:t>
      </w:r>
      <w:r>
        <w:rPr>
          <w:sz w:val="24"/>
        </w:rPr>
        <w:t>scale</w:t>
      </w:r>
      <w:r>
        <w:rPr>
          <w:spacing w:val="-3"/>
          <w:sz w:val="24"/>
        </w:rPr>
        <w:t xml:space="preserve"> </w:t>
      </w:r>
      <w:r>
        <w:rPr>
          <w:sz w:val="24"/>
        </w:rPr>
        <w:t>which includes</w:t>
      </w:r>
      <w:r>
        <w:rPr>
          <w:spacing w:val="-2"/>
          <w:sz w:val="24"/>
        </w:rPr>
        <w:t xml:space="preserve"> </w:t>
      </w:r>
      <w:r>
        <w:rPr>
          <w:sz w:val="24"/>
        </w:rPr>
        <w:t>the</w:t>
      </w:r>
      <w:r>
        <w:rPr>
          <w:spacing w:val="-3"/>
          <w:sz w:val="24"/>
        </w:rPr>
        <w:t xml:space="preserve"> </w:t>
      </w:r>
      <w:r>
        <w:rPr>
          <w:sz w:val="24"/>
        </w:rPr>
        <w:t>following</w:t>
      </w:r>
      <w:r>
        <w:rPr>
          <w:spacing w:val="-1"/>
          <w:sz w:val="24"/>
        </w:rPr>
        <w:t xml:space="preserve"> </w:t>
      </w:r>
      <w:r>
        <w:rPr>
          <w:spacing w:val="-2"/>
          <w:sz w:val="24"/>
        </w:rPr>
        <w:t>information</w:t>
      </w:r>
    </w:p>
    <w:p w14:paraId="7984874B" w14:textId="77777777" w:rsidR="00C86599" w:rsidRDefault="00E30A4A">
      <w:pPr>
        <w:pStyle w:val="ListParagraph"/>
        <w:numPr>
          <w:ilvl w:val="1"/>
          <w:numId w:val="4"/>
        </w:numPr>
        <w:tabs>
          <w:tab w:val="left" w:pos="859"/>
          <w:tab w:val="left" w:pos="860"/>
        </w:tabs>
        <w:spacing w:before="121"/>
        <w:ind w:right="723"/>
        <w:rPr>
          <w:sz w:val="24"/>
        </w:rPr>
      </w:pPr>
      <w:r>
        <w:rPr>
          <w:sz w:val="24"/>
        </w:rPr>
        <w:t>The</w:t>
      </w:r>
      <w:r>
        <w:rPr>
          <w:spacing w:val="-4"/>
          <w:sz w:val="24"/>
        </w:rPr>
        <w:t xml:space="preserve"> </w:t>
      </w:r>
      <w:r>
        <w:rPr>
          <w:sz w:val="24"/>
        </w:rPr>
        <w:t>approximate</w:t>
      </w:r>
      <w:r>
        <w:rPr>
          <w:spacing w:val="-4"/>
          <w:sz w:val="24"/>
        </w:rPr>
        <w:t xml:space="preserve"> </w:t>
      </w:r>
      <w:r>
        <w:rPr>
          <w:sz w:val="24"/>
        </w:rPr>
        <w:t>boundaries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tract</w:t>
      </w:r>
      <w:r>
        <w:rPr>
          <w:spacing w:val="-2"/>
          <w:sz w:val="24"/>
        </w:rPr>
        <w:t xml:space="preserve"> </w:t>
      </w:r>
      <w:r>
        <w:rPr>
          <w:sz w:val="24"/>
        </w:rPr>
        <w:t>of</w:t>
      </w:r>
      <w:r>
        <w:rPr>
          <w:spacing w:val="-2"/>
          <w:sz w:val="24"/>
        </w:rPr>
        <w:t xml:space="preserve"> </w:t>
      </w:r>
      <w:r>
        <w:rPr>
          <w:sz w:val="24"/>
        </w:rPr>
        <w:t>land</w:t>
      </w:r>
      <w:r>
        <w:rPr>
          <w:spacing w:val="-5"/>
          <w:sz w:val="24"/>
        </w:rPr>
        <w:t xml:space="preserve"> </w:t>
      </w:r>
      <w:r>
        <w:rPr>
          <w:sz w:val="24"/>
        </w:rPr>
        <w:t>on</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sludge</w:t>
      </w:r>
      <w:r>
        <w:rPr>
          <w:spacing w:val="-2"/>
          <w:sz w:val="24"/>
        </w:rPr>
        <w:t xml:space="preserve"> </w:t>
      </w:r>
      <w:r>
        <w:rPr>
          <w:sz w:val="24"/>
        </w:rPr>
        <w:t>processing facility is located, contiguous property owned or under the control of the applicant and those landowners immediately adjacent.</w:t>
      </w:r>
    </w:p>
    <w:p w14:paraId="6C473B55" w14:textId="77777777" w:rsidR="00C86599" w:rsidRDefault="00E30A4A">
      <w:pPr>
        <w:pStyle w:val="ListParagraph"/>
        <w:numPr>
          <w:ilvl w:val="1"/>
          <w:numId w:val="4"/>
        </w:numPr>
        <w:tabs>
          <w:tab w:val="left" w:pos="860"/>
        </w:tabs>
        <w:spacing w:before="1"/>
        <w:ind w:right="1253"/>
        <w:jc w:val="both"/>
        <w:rPr>
          <w:sz w:val="24"/>
        </w:rPr>
      </w:pPr>
      <w:r>
        <w:rPr>
          <w:sz w:val="24"/>
        </w:rPr>
        <w:t>The approximate boundaries of an irrigation or evaporation disposal area, contiguous</w:t>
      </w:r>
      <w:r>
        <w:rPr>
          <w:spacing w:val="-4"/>
          <w:sz w:val="24"/>
        </w:rPr>
        <w:t xml:space="preserve"> </w:t>
      </w:r>
      <w:r>
        <w:rPr>
          <w:sz w:val="24"/>
        </w:rPr>
        <w:t>property</w:t>
      </w:r>
      <w:r>
        <w:rPr>
          <w:spacing w:val="-4"/>
          <w:sz w:val="24"/>
        </w:rPr>
        <w:t xml:space="preserve"> </w:t>
      </w:r>
      <w:r>
        <w:rPr>
          <w:sz w:val="24"/>
        </w:rPr>
        <w:t>owned</w:t>
      </w:r>
      <w:r>
        <w:rPr>
          <w:spacing w:val="-4"/>
          <w:sz w:val="24"/>
        </w:rPr>
        <w:t xml:space="preserve"> </w:t>
      </w:r>
      <w:r>
        <w:rPr>
          <w:sz w:val="24"/>
        </w:rPr>
        <w:t>or</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control</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applicant</w:t>
      </w:r>
      <w:r>
        <w:rPr>
          <w:spacing w:val="-3"/>
          <w:sz w:val="24"/>
        </w:rPr>
        <w:t xml:space="preserve"> </w:t>
      </w:r>
      <w:r>
        <w:rPr>
          <w:sz w:val="24"/>
        </w:rPr>
        <w:t>and</w:t>
      </w:r>
      <w:r>
        <w:rPr>
          <w:spacing w:val="-4"/>
          <w:sz w:val="24"/>
        </w:rPr>
        <w:t xml:space="preserve"> </w:t>
      </w:r>
      <w:r>
        <w:rPr>
          <w:sz w:val="24"/>
        </w:rPr>
        <w:t>those landowners immediately adjacent.</w:t>
      </w:r>
    </w:p>
    <w:p w14:paraId="03BC2C16" w14:textId="77777777" w:rsidR="00C86599" w:rsidRDefault="00E30A4A">
      <w:pPr>
        <w:pStyle w:val="ListParagraph"/>
        <w:numPr>
          <w:ilvl w:val="1"/>
          <w:numId w:val="4"/>
        </w:numPr>
        <w:tabs>
          <w:tab w:val="left" w:pos="859"/>
          <w:tab w:val="left" w:pos="860"/>
        </w:tabs>
        <w:ind w:left="859" w:right="1036"/>
        <w:rPr>
          <w:sz w:val="24"/>
        </w:rPr>
      </w:pPr>
      <w:r>
        <w:rPr>
          <w:sz w:val="24"/>
        </w:rPr>
        <w:t>The</w:t>
      </w:r>
      <w:r>
        <w:rPr>
          <w:spacing w:val="-5"/>
          <w:sz w:val="24"/>
        </w:rPr>
        <w:t xml:space="preserve"> </w:t>
      </w:r>
      <w:r>
        <w:rPr>
          <w:sz w:val="24"/>
        </w:rPr>
        <w:t>approximate</w:t>
      </w:r>
      <w:r>
        <w:rPr>
          <w:spacing w:val="-5"/>
          <w:sz w:val="24"/>
        </w:rPr>
        <w:t xml:space="preserve"> </w:t>
      </w:r>
      <w:r>
        <w:rPr>
          <w:sz w:val="24"/>
        </w:rPr>
        <w:t>boundaries</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sludge</w:t>
      </w:r>
      <w:r>
        <w:rPr>
          <w:spacing w:val="-5"/>
          <w:sz w:val="24"/>
        </w:rPr>
        <w:t xml:space="preserve"> </w:t>
      </w:r>
      <w:r>
        <w:rPr>
          <w:b/>
          <w:sz w:val="24"/>
        </w:rPr>
        <w:t>land</w:t>
      </w:r>
      <w:r>
        <w:rPr>
          <w:b/>
          <w:spacing w:val="-3"/>
          <w:sz w:val="24"/>
        </w:rPr>
        <w:t xml:space="preserve"> </w:t>
      </w:r>
      <w:r>
        <w:rPr>
          <w:b/>
          <w:sz w:val="24"/>
        </w:rPr>
        <w:t>application</w:t>
      </w:r>
      <w:r>
        <w:rPr>
          <w:b/>
          <w:spacing w:val="-4"/>
          <w:sz w:val="24"/>
        </w:rPr>
        <w:t xml:space="preserve"> </w:t>
      </w:r>
      <w:r>
        <w:rPr>
          <w:b/>
          <w:sz w:val="24"/>
        </w:rPr>
        <w:t>site</w:t>
      </w:r>
      <w:r>
        <w:rPr>
          <w:sz w:val="24"/>
        </w:rPr>
        <w:t>,</w:t>
      </w:r>
      <w:r>
        <w:rPr>
          <w:spacing w:val="-4"/>
          <w:sz w:val="24"/>
        </w:rPr>
        <w:t xml:space="preserve"> </w:t>
      </w:r>
      <w:r>
        <w:rPr>
          <w:sz w:val="24"/>
        </w:rPr>
        <w:t>contiguous property owned or under the control of the applicant and those landowners immediately adjacent. (See Example A)</w:t>
      </w:r>
    </w:p>
    <w:p w14:paraId="64F3F360" w14:textId="5F7BC484" w:rsidR="00C86599" w:rsidRDefault="00E30A4A">
      <w:pPr>
        <w:pStyle w:val="ListParagraph"/>
        <w:numPr>
          <w:ilvl w:val="1"/>
          <w:numId w:val="4"/>
        </w:numPr>
        <w:tabs>
          <w:tab w:val="left" w:pos="859"/>
          <w:tab w:val="left" w:pos="860"/>
        </w:tabs>
        <w:ind w:left="859" w:right="815"/>
        <w:rPr>
          <w:sz w:val="24"/>
        </w:rPr>
      </w:pPr>
      <w:r>
        <w:rPr>
          <w:sz w:val="24"/>
        </w:rPr>
        <w:t xml:space="preserve">The approximate boundaries of a </w:t>
      </w:r>
      <w:r>
        <w:rPr>
          <w:b/>
          <w:sz w:val="24"/>
        </w:rPr>
        <w:t>sludge disposal or incineration site</w:t>
      </w:r>
      <w:r>
        <w:rPr>
          <w:sz w:val="24"/>
        </w:rPr>
        <w:t>, contiguous property owned or under the control of the applicant and the boundaries</w:t>
      </w:r>
      <w:r>
        <w:rPr>
          <w:spacing w:val="-1"/>
          <w:sz w:val="24"/>
        </w:rPr>
        <w:t xml:space="preserve"> </w:t>
      </w:r>
      <w:r>
        <w:rPr>
          <w:sz w:val="24"/>
        </w:rPr>
        <w:t>of each</w:t>
      </w:r>
      <w:r>
        <w:rPr>
          <w:spacing w:val="-1"/>
          <w:sz w:val="24"/>
        </w:rPr>
        <w:t xml:space="preserve"> </w:t>
      </w:r>
      <w:r>
        <w:rPr>
          <w:sz w:val="24"/>
        </w:rPr>
        <w:t>tract of land</w:t>
      </w:r>
      <w:r>
        <w:rPr>
          <w:spacing w:val="-2"/>
          <w:sz w:val="24"/>
        </w:rPr>
        <w:t xml:space="preserve"> </w:t>
      </w:r>
      <w:r>
        <w:rPr>
          <w:sz w:val="24"/>
        </w:rPr>
        <w:t>within</w:t>
      </w:r>
      <w:r>
        <w:rPr>
          <w:spacing w:val="-1"/>
          <w:sz w:val="24"/>
        </w:rPr>
        <w:t xml:space="preserve"> </w:t>
      </w:r>
      <w:r>
        <w:rPr>
          <w:sz w:val="24"/>
        </w:rPr>
        <w:t xml:space="preserve">a </w:t>
      </w:r>
      <w:r w:rsidRPr="001D519E">
        <w:rPr>
          <w:sz w:val="24"/>
        </w:rPr>
        <w:t>2</w:t>
      </w:r>
      <w:r>
        <w:rPr>
          <w:rFonts w:ascii="Trebuchet MS" w:hAnsi="Trebuchet MS"/>
          <w:spacing w:val="-39"/>
          <w:w w:val="135"/>
          <w:sz w:val="24"/>
        </w:rPr>
        <w:t xml:space="preserve"> </w:t>
      </w:r>
      <w:r>
        <w:rPr>
          <w:sz w:val="24"/>
        </w:rPr>
        <w:t>mile</w:t>
      </w:r>
      <w:r>
        <w:rPr>
          <w:spacing w:val="-1"/>
          <w:sz w:val="24"/>
        </w:rPr>
        <w:t xml:space="preserve"> </w:t>
      </w:r>
      <w:r>
        <w:rPr>
          <w:sz w:val="24"/>
        </w:rPr>
        <w:t>of the</w:t>
      </w:r>
      <w:r>
        <w:rPr>
          <w:spacing w:val="-1"/>
          <w:sz w:val="24"/>
        </w:rPr>
        <w:t xml:space="preserve"> </w:t>
      </w:r>
      <w:r>
        <w:rPr>
          <w:sz w:val="24"/>
        </w:rPr>
        <w:t>border of land</w:t>
      </w:r>
      <w:r>
        <w:rPr>
          <w:spacing w:val="-1"/>
          <w:sz w:val="24"/>
        </w:rPr>
        <w:t xml:space="preserve"> </w:t>
      </w:r>
      <w:r>
        <w:rPr>
          <w:sz w:val="24"/>
        </w:rPr>
        <w:t>owned</w:t>
      </w:r>
      <w:r>
        <w:rPr>
          <w:spacing w:val="-1"/>
          <w:sz w:val="24"/>
        </w:rPr>
        <w:t xml:space="preserve"> </w:t>
      </w:r>
      <w:r>
        <w:rPr>
          <w:sz w:val="24"/>
        </w:rPr>
        <w:t>or under the control of the applicant. (See Example B)</w:t>
      </w:r>
    </w:p>
    <w:p w14:paraId="7DCC8A3B" w14:textId="77777777" w:rsidR="00C86599" w:rsidRDefault="00E30A4A">
      <w:pPr>
        <w:pStyle w:val="ListParagraph"/>
        <w:numPr>
          <w:ilvl w:val="1"/>
          <w:numId w:val="4"/>
        </w:numPr>
        <w:tabs>
          <w:tab w:val="left" w:pos="859"/>
          <w:tab w:val="left" w:pos="860"/>
        </w:tabs>
        <w:ind w:left="859" w:right="759"/>
        <w:rPr>
          <w:sz w:val="24"/>
        </w:rPr>
      </w:pPr>
      <w:r>
        <w:rPr>
          <w:sz w:val="24"/>
        </w:rPr>
        <w:t>An</w:t>
      </w:r>
      <w:r>
        <w:rPr>
          <w:spacing w:val="-4"/>
          <w:sz w:val="24"/>
        </w:rPr>
        <w:t xml:space="preserve"> </w:t>
      </w:r>
      <w:r>
        <w:rPr>
          <w:sz w:val="24"/>
        </w:rPr>
        <w:t>index</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affected</w:t>
      </w:r>
      <w:r>
        <w:rPr>
          <w:spacing w:val="-5"/>
          <w:sz w:val="24"/>
        </w:rPr>
        <w:t xml:space="preserve"> </w:t>
      </w:r>
      <w:r>
        <w:rPr>
          <w:sz w:val="24"/>
        </w:rPr>
        <w:t>landowners</w:t>
      </w:r>
      <w:r>
        <w:rPr>
          <w:spacing w:val="-1"/>
          <w:sz w:val="24"/>
        </w:rPr>
        <w:t xml:space="preserve"> </w:t>
      </w:r>
      <w:r>
        <w:rPr>
          <w:sz w:val="24"/>
        </w:rPr>
        <w:t>cross-referenced</w:t>
      </w:r>
      <w:r>
        <w:rPr>
          <w:spacing w:val="-4"/>
          <w:sz w:val="24"/>
        </w:rPr>
        <w:t xml:space="preserve"> </w:t>
      </w:r>
      <w:r>
        <w:rPr>
          <w:sz w:val="24"/>
        </w:rPr>
        <w:t>in</w:t>
      </w:r>
      <w:r>
        <w:rPr>
          <w:spacing w:val="-1"/>
          <w:sz w:val="24"/>
        </w:rPr>
        <w:t xml:space="preserve"> </w:t>
      </w:r>
      <w:r>
        <w:rPr>
          <w:sz w:val="24"/>
        </w:rPr>
        <w:t>a</w:t>
      </w:r>
      <w:r>
        <w:rPr>
          <w:spacing w:val="-4"/>
          <w:sz w:val="24"/>
        </w:rPr>
        <w:t xml:space="preserve"> </w:t>
      </w:r>
      <w:r>
        <w:rPr>
          <w:sz w:val="24"/>
        </w:rPr>
        <w:t>numeric</w:t>
      </w:r>
      <w:r>
        <w:rPr>
          <w:spacing w:val="-4"/>
          <w:sz w:val="24"/>
        </w:rPr>
        <w:t xml:space="preserve"> </w:t>
      </w:r>
      <w:r>
        <w:rPr>
          <w:sz w:val="24"/>
        </w:rPr>
        <w:t>order,</w:t>
      </w:r>
      <w:r>
        <w:rPr>
          <w:spacing w:val="-3"/>
          <w:sz w:val="24"/>
        </w:rPr>
        <w:t xml:space="preserve"> </w:t>
      </w:r>
      <w:r>
        <w:rPr>
          <w:sz w:val="24"/>
        </w:rPr>
        <w:t>to</w:t>
      </w:r>
      <w:r>
        <w:rPr>
          <w:spacing w:val="-3"/>
          <w:sz w:val="24"/>
        </w:rPr>
        <w:t xml:space="preserve"> </w:t>
      </w:r>
      <w:r>
        <w:rPr>
          <w:sz w:val="24"/>
        </w:rPr>
        <w:t>the list requested for item 1.b.</w:t>
      </w:r>
    </w:p>
    <w:p w14:paraId="2ADFE9E7" w14:textId="6BAF78C6" w:rsidR="00C86599" w:rsidRDefault="00B5212C">
      <w:pPr>
        <w:pStyle w:val="BodyText"/>
        <w:spacing w:before="6"/>
        <w:rPr>
          <w:sz w:val="21"/>
        </w:rPr>
      </w:pPr>
      <w:r>
        <w:rPr>
          <w:sz w:val="21"/>
        </w:rPr>
      </w:r>
      <w:r>
        <w:rPr>
          <w:sz w:val="21"/>
        </w:rPr>
        <w:pict w14:anchorId="1A6EF305">
          <v:shape id="docshape13" o:spid="_x0000_s2110" type="#_x0000_t202" style="width:470.9pt;height:16pt;mso-left-percent:-10001;mso-top-percent:-10001;mso-wrap-distance-left:0;mso-wrap-distance-right:0;mso-position-horizontal:absolute;mso-position-horizontal-relative:char;mso-position-vertical:absolute;mso-position-vertical-relative:line;mso-left-percent:-10001;mso-top-percent:-10001" fillcolor="#dadada" stroked="f">
            <v:textbox inset="0,0,0,0">
              <w:txbxContent>
                <w:p w14:paraId="3295D6F5" w14:textId="77777777" w:rsidR="00C86599" w:rsidRDefault="00E30A4A">
                  <w:pPr>
                    <w:tabs>
                      <w:tab w:val="left" w:pos="748"/>
                    </w:tabs>
                    <w:spacing w:line="316" w:lineRule="exact"/>
                    <w:ind w:left="28"/>
                    <w:rPr>
                      <w:b/>
                      <w:color w:val="000000"/>
                      <w:sz w:val="28"/>
                    </w:rPr>
                  </w:pPr>
                  <w:r>
                    <w:rPr>
                      <w:b/>
                      <w:color w:val="000000"/>
                      <w:spacing w:val="-5"/>
                      <w:sz w:val="28"/>
                    </w:rPr>
                    <w:t>2.</w:t>
                  </w:r>
                  <w:r>
                    <w:rPr>
                      <w:b/>
                      <w:color w:val="000000"/>
                      <w:sz w:val="28"/>
                    </w:rPr>
                    <w:tab/>
                    <w:t>BUFFER</w:t>
                  </w:r>
                  <w:r>
                    <w:rPr>
                      <w:b/>
                      <w:color w:val="000000"/>
                      <w:spacing w:val="-6"/>
                      <w:sz w:val="28"/>
                    </w:rPr>
                    <w:t xml:space="preserve"> </w:t>
                  </w:r>
                  <w:r>
                    <w:rPr>
                      <w:b/>
                      <w:color w:val="000000"/>
                      <w:sz w:val="28"/>
                    </w:rPr>
                    <w:t>ZONE</w:t>
                  </w:r>
                  <w:r>
                    <w:rPr>
                      <w:b/>
                      <w:color w:val="000000"/>
                      <w:spacing w:val="-5"/>
                      <w:sz w:val="28"/>
                    </w:rPr>
                    <w:t xml:space="preserve"> MAP</w:t>
                  </w:r>
                </w:p>
              </w:txbxContent>
            </v:textbox>
            <w10:wrap anchorx="page"/>
            <w10:anchorlock/>
          </v:shape>
        </w:pict>
      </w:r>
    </w:p>
    <w:p w14:paraId="6B1D0F1E" w14:textId="77777777" w:rsidR="00C86599" w:rsidRDefault="00E30A4A">
      <w:pPr>
        <w:pStyle w:val="BodyText"/>
        <w:ind w:left="140" w:right="515"/>
      </w:pPr>
      <w:r>
        <w:t>The buffer zone map shall clearly show the entire property boundaries of the property owned or under the control of the applicant; show each treatment unit; and specify the distance</w:t>
      </w:r>
      <w:r>
        <w:rPr>
          <w:spacing w:val="-3"/>
        </w:rPr>
        <w:t xml:space="preserve"> </w:t>
      </w:r>
      <w:r>
        <w:t>from</w:t>
      </w:r>
      <w:r>
        <w:rPr>
          <w:spacing w:val="-3"/>
        </w:rPr>
        <w:t xml:space="preserve"> </w:t>
      </w:r>
      <w:r>
        <w:t>each</w:t>
      </w:r>
      <w:r>
        <w:rPr>
          <w:spacing w:val="-3"/>
        </w:rPr>
        <w:t xml:space="preserve"> </w:t>
      </w:r>
      <w:r>
        <w:t>treatment</w:t>
      </w:r>
      <w:r>
        <w:rPr>
          <w:spacing w:val="-1"/>
        </w:rPr>
        <w:t xml:space="preserve"> </w:t>
      </w:r>
      <w:r>
        <w:t>unit</w:t>
      </w:r>
      <w:r>
        <w:rPr>
          <w:spacing w:val="-1"/>
        </w:rPr>
        <w:t xml:space="preserve"> </w:t>
      </w:r>
      <w:r>
        <w:t>to</w:t>
      </w:r>
      <w:r>
        <w:rPr>
          <w:spacing w:val="-4"/>
        </w:rPr>
        <w:t xml:space="preserve"> </w:t>
      </w:r>
      <w:r>
        <w:t>the</w:t>
      </w:r>
      <w:r>
        <w:rPr>
          <w:spacing w:val="-3"/>
        </w:rPr>
        <w:t xml:space="preserve"> </w:t>
      </w:r>
      <w:r>
        <w:t>applicant's</w:t>
      </w:r>
      <w:r>
        <w:rPr>
          <w:spacing w:val="-3"/>
        </w:rPr>
        <w:t xml:space="preserve"> </w:t>
      </w:r>
      <w:r>
        <w:t>property</w:t>
      </w:r>
      <w:r>
        <w:rPr>
          <w:spacing w:val="-3"/>
        </w:rPr>
        <w:t xml:space="preserve"> </w:t>
      </w:r>
      <w:r>
        <w:t>line.</w:t>
      </w:r>
      <w:r>
        <w:rPr>
          <w:spacing w:val="40"/>
        </w:rPr>
        <w:t xml:space="preserve"> </w:t>
      </w:r>
      <w:r>
        <w:t>Identify</w:t>
      </w:r>
      <w:r>
        <w:rPr>
          <w:spacing w:val="-4"/>
        </w:rPr>
        <w:t xml:space="preserve"> </w:t>
      </w:r>
      <w:r>
        <w:t>on</w:t>
      </w:r>
      <w:r>
        <w:rPr>
          <w:spacing w:val="-4"/>
        </w:rPr>
        <w:t xml:space="preserve"> </w:t>
      </w:r>
      <w:r>
        <w:t>the</w:t>
      </w:r>
      <w:r>
        <w:rPr>
          <w:spacing w:val="-5"/>
        </w:rPr>
        <w:t xml:space="preserve"> </w:t>
      </w:r>
      <w:r>
        <w:t>map, the uses of the adjacent property.</w:t>
      </w:r>
    </w:p>
    <w:p w14:paraId="54D9E7AF" w14:textId="77777777" w:rsidR="00C86599" w:rsidRDefault="00C86599">
      <w:pPr>
        <w:pStyle w:val="BodyText"/>
        <w:rPr>
          <w:sz w:val="20"/>
        </w:rPr>
      </w:pPr>
    </w:p>
    <w:p w14:paraId="469A1318" w14:textId="0EAA6C5F" w:rsidR="00C86599" w:rsidRDefault="00B5212C">
      <w:pPr>
        <w:pStyle w:val="BodyText"/>
        <w:spacing w:before="8"/>
        <w:rPr>
          <w:sz w:val="25"/>
        </w:rPr>
      </w:pPr>
      <w:r>
        <w:rPr>
          <w:sz w:val="25"/>
        </w:rPr>
      </w:r>
      <w:r>
        <w:rPr>
          <w:sz w:val="25"/>
        </w:rPr>
        <w:pict w14:anchorId="2D6DB4F9">
          <v:shape id="docshape14" o:spid="_x0000_s2109" type="#_x0000_t202" style="width:470.9pt;height:16pt;mso-left-percent:-10001;mso-top-percent:-10001;mso-wrap-distance-left:0;mso-wrap-distance-right:0;mso-position-horizontal:absolute;mso-position-horizontal-relative:char;mso-position-vertical:absolute;mso-position-vertical-relative:line;mso-left-percent:-10001;mso-top-percent:-10001" fillcolor="#dadada" stroked="f">
            <v:textbox inset="0,0,0,0">
              <w:txbxContent>
                <w:p w14:paraId="54D8ECAE" w14:textId="77777777" w:rsidR="00C86599" w:rsidRDefault="00E30A4A">
                  <w:pPr>
                    <w:tabs>
                      <w:tab w:val="left" w:pos="748"/>
                    </w:tabs>
                    <w:spacing w:line="316" w:lineRule="exact"/>
                    <w:ind w:left="28"/>
                    <w:rPr>
                      <w:b/>
                      <w:color w:val="000000"/>
                      <w:sz w:val="28"/>
                    </w:rPr>
                  </w:pPr>
                  <w:r>
                    <w:rPr>
                      <w:b/>
                      <w:color w:val="000000"/>
                      <w:spacing w:val="-5"/>
                      <w:sz w:val="28"/>
                    </w:rPr>
                    <w:t>3.</w:t>
                  </w:r>
                  <w:r>
                    <w:rPr>
                      <w:b/>
                      <w:color w:val="000000"/>
                      <w:sz w:val="28"/>
                    </w:rPr>
                    <w:tab/>
                    <w:t>GROUND</w:t>
                  </w:r>
                  <w:r>
                    <w:rPr>
                      <w:b/>
                      <w:color w:val="000000"/>
                      <w:spacing w:val="-6"/>
                      <w:sz w:val="28"/>
                    </w:rPr>
                    <w:t xml:space="preserve"> </w:t>
                  </w:r>
                  <w:r>
                    <w:rPr>
                      <w:b/>
                      <w:color w:val="000000"/>
                      <w:sz w:val="28"/>
                    </w:rPr>
                    <w:t>LEVEL</w:t>
                  </w:r>
                  <w:r>
                    <w:rPr>
                      <w:b/>
                      <w:color w:val="000000"/>
                      <w:spacing w:val="-7"/>
                      <w:sz w:val="28"/>
                    </w:rPr>
                    <w:t xml:space="preserve"> </w:t>
                  </w:r>
                  <w:r>
                    <w:rPr>
                      <w:b/>
                      <w:color w:val="000000"/>
                      <w:spacing w:val="-2"/>
                      <w:sz w:val="28"/>
                    </w:rPr>
                    <w:t>PHOTOGRAPHS</w:t>
                  </w:r>
                </w:p>
              </w:txbxContent>
            </v:textbox>
            <w10:wrap anchorx="page"/>
            <w10:anchorlock/>
          </v:shape>
        </w:pict>
      </w:r>
    </w:p>
    <w:p w14:paraId="1FDB567D" w14:textId="77777777" w:rsidR="00C86599" w:rsidRDefault="00E30A4A">
      <w:pPr>
        <w:spacing w:before="118"/>
        <w:ind w:left="140"/>
        <w:rPr>
          <w:i/>
          <w:sz w:val="24"/>
        </w:rPr>
      </w:pPr>
      <w:r>
        <w:rPr>
          <w:i/>
          <w:sz w:val="24"/>
        </w:rPr>
        <w:t>New</w:t>
      </w:r>
      <w:r>
        <w:rPr>
          <w:i/>
          <w:spacing w:val="-8"/>
          <w:sz w:val="24"/>
        </w:rPr>
        <w:t xml:space="preserve"> </w:t>
      </w:r>
      <w:r>
        <w:rPr>
          <w:i/>
          <w:sz w:val="24"/>
        </w:rPr>
        <w:t>Facilities</w:t>
      </w:r>
      <w:r>
        <w:rPr>
          <w:i/>
          <w:spacing w:val="-8"/>
          <w:sz w:val="24"/>
        </w:rPr>
        <w:t xml:space="preserve"> </w:t>
      </w:r>
      <w:r>
        <w:rPr>
          <w:i/>
          <w:sz w:val="24"/>
        </w:rPr>
        <w:t>and</w:t>
      </w:r>
      <w:r>
        <w:rPr>
          <w:i/>
          <w:spacing w:val="-6"/>
          <w:sz w:val="24"/>
        </w:rPr>
        <w:t xml:space="preserve"> </w:t>
      </w:r>
      <w:r>
        <w:rPr>
          <w:i/>
          <w:sz w:val="24"/>
        </w:rPr>
        <w:t>physical</w:t>
      </w:r>
      <w:r>
        <w:rPr>
          <w:i/>
          <w:spacing w:val="-7"/>
          <w:sz w:val="24"/>
        </w:rPr>
        <w:t xml:space="preserve"> </w:t>
      </w:r>
      <w:r>
        <w:rPr>
          <w:i/>
          <w:sz w:val="24"/>
        </w:rPr>
        <w:t>expansions</w:t>
      </w:r>
      <w:r>
        <w:rPr>
          <w:i/>
          <w:spacing w:val="-7"/>
          <w:sz w:val="24"/>
        </w:rPr>
        <w:t xml:space="preserve"> </w:t>
      </w:r>
      <w:r>
        <w:rPr>
          <w:i/>
          <w:sz w:val="24"/>
        </w:rPr>
        <w:t>of</w:t>
      </w:r>
      <w:r>
        <w:rPr>
          <w:i/>
          <w:spacing w:val="-8"/>
          <w:sz w:val="24"/>
        </w:rPr>
        <w:t xml:space="preserve"> </w:t>
      </w:r>
      <w:r>
        <w:rPr>
          <w:i/>
          <w:spacing w:val="-2"/>
          <w:sz w:val="24"/>
        </w:rPr>
        <w:t>facility:</w:t>
      </w:r>
    </w:p>
    <w:p w14:paraId="3C91B9ED" w14:textId="77777777" w:rsidR="00C86599" w:rsidRDefault="00E30A4A">
      <w:pPr>
        <w:pStyle w:val="BodyText"/>
        <w:spacing w:before="119"/>
        <w:ind w:left="140" w:right="560"/>
      </w:pPr>
      <w:r>
        <w:t>Submit a minimum of one original ground level. Clearly describe the exact location of the photos on a plot plan or map. Indicate the direction (</w:t>
      </w:r>
      <w:proofErr w:type="gramStart"/>
      <w:r>
        <w:t>N,E</w:t>
      </w:r>
      <w:proofErr w:type="gramEnd"/>
      <w:r>
        <w:t>,S or W) that the photographer</w:t>
      </w:r>
      <w:r>
        <w:rPr>
          <w:spacing w:val="-3"/>
        </w:rPr>
        <w:t xml:space="preserve"> </w:t>
      </w:r>
      <w:r>
        <w:t>is</w:t>
      </w:r>
      <w:r>
        <w:rPr>
          <w:spacing w:val="-4"/>
        </w:rPr>
        <w:t xml:space="preserve"> </w:t>
      </w:r>
      <w:r>
        <w:t>facing.</w:t>
      </w:r>
      <w:r>
        <w:rPr>
          <w:spacing w:val="40"/>
        </w:rPr>
        <w:t xml:space="preserve"> </w:t>
      </w:r>
      <w:r>
        <w:t>The</w:t>
      </w:r>
      <w:r>
        <w:rPr>
          <w:spacing w:val="-5"/>
        </w:rPr>
        <w:t xml:space="preserve"> </w:t>
      </w:r>
      <w:r>
        <w:t>photos</w:t>
      </w:r>
      <w:r>
        <w:rPr>
          <w:spacing w:val="-5"/>
        </w:rPr>
        <w:t xml:space="preserve"> </w:t>
      </w:r>
      <w:r>
        <w:t>should</w:t>
      </w:r>
      <w:r>
        <w:rPr>
          <w:spacing w:val="-5"/>
        </w:rPr>
        <w:t xml:space="preserve"> </w:t>
      </w:r>
      <w:r>
        <w:t>show</w:t>
      </w:r>
      <w:r>
        <w:rPr>
          <w:spacing w:val="-3"/>
        </w:rPr>
        <w:t xml:space="preserve"> </w:t>
      </w:r>
      <w:r>
        <w:t>a)</w:t>
      </w:r>
      <w:r>
        <w:rPr>
          <w:spacing w:val="-3"/>
        </w:rPr>
        <w:t xml:space="preserve"> </w:t>
      </w:r>
      <w:r>
        <w:t>the</w:t>
      </w:r>
      <w:r>
        <w:rPr>
          <w:spacing w:val="-5"/>
        </w:rPr>
        <w:t xml:space="preserve"> </w:t>
      </w:r>
      <w:r>
        <w:t>location</w:t>
      </w:r>
      <w:r>
        <w:rPr>
          <w:spacing w:val="-3"/>
        </w:rPr>
        <w:t xml:space="preserve"> </w:t>
      </w:r>
      <w:r>
        <w:t>of</w:t>
      </w:r>
      <w:r>
        <w:rPr>
          <w:spacing w:val="-1"/>
        </w:rPr>
        <w:t xml:space="preserve"> </w:t>
      </w:r>
      <w:r>
        <w:t>the</w:t>
      </w:r>
      <w:r>
        <w:rPr>
          <w:spacing w:val="-3"/>
        </w:rPr>
        <w:t xml:space="preserve"> </w:t>
      </w:r>
      <w:r>
        <w:t>treatment</w:t>
      </w:r>
      <w:r>
        <w:rPr>
          <w:spacing w:val="-1"/>
        </w:rPr>
        <w:t xml:space="preserve"> </w:t>
      </w:r>
      <w:r>
        <w:t xml:space="preserve">facility and b) the location of the disposal area and the general characteristics of the area of </w:t>
      </w:r>
      <w:r>
        <w:rPr>
          <w:spacing w:val="-2"/>
        </w:rPr>
        <w:t>disposal.</w:t>
      </w:r>
    </w:p>
    <w:p w14:paraId="3D967BA2" w14:textId="77777777" w:rsidR="00C86599" w:rsidRDefault="00C86599">
      <w:pPr>
        <w:pStyle w:val="BodyText"/>
        <w:rPr>
          <w:sz w:val="20"/>
        </w:rPr>
      </w:pPr>
    </w:p>
    <w:p w14:paraId="5111DB14" w14:textId="01007BA7" w:rsidR="00C86599" w:rsidRDefault="00B5212C">
      <w:pPr>
        <w:pStyle w:val="BodyText"/>
        <w:spacing w:before="7"/>
        <w:rPr>
          <w:sz w:val="12"/>
        </w:rPr>
      </w:pPr>
      <w:r>
        <w:rPr>
          <w:sz w:val="12"/>
        </w:rPr>
      </w:r>
      <w:r>
        <w:rPr>
          <w:sz w:val="12"/>
        </w:rPr>
        <w:pict w14:anchorId="64C48A19">
          <v:shape id="docshape15" o:spid="_x0000_s2108" type="#_x0000_t202" style="width:470.9pt;height:16pt;mso-left-percent:-10001;mso-top-percent:-10001;mso-wrap-distance-left:0;mso-wrap-distance-right:0;mso-position-horizontal:absolute;mso-position-horizontal-relative:char;mso-position-vertical:absolute;mso-position-vertical-relative:line;mso-left-percent:-10001;mso-top-percent:-10001" fillcolor="#dadada" stroked="f">
            <v:textbox inset="0,0,0,0">
              <w:txbxContent>
                <w:p w14:paraId="17EE2966" w14:textId="77777777" w:rsidR="00C86599" w:rsidRDefault="00E30A4A">
                  <w:pPr>
                    <w:tabs>
                      <w:tab w:val="left" w:pos="748"/>
                    </w:tabs>
                    <w:spacing w:line="316" w:lineRule="exact"/>
                    <w:ind w:left="28"/>
                    <w:rPr>
                      <w:b/>
                      <w:color w:val="000000"/>
                      <w:sz w:val="28"/>
                    </w:rPr>
                  </w:pPr>
                  <w:r>
                    <w:rPr>
                      <w:b/>
                      <w:color w:val="000000"/>
                      <w:spacing w:val="-5"/>
                      <w:sz w:val="28"/>
                    </w:rPr>
                    <w:t>4.</w:t>
                  </w:r>
                  <w:r>
                    <w:rPr>
                      <w:b/>
                      <w:color w:val="000000"/>
                      <w:sz w:val="28"/>
                    </w:rPr>
                    <w:tab/>
                    <w:t>PLANT</w:t>
                  </w:r>
                  <w:r>
                    <w:rPr>
                      <w:b/>
                      <w:color w:val="000000"/>
                      <w:spacing w:val="-4"/>
                      <w:sz w:val="28"/>
                    </w:rPr>
                    <w:t xml:space="preserve"> </w:t>
                  </w:r>
                  <w:r>
                    <w:rPr>
                      <w:b/>
                      <w:color w:val="000000"/>
                      <w:spacing w:val="-2"/>
                      <w:sz w:val="28"/>
                    </w:rPr>
                    <w:t>OPERATION</w:t>
                  </w:r>
                </w:p>
              </w:txbxContent>
            </v:textbox>
            <w10:wrap anchorx="page"/>
            <w10:anchorlock/>
          </v:shape>
        </w:pict>
      </w:r>
    </w:p>
    <w:p w14:paraId="350E7751" w14:textId="77777777" w:rsidR="00C86599" w:rsidRDefault="00E30A4A">
      <w:pPr>
        <w:pStyle w:val="BodyText"/>
        <w:ind w:left="140" w:right="515"/>
      </w:pPr>
      <w:r>
        <w:t>Indicate by a checkmark if the plant will be operated by the applicant. If YES, list all other</w:t>
      </w:r>
      <w:r>
        <w:rPr>
          <w:spacing w:val="-3"/>
        </w:rPr>
        <w:t xml:space="preserve"> </w:t>
      </w:r>
      <w:r>
        <w:t>facilities</w:t>
      </w:r>
      <w:r>
        <w:rPr>
          <w:spacing w:val="-4"/>
        </w:rPr>
        <w:t xml:space="preserve"> </w:t>
      </w:r>
      <w:r>
        <w:t>operated.</w:t>
      </w:r>
      <w:r>
        <w:rPr>
          <w:spacing w:val="40"/>
        </w:rPr>
        <w:t xml:space="preserve"> </w:t>
      </w:r>
      <w:r>
        <w:t>If</w:t>
      </w:r>
      <w:r>
        <w:rPr>
          <w:spacing w:val="-2"/>
        </w:rPr>
        <w:t xml:space="preserve"> </w:t>
      </w:r>
      <w:proofErr w:type="gramStart"/>
      <w:r>
        <w:t>necessary</w:t>
      </w:r>
      <w:proofErr w:type="gramEnd"/>
      <w:r>
        <w:rPr>
          <w:spacing w:val="-2"/>
        </w:rPr>
        <w:t xml:space="preserve"> </w:t>
      </w:r>
      <w:r>
        <w:t>provide</w:t>
      </w:r>
      <w:r>
        <w:rPr>
          <w:spacing w:val="-2"/>
        </w:rPr>
        <w:t xml:space="preserve"> </w:t>
      </w:r>
      <w:r>
        <w:t>an</w:t>
      </w:r>
      <w:r>
        <w:rPr>
          <w:spacing w:val="-3"/>
        </w:rPr>
        <w:t xml:space="preserve"> </w:t>
      </w:r>
      <w:r>
        <w:t>attachment.</w:t>
      </w:r>
      <w:r>
        <w:rPr>
          <w:spacing w:val="40"/>
        </w:rPr>
        <w:t xml:space="preserve"> </w:t>
      </w:r>
      <w:r>
        <w:t>If</w:t>
      </w:r>
      <w:r>
        <w:rPr>
          <w:spacing w:val="-1"/>
        </w:rPr>
        <w:t xml:space="preserve"> </w:t>
      </w:r>
      <w:proofErr w:type="gramStart"/>
      <w:r>
        <w:t>No</w:t>
      </w:r>
      <w:proofErr w:type="gramEnd"/>
      <w:r>
        <w:t>,</w:t>
      </w:r>
      <w:r>
        <w:rPr>
          <w:spacing w:val="-3"/>
        </w:rPr>
        <w:t xml:space="preserve"> </w:t>
      </w:r>
      <w:r>
        <w:t>indicate</w:t>
      </w:r>
      <w:r>
        <w:rPr>
          <w:spacing w:val="-4"/>
        </w:rPr>
        <w:t xml:space="preserve"> </w:t>
      </w:r>
      <w:r>
        <w:t>who</w:t>
      </w:r>
      <w:r>
        <w:rPr>
          <w:spacing w:val="-3"/>
        </w:rPr>
        <w:t xml:space="preserve"> </w:t>
      </w:r>
      <w:r>
        <w:t>will</w:t>
      </w:r>
      <w:r>
        <w:rPr>
          <w:spacing w:val="-2"/>
        </w:rPr>
        <w:t xml:space="preserve"> </w:t>
      </w:r>
      <w:r>
        <w:t>be the operator in the space provided.</w:t>
      </w:r>
      <w:r>
        <w:rPr>
          <w:spacing w:val="40"/>
        </w:rPr>
        <w:t xml:space="preserve"> </w:t>
      </w:r>
      <w:r>
        <w:t xml:space="preserve">List </w:t>
      </w:r>
      <w:r>
        <w:rPr>
          <w:u w:val="single"/>
        </w:rPr>
        <w:t>all</w:t>
      </w:r>
      <w:r>
        <w:t xml:space="preserve"> other permitted and </w:t>
      </w:r>
      <w:proofErr w:type="spellStart"/>
      <w:r>
        <w:t>non permitted</w:t>
      </w:r>
      <w:proofErr w:type="spellEnd"/>
      <w:r>
        <w:t xml:space="preserve"> facilities currently operated by the contract source. If </w:t>
      </w:r>
      <w:proofErr w:type="gramStart"/>
      <w:r>
        <w:t>necessary</w:t>
      </w:r>
      <w:proofErr w:type="gramEnd"/>
      <w:r>
        <w:t xml:space="preserve"> provide an attachment.</w:t>
      </w:r>
    </w:p>
    <w:p w14:paraId="07042B3B" w14:textId="77777777" w:rsidR="00C86599" w:rsidRDefault="00C86599">
      <w:pPr>
        <w:sectPr w:rsidR="00C86599">
          <w:pgSz w:w="12240" w:h="15840"/>
          <w:pgMar w:top="1360" w:right="940" w:bottom="940" w:left="1300" w:header="0" w:footer="748" w:gutter="0"/>
          <w:cols w:space="720"/>
        </w:sectPr>
      </w:pPr>
    </w:p>
    <w:p w14:paraId="45FB30E1" w14:textId="77777777" w:rsidR="00C86599" w:rsidRDefault="00E30A4A">
      <w:pPr>
        <w:pStyle w:val="Heading3"/>
        <w:tabs>
          <w:tab w:val="left" w:pos="1792"/>
          <w:tab w:val="left" w:pos="9417"/>
        </w:tabs>
        <w:spacing w:before="78"/>
        <w:ind w:right="358"/>
        <w:jc w:val="center"/>
      </w:pPr>
      <w:r>
        <w:rPr>
          <w:color w:val="000000"/>
          <w:shd w:val="clear" w:color="auto" w:fill="F2F2F2"/>
        </w:rPr>
        <w:lastRenderedPageBreak/>
        <w:tab/>
        <w:t>ADJACENT</w:t>
      </w:r>
      <w:r>
        <w:rPr>
          <w:color w:val="000000"/>
          <w:spacing w:val="-12"/>
          <w:shd w:val="clear" w:color="auto" w:fill="F2F2F2"/>
        </w:rPr>
        <w:t xml:space="preserve"> </w:t>
      </w:r>
      <w:r>
        <w:rPr>
          <w:color w:val="000000"/>
          <w:shd w:val="clear" w:color="auto" w:fill="F2F2F2"/>
        </w:rPr>
        <w:t>LANDOWNERS</w:t>
      </w:r>
      <w:r>
        <w:rPr>
          <w:color w:val="000000"/>
          <w:spacing w:val="-11"/>
          <w:shd w:val="clear" w:color="auto" w:fill="F2F2F2"/>
        </w:rPr>
        <w:t xml:space="preserve"> </w:t>
      </w:r>
      <w:r>
        <w:rPr>
          <w:color w:val="000000"/>
          <w:shd w:val="clear" w:color="auto" w:fill="F2F2F2"/>
        </w:rPr>
        <w:t>MAP</w:t>
      </w:r>
      <w:r>
        <w:rPr>
          <w:color w:val="000000"/>
          <w:spacing w:val="-11"/>
          <w:shd w:val="clear" w:color="auto" w:fill="F2F2F2"/>
        </w:rPr>
        <w:t xml:space="preserve"> </w:t>
      </w:r>
      <w:r>
        <w:rPr>
          <w:color w:val="000000"/>
          <w:shd w:val="clear" w:color="auto" w:fill="F2F2F2"/>
        </w:rPr>
        <w:t>-</w:t>
      </w:r>
      <w:r>
        <w:rPr>
          <w:color w:val="000000"/>
          <w:spacing w:val="-11"/>
          <w:shd w:val="clear" w:color="auto" w:fill="F2F2F2"/>
        </w:rPr>
        <w:t xml:space="preserve"> </w:t>
      </w:r>
      <w:r>
        <w:rPr>
          <w:color w:val="000000"/>
          <w:shd w:val="clear" w:color="auto" w:fill="F2F2F2"/>
        </w:rPr>
        <w:t>EXAMPLE</w:t>
      </w:r>
      <w:r>
        <w:rPr>
          <w:color w:val="000000"/>
          <w:spacing w:val="-12"/>
          <w:shd w:val="clear" w:color="auto" w:fill="F2F2F2"/>
        </w:rPr>
        <w:t xml:space="preserve"> </w:t>
      </w:r>
      <w:r>
        <w:rPr>
          <w:color w:val="000000"/>
          <w:spacing w:val="-10"/>
          <w:shd w:val="clear" w:color="auto" w:fill="F2F2F2"/>
        </w:rPr>
        <w:t>A</w:t>
      </w:r>
      <w:r>
        <w:rPr>
          <w:color w:val="000000"/>
          <w:shd w:val="clear" w:color="auto" w:fill="F2F2F2"/>
        </w:rPr>
        <w:tab/>
      </w:r>
    </w:p>
    <w:p w14:paraId="508EF54A" w14:textId="77777777" w:rsidR="00C86599" w:rsidRDefault="00E30A4A">
      <w:pPr>
        <w:pStyle w:val="Heading4"/>
        <w:spacing w:before="121"/>
        <w:ind w:left="0" w:right="360"/>
        <w:jc w:val="center"/>
      </w:pPr>
      <w:r>
        <w:t>For</w:t>
      </w:r>
      <w:r>
        <w:rPr>
          <w:spacing w:val="-7"/>
        </w:rPr>
        <w:t xml:space="preserve"> </w:t>
      </w:r>
      <w:r>
        <w:t>Applications</w:t>
      </w:r>
      <w:r>
        <w:rPr>
          <w:spacing w:val="-8"/>
        </w:rPr>
        <w:t xml:space="preserve"> </w:t>
      </w:r>
      <w:r>
        <w:t>Proposing</w:t>
      </w:r>
      <w:r>
        <w:rPr>
          <w:spacing w:val="-8"/>
        </w:rPr>
        <w:t xml:space="preserve"> </w:t>
      </w:r>
      <w:r>
        <w:t>Beneficial</w:t>
      </w:r>
      <w:r>
        <w:rPr>
          <w:spacing w:val="-6"/>
        </w:rPr>
        <w:t xml:space="preserve"> </w:t>
      </w:r>
      <w:r>
        <w:t>Use</w:t>
      </w:r>
      <w:r>
        <w:rPr>
          <w:spacing w:val="-7"/>
        </w:rPr>
        <w:t xml:space="preserve"> </w:t>
      </w:r>
      <w:r>
        <w:t>and/or</w:t>
      </w:r>
      <w:r>
        <w:rPr>
          <w:spacing w:val="-6"/>
        </w:rPr>
        <w:t xml:space="preserve"> </w:t>
      </w:r>
      <w:r>
        <w:t>Processing</w:t>
      </w:r>
      <w:r>
        <w:rPr>
          <w:spacing w:val="-7"/>
        </w:rPr>
        <w:t xml:space="preserve"> </w:t>
      </w:r>
      <w:proofErr w:type="gramStart"/>
      <w:r>
        <w:t>Of</w:t>
      </w:r>
      <w:proofErr w:type="gramEnd"/>
      <w:r>
        <w:rPr>
          <w:spacing w:val="-8"/>
        </w:rPr>
        <w:t xml:space="preserve"> </w:t>
      </w:r>
      <w:r>
        <w:rPr>
          <w:spacing w:val="-2"/>
        </w:rPr>
        <w:t>Sludge</w:t>
      </w:r>
    </w:p>
    <w:p w14:paraId="1764F1A6" w14:textId="77777777" w:rsidR="00C86599" w:rsidRDefault="00C86599">
      <w:pPr>
        <w:pStyle w:val="BodyText"/>
        <w:rPr>
          <w:b/>
          <w:sz w:val="20"/>
        </w:rPr>
      </w:pPr>
    </w:p>
    <w:p w14:paraId="16973803" w14:textId="77777777" w:rsidR="00C86599" w:rsidRDefault="00C86599">
      <w:pPr>
        <w:pStyle w:val="BodyText"/>
        <w:rPr>
          <w:b/>
          <w:sz w:val="20"/>
        </w:rPr>
      </w:pPr>
    </w:p>
    <w:p w14:paraId="424C823D" w14:textId="77777777" w:rsidR="00C86599" w:rsidRDefault="00C86599">
      <w:pPr>
        <w:pStyle w:val="BodyText"/>
        <w:rPr>
          <w:b/>
          <w:sz w:val="20"/>
        </w:rPr>
      </w:pPr>
    </w:p>
    <w:p w14:paraId="0C2D2C04" w14:textId="77777777" w:rsidR="00C86599" w:rsidRDefault="00B5212C">
      <w:pPr>
        <w:pStyle w:val="BodyText"/>
        <w:spacing w:before="10"/>
        <w:rPr>
          <w:b/>
          <w:sz w:val="26"/>
        </w:rPr>
      </w:pPr>
      <w:r>
        <w:pict w14:anchorId="62F2D286">
          <v:group id="docshapegroup16" o:spid="_x0000_s2098" alt="Example Map" style="position:absolute;margin-left:142.45pt;margin-top:16.5pt;width:302.05pt;height:199.25pt;z-index:-15721984;mso-wrap-distance-left:0;mso-wrap-distance-right:0;mso-position-horizontal-relative:page" coordorigin="2849,330" coordsize="6041,3985">
            <v:shape id="docshape17" o:spid="_x0000_s2107" style="position:absolute;left:2848;top:329;width:6041;height:3985" coordorigin="2849,330" coordsize="6041,3985" o:spt="100" adj="0,,0" path="m6642,1561r-40,l6602,1593r,729l4796,2322r,-729l6602,1593r,-32l4776,1561r,l4755,1561r,16l4755,2338r,l4755,2354r1887,l6642,1561xm6722,1512r-40,l6682,1545r,842l4735,2387r,-842l6682,1545r,-33l4725,1512r,l4695,1512r,16l4695,2403r,16l6722,2419r,-907xm8890,1010r-1104,l7786,1009r-60,l7726,1010r,49l7726,2905r,50l7726,3748r-964,l6762,2955r,-50l3612,2905r,-1846l7726,1059r,-49l6381,1010r,-648l6381,330r-60,l6321,362r,16l6321,1010r-3472,l2849,1059r702,l3551,2905r,50l4254,2955r,1359l4314,4314r,-1359l6221,2955r,1279l6221,4282r2107,l8328,4234r,-1313l8328,2581r,-48l8268,2533r,48l8268,2921r,1313l6281,4234r,-1279l6702,2955r,793l6702,3796r1084,l7786,3748r,-793l7786,2905r,-324l8268,2581r,-48l7786,2533r,-778l8870,1755r,-49l7786,1706r,-647l8890,1059r,-49xe" fillcolor="black" stroked="f">
              <v:stroke joinstyle="round"/>
              <v:formulas/>
              <v:path arrowok="t" o:connecttype="segments"/>
            </v:shape>
            <v:shape id="docshape18" o:spid="_x0000_s2106" type="#_x0000_t202" style="position:absolute;left:4574;top:347;width:211;height:341" filled="f" stroked="f">
              <v:textbox inset="0,0,0,0">
                <w:txbxContent>
                  <w:p w14:paraId="50E5B0DA" w14:textId="77777777" w:rsidR="00C86599" w:rsidRDefault="00E30A4A">
                    <w:pPr>
                      <w:spacing w:line="339" w:lineRule="exact"/>
                      <w:rPr>
                        <w:rFonts w:ascii="Times New Roman"/>
                        <w:b/>
                        <w:sz w:val="30"/>
                      </w:rPr>
                    </w:pPr>
                    <w:r>
                      <w:rPr>
                        <w:rFonts w:ascii="Times New Roman"/>
                        <w:b/>
                        <w:w w:val="127"/>
                        <w:sz w:val="30"/>
                      </w:rPr>
                      <w:t>1</w:t>
                    </w:r>
                  </w:p>
                </w:txbxContent>
              </v:textbox>
            </v:shape>
            <v:shape id="docshape19" o:spid="_x0000_s2105" type="#_x0000_t202" style="position:absolute;left:7665;top:346;width:211;height:341" filled="f" stroked="f">
              <v:textbox inset="0,0,0,0">
                <w:txbxContent>
                  <w:p w14:paraId="2740020B" w14:textId="77777777" w:rsidR="00C86599" w:rsidRDefault="00E30A4A">
                    <w:pPr>
                      <w:spacing w:line="339" w:lineRule="exact"/>
                      <w:rPr>
                        <w:rFonts w:ascii="Times New Roman"/>
                        <w:b/>
                        <w:sz w:val="30"/>
                      </w:rPr>
                    </w:pPr>
                    <w:r>
                      <w:rPr>
                        <w:rFonts w:ascii="Times New Roman"/>
                        <w:b/>
                        <w:w w:val="127"/>
                        <w:sz w:val="30"/>
                      </w:rPr>
                      <w:t>2</w:t>
                    </w:r>
                  </w:p>
                </w:txbxContent>
              </v:textbox>
            </v:shape>
            <v:shape id="docshape20" o:spid="_x0000_s2104" type="#_x0000_t202" style="position:absolute;left:8066;top:1108;width:211;height:341" filled="f" stroked="f">
              <v:textbox inset="0,0,0,0">
                <w:txbxContent>
                  <w:p w14:paraId="22550E79" w14:textId="77777777" w:rsidR="00C86599" w:rsidRDefault="00E30A4A">
                    <w:pPr>
                      <w:spacing w:line="339" w:lineRule="exact"/>
                      <w:rPr>
                        <w:rFonts w:ascii="Times New Roman"/>
                        <w:b/>
                        <w:sz w:val="30"/>
                      </w:rPr>
                    </w:pPr>
                    <w:r>
                      <w:rPr>
                        <w:rFonts w:ascii="Times New Roman"/>
                        <w:b/>
                        <w:w w:val="127"/>
                        <w:sz w:val="30"/>
                      </w:rPr>
                      <w:t>3</w:t>
                    </w:r>
                  </w:p>
                </w:txbxContent>
              </v:textbox>
            </v:shape>
            <v:shape id="docshape21" o:spid="_x0000_s2103" type="#_x0000_t202" style="position:absolute;left:3932;top:1554;width:2961;height:1239" filled="f" stroked="f">
              <v:textbox inset="0,0,0,0">
                <w:txbxContent>
                  <w:p w14:paraId="402B9806" w14:textId="77777777" w:rsidR="00C86599" w:rsidRDefault="00E30A4A">
                    <w:pPr>
                      <w:spacing w:before="32" w:line="196" w:lineRule="auto"/>
                      <w:ind w:left="1123" w:right="482" w:hanging="108"/>
                      <w:jc w:val="center"/>
                      <w:rPr>
                        <w:rFonts w:ascii="Times New Roman"/>
                        <w:b/>
                        <w:sz w:val="24"/>
                      </w:rPr>
                    </w:pPr>
                    <w:r>
                      <w:rPr>
                        <w:rFonts w:ascii="Times New Roman"/>
                        <w:b/>
                        <w:spacing w:val="-4"/>
                        <w:w w:val="125"/>
                        <w:sz w:val="24"/>
                      </w:rPr>
                      <w:t xml:space="preserve">Land </w:t>
                    </w:r>
                    <w:r>
                      <w:rPr>
                        <w:rFonts w:ascii="Times New Roman"/>
                        <w:b/>
                        <w:spacing w:val="-16"/>
                        <w:w w:val="125"/>
                        <w:sz w:val="24"/>
                      </w:rPr>
                      <w:t xml:space="preserve">Application </w:t>
                    </w:r>
                    <w:r>
                      <w:rPr>
                        <w:rFonts w:ascii="Times New Roman"/>
                        <w:b/>
                        <w:spacing w:val="-4"/>
                        <w:w w:val="125"/>
                        <w:sz w:val="24"/>
                      </w:rPr>
                      <w:t>Area</w:t>
                    </w:r>
                  </w:p>
                  <w:p w14:paraId="6373F82B" w14:textId="77777777" w:rsidR="00C86599" w:rsidRDefault="00E30A4A">
                    <w:pPr>
                      <w:spacing w:before="181"/>
                      <w:rPr>
                        <w:rFonts w:ascii="Times New Roman" w:hAnsi="Times New Roman"/>
                        <w:b/>
                        <w:sz w:val="30"/>
                      </w:rPr>
                    </w:pPr>
                    <w:r>
                      <w:rPr>
                        <w:rFonts w:ascii="Times New Roman" w:hAnsi="Times New Roman"/>
                        <w:b/>
                        <w:spacing w:val="-24"/>
                        <w:w w:val="125"/>
                        <w:sz w:val="30"/>
                      </w:rPr>
                      <w:t>Applicant’s</w:t>
                    </w:r>
                    <w:r>
                      <w:rPr>
                        <w:rFonts w:ascii="Times New Roman" w:hAnsi="Times New Roman"/>
                        <w:b/>
                        <w:spacing w:val="-26"/>
                        <w:w w:val="125"/>
                        <w:sz w:val="30"/>
                      </w:rPr>
                      <w:t xml:space="preserve"> </w:t>
                    </w:r>
                    <w:r>
                      <w:rPr>
                        <w:rFonts w:ascii="Times New Roman" w:hAnsi="Times New Roman"/>
                        <w:b/>
                        <w:spacing w:val="-20"/>
                        <w:w w:val="125"/>
                        <w:sz w:val="30"/>
                      </w:rPr>
                      <w:t>Property</w:t>
                    </w:r>
                  </w:p>
                </w:txbxContent>
              </v:textbox>
            </v:shape>
            <v:shape id="docshape22" o:spid="_x0000_s2102" type="#_x0000_t202" style="position:absolute;left:8106;top:1950;width:211;height:341" filled="f" stroked="f">
              <v:textbox inset="0,0,0,0">
                <w:txbxContent>
                  <w:p w14:paraId="0B45CD96" w14:textId="77777777" w:rsidR="00C86599" w:rsidRDefault="00E30A4A">
                    <w:pPr>
                      <w:spacing w:line="339" w:lineRule="exact"/>
                      <w:rPr>
                        <w:rFonts w:ascii="Times New Roman"/>
                        <w:b/>
                        <w:sz w:val="30"/>
                      </w:rPr>
                    </w:pPr>
                    <w:r>
                      <w:rPr>
                        <w:rFonts w:ascii="Times New Roman"/>
                        <w:b/>
                        <w:w w:val="127"/>
                        <w:sz w:val="30"/>
                      </w:rPr>
                      <w:t>4</w:t>
                    </w:r>
                  </w:p>
                </w:txbxContent>
              </v:textbox>
            </v:shape>
            <v:shape id="docshape23" o:spid="_x0000_s2101" type="#_x0000_t202" style="position:absolute;left:2969;top:2744;width:211;height:341" filled="f" stroked="f">
              <v:textbox inset="0,0,0,0">
                <w:txbxContent>
                  <w:p w14:paraId="03305C64" w14:textId="77777777" w:rsidR="00C86599" w:rsidRDefault="00E30A4A">
                    <w:pPr>
                      <w:spacing w:line="339" w:lineRule="exact"/>
                      <w:rPr>
                        <w:rFonts w:ascii="Times New Roman"/>
                        <w:b/>
                        <w:sz w:val="30"/>
                      </w:rPr>
                    </w:pPr>
                    <w:r>
                      <w:rPr>
                        <w:rFonts w:ascii="Times New Roman"/>
                        <w:b/>
                        <w:w w:val="127"/>
                        <w:sz w:val="30"/>
                      </w:rPr>
                      <w:t>7</w:t>
                    </w:r>
                  </w:p>
                </w:txbxContent>
              </v:textbox>
            </v:shape>
            <v:shape id="docshape24" o:spid="_x0000_s2100" type="#_x0000_t202" style="position:absolute;left:4996;top:3424;width:211;height:341" filled="f" stroked="f">
              <v:textbox inset="0,0,0,0">
                <w:txbxContent>
                  <w:p w14:paraId="6BB9213F" w14:textId="77777777" w:rsidR="00C86599" w:rsidRDefault="00E30A4A">
                    <w:pPr>
                      <w:spacing w:line="339" w:lineRule="exact"/>
                      <w:rPr>
                        <w:rFonts w:ascii="Times New Roman"/>
                        <w:b/>
                        <w:sz w:val="30"/>
                      </w:rPr>
                    </w:pPr>
                    <w:r>
                      <w:rPr>
                        <w:rFonts w:ascii="Times New Roman"/>
                        <w:b/>
                        <w:w w:val="127"/>
                        <w:sz w:val="30"/>
                      </w:rPr>
                      <w:t>6</w:t>
                    </w:r>
                  </w:p>
                </w:txbxContent>
              </v:textbox>
            </v:shape>
            <v:shape id="docshape25" o:spid="_x0000_s2099" type="#_x0000_t202" style="position:absolute;left:7906;top:3765;width:211;height:341" filled="f" stroked="f">
              <v:textbox inset="0,0,0,0">
                <w:txbxContent>
                  <w:p w14:paraId="24905E51" w14:textId="77777777" w:rsidR="00C86599" w:rsidRDefault="00E30A4A">
                    <w:pPr>
                      <w:spacing w:line="339" w:lineRule="exact"/>
                      <w:rPr>
                        <w:rFonts w:ascii="Times New Roman"/>
                        <w:b/>
                        <w:sz w:val="30"/>
                      </w:rPr>
                    </w:pPr>
                    <w:r>
                      <w:rPr>
                        <w:rFonts w:ascii="Times New Roman"/>
                        <w:b/>
                        <w:w w:val="127"/>
                        <w:sz w:val="30"/>
                      </w:rPr>
                      <w:t>5</w:t>
                    </w:r>
                  </w:p>
                </w:txbxContent>
              </v:textbox>
            </v:shape>
            <w10:wrap type="topAndBottom" anchorx="page"/>
          </v:group>
        </w:pict>
      </w:r>
    </w:p>
    <w:p w14:paraId="3BFE3E5D" w14:textId="77777777" w:rsidR="00C86599" w:rsidRDefault="00C86599">
      <w:pPr>
        <w:pStyle w:val="BodyText"/>
        <w:rPr>
          <w:b/>
          <w:sz w:val="20"/>
        </w:rPr>
      </w:pPr>
    </w:p>
    <w:p w14:paraId="23AB565F" w14:textId="77777777" w:rsidR="00C86599" w:rsidRDefault="00C86599">
      <w:pPr>
        <w:pStyle w:val="BodyText"/>
        <w:spacing w:before="1"/>
        <w:rPr>
          <w:b/>
          <w:sz w:val="27"/>
        </w:rPr>
      </w:pPr>
    </w:p>
    <w:p w14:paraId="7F1D3327" w14:textId="77777777" w:rsidR="00C86599" w:rsidRDefault="00E30A4A">
      <w:pPr>
        <w:pStyle w:val="BodyText"/>
        <w:tabs>
          <w:tab w:val="left" w:pos="9528"/>
        </w:tabs>
        <w:spacing w:before="100"/>
        <w:ind w:left="140"/>
      </w:pPr>
      <w:r>
        <w:rPr>
          <w:color w:val="000000"/>
          <w:shd w:val="clear" w:color="auto" w:fill="F2F2F2"/>
        </w:rPr>
        <w:t>Landowner</w:t>
      </w:r>
      <w:r>
        <w:rPr>
          <w:color w:val="000000"/>
          <w:spacing w:val="-4"/>
          <w:shd w:val="clear" w:color="auto" w:fill="F2F2F2"/>
        </w:rPr>
        <w:t xml:space="preserve"> </w:t>
      </w:r>
      <w:r>
        <w:rPr>
          <w:color w:val="000000"/>
          <w:shd w:val="clear" w:color="auto" w:fill="F2F2F2"/>
        </w:rPr>
        <w:t>List</w:t>
      </w:r>
      <w:r>
        <w:rPr>
          <w:color w:val="000000"/>
          <w:spacing w:val="-1"/>
          <w:shd w:val="clear" w:color="auto" w:fill="F2F2F2"/>
        </w:rPr>
        <w:t xml:space="preserve"> </w:t>
      </w:r>
      <w:r>
        <w:rPr>
          <w:color w:val="000000"/>
          <w:shd w:val="clear" w:color="auto" w:fill="F2F2F2"/>
        </w:rPr>
        <w:t>-</w:t>
      </w:r>
      <w:r>
        <w:rPr>
          <w:color w:val="000000"/>
          <w:spacing w:val="-1"/>
          <w:shd w:val="clear" w:color="auto" w:fill="F2F2F2"/>
        </w:rPr>
        <w:t xml:space="preserve"> </w:t>
      </w:r>
      <w:r>
        <w:rPr>
          <w:color w:val="000000"/>
          <w:spacing w:val="-2"/>
          <w:shd w:val="clear" w:color="auto" w:fill="F2F2F2"/>
        </w:rPr>
        <w:t>Example</w:t>
      </w:r>
      <w:r>
        <w:rPr>
          <w:color w:val="000000"/>
          <w:shd w:val="clear" w:color="auto" w:fill="F2F2F2"/>
        </w:rPr>
        <w:tab/>
      </w:r>
    </w:p>
    <w:p w14:paraId="1E406BA9" w14:textId="77777777" w:rsidR="00C86599" w:rsidRDefault="00E30A4A">
      <w:pPr>
        <w:pStyle w:val="BodyText"/>
        <w:tabs>
          <w:tab w:val="left" w:pos="859"/>
          <w:tab w:val="left" w:pos="5179"/>
          <w:tab w:val="left" w:pos="5899"/>
        </w:tabs>
        <w:spacing w:before="121"/>
        <w:ind w:left="860" w:right="1299" w:hanging="720"/>
      </w:pPr>
      <w:r>
        <w:rPr>
          <w:spacing w:val="-6"/>
        </w:rPr>
        <w:t>1.</w:t>
      </w:r>
      <w:r>
        <w:tab/>
        <w:t>Mr. &amp; Mrs. Edward Smith</w:t>
      </w:r>
      <w:r>
        <w:tab/>
      </w:r>
      <w:r>
        <w:rPr>
          <w:spacing w:val="-6"/>
        </w:rPr>
        <w:t>2.</w:t>
      </w:r>
      <w:r>
        <w:tab/>
        <w:t>Mrs.</w:t>
      </w:r>
      <w:r>
        <w:rPr>
          <w:spacing w:val="-15"/>
        </w:rPr>
        <w:t xml:space="preserve"> </w:t>
      </w:r>
      <w:r>
        <w:t>Margaret</w:t>
      </w:r>
      <w:r>
        <w:rPr>
          <w:spacing w:val="-14"/>
        </w:rPr>
        <w:t xml:space="preserve"> </w:t>
      </w:r>
      <w:r>
        <w:t xml:space="preserve">Thompkins 1405 </w:t>
      </w:r>
      <w:proofErr w:type="spellStart"/>
      <w:r>
        <w:t>Craigmont</w:t>
      </w:r>
      <w:proofErr w:type="spellEnd"/>
      <w:r>
        <w:t xml:space="preserve"> Lane</w:t>
      </w:r>
      <w:r>
        <w:tab/>
      </w:r>
      <w:r>
        <w:tab/>
        <w:t>5504 Justin Drive</w:t>
      </w:r>
    </w:p>
    <w:p w14:paraId="286EFC0D" w14:textId="77777777" w:rsidR="00C86599" w:rsidRDefault="00E30A4A">
      <w:pPr>
        <w:pStyle w:val="BodyText"/>
        <w:tabs>
          <w:tab w:val="left" w:pos="5899"/>
        </w:tabs>
        <w:spacing w:line="272" w:lineRule="exact"/>
        <w:ind w:left="860"/>
      </w:pPr>
      <w:r>
        <w:t>Waco,</w:t>
      </w:r>
      <w:r>
        <w:rPr>
          <w:spacing w:val="-4"/>
        </w:rPr>
        <w:t xml:space="preserve"> </w:t>
      </w:r>
      <w:r>
        <w:t>Texas</w:t>
      </w:r>
      <w:r>
        <w:rPr>
          <w:spacing w:val="53"/>
        </w:rPr>
        <w:t xml:space="preserve"> </w:t>
      </w:r>
      <w:r>
        <w:rPr>
          <w:spacing w:val="-4"/>
        </w:rPr>
        <w:t>76710</w:t>
      </w:r>
      <w:r>
        <w:tab/>
        <w:t>Waco,</w:t>
      </w:r>
      <w:r>
        <w:rPr>
          <w:spacing w:val="-5"/>
        </w:rPr>
        <w:t xml:space="preserve"> </w:t>
      </w:r>
      <w:r>
        <w:t>Texas</w:t>
      </w:r>
      <w:r>
        <w:rPr>
          <w:spacing w:val="-3"/>
        </w:rPr>
        <w:t xml:space="preserve"> </w:t>
      </w:r>
      <w:r>
        <w:rPr>
          <w:spacing w:val="-2"/>
        </w:rPr>
        <w:t>76710</w:t>
      </w:r>
    </w:p>
    <w:p w14:paraId="44C84767" w14:textId="77777777" w:rsidR="00C86599" w:rsidRDefault="00E30A4A">
      <w:pPr>
        <w:pStyle w:val="BodyText"/>
        <w:tabs>
          <w:tab w:val="left" w:pos="859"/>
        </w:tabs>
        <w:spacing w:before="121"/>
        <w:ind w:left="860" w:right="6103" w:hanging="720"/>
      </w:pPr>
      <w:r>
        <w:rPr>
          <w:spacing w:val="-6"/>
        </w:rPr>
        <w:t>3.</w:t>
      </w:r>
      <w:r>
        <w:tab/>
        <w:t>Mr.</w:t>
      </w:r>
      <w:r>
        <w:rPr>
          <w:spacing w:val="-7"/>
        </w:rPr>
        <w:t xml:space="preserve"> </w:t>
      </w:r>
      <w:r>
        <w:t>&amp;</w:t>
      </w:r>
      <w:r>
        <w:rPr>
          <w:spacing w:val="-8"/>
        </w:rPr>
        <w:t xml:space="preserve"> </w:t>
      </w:r>
      <w:r>
        <w:t>Mrs.</w:t>
      </w:r>
      <w:r>
        <w:rPr>
          <w:spacing w:val="-7"/>
        </w:rPr>
        <w:t xml:space="preserve"> </w:t>
      </w:r>
      <w:r>
        <w:t>Terry</w:t>
      </w:r>
      <w:r>
        <w:rPr>
          <w:spacing w:val="-8"/>
        </w:rPr>
        <w:t xml:space="preserve"> </w:t>
      </w:r>
      <w:r>
        <w:t>L.</w:t>
      </w:r>
      <w:r>
        <w:rPr>
          <w:spacing w:val="-7"/>
        </w:rPr>
        <w:t xml:space="preserve"> </w:t>
      </w:r>
      <w:r>
        <w:t>Johnson Star Route 1, Box 34-A</w:t>
      </w:r>
    </w:p>
    <w:p w14:paraId="52681B99" w14:textId="77777777" w:rsidR="00C86599" w:rsidRDefault="00E30A4A">
      <w:pPr>
        <w:pStyle w:val="BodyText"/>
        <w:tabs>
          <w:tab w:val="left" w:leader="dot" w:pos="5503"/>
        </w:tabs>
        <w:spacing w:line="272" w:lineRule="exact"/>
        <w:ind w:left="860"/>
      </w:pPr>
      <w:r>
        <w:t>Robinson,</w:t>
      </w:r>
      <w:r>
        <w:rPr>
          <w:spacing w:val="-4"/>
        </w:rPr>
        <w:t xml:space="preserve"> </w:t>
      </w:r>
      <w:r>
        <w:t>Texas</w:t>
      </w:r>
      <w:r>
        <w:rPr>
          <w:spacing w:val="54"/>
        </w:rPr>
        <w:t xml:space="preserve"> </w:t>
      </w:r>
      <w:r>
        <w:rPr>
          <w:spacing w:val="-4"/>
        </w:rPr>
        <w:t>76706</w:t>
      </w:r>
      <w:r>
        <w:rPr>
          <w:rFonts w:ascii="Times New Roman"/>
        </w:rPr>
        <w:tab/>
      </w:r>
      <w:r>
        <w:rPr>
          <w:spacing w:val="-4"/>
        </w:rPr>
        <w:t>Etc.</w:t>
      </w:r>
    </w:p>
    <w:p w14:paraId="7EF7ACF9" w14:textId="77777777" w:rsidR="00C86599" w:rsidRDefault="00C86599">
      <w:pPr>
        <w:spacing w:line="272" w:lineRule="exact"/>
        <w:sectPr w:rsidR="00C86599">
          <w:pgSz w:w="12240" w:h="15840"/>
          <w:pgMar w:top="1360" w:right="940" w:bottom="940" w:left="1300" w:header="0" w:footer="748" w:gutter="0"/>
          <w:cols w:space="720"/>
        </w:sectPr>
      </w:pPr>
    </w:p>
    <w:p w14:paraId="7EB3B7FA" w14:textId="77777777" w:rsidR="00C86599" w:rsidRDefault="00E30A4A">
      <w:pPr>
        <w:pStyle w:val="Heading3"/>
        <w:tabs>
          <w:tab w:val="left" w:pos="1792"/>
          <w:tab w:val="left" w:pos="9417"/>
        </w:tabs>
        <w:spacing w:before="78"/>
        <w:ind w:right="358"/>
        <w:jc w:val="center"/>
      </w:pPr>
      <w:r>
        <w:rPr>
          <w:color w:val="000000"/>
          <w:shd w:val="clear" w:color="auto" w:fill="F2F2F2"/>
        </w:rPr>
        <w:lastRenderedPageBreak/>
        <w:tab/>
        <w:t>ADJACENT</w:t>
      </w:r>
      <w:r>
        <w:rPr>
          <w:color w:val="000000"/>
          <w:spacing w:val="-12"/>
          <w:shd w:val="clear" w:color="auto" w:fill="F2F2F2"/>
        </w:rPr>
        <w:t xml:space="preserve"> </w:t>
      </w:r>
      <w:r>
        <w:rPr>
          <w:color w:val="000000"/>
          <w:shd w:val="clear" w:color="auto" w:fill="F2F2F2"/>
        </w:rPr>
        <w:t>LANDOWNERS</w:t>
      </w:r>
      <w:r>
        <w:rPr>
          <w:color w:val="000000"/>
          <w:spacing w:val="-12"/>
          <w:shd w:val="clear" w:color="auto" w:fill="F2F2F2"/>
        </w:rPr>
        <w:t xml:space="preserve"> </w:t>
      </w:r>
      <w:r>
        <w:rPr>
          <w:color w:val="000000"/>
          <w:shd w:val="clear" w:color="auto" w:fill="F2F2F2"/>
        </w:rPr>
        <w:t>MAP</w:t>
      </w:r>
      <w:r>
        <w:rPr>
          <w:color w:val="000000"/>
          <w:spacing w:val="-11"/>
          <w:shd w:val="clear" w:color="auto" w:fill="F2F2F2"/>
        </w:rPr>
        <w:t xml:space="preserve"> </w:t>
      </w:r>
      <w:r>
        <w:rPr>
          <w:color w:val="000000"/>
          <w:shd w:val="clear" w:color="auto" w:fill="F2F2F2"/>
        </w:rPr>
        <w:t>-</w:t>
      </w:r>
      <w:r>
        <w:rPr>
          <w:color w:val="000000"/>
          <w:spacing w:val="-10"/>
          <w:shd w:val="clear" w:color="auto" w:fill="F2F2F2"/>
        </w:rPr>
        <w:t xml:space="preserve"> </w:t>
      </w:r>
      <w:r>
        <w:rPr>
          <w:color w:val="000000"/>
          <w:shd w:val="clear" w:color="auto" w:fill="F2F2F2"/>
        </w:rPr>
        <w:t>EXAMPLE</w:t>
      </w:r>
      <w:r>
        <w:rPr>
          <w:color w:val="000000"/>
          <w:spacing w:val="-12"/>
          <w:shd w:val="clear" w:color="auto" w:fill="F2F2F2"/>
        </w:rPr>
        <w:t xml:space="preserve"> </w:t>
      </w:r>
      <w:r>
        <w:rPr>
          <w:color w:val="000000"/>
          <w:spacing w:val="-10"/>
          <w:shd w:val="clear" w:color="auto" w:fill="F2F2F2"/>
        </w:rPr>
        <w:t>B</w:t>
      </w:r>
      <w:r>
        <w:rPr>
          <w:color w:val="000000"/>
          <w:shd w:val="clear" w:color="auto" w:fill="F2F2F2"/>
        </w:rPr>
        <w:tab/>
      </w:r>
    </w:p>
    <w:p w14:paraId="4FA5E4D6" w14:textId="77777777" w:rsidR="00C86599" w:rsidRDefault="00E30A4A">
      <w:pPr>
        <w:pStyle w:val="Heading4"/>
        <w:spacing w:before="121"/>
        <w:ind w:left="0" w:right="361"/>
        <w:jc w:val="center"/>
      </w:pPr>
      <w:r>
        <w:t>For</w:t>
      </w:r>
      <w:r>
        <w:rPr>
          <w:spacing w:val="-7"/>
        </w:rPr>
        <w:t xml:space="preserve"> </w:t>
      </w:r>
      <w:r>
        <w:t>Applications</w:t>
      </w:r>
      <w:r>
        <w:rPr>
          <w:spacing w:val="-7"/>
        </w:rPr>
        <w:t xml:space="preserve"> </w:t>
      </w:r>
      <w:r>
        <w:t>Proposing</w:t>
      </w:r>
      <w:r>
        <w:rPr>
          <w:spacing w:val="-7"/>
        </w:rPr>
        <w:t xml:space="preserve"> </w:t>
      </w:r>
      <w:r>
        <w:t>Land</w:t>
      </w:r>
      <w:r>
        <w:rPr>
          <w:spacing w:val="-7"/>
        </w:rPr>
        <w:t xml:space="preserve"> </w:t>
      </w:r>
      <w:r>
        <w:t>Disposal</w:t>
      </w:r>
      <w:r>
        <w:rPr>
          <w:spacing w:val="-7"/>
        </w:rPr>
        <w:t xml:space="preserve"> </w:t>
      </w:r>
      <w:r>
        <w:t>and/or</w:t>
      </w:r>
      <w:r>
        <w:rPr>
          <w:spacing w:val="-7"/>
        </w:rPr>
        <w:t xml:space="preserve"> </w:t>
      </w:r>
      <w:r>
        <w:t>Incineration</w:t>
      </w:r>
      <w:r>
        <w:rPr>
          <w:spacing w:val="-6"/>
        </w:rPr>
        <w:t xml:space="preserve"> </w:t>
      </w:r>
      <w:r>
        <w:t>of</w:t>
      </w:r>
      <w:r>
        <w:rPr>
          <w:spacing w:val="-7"/>
        </w:rPr>
        <w:t xml:space="preserve"> </w:t>
      </w:r>
      <w:r>
        <w:rPr>
          <w:spacing w:val="-2"/>
        </w:rPr>
        <w:t>Sludge</w:t>
      </w:r>
    </w:p>
    <w:p w14:paraId="2A48B8B1" w14:textId="77777777" w:rsidR="00C86599" w:rsidRDefault="00C86599">
      <w:pPr>
        <w:pStyle w:val="BodyText"/>
        <w:rPr>
          <w:b/>
          <w:sz w:val="20"/>
        </w:rPr>
      </w:pPr>
    </w:p>
    <w:p w14:paraId="42E214B3" w14:textId="77777777" w:rsidR="00C86599" w:rsidRDefault="00B5212C">
      <w:pPr>
        <w:pStyle w:val="BodyText"/>
        <w:spacing w:before="4"/>
        <w:rPr>
          <w:b/>
          <w:sz w:val="12"/>
        </w:rPr>
      </w:pPr>
      <w:r>
        <w:pict w14:anchorId="188338AC">
          <v:group id="docshapegroup26" o:spid="_x0000_s2050" alt="Example Map" style="position:absolute;margin-left:95.7pt;margin-top:8.25pt;width:420.75pt;height:311.25pt;z-index:-15721472;mso-wrap-distance-left:0;mso-wrap-distance-right:0;mso-position-horizontal-relative:page" coordorigin="1914,165" coordsize="8415,6225">
            <v:shape id="docshape27" o:spid="_x0000_s2097" style="position:absolute;left:1926;top:1085;width:5558;height:3037" coordorigin="1926,1086" coordsize="5558,3037" path="m1926,1086r3711,l5637,2337r-1433,l4204,4122r3280,l7484,3104r-1312,l6172,2322r-535,e" filled="f" strokeweight=".45106mm">
              <v:path arrowok="t"/>
            </v:shape>
            <v:shape id="docshape28" o:spid="_x0000_s2096" style="position:absolute;left:5636;top:1663;width:726;height:1441" coordorigin="5637,1664" coordsize="726,1441" path="m5637,1664r726,l6363,3104e" filled="f" strokeweight=".47669mm">
              <v:path arrowok="t"/>
            </v:shape>
            <v:shape id="docshape29" o:spid="_x0000_s2095" style="position:absolute;left:5620;top:1148;width:4540;height:4336" coordorigin="5620,1148" coordsize="4540,4336" path="m7484,3089r691,l8175,4733r967,l9142,5484r1018,l10160,1148r-4540,e" filled="f" strokeweight=".46222mm">
              <v:path arrowok="t"/>
            </v:shape>
            <v:shape id="docshape30" o:spid="_x0000_s2094" style="position:absolute;left:5136;top:192;width:1847;height:956" coordorigin="5137,193" coordsize="1847,956" path="m5137,1086r,-893l6984,193r,955e" filled="f" strokeweight=".45019mm">
              <v:path arrowok="t"/>
            </v:shape>
            <v:line id="_x0000_s2093" style="position:absolute" from="5137,178" to="4688,178" strokeweight=".44064mm"/>
            <v:line id="_x0000_s2092" style="position:absolute" from="4204,2651" to="1995,2651" strokeweight=".44064mm"/>
            <v:shape id="docshape31" o:spid="_x0000_s2091" style="position:absolute;left:3203;top:1069;width:18;height:1566" coordorigin="3203,1069" coordsize="18,1566" path="m3203,1069r,1566l3221,2635e" filled="f" strokeweight=".48586mm">
              <v:path arrowok="t"/>
            </v:shape>
            <v:line id="_x0000_s2090" style="position:absolute" from="4188,3669" to="2082,3669" strokeweight=".44064mm"/>
            <v:shape id="docshape32" o:spid="_x0000_s2089" style="position:absolute;left:2340;top:3652;width:7388;height:2646" coordorigin="2341,3653" coordsize="7388,2646" path="m9729,5484r,814l2341,6298r,-2645e" filled="f" strokeweight=".44578mm">
              <v:path arrowok="t"/>
            </v:shape>
            <v:shape id="docshape33" o:spid="_x0000_s2088" style="position:absolute;left:3186;top:3668;width:2313;height:2208" coordorigin="3187,3669" coordsize="2313,2208" path="m3187,3669r,1236l4463,4905r,971l5499,5876r,-1770e" filled="f" strokeweight=".46219mm">
              <v:path arrowok="t"/>
            </v:shape>
            <v:shape id="docshape34" o:spid="_x0000_s2087" style="position:absolute;left:5499;top:5624;width:381;height:659" coordorigin="5499,5625" coordsize="381,659" path="m5499,5625r380,l5879,6283e" filled="f" strokeweight=".47456mm">
              <v:path arrowok="t"/>
            </v:shape>
            <v:line id="_x0000_s2086" style="position:absolute" from="6897,4122" to="6897,6298" strokeweight=".48586mm"/>
            <v:line id="_x0000_s2085" style="position:absolute" from="2133,6377" to="10315,6361" strokeweight=".44064mm"/>
            <v:shape id="docshape35" o:spid="_x0000_s2084" style="position:absolute;left:4132;top:1622;width:83;height:142" coordorigin="4133,1623" coordsize="83,142" path="m4215,1764r-79,l4136,1760r12,l4152,1759r1,-1l4156,1756r2,-2l4159,1753r,-12l4160,1735r,-71l4159,1660r,-7l4158,1650r-2,-1l4156,1648r-7,l4149,1646r-4,2l4144,1648r-6,1l4136,1650r-3,-4l4189,1623r4,l4193,1753r2,3l4198,1758r1,l4200,1759r3,1l4215,1760r,4xe" fillcolor="black" stroked="f">
              <v:path arrowok="t"/>
            </v:shape>
            <v:shape id="docshape36" o:spid="_x0000_s2083" style="position:absolute;left:4132;top:1622;width:83;height:142" coordorigin="4133,1623" coordsize="83,142" path="m4193,1623r,l4193,1753r2,3l4198,1758r1,l4200,1759r3,1l4207,1760r4,l4215,1760r,4l4136,1764r,-4l4140,1760r1,l4144,1760r4,l4152,1759r1,-1l4156,1756r2,-2l4159,1753r,-3l4159,1749r,-8l4160,1735r,-71l4159,1660r,-4l4159,1654r,-1l4158,1650r-2,-1l4156,1648r-3,l4152,1648r-3,l4149,1646r-4,2l4144,1648r-6,1l4136,1650r-3,-4l4189,1623r4,xe" filled="f" strokeweight="0">
              <v:path arrowok="t"/>
            </v:shape>
            <v:shape id="docshape37" o:spid="_x0000_s2082" style="position:absolute;left:5953;top:1952;width:97;height:142" coordorigin="5954,1953" coordsize="97,142" path="m6042,2094r-88,l5954,2091r5,-6l5971,2071r18,-21l6003,2031r3,-7l6009,2014r1,-10l6011,2001r-1,-4l6009,1991r-5,-5l6004,1984r-11,-5l5988,1978r-1,-2l5982,1978r-5,l5973,1980r-6,3l5963,1986r-3,4l5959,1992r-4,-1l5955,1989r3,-6l5999,1954r3,-1l6007,1954r7,1l6020,1958r2,l6026,1961r6,4l6036,1970r2,1l6039,1976r3,5l6042,1986r1,2l6042,1995r-3,9l6035,2012r,2l6026,2025r-15,17l5985,2066r50,l6038,2065r4,-4l6043,2059r1,-4l6046,2054r4,l6042,2094xe" fillcolor="black" stroked="f">
              <v:path arrowok="t"/>
            </v:shape>
            <v:shape id="docshape38" o:spid="_x0000_s2081" style="position:absolute;left:5953;top:1952;width:97;height:142" coordorigin="5954,1953" coordsize="97,142" path="m6042,2094r-88,l5954,2091r5,-6l5971,2071r18,-21l6000,2035r3,-4l6006,2024r3,-10l6010,2004r1,-3l6010,1997r-1,-6l6004,1986r,-2l5999,1981r-6,-2l5988,1978r-1,-2l5982,1978r-5,l5973,1980r-6,3l5963,1986r-3,4l5959,1992r-4,-1l5955,1989r3,-6l5965,1973r6,-8l5974,1963r2,-2l5980,1959r9,-4l5999,1954r3,-1l6007,1954r7,1l6020,1958r2,l6024,1959r3,2l6032,1965r4,5l6038,1971r1,5l6042,1981r,5l6043,1988r-1,7l6039,2004r-4,8l6035,2014r-3,3l6027,2025r-16,17l5991,2061r-6,5l6018,2066r17,l6038,2065r1,-1l6040,2062r2,-1l6043,2059r1,-4l6046,2054r4,l6042,2094xe" filled="f" strokeweight="0">
              <v:path arrowok="t"/>
            </v:shape>
            <v:shape id="docshape39" o:spid="_x0000_s2080" style="position:absolute;left:6157;top:591;width:98;height:144" coordorigin="6157,591" coordsize="98,144" path="m6196,735r-4,l6182,735r-10,-2l6166,730r-2,-2l6160,727r-1,-1l6157,723r,-7l6159,713r4,-3l6166,708r2,l6170,707r4,1l6177,708r9,9l6189,717r4,5l6200,725r7,1l6215,726r4,-3l6226,717r2,-2l6230,705r-1,-7l6228,695r-5,-9l6219,678r-2,-1l6212,673r-9,-5l6190,663r-2,-1l6188,660r1,l6193,658r6,-2l6204,655r6,-5l6212,646r2,-1l6215,642r2,-4l6217,633r1,-1l6217,628r,-2l6211,619r-4,-3l6204,615r-7,-1l6193,612r-8,2l6172,621r-4,5l6167,627r-4,-2l6167,617r7,-8l6185,599r4,-3l6199,594r9,-2l6211,591r7,1l6228,595r6,4l6237,600r2,2l6241,605r4,7l6247,620r1,1l6247,625r,2l6243,635r-2,1l6240,638r-6,5l6229,647r-1,l6229,648r25,27l6254,682r1,1l6254,687r,8l6248,707r-8,10l6237,720r-4,2l6228,727r-16,5l6196,735xe" fillcolor="black" stroked="f">
              <v:path arrowok="t"/>
            </v:shape>
            <v:shape id="docshape40" o:spid="_x0000_s2079" style="position:absolute;left:6157;top:591;width:98;height:144" coordorigin="6157,591" coordsize="98,144" path="m6188,662r,-2l6189,660r4,-2l6199,656r5,-1l6206,653r1,-1l6210,650r2,-4l6214,645r1,-3l6217,638r,-5l6218,632r-1,-4l6217,626r-3,-4l6211,619r-4,-3l6204,615r-7,-1l6193,612r-8,2l6181,616r-4,3l6172,621r-4,5l6167,627r-4,-2l6164,622r3,-5l6174,609r7,-7l6184,600r1,-1l6189,596r10,-2l6208,592r3,-1l6218,592r10,3l6234,599r3,1l6239,602r2,3l6245,612r2,8l6248,621r-1,4l6247,627r-3,5l6243,635r-2,1l6240,638r-6,5l6229,647r-1,l6229,648r4,3l6240,656r7,5l6248,662r3,5l6254,675r,7l6255,683r-1,4l6254,695r-6,12l6240,717r-3,3l6233,722r-5,5l6212,732r-16,3l6192,735r-4,l6182,735r-10,-2l6166,730r-2,-2l6160,727r-1,-1l6157,723r,-1l6157,720r,-2l6157,717r,-1l6159,713r2,-2l6163,710r3,-2l6167,708r1,l6170,707r4,1l6175,708r2,l6181,712r5,5l6189,717r4,5l6200,725r7,1l6210,726r2,l6215,726r4,-3l6223,720r3,-3l6228,715r1,-5l6230,705r-13,-28l6212,673r-9,-5l6190,663r-2,-1xe" filled="f" strokeweight="0">
              <v:path arrowok="t"/>
            </v:shape>
            <v:shape id="docshape41" o:spid="_x0000_s2078" style="position:absolute;left:8490;top:2234;width:100;height:142" coordorigin="8490,2235" coordsize="100,142" o:spt="100" adj="0,,0" path="m8590,2345r-100,l8490,2324r72,-89l8576,2235r,35l8544,2270r-44,54l8590,2324r,21xm8576,2324r-32,l8544,2270r32,l8576,2324xm8576,2376r-32,l8544,2345r32,l8576,2376xe" fillcolor="black" stroked="f">
              <v:stroke joinstyle="round"/>
              <v:formulas/>
              <v:path arrowok="t" o:connecttype="segments"/>
            </v:shape>
            <v:shape id="docshape42" o:spid="_x0000_s2077" style="position:absolute;left:8490;top:2234;width:100;height:142" coordorigin="8490,2235" coordsize="100,142" path="m8490,2324r72,-89l8576,2235r,89l8590,2324r,21l8576,2345r,31l8544,2376r,-31l8490,2345r,-21e" filled="f" strokeweight="0">
              <v:path arrowok="t"/>
            </v:shape>
            <v:shape id="docshape43" o:spid="_x0000_s2076" style="position:absolute;left:8500;top:2269;width:45;height:54" coordorigin="8500,2270" coordsize="45,54" path="m8500,2324r44,l8544,2270r-44,54e" filled="f" strokeweight="0">
              <v:path arrowok="t"/>
            </v:shape>
            <v:shape id="docshape44" o:spid="_x0000_s2075" style="position:absolute;left:7732;top:5196;width:98;height:142" coordorigin="7733,5196" coordsize="98,142" path="m7783,5338r-12,l7759,5338r-10,-2l7741,5333r-1,-2l7736,5329r-3,-3l7733,5319r1,-3l7738,5313r3,-2l7744,5311r1,-1l7749,5311r5,l7756,5314r6,2l7767,5320r3,l7773,5323r4,2l7780,5326r1,l7785,5328r10,l7800,5325r7,-6l7809,5316r2,-10l7810,5299r-5,-10l7800,5284r-5,-4l7792,5278r-4,-2l7781,5274r-16,-5l7745,5268r-4,-2l7733,5266r27,-70l7831,5196r-11,27l7760,5223r-5,13l7760,5238r13,1l7794,5244r16,9l7814,5254r2,2l7821,5261r6,12l7829,5285r2,3l7829,5294r-2,9l7822,5311r,2l7821,5315r-3,4l7811,5325r-9,6l7800,5331r-8,4l7783,5338xe" fillcolor="black" stroked="f">
              <v:path arrowok="t"/>
            </v:shape>
            <v:shape id="docshape45" o:spid="_x0000_s2074" style="position:absolute;left:7732;top:5196;width:98;height:142" coordorigin="7733,5196" coordsize="98,142" path="m7760,5196r71,l7820,5223r-60,l7755,5236r5,2l7773,5239r21,5l7810,5253r4,1l7816,5256r5,5l7827,5273r2,12l7831,5288r-2,6l7827,5303r-5,8l7822,5313r-1,2l7818,5319r-7,6l7802,5331r-2,l7798,5333r-6,2l7783,5338r-12,l7769,5338r-4,l7759,5338r-10,-2l7741,5333r-1,-2l7736,5329r-3,-3l7733,5323r,-2l7733,5320r,-1l7734,5316r3,-2l7738,5313r3,-2l7743,5311r1,l7745,5310r4,1l7752,5311r2,l7756,5314r6,2l7767,5320r3,l7773,5323r4,2l7780,5326r1,l7785,5328r3,l7789,5328r3,l7795,5328r5,-3l7805,5321r2,-2l7809,5316r1,-5l7811,5306r-1,-7l7807,5294r-2,-5l7800,5284r-5,-4l7792,5278r-4,-2l7781,5274r-16,-5l7745,5268r-4,-2l7740,5266r-2,l7736,5266r-3,l7760,5196xe" filled="f" strokeweight="0">
              <v:path arrowok="t"/>
            </v:shape>
            <v:shape id="docshape46" o:spid="_x0000_s2073" style="position:absolute;left:6059;top:4959;width:100;height:144" coordorigin="6060,4959" coordsize="100,144" o:spt="100" adj="0,,0" path="m6120,5103r-18,l6094,5100r-8,-4l6084,5095r-7,-2l6075,5089r-7,-6l6065,5075r-3,-6l6060,5059r,-24l6062,5020r6,-13l6071,5003r1,-3l6077,4994r11,-11l6102,4974r4,-2l6117,4967r17,-5l6153,4960r6,-1l6159,4963r-4,1l6148,4965r-11,4l6127,4974r-1,l6123,4977r-4,2l6112,4985r-6,7l6106,4993r-1,2l6102,4999r-4,8l6095,5017r,1l6137,5018r2,1l6145,5023r-40,l6102,5024r-1,l6097,5025r-3,2l6093,5029r,34l6094,5073r1,1l6095,5076r2,5l6099,5088r3,5l6104,5093r4,3l6134,5096r-3,2l6127,5100r-7,3xm6137,5018r-42,l6099,5017r3,-2l6104,5014r2,l6111,5013r5,l6117,5012r9,1l6130,5014r7,4xm6135,5096r-20,l6117,5095r2,-1l6120,5091r2,-1l6123,5088r,-3l6124,5076r2,-7l6124,5065r,-8l6123,5043r-4,-10l6119,5030r-4,-2l6113,5027r-8,-4l6145,5023r1,1l6148,5027r2,3l6155,5040r1,12l6157,5054r-1,7l6155,5070r-3,8l6152,5079r-2,2l6148,5085r-6,6l6135,5096xe" fillcolor="black" stroked="f">
              <v:stroke joinstyle="round"/>
              <v:formulas/>
              <v:path arrowok="t" o:connecttype="segments"/>
            </v:shape>
            <v:shape id="docshape47" o:spid="_x0000_s2072" style="position:absolute;left:6059;top:4959;width:100;height:144" coordorigin="6060,4959" coordsize="100,144" path="m6159,4959r,4l6155,4964r-7,1l6137,4969r-10,5l6126,4974r-3,3l6119,4979r-7,6l6106,4992r,1l6105,4995r-3,4l6098,5007r-3,10l6095,5018r4,-1l6102,5015r2,-1l6106,5014r5,-1l6116,5013r1,-1l6148,5027r2,3l6155,5040r1,12l6157,5054r-1,8l6155,5070r-3,8l6152,5079r-2,2l6148,5085r-6,6l6135,5096r-1,l6131,5098r-4,2l6120,5103r-8,l6111,5103r-3,l6102,5103r-8,-3l6086,5096r-2,-1l6077,5093r-2,-4l6068,5083r-3,-8l6062,5069r-2,-10l6060,5049r,-2l6060,5043r,-8l6062,5020r6,-13l6071,5003r1,-3l6109,4970r8,-3l6134,4962r19,-2l6159,4959e" filled="f" strokeweight="0">
              <v:path arrowok="t"/>
            </v:shape>
            <v:shape id="docshape48" o:spid="_x0000_s2071" style="position:absolute;left:6092;top:5022;width:34;height:74" coordorigin="6093,5023" coordsize="34,74" path="m6094,5027r-1,2l6093,5034r,6l6093,5047r,2l6093,5054r,9l6094,5073r1,1l6095,5076r2,5l6099,5088r3,5l6104,5093r2,2l6108,5096r4,l6113,5096r2,l6117,5095r2,-1l6120,5091r2,-1l6123,5088r,-3l6124,5076r2,-7l6124,5065r,-8l6123,5043r-4,-10l6119,5030r-4,-2l6113,5027r-5,-3l6105,5023r-3,1l6101,5024r-4,1l6094,5027e" filled="f" strokeweight="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9" o:spid="_x0000_s2070" type="#_x0000_t75" style="position:absolute;left:4468;top:2375;width:2545;height:1541">
              <v:imagedata r:id="rId13" o:title=""/>
            </v:shape>
            <v:shape id="docshape50" o:spid="_x0000_s2069" style="position:absolute;left:4727;top:4820;width:83;height:142" coordorigin="4728,4820" coordsize="83,142" path="m4769,4962r-14,l4788,4848r-26,l4732,4863r-4,l4737,4820r73,l4769,4962xe" fillcolor="black" stroked="f">
              <v:path arrowok="t"/>
            </v:shape>
            <v:shape id="docshape51" o:spid="_x0000_s2068" style="position:absolute;left:4727;top:4820;width:83;height:142" coordorigin="4728,4820" coordsize="83,142" path="m4755,4962r33,-114l4762,4848r-8,1l4747,4850r-7,2l4739,4853r-2,1l4735,4858r-3,5l4728,4863r9,-43l4810,4820r-41,142l4755,4962xe" filled="f" strokeweight="0">
              <v:path arrowok="t"/>
            </v:shape>
            <v:shape id="docshape52" o:spid="_x0000_s2067" type="#_x0000_t75" style="position:absolute;left:2900;top:3050;width:100;height:143">
              <v:imagedata r:id="rId14" o:title=""/>
            </v:shape>
            <v:shape id="docshape53" o:spid="_x0000_s2066" style="position:absolute;left:2865;top:5287;width:98;height:144" coordorigin="2866,5288" coordsize="98,144" o:spt="100" adj="0,,0" path="m2913,5379r-17,l2886,5375r-8,-5l2877,5368r-6,-5l2868,5358r-2,-12l2866,5330r1,-9l2870,5314r4,-8l2879,5300r7,-5l2895,5291r7,-2l2910,5289r3,-1l2918,5289r8,2l2935,5295r-25,l2907,5296r-1,l2903,5298r-3,2l2899,5304r-2,6l2897,5336r2,14l2903,5360r1,1l2907,5365r1,1l2914,5368r46,l2959,5370r-1,3l2928,5373r-2,1l2924,5375r-9,3l2913,5379xm2960,5368r-36,l2928,5366r1,-1l2929,5348r1,-3l2929,5336r-1,-11l2925,5314r,-4l2922,5306r-1,-3l2918,5299r,-1l2914,5296r-4,l2910,5295r27,l2939,5296r4,3l2950,5305r5,9l2957,5315r2,8l2962,5333r,10l2963,5345r-1,4l2962,5356r-2,12xm2870,5431r-4,l2866,5429r2,l2874,5427r10,-3l2893,5419r3,-2l2897,5416r5,-2l2915,5401r4,-7l2924,5385r2,-10l2928,5373r30,l2954,5384r-2,2l2950,5390r-4,6l2935,5407r-14,10l2918,5419r-4,2l2889,5429r-19,2xe" fillcolor="black" stroked="f">
              <v:stroke joinstyle="round"/>
              <v:formulas/>
              <v:path arrowok="t" o:connecttype="segments"/>
            </v:shape>
            <v:shape id="docshape54" o:spid="_x0000_s2065" style="position:absolute;left:2865;top:5287;width:98;height:144" coordorigin="2866,5288" coordsize="98,144" path="m2866,5431r,-2l2868,5429r6,-2l2884,5424r9,-5l2896,5417r1,-1l2902,5414r6,-6l2915,5401r2,-2l2919,5394r5,-9l2926,5375r2,-2l2926,5374r-2,1l2919,5376r-4,2l2913,5379r-3,l2906,5379r-4,l2896,5379r-10,-4l2878,5370r-1,-2l2871,5363r-3,-5l2866,5346r,-10l2866,5335r,-5l2867,5321r3,-7l2871,5311r3,-5l2879,5300r7,-5l2889,5294r6,-3l2902,5289r8,l2913,5288r5,1l2926,5291r9,4l2937,5295r2,1l2943,5299r7,6l2955,5314r2,1l2959,5323r3,10l2962,5343r1,2l2962,5349r,7l2959,5370r-5,14l2952,5386r-2,4l2946,5396r-11,12l2921,5417r-3,2l2914,5421r-8,3l2889,5429r-19,2l2866,5431e" filled="f" strokeweight="0">
              <v:path arrowok="t"/>
            </v:shape>
            <v:shape id="docshape55" o:spid="_x0000_s2064" style="position:absolute;left:2897;top:5295;width:34;height:73" coordorigin="2897,5295" coordsize="34,73" path="m2929,5365r,-1l2929,5360r,-7l2929,5348r1,-3l2929,5336r-1,-11l2925,5314r,-4l2922,5306r-1,-3l2918,5299r,-1l2914,5296r-1,l2910,5296r,-1l2907,5296r-1,l2903,5298r-2,1l2900,5300r-1,4l2897,5310r,10l2897,5323r,5l2897,5336r2,14l2903,5360r1,1l2907,5365r1,1l2914,5368r4,l2919,5368r5,l2928,5366r1,-1e" filled="f" strokeweight="0">
              <v:path arrowok="t"/>
            </v:shape>
            <v:shape id="docshape56" o:spid="_x0000_s2063" style="position:absolute;left:2405;top:1624;width:83;height:142" coordorigin="2406,1624" coordsize="83,142" path="m2488,1765r-80,l2408,1761r13,l2425,1760r1,-1l2429,1758r1,-3l2432,1754r,-11l2433,1736r,-71l2432,1661r,-7l2430,1652r-1,-2l2429,1649r-7,l2422,1648r-4,1l2417,1649r-6,1l2408,1652r-2,-4l2462,1624r4,l2466,1754r2,4l2470,1759r2,l2473,1760r3,1l2488,1761r,4xe" fillcolor="black" stroked="f">
              <v:path arrowok="t"/>
            </v:shape>
            <v:shape id="docshape57" o:spid="_x0000_s2062" style="position:absolute;left:2405;top:1624;width:83;height:142" coordorigin="2406,1624" coordsize="83,142" path="m2466,1624r,l2466,1754r2,4l2470,1759r2,l2473,1760r3,1l2480,1761r4,l2488,1761r,4l2408,1765r,-4l2413,1761r1,l2417,1761r4,l2425,1760r1,-1l2429,1758r1,-3l2432,1754r,-3l2432,1750r,-7l2433,1736r,-71l2432,1662r,-4l2432,1655r,-1l2430,1652r-1,-2l2429,1649r-3,l2425,1649r-3,l2422,1648r-4,1l2417,1649r-6,1l2408,1652r-2,-4l2462,1624r4,xe" filled="f" strokeweight="0">
              <v:path arrowok="t"/>
            </v:shape>
            <v:shape id="docshape58" o:spid="_x0000_s2061" style="position:absolute;left:2531;top:1624;width:98;height:144" coordorigin="2531,1624" coordsize="98,144" o:spt="100" adj="0,,0" path="m2587,1768r-12,l2568,1766r-7,-2l2560,1763r-4,-3l2545,1750r,-2l2542,1745r-5,-12l2537,1730r-2,-2l2534,1723r-3,-12l2531,1688r1,-14l2537,1660r1,-3l2541,1650r5,-8l2557,1632r4,-3l2570,1627r8,-2l2581,1624r5,1l2599,1629r4,3l2581,1632r-6,1l2572,1634r-2,3l2568,1640r-1,5l2567,1647r-2,2l2565,1736r2,10l2568,1748r,3l2570,1755r1,3l2572,1758r3,2l2604,1760r-5,4l2593,1766r-6,2xm2604,1760r-21,l2586,1759r3,-3l2592,1751r2,-12l2594,1654r-2,-12l2589,1637r,-2l2583,1633r-2,l2581,1632r22,l2605,1633r5,5l2618,1649r4,6l2622,1659r3,6l2627,1679r,15l2629,1696r-2,4l2627,1706r-1,13l2623,1731r,3l2622,1736r-1,4l2616,1746r-4,5l2612,1753r-8,7xe" fillcolor="black" stroked="f">
              <v:stroke joinstyle="round"/>
              <v:formulas/>
              <v:path arrowok="t" o:connecttype="segments"/>
            </v:shape>
            <v:shape id="docshape59" o:spid="_x0000_s2060" style="position:absolute;left:2531;top:1624;width:98;height:144" coordorigin="2531,1624" coordsize="98,144" path="m2629,1696r-2,4l2627,1706r-1,13l2623,1731r,3l2622,1736r-1,4l2616,1746r-4,5l2612,1753r-1,1l2608,1756r-4,4l2599,1764r-3,1l2593,1766r-6,2l2582,1768r-1,l2578,1768r-3,l2568,1766r-7,-2l2560,1763r-4,-3l2550,1755r-5,-5l2545,1748r-3,-3l2539,1739r-2,-6l2537,1730r-2,-2l2534,1723r-3,-12l2531,1701r,-3l2531,1695r,-7l2532,1674r21,-39l2556,1633r1,-1l2561,1629r9,-2l2578,1625r3,-1l2586,1625r4,2l2599,1629r6,4l2610,1638r2,4l2618,1649r4,6l2622,1659r3,6l2627,1679r,15l2629,1696e" filled="f" strokeweight="0">
              <v:path arrowok="t"/>
            </v:shape>
            <v:shape id="docshape60" o:spid="_x0000_s2059" style="position:absolute;left:2565;top:1631;width:29;height:129" coordorigin="2565,1632" coordsize="29,129" path="m2594,1695r,l2594,1654r-1,-6l2592,1642r-3,-5l2589,1635r-6,-2l2582,1633r-1,l2581,1632r-6,1l2572,1634r-1,1l2570,1637r-2,3l2567,1645r,2l2565,1649r,87l2567,1746r1,2l2568,1749r,2l2570,1755r1,3l2572,1758r2,1l2575,1760r3,l2581,1760r1,l2583,1760r3,-1l2589,1756r1,-2l2592,1751r1,-6l2594,1739r,-44e" filled="f" strokeweight="0">
              <v:path arrowok="t"/>
            </v:shape>
            <v:shape id="docshape61" o:spid="_x0000_s2058" style="position:absolute;left:3475;top:591;width:83;height:140" coordorigin="3476,591" coordsize="83,140" path="m3558,731r-79,l3479,728r12,l3495,727r1,-1l3499,725r2,-3l3502,721r,-11l3503,703r,-71l3502,629r,-8l3501,619r-2,-2l3499,616r-7,l3492,615r-4,1l3487,616r-6,1l3479,619r-3,-4l3532,591r4,l3536,721r2,4l3541,726r1,l3543,727r3,1l3558,728r,3xe" fillcolor="black" stroked="f">
              <v:path arrowok="t"/>
            </v:shape>
            <v:shape id="docshape62" o:spid="_x0000_s2057" style="position:absolute;left:3475;top:591;width:83;height:140" coordorigin="3476,591" coordsize="83,140" path="m3536,591r,l3536,721r2,4l3541,726r1,l3543,727r3,1l3550,728r4,l3558,728r,3l3479,731r,-3l3483,728r1,l3487,728r4,l3495,727r1,-1l3499,725r2,-3l3502,721r,-3l3502,717r,-7l3503,703r,-71l3502,629r,-4l3502,622r,-1l3501,619r-2,-2l3499,616r-3,l3495,616r-3,l3492,615r-4,1l3487,616r-6,1l3479,619r-3,-4l3532,591r4,xe" filled="f" strokeweight="0">
              <v:path arrowok="t"/>
            </v:shape>
            <v:shape id="docshape63" o:spid="_x0000_s2056" style="position:absolute;left:3608;top:591;width:83;height:140" coordorigin="3608,591" coordsize="83,140" path="m3691,731r-80,l3611,728r12,l3627,727r2,-1l3631,725r2,-3l3634,721r,-11l3636,703r,-71l3634,629r,-8l3633,619r-2,-2l3631,616r-6,l3625,615r-5,1l3619,616r-5,1l3611,619r-3,-4l3665,591r4,l3669,721r1,4l3673,726r1,l3676,727r2,1l3691,728r,3xe" fillcolor="black" stroked="f">
              <v:path arrowok="t"/>
            </v:shape>
            <v:shape id="docshape64" o:spid="_x0000_s2055" style="position:absolute;left:3608;top:591;width:83;height:140" coordorigin="3608,591" coordsize="83,140" path="m3669,591r,l3669,721r1,4l3673,726r1,l3676,727r2,1l3682,728r5,l3691,728r,3l3611,731r,-3l3615,728r1,l3619,728r4,l3627,727r2,-1l3631,725r2,-3l3634,721r,-3l3634,717r,-7l3636,703r,-71l3634,629r,-4l3634,622r,-1l3633,619r-2,-2l3631,616r-2,l3627,616r-2,l3625,615r-5,1l3619,616r-5,1l3611,619r-3,-4l3664,591r5,xe" filled="f" strokeweight="0">
              <v:path arrowok="t"/>
            </v:shape>
            <v:shape id="docshape65" o:spid="_x0000_s2054" style="position:absolute;left:8483;top:622;width:82;height:140" coordorigin="8484,622" coordsize="82,140" path="m8565,762r-80,l8485,760r12,l8501,758r2,-1l8506,756r1,-3l8508,752r,-11l8510,735r,-72l8508,660r,-8l8507,650r-1,-2l8506,647r-7,l8499,646r-4,1l8493,647r-5,1l8485,650r-1,-4l8539,622r4,l8543,752r1,4l8547,757r1,l8550,758r2,2l8565,760r,2xe" fillcolor="black" stroked="f">
              <v:path arrowok="t"/>
            </v:shape>
            <v:shape id="docshape66" o:spid="_x0000_s2053" style="position:absolute;left:8483;top:622;width:82;height:140" coordorigin="8484,622" coordsize="82,140" path="m8543,622r,l8543,752r1,4l8547,757r1,l8550,758r2,2l8557,760r4,l8565,760r,2l8485,762r,-2l8489,760r1,l8493,760r4,l8501,758r2,-1l8506,756r1,-3l8508,752r,-2l8508,748r,-7l8510,735r,-72l8508,660r,-4l8508,653r,-1l8507,650r-1,-1l8506,647r-3,l8501,647r-2,l8499,646r-4,1l8493,647r-5,2l8485,650r-1,-4l8539,622r4,xe" filled="f" strokeweight="0">
              <v:path arrowok="t"/>
            </v:shape>
            <v:shape id="docshape67" o:spid="_x0000_s2052" style="position:absolute;left:8606;top:622;width:97;height:140" coordorigin="8606,622" coordsize="97,140" path="m8694,762r-88,l8606,761r6,-6l8624,741r18,-21l8656,701r2,-8l8661,683r2,-10l8664,671r-1,-4l8661,661r-4,-5l8657,653r-11,-4l8641,647r-2,-1l8635,647r-5,l8625,650r-5,2l8616,656r-3,4l8612,662r-5,-1l8607,658r3,-6l8652,624r2,-2l8660,624r7,1l8672,627r3,l8679,631r6,4l8689,640r1,1l8691,646r3,5l8694,656r2,1l8694,665r-3,8l8687,682r,1l8679,695r-15,17l8638,736r49,l8690,735r4,-4l8696,728r1,-3l8698,723r5,l8694,762xe" fillcolor="black" stroked="f">
              <v:path arrowok="t"/>
            </v:shape>
            <v:shape id="docshape68" o:spid="_x0000_s2051" style="position:absolute;left:8606;top:622;width:97;height:140" coordorigin="8606,622" coordsize="97,140" path="m8694,762r-88,l8606,761r6,-6l8624,741r18,-21l8653,705r3,-4l8658,693r3,-10l8663,673r1,-2l8663,667r-2,-6l8657,656r,-3l8652,651r-6,-2l8641,647r-2,-1l8635,647r-5,l8625,650r-5,2l8616,656r-3,4l8612,662r-5,-1l8607,658r3,-6l8617,642r7,-7l8627,632r1,-1l8632,629r10,-4l8652,624r2,-2l8660,624r7,1l8672,627r3,l8676,629r3,2l8685,635r4,5l8690,641r1,5l8694,651r,5l8696,657r-2,8l8691,673r-4,9l8687,683r-2,4l8679,695r-15,17l8643,731r-5,5l8671,736r16,l8690,735r1,-2l8693,732r1,-1l8696,728r1,-3l8698,723r5,l8694,762xe" filled="f" strokeweight="0">
              <v:path arrowok="t"/>
            </v:shape>
            <w10:wrap type="topAndBottom" anchorx="page"/>
          </v:group>
        </w:pict>
      </w:r>
    </w:p>
    <w:p w14:paraId="7640EBEB" w14:textId="77777777" w:rsidR="00C86599" w:rsidRDefault="00C86599">
      <w:pPr>
        <w:pStyle w:val="BodyText"/>
        <w:spacing w:before="3"/>
        <w:rPr>
          <w:b/>
          <w:sz w:val="25"/>
        </w:rPr>
      </w:pPr>
    </w:p>
    <w:p w14:paraId="33A78EDB" w14:textId="77777777" w:rsidR="00C86599" w:rsidRDefault="00E30A4A">
      <w:pPr>
        <w:pStyle w:val="BodyText"/>
        <w:spacing w:before="95"/>
        <w:ind w:left="1131"/>
      </w:pPr>
      <w:r>
        <w:t>Scale</w:t>
      </w:r>
      <w:r>
        <w:rPr>
          <w:spacing w:val="13"/>
        </w:rPr>
        <w:t xml:space="preserve"> </w:t>
      </w:r>
      <w:r>
        <w:t>1.5</w:t>
      </w:r>
      <w:r>
        <w:rPr>
          <w:spacing w:val="15"/>
        </w:rPr>
        <w:t xml:space="preserve"> </w:t>
      </w:r>
      <w:r>
        <w:t>inch</w:t>
      </w:r>
      <w:r>
        <w:rPr>
          <w:spacing w:val="14"/>
        </w:rPr>
        <w:t xml:space="preserve"> </w:t>
      </w:r>
      <w:r>
        <w:t>=</w:t>
      </w:r>
      <w:r>
        <w:rPr>
          <w:spacing w:val="15"/>
        </w:rPr>
        <w:t xml:space="preserve"> </w:t>
      </w:r>
      <w:r>
        <w:rPr>
          <w:rFonts w:ascii="Trebuchet MS"/>
        </w:rPr>
        <w:t>2</w:t>
      </w:r>
      <w:r>
        <w:rPr>
          <w:rFonts w:ascii="Trebuchet MS"/>
          <w:spacing w:val="2"/>
        </w:rPr>
        <w:t xml:space="preserve"> </w:t>
      </w:r>
      <w:r>
        <w:rPr>
          <w:spacing w:val="-4"/>
        </w:rPr>
        <w:t>mile</w:t>
      </w:r>
    </w:p>
    <w:p w14:paraId="3E204465" w14:textId="77777777" w:rsidR="00C86599" w:rsidRDefault="00C86599">
      <w:pPr>
        <w:pStyle w:val="BodyText"/>
        <w:spacing w:before="3"/>
        <w:rPr>
          <w:sz w:val="15"/>
        </w:rPr>
      </w:pPr>
    </w:p>
    <w:p w14:paraId="76ECB28D" w14:textId="77777777" w:rsidR="00C86599" w:rsidRDefault="00E30A4A">
      <w:pPr>
        <w:pStyle w:val="Heading4"/>
        <w:tabs>
          <w:tab w:val="left" w:pos="9528"/>
        </w:tabs>
        <w:spacing w:before="101"/>
        <w:ind w:left="111"/>
      </w:pPr>
      <w:r>
        <w:rPr>
          <w:color w:val="000000"/>
          <w:spacing w:val="-33"/>
          <w:shd w:val="clear" w:color="auto" w:fill="F2F2F2"/>
        </w:rPr>
        <w:t xml:space="preserve"> </w:t>
      </w:r>
      <w:r>
        <w:rPr>
          <w:color w:val="000000"/>
          <w:shd w:val="clear" w:color="auto" w:fill="F2F2F2"/>
        </w:rPr>
        <w:t>Landowner</w:t>
      </w:r>
      <w:r>
        <w:rPr>
          <w:color w:val="000000"/>
          <w:spacing w:val="-4"/>
          <w:shd w:val="clear" w:color="auto" w:fill="F2F2F2"/>
        </w:rPr>
        <w:t xml:space="preserve"> </w:t>
      </w:r>
      <w:r>
        <w:rPr>
          <w:color w:val="000000"/>
          <w:shd w:val="clear" w:color="auto" w:fill="F2F2F2"/>
        </w:rPr>
        <w:t>List</w:t>
      </w:r>
      <w:r>
        <w:rPr>
          <w:color w:val="000000"/>
          <w:spacing w:val="-3"/>
          <w:shd w:val="clear" w:color="auto" w:fill="F2F2F2"/>
        </w:rPr>
        <w:t xml:space="preserve"> </w:t>
      </w:r>
      <w:r>
        <w:rPr>
          <w:color w:val="000000"/>
          <w:shd w:val="clear" w:color="auto" w:fill="F2F2F2"/>
        </w:rPr>
        <w:t>-</w:t>
      </w:r>
      <w:r>
        <w:rPr>
          <w:color w:val="000000"/>
          <w:spacing w:val="-3"/>
          <w:shd w:val="clear" w:color="auto" w:fill="F2F2F2"/>
        </w:rPr>
        <w:t xml:space="preserve"> </w:t>
      </w:r>
      <w:r>
        <w:rPr>
          <w:color w:val="000000"/>
          <w:spacing w:val="-2"/>
          <w:shd w:val="clear" w:color="auto" w:fill="F2F2F2"/>
        </w:rPr>
        <w:t>Example</w:t>
      </w:r>
      <w:r>
        <w:rPr>
          <w:color w:val="000000"/>
          <w:shd w:val="clear" w:color="auto" w:fill="F2F2F2"/>
        </w:rPr>
        <w:tab/>
      </w:r>
    </w:p>
    <w:p w14:paraId="718ABF95" w14:textId="77777777" w:rsidR="00C86599" w:rsidRDefault="00E30A4A">
      <w:pPr>
        <w:pStyle w:val="ListParagraph"/>
        <w:numPr>
          <w:ilvl w:val="0"/>
          <w:numId w:val="3"/>
        </w:numPr>
        <w:tabs>
          <w:tab w:val="left" w:pos="591"/>
          <w:tab w:val="left" w:pos="592"/>
          <w:tab w:val="left" w:pos="5179"/>
          <w:tab w:val="left" w:pos="5899"/>
        </w:tabs>
        <w:spacing w:before="120" w:line="272" w:lineRule="exact"/>
        <w:rPr>
          <w:sz w:val="24"/>
        </w:rPr>
      </w:pPr>
      <w:r>
        <w:rPr>
          <w:sz w:val="24"/>
        </w:rPr>
        <w:t>MR.</w:t>
      </w:r>
      <w:r>
        <w:rPr>
          <w:spacing w:val="-2"/>
          <w:sz w:val="24"/>
        </w:rPr>
        <w:t xml:space="preserve"> </w:t>
      </w:r>
      <w:r>
        <w:rPr>
          <w:sz w:val="24"/>
        </w:rPr>
        <w:t>AND</w:t>
      </w:r>
      <w:r>
        <w:rPr>
          <w:spacing w:val="-2"/>
          <w:sz w:val="24"/>
        </w:rPr>
        <w:t xml:space="preserve"> </w:t>
      </w:r>
      <w:r>
        <w:rPr>
          <w:sz w:val="24"/>
        </w:rPr>
        <w:t>MRS.</w:t>
      </w:r>
      <w:r>
        <w:rPr>
          <w:spacing w:val="-2"/>
          <w:sz w:val="24"/>
        </w:rPr>
        <w:t xml:space="preserve"> </w:t>
      </w:r>
      <w:r>
        <w:rPr>
          <w:sz w:val="24"/>
        </w:rPr>
        <w:t>ED</w:t>
      </w:r>
      <w:r>
        <w:rPr>
          <w:spacing w:val="-2"/>
          <w:sz w:val="24"/>
        </w:rPr>
        <w:t xml:space="preserve"> SMITH</w:t>
      </w:r>
      <w:r>
        <w:rPr>
          <w:sz w:val="24"/>
        </w:rPr>
        <w:tab/>
      </w:r>
      <w:r>
        <w:rPr>
          <w:spacing w:val="-5"/>
          <w:sz w:val="24"/>
        </w:rPr>
        <w:t>3.</w:t>
      </w:r>
      <w:r>
        <w:rPr>
          <w:sz w:val="24"/>
        </w:rPr>
        <w:tab/>
        <w:t>MR.</w:t>
      </w:r>
      <w:r>
        <w:rPr>
          <w:spacing w:val="-5"/>
          <w:sz w:val="24"/>
        </w:rPr>
        <w:t xml:space="preserve"> </w:t>
      </w:r>
      <w:r>
        <w:rPr>
          <w:sz w:val="24"/>
        </w:rPr>
        <w:t>AND</w:t>
      </w:r>
      <w:r>
        <w:rPr>
          <w:spacing w:val="-2"/>
          <w:sz w:val="24"/>
        </w:rPr>
        <w:t xml:space="preserve"> </w:t>
      </w:r>
      <w:r>
        <w:rPr>
          <w:sz w:val="24"/>
        </w:rPr>
        <w:t>MRS.</w:t>
      </w:r>
      <w:r>
        <w:rPr>
          <w:spacing w:val="-3"/>
          <w:sz w:val="24"/>
        </w:rPr>
        <w:t xml:space="preserve"> </w:t>
      </w:r>
      <w:r>
        <w:rPr>
          <w:sz w:val="24"/>
        </w:rPr>
        <w:t>TERRY</w:t>
      </w:r>
      <w:r>
        <w:rPr>
          <w:spacing w:val="-1"/>
          <w:sz w:val="24"/>
        </w:rPr>
        <w:t xml:space="preserve"> </w:t>
      </w:r>
      <w:r>
        <w:rPr>
          <w:spacing w:val="-2"/>
          <w:sz w:val="24"/>
        </w:rPr>
        <w:t>WELLS</w:t>
      </w:r>
    </w:p>
    <w:p w14:paraId="72E4BAC6" w14:textId="77777777" w:rsidR="00C86599" w:rsidRDefault="00E30A4A">
      <w:pPr>
        <w:pStyle w:val="BodyText"/>
        <w:tabs>
          <w:tab w:val="left" w:pos="5899"/>
        </w:tabs>
        <w:spacing w:line="272" w:lineRule="exact"/>
        <w:ind w:left="591"/>
      </w:pPr>
      <w:r>
        <w:t>1405</w:t>
      </w:r>
      <w:r>
        <w:rPr>
          <w:spacing w:val="-2"/>
        </w:rPr>
        <w:t xml:space="preserve"> </w:t>
      </w:r>
      <w:r>
        <w:t>MONTAGUE</w:t>
      </w:r>
      <w:r>
        <w:rPr>
          <w:spacing w:val="-3"/>
        </w:rPr>
        <w:t xml:space="preserve"> </w:t>
      </w:r>
      <w:r>
        <w:rPr>
          <w:spacing w:val="-4"/>
        </w:rPr>
        <w:t>LANE</w:t>
      </w:r>
      <w:r>
        <w:tab/>
        <w:t>ROUTE</w:t>
      </w:r>
      <w:r>
        <w:rPr>
          <w:spacing w:val="-6"/>
        </w:rPr>
        <w:t xml:space="preserve"> </w:t>
      </w:r>
      <w:r>
        <w:t>1,</w:t>
      </w:r>
      <w:r>
        <w:rPr>
          <w:spacing w:val="-2"/>
        </w:rPr>
        <w:t xml:space="preserve"> </w:t>
      </w:r>
      <w:r>
        <w:t>BOX</w:t>
      </w:r>
      <w:r>
        <w:rPr>
          <w:spacing w:val="1"/>
        </w:rPr>
        <w:t xml:space="preserve"> </w:t>
      </w:r>
      <w:r>
        <w:rPr>
          <w:spacing w:val="-5"/>
        </w:rPr>
        <w:t>34</w:t>
      </w:r>
    </w:p>
    <w:p w14:paraId="4BDE43AD" w14:textId="77777777" w:rsidR="00C86599" w:rsidRDefault="00E30A4A">
      <w:pPr>
        <w:pStyle w:val="BodyText"/>
        <w:tabs>
          <w:tab w:val="left" w:pos="5899"/>
        </w:tabs>
        <w:spacing w:before="1"/>
        <w:ind w:left="591"/>
      </w:pPr>
      <w:r>
        <w:t>WACO,</w:t>
      </w:r>
      <w:r>
        <w:rPr>
          <w:spacing w:val="-3"/>
        </w:rPr>
        <w:t xml:space="preserve"> </w:t>
      </w:r>
      <w:r>
        <w:t>TEXAS</w:t>
      </w:r>
      <w:r>
        <w:rPr>
          <w:spacing w:val="52"/>
        </w:rPr>
        <w:t xml:space="preserve"> </w:t>
      </w:r>
      <w:r>
        <w:rPr>
          <w:spacing w:val="-4"/>
        </w:rPr>
        <w:t>76710</w:t>
      </w:r>
      <w:r>
        <w:tab/>
        <w:t>WACO,</w:t>
      </w:r>
      <w:r>
        <w:rPr>
          <w:spacing w:val="-6"/>
        </w:rPr>
        <w:t xml:space="preserve"> </w:t>
      </w:r>
      <w:r>
        <w:t>TEXAS</w:t>
      </w:r>
      <w:r>
        <w:rPr>
          <w:spacing w:val="-3"/>
        </w:rPr>
        <w:t xml:space="preserve"> </w:t>
      </w:r>
      <w:r>
        <w:rPr>
          <w:spacing w:val="-2"/>
        </w:rPr>
        <w:t>76724</w:t>
      </w:r>
    </w:p>
    <w:p w14:paraId="28D72688" w14:textId="77777777" w:rsidR="00C86599" w:rsidRDefault="00C86599">
      <w:pPr>
        <w:pStyle w:val="BodyText"/>
      </w:pPr>
    </w:p>
    <w:p w14:paraId="60EDEB59" w14:textId="77777777" w:rsidR="00C86599" w:rsidRDefault="00E30A4A">
      <w:pPr>
        <w:pStyle w:val="ListParagraph"/>
        <w:numPr>
          <w:ilvl w:val="0"/>
          <w:numId w:val="3"/>
        </w:numPr>
        <w:tabs>
          <w:tab w:val="left" w:pos="591"/>
          <w:tab w:val="left" w:pos="592"/>
          <w:tab w:val="left" w:pos="5179"/>
          <w:tab w:val="left" w:pos="5899"/>
        </w:tabs>
        <w:rPr>
          <w:sz w:val="24"/>
        </w:rPr>
      </w:pPr>
      <w:r>
        <w:rPr>
          <w:sz w:val="24"/>
        </w:rPr>
        <w:t>MRS.</w:t>
      </w:r>
      <w:r>
        <w:rPr>
          <w:spacing w:val="-3"/>
          <w:sz w:val="24"/>
        </w:rPr>
        <w:t xml:space="preserve"> </w:t>
      </w:r>
      <w:r>
        <w:rPr>
          <w:sz w:val="24"/>
        </w:rPr>
        <w:t>MATILDA</w:t>
      </w:r>
      <w:r>
        <w:rPr>
          <w:spacing w:val="-3"/>
          <w:sz w:val="24"/>
        </w:rPr>
        <w:t xml:space="preserve"> </w:t>
      </w:r>
      <w:r>
        <w:rPr>
          <w:spacing w:val="-2"/>
          <w:sz w:val="24"/>
        </w:rPr>
        <w:t>THOMPSON</w:t>
      </w:r>
      <w:r>
        <w:rPr>
          <w:sz w:val="24"/>
        </w:rPr>
        <w:tab/>
      </w:r>
      <w:r>
        <w:rPr>
          <w:spacing w:val="-5"/>
          <w:sz w:val="24"/>
        </w:rPr>
        <w:t>4.</w:t>
      </w:r>
      <w:r>
        <w:rPr>
          <w:sz w:val="24"/>
        </w:rPr>
        <w:tab/>
        <w:t>(CONTINUE</w:t>
      </w:r>
      <w:r>
        <w:rPr>
          <w:spacing w:val="-5"/>
          <w:sz w:val="24"/>
        </w:rPr>
        <w:t xml:space="preserve"> </w:t>
      </w:r>
      <w:r>
        <w:rPr>
          <w:spacing w:val="-2"/>
          <w:sz w:val="24"/>
        </w:rPr>
        <w:t>LIST...)</w:t>
      </w:r>
    </w:p>
    <w:p w14:paraId="226A9B29" w14:textId="77777777" w:rsidR="00C86599" w:rsidRDefault="00E30A4A">
      <w:pPr>
        <w:pStyle w:val="BodyText"/>
        <w:spacing w:before="1"/>
        <w:ind w:left="591"/>
      </w:pPr>
      <w:r>
        <w:t>5515</w:t>
      </w:r>
      <w:r>
        <w:rPr>
          <w:spacing w:val="-3"/>
        </w:rPr>
        <w:t xml:space="preserve"> </w:t>
      </w:r>
      <w:r>
        <w:t>NOCONA</w:t>
      </w:r>
      <w:r>
        <w:rPr>
          <w:spacing w:val="-2"/>
        </w:rPr>
        <w:t xml:space="preserve"> DRIVE</w:t>
      </w:r>
    </w:p>
    <w:p w14:paraId="6ECF47F6" w14:textId="77777777" w:rsidR="00C86599" w:rsidRDefault="00E30A4A">
      <w:pPr>
        <w:pStyle w:val="BodyText"/>
        <w:spacing w:before="1"/>
        <w:ind w:left="591"/>
      </w:pPr>
      <w:r>
        <w:t>ROBINSON,</w:t>
      </w:r>
      <w:r>
        <w:rPr>
          <w:spacing w:val="-4"/>
        </w:rPr>
        <w:t xml:space="preserve"> </w:t>
      </w:r>
      <w:r>
        <w:t>TEXAS</w:t>
      </w:r>
      <w:r>
        <w:rPr>
          <w:spacing w:val="52"/>
        </w:rPr>
        <w:t xml:space="preserve"> </w:t>
      </w:r>
      <w:r>
        <w:rPr>
          <w:spacing w:val="-4"/>
        </w:rPr>
        <w:t>76706</w:t>
      </w:r>
    </w:p>
    <w:p w14:paraId="2108A0EE" w14:textId="77777777" w:rsidR="00C86599" w:rsidRDefault="00C86599">
      <w:pPr>
        <w:sectPr w:rsidR="00C86599">
          <w:pgSz w:w="12240" w:h="15840"/>
          <w:pgMar w:top="1360" w:right="940" w:bottom="940" w:left="1300" w:header="0" w:footer="748" w:gutter="0"/>
          <w:cols w:space="720"/>
        </w:sectPr>
      </w:pPr>
    </w:p>
    <w:p w14:paraId="631287FA" w14:textId="77777777" w:rsidR="00C86599" w:rsidRDefault="00E30A4A">
      <w:pPr>
        <w:spacing w:before="77"/>
        <w:ind w:left="140"/>
        <w:rPr>
          <w:b/>
          <w:sz w:val="32"/>
        </w:rPr>
      </w:pPr>
      <w:r>
        <w:rPr>
          <w:b/>
          <w:sz w:val="32"/>
        </w:rPr>
        <w:lastRenderedPageBreak/>
        <w:t>Technical</w:t>
      </w:r>
      <w:r>
        <w:rPr>
          <w:b/>
          <w:spacing w:val="-16"/>
          <w:sz w:val="32"/>
        </w:rPr>
        <w:t xml:space="preserve"> </w:t>
      </w:r>
      <w:r>
        <w:rPr>
          <w:b/>
          <w:sz w:val="32"/>
        </w:rPr>
        <w:t>Report</w:t>
      </w:r>
      <w:r>
        <w:rPr>
          <w:b/>
          <w:spacing w:val="-19"/>
          <w:sz w:val="32"/>
        </w:rPr>
        <w:t xml:space="preserve"> </w:t>
      </w:r>
      <w:r>
        <w:rPr>
          <w:b/>
          <w:sz w:val="32"/>
        </w:rPr>
        <w:t>General</w:t>
      </w:r>
      <w:r>
        <w:rPr>
          <w:b/>
          <w:spacing w:val="-16"/>
          <w:sz w:val="32"/>
        </w:rPr>
        <w:t xml:space="preserve"> </w:t>
      </w:r>
      <w:r>
        <w:rPr>
          <w:b/>
          <w:sz w:val="32"/>
        </w:rPr>
        <w:t>Application</w:t>
      </w:r>
      <w:r>
        <w:rPr>
          <w:b/>
          <w:spacing w:val="-15"/>
          <w:sz w:val="32"/>
        </w:rPr>
        <w:t xml:space="preserve"> </w:t>
      </w:r>
      <w:r>
        <w:rPr>
          <w:b/>
          <w:spacing w:val="-2"/>
          <w:sz w:val="32"/>
        </w:rPr>
        <w:t>Requirements</w:t>
      </w:r>
    </w:p>
    <w:p w14:paraId="58F76087" w14:textId="77777777" w:rsidR="00C86599" w:rsidRDefault="00C86599">
      <w:pPr>
        <w:pStyle w:val="BodyText"/>
        <w:spacing w:before="3"/>
        <w:rPr>
          <w:b/>
          <w:sz w:val="15"/>
        </w:rPr>
      </w:pPr>
    </w:p>
    <w:p w14:paraId="253F0BAA" w14:textId="77777777" w:rsidR="00C86599" w:rsidRDefault="00E30A4A">
      <w:pPr>
        <w:pStyle w:val="Heading4"/>
        <w:tabs>
          <w:tab w:val="left" w:pos="9528"/>
        </w:tabs>
        <w:spacing w:before="100"/>
        <w:ind w:left="111"/>
      </w:pPr>
      <w:r>
        <w:rPr>
          <w:color w:val="000000"/>
          <w:spacing w:val="-33"/>
          <w:shd w:val="clear" w:color="auto" w:fill="F2F2F2"/>
        </w:rPr>
        <w:t xml:space="preserve"> </w:t>
      </w:r>
      <w:r>
        <w:rPr>
          <w:color w:val="000000"/>
          <w:shd w:val="clear" w:color="auto" w:fill="F2F2F2"/>
        </w:rPr>
        <w:t>Sampling</w:t>
      </w:r>
      <w:r>
        <w:rPr>
          <w:color w:val="000000"/>
          <w:spacing w:val="-2"/>
          <w:shd w:val="clear" w:color="auto" w:fill="F2F2F2"/>
        </w:rPr>
        <w:t xml:space="preserve"> </w:t>
      </w:r>
      <w:r>
        <w:rPr>
          <w:color w:val="000000"/>
          <w:shd w:val="clear" w:color="auto" w:fill="F2F2F2"/>
        </w:rPr>
        <w:t>and</w:t>
      </w:r>
      <w:r>
        <w:rPr>
          <w:color w:val="000000"/>
          <w:spacing w:val="-3"/>
          <w:shd w:val="clear" w:color="auto" w:fill="F2F2F2"/>
        </w:rPr>
        <w:t xml:space="preserve"> </w:t>
      </w:r>
      <w:r>
        <w:rPr>
          <w:color w:val="000000"/>
          <w:spacing w:val="-2"/>
          <w:shd w:val="clear" w:color="auto" w:fill="F2F2F2"/>
        </w:rPr>
        <w:t>Testing</w:t>
      </w:r>
      <w:r>
        <w:rPr>
          <w:color w:val="000000"/>
          <w:shd w:val="clear" w:color="auto" w:fill="F2F2F2"/>
        </w:rPr>
        <w:tab/>
      </w:r>
    </w:p>
    <w:p w14:paraId="7EAF2C74" w14:textId="77777777" w:rsidR="00C86599" w:rsidRDefault="00E30A4A">
      <w:pPr>
        <w:pStyle w:val="BodyText"/>
        <w:spacing w:before="121"/>
        <w:ind w:left="140" w:right="515"/>
      </w:pPr>
      <w:r>
        <w:t>All sampling and laboratory analyses required by the application must be performed in accordance with the specifications established by Title 30 of the Texas Administrative Code,</w:t>
      </w:r>
      <w:r>
        <w:rPr>
          <w:spacing w:val="-4"/>
        </w:rPr>
        <w:t xml:space="preserve"> </w:t>
      </w:r>
      <w:r>
        <w:t>Chapter</w:t>
      </w:r>
      <w:r>
        <w:rPr>
          <w:spacing w:val="-4"/>
        </w:rPr>
        <w:t xml:space="preserve"> </w:t>
      </w:r>
      <w:r>
        <w:t>312</w:t>
      </w:r>
      <w:r>
        <w:rPr>
          <w:spacing w:val="-4"/>
        </w:rPr>
        <w:t xml:space="preserve"> </w:t>
      </w:r>
      <w:r>
        <w:t>(Sludge</w:t>
      </w:r>
      <w:r>
        <w:rPr>
          <w:spacing w:val="-5"/>
        </w:rPr>
        <w:t xml:space="preserve"> </w:t>
      </w:r>
      <w:r>
        <w:t>Use,</w:t>
      </w:r>
      <w:r>
        <w:rPr>
          <w:spacing w:val="-4"/>
        </w:rPr>
        <w:t xml:space="preserve"> </w:t>
      </w:r>
      <w:r>
        <w:t>Disposal</w:t>
      </w:r>
      <w:r>
        <w:rPr>
          <w:spacing w:val="-3"/>
        </w:rPr>
        <w:t xml:space="preserve"> </w:t>
      </w:r>
      <w:r>
        <w:t>and</w:t>
      </w:r>
      <w:r>
        <w:rPr>
          <w:spacing w:val="-3"/>
        </w:rPr>
        <w:t xml:space="preserve"> </w:t>
      </w:r>
      <w:r>
        <w:t>Transportation)</w:t>
      </w:r>
      <w:r>
        <w:rPr>
          <w:spacing w:val="-3"/>
        </w:rPr>
        <w:t xml:space="preserve"> </w:t>
      </w:r>
      <w:r>
        <w:t>unless</w:t>
      </w:r>
      <w:r>
        <w:rPr>
          <w:spacing w:val="-6"/>
        </w:rPr>
        <w:t xml:space="preserve"> </w:t>
      </w:r>
      <w:r>
        <w:t>otherwise</w:t>
      </w:r>
      <w:r>
        <w:rPr>
          <w:spacing w:val="-6"/>
        </w:rPr>
        <w:t xml:space="preserve"> </w:t>
      </w:r>
      <w:r>
        <w:t>specified in the application.</w:t>
      </w:r>
    </w:p>
    <w:p w14:paraId="21496B15" w14:textId="77777777" w:rsidR="00C86599" w:rsidRDefault="00C86599">
      <w:pPr>
        <w:pStyle w:val="BodyText"/>
        <w:spacing w:before="11"/>
        <w:rPr>
          <w:sz w:val="23"/>
        </w:rPr>
      </w:pPr>
    </w:p>
    <w:p w14:paraId="189DD1BC" w14:textId="77777777" w:rsidR="00C86599" w:rsidRDefault="00E30A4A">
      <w:pPr>
        <w:ind w:left="139" w:right="469"/>
        <w:rPr>
          <w:sz w:val="24"/>
        </w:rPr>
      </w:pPr>
      <w:r>
        <w:rPr>
          <w:b/>
          <w:sz w:val="24"/>
        </w:rPr>
        <w:t>The applicant is responsible for instructing laboratories about minimally acceptable</w:t>
      </w:r>
      <w:r>
        <w:rPr>
          <w:b/>
          <w:spacing w:val="-6"/>
          <w:sz w:val="24"/>
        </w:rPr>
        <w:t xml:space="preserve"> </w:t>
      </w:r>
      <w:r>
        <w:rPr>
          <w:b/>
          <w:sz w:val="24"/>
        </w:rPr>
        <w:t>testing</w:t>
      </w:r>
      <w:r>
        <w:rPr>
          <w:b/>
          <w:spacing w:val="-5"/>
          <w:sz w:val="24"/>
        </w:rPr>
        <w:t xml:space="preserve"> </w:t>
      </w:r>
      <w:r>
        <w:rPr>
          <w:b/>
          <w:sz w:val="24"/>
        </w:rPr>
        <w:t>levels</w:t>
      </w:r>
      <w:r>
        <w:rPr>
          <w:sz w:val="24"/>
        </w:rPr>
        <w:t>.</w:t>
      </w:r>
      <w:r>
        <w:rPr>
          <w:spacing w:val="40"/>
          <w:sz w:val="24"/>
        </w:rPr>
        <w:t xml:space="preserve"> </w:t>
      </w:r>
      <w:r>
        <w:rPr>
          <w:sz w:val="24"/>
        </w:rPr>
        <w:t>Analytical</w:t>
      </w:r>
      <w:r>
        <w:rPr>
          <w:spacing w:val="-2"/>
          <w:sz w:val="24"/>
        </w:rPr>
        <w:t xml:space="preserve"> </w:t>
      </w:r>
      <w:r>
        <w:rPr>
          <w:sz w:val="24"/>
        </w:rPr>
        <w:t>results</w:t>
      </w:r>
      <w:r>
        <w:rPr>
          <w:spacing w:val="-4"/>
          <w:sz w:val="24"/>
        </w:rPr>
        <w:t xml:space="preserve"> </w:t>
      </w:r>
      <w:r>
        <w:rPr>
          <w:sz w:val="24"/>
        </w:rPr>
        <w:t>may</w:t>
      </w:r>
      <w:r>
        <w:rPr>
          <w:spacing w:val="-4"/>
          <w:sz w:val="24"/>
        </w:rPr>
        <w:t xml:space="preserve"> </w:t>
      </w:r>
      <w:r>
        <w:rPr>
          <w:sz w:val="24"/>
        </w:rPr>
        <w:t>not</w:t>
      </w:r>
      <w:r>
        <w:rPr>
          <w:spacing w:val="-2"/>
          <w:sz w:val="24"/>
        </w:rPr>
        <w:t xml:space="preserve"> </w:t>
      </w:r>
      <w:r>
        <w:rPr>
          <w:sz w:val="24"/>
        </w:rPr>
        <w:t>be</w:t>
      </w:r>
      <w:r>
        <w:rPr>
          <w:spacing w:val="-4"/>
          <w:sz w:val="24"/>
        </w:rPr>
        <w:t xml:space="preserve"> </w:t>
      </w:r>
      <w:r>
        <w:rPr>
          <w:sz w:val="24"/>
        </w:rPr>
        <w:t>acceptable</w:t>
      </w:r>
      <w:r>
        <w:rPr>
          <w:spacing w:val="-4"/>
          <w:sz w:val="24"/>
        </w:rPr>
        <w:t xml:space="preserve"> </w:t>
      </w:r>
      <w:r>
        <w:rPr>
          <w:sz w:val="24"/>
        </w:rPr>
        <w:t>if</w:t>
      </w:r>
      <w:r>
        <w:rPr>
          <w:spacing w:val="-2"/>
          <w:sz w:val="24"/>
        </w:rPr>
        <w:t xml:space="preserve"> </w:t>
      </w:r>
      <w:r>
        <w:rPr>
          <w:sz w:val="24"/>
        </w:rPr>
        <w:t>the</w:t>
      </w:r>
      <w:r>
        <w:rPr>
          <w:spacing w:val="-4"/>
          <w:sz w:val="24"/>
        </w:rPr>
        <w:t xml:space="preserve"> </w:t>
      </w:r>
      <w:r>
        <w:rPr>
          <w:sz w:val="24"/>
        </w:rPr>
        <w:t>test</w:t>
      </w:r>
      <w:r>
        <w:rPr>
          <w:spacing w:val="-2"/>
          <w:sz w:val="24"/>
        </w:rPr>
        <w:t xml:space="preserve"> </w:t>
      </w:r>
      <w:r>
        <w:rPr>
          <w:sz w:val="24"/>
        </w:rPr>
        <w:t>method is not sensitive enough to quantify concentrations as low as the minimum analytical levels (MALs) specified in the application.</w:t>
      </w:r>
    </w:p>
    <w:p w14:paraId="7983C93F" w14:textId="77777777" w:rsidR="00C86599" w:rsidRDefault="00C86599">
      <w:pPr>
        <w:pStyle w:val="BodyText"/>
      </w:pPr>
    </w:p>
    <w:p w14:paraId="4FCC7FAE" w14:textId="77777777" w:rsidR="00C86599" w:rsidRDefault="00E30A4A">
      <w:pPr>
        <w:pStyle w:val="Heading4"/>
        <w:tabs>
          <w:tab w:val="left" w:pos="9528"/>
        </w:tabs>
        <w:ind w:left="111"/>
      </w:pPr>
      <w:r>
        <w:rPr>
          <w:color w:val="000000"/>
          <w:spacing w:val="-33"/>
          <w:shd w:val="clear" w:color="auto" w:fill="F2F2F2"/>
        </w:rPr>
        <w:t xml:space="preserve"> </w:t>
      </w:r>
      <w:r>
        <w:rPr>
          <w:color w:val="000000"/>
          <w:shd w:val="clear" w:color="auto" w:fill="F2F2F2"/>
        </w:rPr>
        <w:t>USEPA</w:t>
      </w:r>
      <w:r>
        <w:rPr>
          <w:color w:val="000000"/>
          <w:spacing w:val="-12"/>
          <w:shd w:val="clear" w:color="auto" w:fill="F2F2F2"/>
        </w:rPr>
        <w:t xml:space="preserve"> </w:t>
      </w:r>
      <w:r>
        <w:rPr>
          <w:color w:val="000000"/>
          <w:spacing w:val="-2"/>
          <w:shd w:val="clear" w:color="auto" w:fill="F2F2F2"/>
        </w:rPr>
        <w:t>Requirements</w:t>
      </w:r>
      <w:r>
        <w:rPr>
          <w:color w:val="000000"/>
          <w:shd w:val="clear" w:color="auto" w:fill="F2F2F2"/>
        </w:rPr>
        <w:tab/>
      </w:r>
    </w:p>
    <w:p w14:paraId="734B118C" w14:textId="77777777" w:rsidR="00C86599" w:rsidRDefault="00E30A4A">
      <w:pPr>
        <w:pStyle w:val="BodyText"/>
        <w:spacing w:before="121"/>
        <w:ind w:left="140" w:right="469"/>
      </w:pPr>
      <w:r>
        <w:t>The State of Texas is an NPDES delegated state; therefore, an NPDES permit issued by the</w:t>
      </w:r>
      <w:r>
        <w:rPr>
          <w:spacing w:val="-5"/>
        </w:rPr>
        <w:t xml:space="preserve"> </w:t>
      </w:r>
      <w:r>
        <w:t>United</w:t>
      </w:r>
      <w:r>
        <w:rPr>
          <w:spacing w:val="-5"/>
        </w:rPr>
        <w:t xml:space="preserve"> </w:t>
      </w:r>
      <w:r>
        <w:t>States</w:t>
      </w:r>
      <w:r>
        <w:rPr>
          <w:spacing w:val="-5"/>
        </w:rPr>
        <w:t xml:space="preserve"> </w:t>
      </w:r>
      <w:r>
        <w:t>Environmental</w:t>
      </w:r>
      <w:r>
        <w:rPr>
          <w:spacing w:val="-3"/>
        </w:rPr>
        <w:t xml:space="preserve"> </w:t>
      </w:r>
      <w:r>
        <w:t>Protection</w:t>
      </w:r>
      <w:r>
        <w:rPr>
          <w:spacing w:val="-4"/>
        </w:rPr>
        <w:t xml:space="preserve"> </w:t>
      </w:r>
      <w:r>
        <w:t>Agency</w:t>
      </w:r>
      <w:r>
        <w:rPr>
          <w:spacing w:val="-5"/>
        </w:rPr>
        <w:t xml:space="preserve"> </w:t>
      </w:r>
      <w:r>
        <w:t>(USEPA)</w:t>
      </w:r>
      <w:r>
        <w:rPr>
          <w:spacing w:val="-3"/>
        </w:rPr>
        <w:t xml:space="preserve"> </w:t>
      </w:r>
      <w:r>
        <w:t>is</w:t>
      </w:r>
      <w:r>
        <w:rPr>
          <w:spacing w:val="-4"/>
        </w:rPr>
        <w:t xml:space="preserve"> </w:t>
      </w:r>
      <w:r>
        <w:t>not</w:t>
      </w:r>
      <w:r>
        <w:rPr>
          <w:spacing w:val="-1"/>
        </w:rPr>
        <w:t xml:space="preserve"> </w:t>
      </w:r>
      <w:r>
        <w:t>required</w:t>
      </w:r>
      <w:r>
        <w:rPr>
          <w:spacing w:val="-5"/>
        </w:rPr>
        <w:t xml:space="preserve"> </w:t>
      </w:r>
      <w:r>
        <w:t>in</w:t>
      </w:r>
      <w:r>
        <w:rPr>
          <w:spacing w:val="-2"/>
        </w:rPr>
        <w:t xml:space="preserve"> </w:t>
      </w:r>
      <w:r>
        <w:t>addition to a Texas Commission on Environmental Quality permit.</w:t>
      </w:r>
    </w:p>
    <w:p w14:paraId="21ED11CF" w14:textId="77777777" w:rsidR="00C86599" w:rsidRDefault="00C86599">
      <w:pPr>
        <w:pStyle w:val="BodyText"/>
        <w:spacing w:before="10"/>
        <w:rPr>
          <w:sz w:val="23"/>
        </w:rPr>
      </w:pPr>
    </w:p>
    <w:p w14:paraId="1ED1060C" w14:textId="77777777" w:rsidR="00C86599" w:rsidRDefault="00E30A4A">
      <w:pPr>
        <w:pStyle w:val="Heading4"/>
        <w:tabs>
          <w:tab w:val="left" w:pos="9528"/>
        </w:tabs>
        <w:ind w:left="111"/>
      </w:pPr>
      <w:r>
        <w:rPr>
          <w:color w:val="000000"/>
          <w:spacing w:val="-33"/>
          <w:shd w:val="clear" w:color="auto" w:fill="F2F2F2"/>
        </w:rPr>
        <w:t xml:space="preserve"> </w:t>
      </w:r>
      <w:r>
        <w:rPr>
          <w:color w:val="000000"/>
          <w:spacing w:val="-2"/>
          <w:shd w:val="clear" w:color="auto" w:fill="F2F2F2"/>
        </w:rPr>
        <w:t>Confidentiality</w:t>
      </w:r>
      <w:r>
        <w:rPr>
          <w:color w:val="000000"/>
          <w:shd w:val="clear" w:color="auto" w:fill="F2F2F2"/>
        </w:rPr>
        <w:tab/>
      </w:r>
    </w:p>
    <w:p w14:paraId="53E1B7A6" w14:textId="77777777" w:rsidR="00C86599" w:rsidRDefault="00E30A4A">
      <w:pPr>
        <w:pStyle w:val="BodyText"/>
        <w:spacing w:before="121"/>
        <w:ind w:left="140"/>
      </w:pPr>
      <w:r>
        <w:t>30</w:t>
      </w:r>
      <w:r>
        <w:rPr>
          <w:spacing w:val="-5"/>
        </w:rPr>
        <w:t xml:space="preserve"> </w:t>
      </w:r>
      <w:r>
        <w:t>TAC,</w:t>
      </w:r>
      <w:r>
        <w:rPr>
          <w:spacing w:val="-2"/>
        </w:rPr>
        <w:t xml:space="preserve"> </w:t>
      </w:r>
      <w:r>
        <w:t>Section</w:t>
      </w:r>
      <w:r>
        <w:rPr>
          <w:spacing w:val="-3"/>
        </w:rPr>
        <w:t xml:space="preserve"> </w:t>
      </w:r>
      <w:r>
        <w:t>305.46,</w:t>
      </w:r>
      <w:r>
        <w:rPr>
          <w:spacing w:val="-2"/>
        </w:rPr>
        <w:t xml:space="preserve"> </w:t>
      </w:r>
      <w:r>
        <w:t>Designation</w:t>
      </w:r>
      <w:r>
        <w:rPr>
          <w:spacing w:val="-3"/>
        </w:rPr>
        <w:t xml:space="preserve"> </w:t>
      </w:r>
      <w:r>
        <w:t>of</w:t>
      </w:r>
      <w:r>
        <w:rPr>
          <w:spacing w:val="-1"/>
        </w:rPr>
        <w:t xml:space="preserve"> </w:t>
      </w:r>
      <w:r>
        <w:t>Material</w:t>
      </w:r>
      <w:r>
        <w:rPr>
          <w:spacing w:val="-2"/>
        </w:rPr>
        <w:t xml:space="preserve"> </w:t>
      </w:r>
      <w:r>
        <w:t>as</w:t>
      </w:r>
      <w:r>
        <w:rPr>
          <w:spacing w:val="-2"/>
        </w:rPr>
        <w:t xml:space="preserve"> Confidential.</w:t>
      </w:r>
    </w:p>
    <w:p w14:paraId="154F4B7A" w14:textId="77777777" w:rsidR="00C86599" w:rsidRDefault="00C86599">
      <w:pPr>
        <w:pStyle w:val="BodyText"/>
        <w:spacing w:before="10"/>
        <w:rPr>
          <w:sz w:val="23"/>
        </w:rPr>
      </w:pPr>
    </w:p>
    <w:p w14:paraId="1E0F3794" w14:textId="77777777" w:rsidR="00C86599" w:rsidRDefault="00E30A4A">
      <w:pPr>
        <w:pStyle w:val="BodyText"/>
        <w:ind w:left="140" w:right="560"/>
      </w:pPr>
      <w:r>
        <w:t>The Commission recognizes that trade secrecy and other related legal concepts give a business the right to preserve the confidentiality of certain information.</w:t>
      </w:r>
      <w:r>
        <w:rPr>
          <w:spacing w:val="40"/>
        </w:rPr>
        <w:t xml:space="preserve"> </w:t>
      </w:r>
      <w:r>
        <w:t>The Commission is required to review each item that has been designated as confidential and to protect this information from becoming public knowledge.</w:t>
      </w:r>
      <w:r>
        <w:rPr>
          <w:spacing w:val="40"/>
        </w:rPr>
        <w:t xml:space="preserve"> </w:t>
      </w:r>
      <w:r>
        <w:t>However, the Commission</w:t>
      </w:r>
      <w:r>
        <w:rPr>
          <w:spacing w:val="-2"/>
        </w:rPr>
        <w:t xml:space="preserve"> </w:t>
      </w:r>
      <w:r>
        <w:t>also</w:t>
      </w:r>
      <w:r>
        <w:rPr>
          <w:spacing w:val="-4"/>
        </w:rPr>
        <w:t xml:space="preserve"> </w:t>
      </w:r>
      <w:r>
        <w:t>has</w:t>
      </w:r>
      <w:r>
        <w:rPr>
          <w:spacing w:val="-5"/>
        </w:rPr>
        <w:t xml:space="preserve"> </w:t>
      </w:r>
      <w:r>
        <w:t>an</w:t>
      </w:r>
      <w:r>
        <w:rPr>
          <w:spacing w:val="-4"/>
        </w:rPr>
        <w:t xml:space="preserve"> </w:t>
      </w:r>
      <w:r>
        <w:t>obligation</w:t>
      </w:r>
      <w:r>
        <w:rPr>
          <w:spacing w:val="-4"/>
        </w:rPr>
        <w:t xml:space="preserve"> </w:t>
      </w:r>
      <w:r>
        <w:t>to</w:t>
      </w:r>
      <w:r>
        <w:rPr>
          <w:spacing w:val="-4"/>
        </w:rPr>
        <w:t xml:space="preserve"> </w:t>
      </w:r>
      <w:r>
        <w:t>provide</w:t>
      </w:r>
      <w:r>
        <w:rPr>
          <w:spacing w:val="-3"/>
        </w:rPr>
        <w:t xml:space="preserve"> </w:t>
      </w:r>
      <w:r>
        <w:t>copies</w:t>
      </w:r>
      <w:r>
        <w:rPr>
          <w:spacing w:val="-2"/>
        </w:rPr>
        <w:t xml:space="preserve"> </w:t>
      </w:r>
      <w:r>
        <w:t>of</w:t>
      </w:r>
      <w:r>
        <w:rPr>
          <w:spacing w:val="-3"/>
        </w:rPr>
        <w:t xml:space="preserve"> </w:t>
      </w:r>
      <w:r>
        <w:t>the</w:t>
      </w:r>
      <w:r>
        <w:rPr>
          <w:spacing w:val="-5"/>
        </w:rPr>
        <w:t xml:space="preserve"> </w:t>
      </w:r>
      <w:r>
        <w:t>application</w:t>
      </w:r>
      <w:r>
        <w:rPr>
          <w:spacing w:val="-4"/>
        </w:rPr>
        <w:t xml:space="preserve"> </w:t>
      </w:r>
      <w:r>
        <w:t>to</w:t>
      </w:r>
      <w:r>
        <w:rPr>
          <w:spacing w:val="-4"/>
        </w:rPr>
        <w:t xml:space="preserve"> </w:t>
      </w:r>
      <w:r>
        <w:t>other</w:t>
      </w:r>
      <w:r>
        <w:rPr>
          <w:spacing w:val="-4"/>
        </w:rPr>
        <w:t xml:space="preserve"> </w:t>
      </w:r>
      <w:r>
        <w:t>agencies and interested parties upon request.</w:t>
      </w:r>
      <w:r>
        <w:rPr>
          <w:spacing w:val="40"/>
        </w:rPr>
        <w:t xml:space="preserve"> </w:t>
      </w:r>
      <w:r>
        <w:t>Therefore, it is requested that the applicant:</w:t>
      </w:r>
    </w:p>
    <w:p w14:paraId="48D3DB58" w14:textId="77777777" w:rsidR="00C86599" w:rsidRDefault="00C86599">
      <w:pPr>
        <w:pStyle w:val="BodyText"/>
        <w:spacing w:before="11"/>
        <w:rPr>
          <w:sz w:val="23"/>
        </w:rPr>
      </w:pPr>
    </w:p>
    <w:p w14:paraId="029289C0" w14:textId="77777777" w:rsidR="00C86599" w:rsidRDefault="00E30A4A">
      <w:pPr>
        <w:pStyle w:val="ListParagraph"/>
        <w:numPr>
          <w:ilvl w:val="0"/>
          <w:numId w:val="1"/>
        </w:numPr>
        <w:tabs>
          <w:tab w:val="left" w:pos="1579"/>
          <w:tab w:val="left" w:pos="1580"/>
        </w:tabs>
        <w:rPr>
          <w:sz w:val="24"/>
        </w:rPr>
      </w:pPr>
      <w:r>
        <w:rPr>
          <w:sz w:val="24"/>
        </w:rPr>
        <w:t>Exercise</w:t>
      </w:r>
      <w:r>
        <w:rPr>
          <w:spacing w:val="-5"/>
          <w:sz w:val="24"/>
        </w:rPr>
        <w:t xml:space="preserve"> </w:t>
      </w:r>
      <w:r>
        <w:rPr>
          <w:sz w:val="24"/>
        </w:rPr>
        <w:t>prudence</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designation</w:t>
      </w:r>
      <w:r>
        <w:rPr>
          <w:spacing w:val="-3"/>
          <w:sz w:val="24"/>
        </w:rPr>
        <w:t xml:space="preserve"> </w:t>
      </w:r>
      <w:r>
        <w:rPr>
          <w:sz w:val="24"/>
        </w:rPr>
        <w:t>of</w:t>
      </w:r>
      <w:r>
        <w:rPr>
          <w:spacing w:val="-2"/>
          <w:sz w:val="24"/>
        </w:rPr>
        <w:t xml:space="preserve"> </w:t>
      </w:r>
      <w:r>
        <w:rPr>
          <w:sz w:val="24"/>
        </w:rPr>
        <w:t>confidential</w:t>
      </w:r>
      <w:r>
        <w:rPr>
          <w:spacing w:val="-2"/>
          <w:sz w:val="24"/>
        </w:rPr>
        <w:t xml:space="preserve"> material.</w:t>
      </w:r>
    </w:p>
    <w:p w14:paraId="4ABB48DD" w14:textId="77777777" w:rsidR="00C86599" w:rsidRDefault="00E30A4A">
      <w:pPr>
        <w:pStyle w:val="ListParagraph"/>
        <w:numPr>
          <w:ilvl w:val="0"/>
          <w:numId w:val="1"/>
        </w:numPr>
        <w:tabs>
          <w:tab w:val="left" w:pos="1579"/>
          <w:tab w:val="left" w:pos="1580"/>
        </w:tabs>
        <w:spacing w:before="121"/>
        <w:ind w:right="623"/>
        <w:rPr>
          <w:sz w:val="24"/>
        </w:rPr>
      </w:pPr>
      <w:r>
        <w:rPr>
          <w:sz w:val="24"/>
        </w:rPr>
        <w:t>Not</w:t>
      </w:r>
      <w:r>
        <w:rPr>
          <w:spacing w:val="-3"/>
          <w:sz w:val="24"/>
        </w:rPr>
        <w:t xml:space="preserve"> </w:t>
      </w:r>
      <w:r>
        <w:rPr>
          <w:sz w:val="24"/>
        </w:rPr>
        <w:t>submit</w:t>
      </w:r>
      <w:r>
        <w:rPr>
          <w:spacing w:val="-3"/>
          <w:sz w:val="24"/>
        </w:rPr>
        <w:t xml:space="preserve"> </w:t>
      </w:r>
      <w:r>
        <w:rPr>
          <w:sz w:val="24"/>
        </w:rPr>
        <w:t>any</w:t>
      </w:r>
      <w:r>
        <w:rPr>
          <w:spacing w:val="-5"/>
          <w:sz w:val="24"/>
        </w:rPr>
        <w:t xml:space="preserve"> </w:t>
      </w:r>
      <w:r>
        <w:rPr>
          <w:sz w:val="24"/>
        </w:rPr>
        <w:t>confidential</w:t>
      </w:r>
      <w:r>
        <w:rPr>
          <w:spacing w:val="-3"/>
          <w:sz w:val="24"/>
        </w:rPr>
        <w:t xml:space="preserve"> </w:t>
      </w:r>
      <w:r>
        <w:rPr>
          <w:sz w:val="24"/>
        </w:rPr>
        <w:t>materials</w:t>
      </w:r>
      <w:r>
        <w:rPr>
          <w:spacing w:val="-5"/>
          <w:sz w:val="24"/>
        </w:rPr>
        <w:t xml:space="preserve"> </w:t>
      </w:r>
      <w:r>
        <w:rPr>
          <w:sz w:val="24"/>
        </w:rPr>
        <w:t>that</w:t>
      </w:r>
      <w:r>
        <w:rPr>
          <w:spacing w:val="-2"/>
          <w:sz w:val="24"/>
        </w:rPr>
        <w:t xml:space="preserve"> </w:t>
      </w:r>
      <w:r>
        <w:rPr>
          <w:sz w:val="24"/>
        </w:rPr>
        <w:t>are</w:t>
      </w:r>
      <w:r>
        <w:rPr>
          <w:spacing w:val="-5"/>
          <w:sz w:val="24"/>
        </w:rPr>
        <w:t xml:space="preserve"> </w:t>
      </w:r>
      <w:r>
        <w:rPr>
          <w:sz w:val="24"/>
        </w:rPr>
        <w:t>not</w:t>
      </w:r>
      <w:r>
        <w:rPr>
          <w:spacing w:val="-3"/>
          <w:sz w:val="24"/>
        </w:rPr>
        <w:t xml:space="preserve"> </w:t>
      </w:r>
      <w:proofErr w:type="gramStart"/>
      <w:r>
        <w:rPr>
          <w:sz w:val="24"/>
        </w:rPr>
        <w:t>absolutely</w:t>
      </w:r>
      <w:r>
        <w:rPr>
          <w:spacing w:val="-5"/>
          <w:sz w:val="24"/>
        </w:rPr>
        <w:t xml:space="preserve"> </w:t>
      </w:r>
      <w:r>
        <w:rPr>
          <w:sz w:val="24"/>
        </w:rPr>
        <w:t>necessary</w:t>
      </w:r>
      <w:proofErr w:type="gramEnd"/>
      <w:r>
        <w:rPr>
          <w:spacing w:val="-5"/>
          <w:sz w:val="24"/>
        </w:rPr>
        <w:t xml:space="preserve"> </w:t>
      </w:r>
      <w:r>
        <w:rPr>
          <w:sz w:val="24"/>
        </w:rPr>
        <w:t>to the Executive Director's review of the application.</w:t>
      </w:r>
    </w:p>
    <w:p w14:paraId="0DE73662" w14:textId="77777777" w:rsidR="00C86599" w:rsidRDefault="00E30A4A">
      <w:pPr>
        <w:pStyle w:val="ListParagraph"/>
        <w:numPr>
          <w:ilvl w:val="0"/>
          <w:numId w:val="1"/>
        </w:numPr>
        <w:tabs>
          <w:tab w:val="left" w:pos="1579"/>
          <w:tab w:val="left" w:pos="1580"/>
        </w:tabs>
        <w:spacing w:before="119"/>
        <w:ind w:right="540"/>
        <w:rPr>
          <w:sz w:val="24"/>
        </w:rPr>
      </w:pPr>
      <w:r>
        <w:rPr>
          <w:sz w:val="24"/>
        </w:rPr>
        <w:t>Submit designated confidential materials in a separate report from the application</w:t>
      </w:r>
      <w:r>
        <w:rPr>
          <w:spacing w:val="-5"/>
          <w:sz w:val="24"/>
        </w:rPr>
        <w:t xml:space="preserve"> </w:t>
      </w:r>
      <w:r>
        <w:rPr>
          <w:sz w:val="24"/>
        </w:rPr>
        <w:t>which</w:t>
      </w:r>
      <w:r>
        <w:rPr>
          <w:spacing w:val="-3"/>
          <w:sz w:val="24"/>
        </w:rPr>
        <w:t xml:space="preserve"> </w:t>
      </w:r>
      <w:r>
        <w:rPr>
          <w:sz w:val="24"/>
        </w:rPr>
        <w:t>is</w:t>
      </w:r>
      <w:r>
        <w:rPr>
          <w:spacing w:val="-6"/>
          <w:sz w:val="24"/>
        </w:rPr>
        <w:t xml:space="preserve"> </w:t>
      </w:r>
      <w:r>
        <w:rPr>
          <w:sz w:val="24"/>
        </w:rPr>
        <w:t>clearly</w:t>
      </w:r>
      <w:r>
        <w:rPr>
          <w:spacing w:val="-6"/>
          <w:sz w:val="24"/>
        </w:rPr>
        <w:t xml:space="preserve"> </w:t>
      </w:r>
      <w:r>
        <w:rPr>
          <w:sz w:val="24"/>
        </w:rPr>
        <w:t>identified</w:t>
      </w:r>
      <w:r>
        <w:rPr>
          <w:spacing w:val="-3"/>
          <w:sz w:val="24"/>
        </w:rPr>
        <w:t xml:space="preserve"> </w:t>
      </w:r>
      <w:r>
        <w:rPr>
          <w:sz w:val="24"/>
        </w:rPr>
        <w:t>as</w:t>
      </w:r>
      <w:r>
        <w:rPr>
          <w:spacing w:val="-3"/>
          <w:sz w:val="24"/>
        </w:rPr>
        <w:t xml:space="preserve"> </w:t>
      </w:r>
      <w:r>
        <w:rPr>
          <w:sz w:val="24"/>
        </w:rPr>
        <w:t>confidential.</w:t>
      </w:r>
      <w:r>
        <w:rPr>
          <w:spacing w:val="-5"/>
          <w:sz w:val="24"/>
        </w:rPr>
        <w:t xml:space="preserve"> </w:t>
      </w:r>
      <w:r>
        <w:rPr>
          <w:sz w:val="24"/>
        </w:rPr>
        <w:t>(Do</w:t>
      </w:r>
      <w:r>
        <w:rPr>
          <w:spacing w:val="-5"/>
          <w:sz w:val="24"/>
        </w:rPr>
        <w:t xml:space="preserve"> </w:t>
      </w:r>
      <w:r>
        <w:rPr>
          <w:sz w:val="24"/>
        </w:rPr>
        <w:t>not</w:t>
      </w:r>
      <w:r>
        <w:rPr>
          <w:spacing w:val="-4"/>
          <w:sz w:val="24"/>
        </w:rPr>
        <w:t xml:space="preserve"> </w:t>
      </w:r>
      <w:r>
        <w:rPr>
          <w:sz w:val="24"/>
        </w:rPr>
        <w:t>include</w:t>
      </w:r>
      <w:r>
        <w:rPr>
          <w:spacing w:val="-6"/>
          <w:sz w:val="24"/>
        </w:rPr>
        <w:t xml:space="preserve"> </w:t>
      </w:r>
      <w:r>
        <w:rPr>
          <w:sz w:val="24"/>
        </w:rPr>
        <w:t>such information as an attachment to the application and do not include copies with the required copies of the application.)</w:t>
      </w:r>
    </w:p>
    <w:p w14:paraId="7A1E0DE3" w14:textId="77777777" w:rsidR="00C86599" w:rsidRDefault="00C86599">
      <w:pPr>
        <w:pStyle w:val="BodyText"/>
      </w:pPr>
    </w:p>
    <w:p w14:paraId="6E07B7D2" w14:textId="77777777" w:rsidR="00C86599" w:rsidRDefault="00E30A4A">
      <w:pPr>
        <w:pStyle w:val="Heading4"/>
        <w:tabs>
          <w:tab w:val="left" w:pos="9528"/>
        </w:tabs>
        <w:ind w:left="111"/>
      </w:pPr>
      <w:r>
        <w:rPr>
          <w:color w:val="000000"/>
          <w:spacing w:val="-33"/>
          <w:shd w:val="clear" w:color="auto" w:fill="F2F2F2"/>
        </w:rPr>
        <w:t xml:space="preserve"> </w:t>
      </w:r>
      <w:r>
        <w:rPr>
          <w:color w:val="000000"/>
          <w:spacing w:val="-2"/>
          <w:shd w:val="clear" w:color="auto" w:fill="F2F2F2"/>
        </w:rPr>
        <w:t>Definitions:</w:t>
      </w:r>
      <w:r>
        <w:rPr>
          <w:color w:val="000000"/>
          <w:shd w:val="clear" w:color="auto" w:fill="F2F2F2"/>
        </w:rPr>
        <w:tab/>
      </w:r>
    </w:p>
    <w:p w14:paraId="3923E4F5" w14:textId="77777777" w:rsidR="00C86599" w:rsidRDefault="00C86599">
      <w:pPr>
        <w:pStyle w:val="BodyText"/>
        <w:spacing w:before="2"/>
        <w:rPr>
          <w:b/>
        </w:rPr>
      </w:pPr>
    </w:p>
    <w:p w14:paraId="3113539C" w14:textId="77777777" w:rsidR="00C86599" w:rsidRDefault="00E30A4A">
      <w:pPr>
        <w:pStyle w:val="BodyText"/>
        <w:ind w:left="140"/>
      </w:pPr>
      <w:r>
        <w:rPr>
          <w:b/>
        </w:rPr>
        <w:t>Active</w:t>
      </w:r>
      <w:r>
        <w:rPr>
          <w:b/>
          <w:spacing w:val="-4"/>
        </w:rPr>
        <w:t xml:space="preserve"> </w:t>
      </w:r>
      <w:r>
        <w:rPr>
          <w:b/>
        </w:rPr>
        <w:t>Sludge</w:t>
      </w:r>
      <w:r>
        <w:rPr>
          <w:b/>
          <w:spacing w:val="-5"/>
        </w:rPr>
        <w:t xml:space="preserve"> </w:t>
      </w:r>
      <w:r>
        <w:rPr>
          <w:b/>
        </w:rPr>
        <w:t>unit</w:t>
      </w:r>
      <w:r>
        <w:rPr>
          <w:b/>
          <w:spacing w:val="-5"/>
        </w:rPr>
        <w:t xml:space="preserve"> </w:t>
      </w:r>
      <w:r>
        <w:t>-</w:t>
      </w:r>
      <w:r>
        <w:rPr>
          <w:spacing w:val="-1"/>
        </w:rPr>
        <w:t xml:space="preserve"> </w:t>
      </w:r>
      <w:r>
        <w:t>A</w:t>
      </w:r>
      <w:r>
        <w:rPr>
          <w:spacing w:val="-3"/>
        </w:rPr>
        <w:t xml:space="preserve"> </w:t>
      </w:r>
      <w:r>
        <w:t>sludge</w:t>
      </w:r>
      <w:r>
        <w:rPr>
          <w:spacing w:val="-4"/>
        </w:rPr>
        <w:t xml:space="preserve"> </w:t>
      </w:r>
      <w:r>
        <w:t>unit</w:t>
      </w:r>
      <w:r>
        <w:rPr>
          <w:spacing w:val="-2"/>
        </w:rPr>
        <w:t xml:space="preserve"> </w:t>
      </w:r>
      <w:r>
        <w:t>that</w:t>
      </w:r>
      <w:r>
        <w:rPr>
          <w:spacing w:val="-2"/>
        </w:rPr>
        <w:t xml:space="preserve"> </w:t>
      </w:r>
      <w:r>
        <w:t>has</w:t>
      </w:r>
      <w:r>
        <w:rPr>
          <w:spacing w:val="-1"/>
        </w:rPr>
        <w:t xml:space="preserve"> </w:t>
      </w:r>
      <w:r>
        <w:t>not</w:t>
      </w:r>
      <w:r>
        <w:rPr>
          <w:spacing w:val="-2"/>
        </w:rPr>
        <w:t xml:space="preserve"> </w:t>
      </w:r>
      <w:r>
        <w:t>closed</w:t>
      </w:r>
      <w:r>
        <w:rPr>
          <w:spacing w:val="-4"/>
        </w:rPr>
        <w:t xml:space="preserve"> </w:t>
      </w:r>
      <w:r>
        <w:t>and/or</w:t>
      </w:r>
      <w:r>
        <w:rPr>
          <w:spacing w:val="-3"/>
        </w:rPr>
        <w:t xml:space="preserve"> </w:t>
      </w:r>
      <w:r>
        <w:t>is</w:t>
      </w:r>
      <w:r>
        <w:rPr>
          <w:spacing w:val="-3"/>
        </w:rPr>
        <w:t xml:space="preserve"> </w:t>
      </w:r>
      <w:r>
        <w:t>still</w:t>
      </w:r>
      <w:r>
        <w:rPr>
          <w:spacing w:val="-2"/>
        </w:rPr>
        <w:t xml:space="preserve"> </w:t>
      </w:r>
      <w:r>
        <w:t>receiving</w:t>
      </w:r>
      <w:r>
        <w:rPr>
          <w:spacing w:val="-3"/>
        </w:rPr>
        <w:t xml:space="preserve"> </w:t>
      </w:r>
      <w:r>
        <w:t xml:space="preserve">sewage </w:t>
      </w:r>
      <w:r>
        <w:rPr>
          <w:spacing w:val="-2"/>
        </w:rPr>
        <w:t>sludge.</w:t>
      </w:r>
    </w:p>
    <w:p w14:paraId="4D7B61E3" w14:textId="77777777" w:rsidR="00C86599" w:rsidRDefault="00C86599">
      <w:pPr>
        <w:pStyle w:val="BodyText"/>
        <w:spacing w:before="9"/>
        <w:rPr>
          <w:sz w:val="23"/>
        </w:rPr>
      </w:pPr>
    </w:p>
    <w:p w14:paraId="11670F9E" w14:textId="77777777" w:rsidR="00C86599" w:rsidRDefault="00E30A4A">
      <w:pPr>
        <w:pStyle w:val="BodyText"/>
        <w:ind w:left="140" w:right="1152"/>
        <w:jc w:val="both"/>
      </w:pPr>
      <w:r>
        <w:rPr>
          <w:b/>
        </w:rPr>
        <w:t>Aerobic</w:t>
      </w:r>
      <w:r>
        <w:rPr>
          <w:b/>
          <w:spacing w:val="-6"/>
        </w:rPr>
        <w:t xml:space="preserve"> </w:t>
      </w:r>
      <w:r>
        <w:rPr>
          <w:b/>
        </w:rPr>
        <w:t>digestion</w:t>
      </w:r>
      <w:r>
        <w:rPr>
          <w:b/>
          <w:spacing w:val="-7"/>
        </w:rPr>
        <w:t xml:space="preserve"> </w:t>
      </w:r>
      <w:r>
        <w:t>-</w:t>
      </w:r>
      <w:r>
        <w:rPr>
          <w:spacing w:val="-3"/>
        </w:rPr>
        <w:t xml:space="preserve"> </w:t>
      </w:r>
      <w:r>
        <w:t>The</w:t>
      </w:r>
      <w:r>
        <w:rPr>
          <w:spacing w:val="-6"/>
        </w:rPr>
        <w:t xml:space="preserve"> </w:t>
      </w:r>
      <w:r>
        <w:t>biochemical</w:t>
      </w:r>
      <w:r>
        <w:rPr>
          <w:spacing w:val="-5"/>
        </w:rPr>
        <w:t xml:space="preserve"> </w:t>
      </w:r>
      <w:r>
        <w:t>decomposition</w:t>
      </w:r>
      <w:r>
        <w:rPr>
          <w:spacing w:val="-6"/>
        </w:rPr>
        <w:t xml:space="preserve"> </w:t>
      </w:r>
      <w:r>
        <w:t>of</w:t>
      </w:r>
      <w:r>
        <w:rPr>
          <w:spacing w:val="-4"/>
        </w:rPr>
        <w:t xml:space="preserve"> </w:t>
      </w:r>
      <w:r>
        <w:t>organic</w:t>
      </w:r>
      <w:r>
        <w:rPr>
          <w:spacing w:val="-3"/>
        </w:rPr>
        <w:t xml:space="preserve"> </w:t>
      </w:r>
      <w:r>
        <w:t>matter</w:t>
      </w:r>
      <w:r>
        <w:rPr>
          <w:spacing w:val="-5"/>
        </w:rPr>
        <w:t xml:space="preserve"> </w:t>
      </w:r>
      <w:r>
        <w:t>in</w:t>
      </w:r>
      <w:r>
        <w:rPr>
          <w:spacing w:val="-6"/>
        </w:rPr>
        <w:t xml:space="preserve"> </w:t>
      </w:r>
      <w:r>
        <w:t>sewage sludge</w:t>
      </w:r>
      <w:r>
        <w:rPr>
          <w:spacing w:val="-4"/>
        </w:rPr>
        <w:t xml:space="preserve"> </w:t>
      </w:r>
      <w:r>
        <w:t>into</w:t>
      </w:r>
      <w:r>
        <w:rPr>
          <w:spacing w:val="-3"/>
        </w:rPr>
        <w:t xml:space="preserve"> </w:t>
      </w:r>
      <w:r>
        <w:t>carbon</w:t>
      </w:r>
      <w:r>
        <w:rPr>
          <w:spacing w:val="-3"/>
        </w:rPr>
        <w:t xml:space="preserve"> </w:t>
      </w:r>
      <w:r>
        <w:t>dioxide,</w:t>
      </w:r>
      <w:r>
        <w:rPr>
          <w:spacing w:val="-3"/>
        </w:rPr>
        <w:t xml:space="preserve"> </w:t>
      </w:r>
      <w:proofErr w:type="gramStart"/>
      <w:r>
        <w:t>water</w:t>
      </w:r>
      <w:proofErr w:type="gramEnd"/>
      <w:r>
        <w:rPr>
          <w:spacing w:val="-3"/>
        </w:rPr>
        <w:t xml:space="preserve"> </w:t>
      </w:r>
      <w:r>
        <w:t>and</w:t>
      </w:r>
      <w:r>
        <w:rPr>
          <w:spacing w:val="-4"/>
        </w:rPr>
        <w:t xml:space="preserve"> </w:t>
      </w:r>
      <w:r>
        <w:t>other</w:t>
      </w:r>
      <w:r>
        <w:rPr>
          <w:spacing w:val="-3"/>
        </w:rPr>
        <w:t xml:space="preserve"> </w:t>
      </w:r>
      <w:r>
        <w:t>by-products</w:t>
      </w:r>
      <w:r>
        <w:rPr>
          <w:spacing w:val="-4"/>
        </w:rPr>
        <w:t xml:space="preserve"> </w:t>
      </w:r>
      <w:r>
        <w:t>by</w:t>
      </w:r>
      <w:r>
        <w:rPr>
          <w:spacing w:val="-4"/>
        </w:rPr>
        <w:t xml:space="preserve"> </w:t>
      </w:r>
      <w:r>
        <w:t>microorganisms</w:t>
      </w:r>
      <w:r>
        <w:rPr>
          <w:spacing w:val="-1"/>
        </w:rPr>
        <w:t xml:space="preserve"> </w:t>
      </w:r>
      <w:r>
        <w:t>in</w:t>
      </w:r>
      <w:r>
        <w:rPr>
          <w:spacing w:val="-3"/>
        </w:rPr>
        <w:t xml:space="preserve"> </w:t>
      </w:r>
      <w:r>
        <w:t>the presence of free oxygen.</w:t>
      </w:r>
    </w:p>
    <w:p w14:paraId="39CEE52F" w14:textId="77777777" w:rsidR="00C86599" w:rsidRDefault="00C86599">
      <w:pPr>
        <w:jc w:val="both"/>
        <w:sectPr w:rsidR="00C86599">
          <w:pgSz w:w="12240" w:h="15840"/>
          <w:pgMar w:top="1360" w:right="940" w:bottom="940" w:left="1300" w:header="0" w:footer="748" w:gutter="0"/>
          <w:cols w:space="720"/>
        </w:sectPr>
      </w:pPr>
    </w:p>
    <w:p w14:paraId="513B0C2C" w14:textId="77777777" w:rsidR="00C86599" w:rsidRDefault="00E30A4A">
      <w:pPr>
        <w:pStyle w:val="BodyText"/>
        <w:spacing w:before="78"/>
        <w:ind w:left="140" w:right="515"/>
      </w:pPr>
      <w:r>
        <w:rPr>
          <w:b/>
        </w:rPr>
        <w:lastRenderedPageBreak/>
        <w:t xml:space="preserve">Agricultural Management Unit (AMU) </w:t>
      </w:r>
      <w:r>
        <w:t>- A portion of land application area contained</w:t>
      </w:r>
      <w:r>
        <w:rPr>
          <w:spacing w:val="-3"/>
        </w:rPr>
        <w:t xml:space="preserve"> </w:t>
      </w:r>
      <w:r>
        <w:t>within</w:t>
      </w:r>
      <w:r>
        <w:rPr>
          <w:spacing w:val="-4"/>
        </w:rPr>
        <w:t xml:space="preserve"> </w:t>
      </w:r>
      <w:r>
        <w:t>an</w:t>
      </w:r>
      <w:r>
        <w:rPr>
          <w:spacing w:val="-2"/>
        </w:rPr>
        <w:t xml:space="preserve"> </w:t>
      </w:r>
      <w:r>
        <w:t>identifiable</w:t>
      </w:r>
      <w:r>
        <w:rPr>
          <w:spacing w:val="-5"/>
        </w:rPr>
        <w:t xml:space="preserve"> </w:t>
      </w:r>
      <w:r>
        <w:t>boundary,</w:t>
      </w:r>
      <w:r>
        <w:rPr>
          <w:spacing w:val="-4"/>
        </w:rPr>
        <w:t xml:space="preserve"> </w:t>
      </w:r>
      <w:r>
        <w:t>such</w:t>
      </w:r>
      <w:r>
        <w:rPr>
          <w:spacing w:val="-5"/>
        </w:rPr>
        <w:t xml:space="preserve"> </w:t>
      </w:r>
      <w:r>
        <w:t>as</w:t>
      </w:r>
      <w:r>
        <w:rPr>
          <w:spacing w:val="-1"/>
        </w:rPr>
        <w:t xml:space="preserve"> </w:t>
      </w:r>
      <w:r>
        <w:t>a</w:t>
      </w:r>
      <w:r>
        <w:rPr>
          <w:spacing w:val="-5"/>
        </w:rPr>
        <w:t xml:space="preserve"> </w:t>
      </w:r>
      <w:r>
        <w:t>river,</w:t>
      </w:r>
      <w:r>
        <w:rPr>
          <w:spacing w:val="-4"/>
        </w:rPr>
        <w:t xml:space="preserve"> </w:t>
      </w:r>
      <w:r>
        <w:t>fence,</w:t>
      </w:r>
      <w:r>
        <w:rPr>
          <w:spacing w:val="-4"/>
        </w:rPr>
        <w:t xml:space="preserve"> </w:t>
      </w:r>
      <w:r>
        <w:t>or</w:t>
      </w:r>
      <w:r>
        <w:rPr>
          <w:spacing w:val="-1"/>
        </w:rPr>
        <w:t xml:space="preserve"> </w:t>
      </w:r>
      <w:r>
        <w:t>road,</w:t>
      </w:r>
      <w:r>
        <w:rPr>
          <w:spacing w:val="-4"/>
        </w:rPr>
        <w:t xml:space="preserve"> </w:t>
      </w:r>
      <w:r>
        <w:t>where</w:t>
      </w:r>
      <w:r>
        <w:rPr>
          <w:spacing w:val="-3"/>
        </w:rPr>
        <w:t xml:space="preserve"> </w:t>
      </w:r>
      <w:r>
        <w:t>the</w:t>
      </w:r>
      <w:r>
        <w:rPr>
          <w:spacing w:val="-5"/>
        </w:rPr>
        <w:t xml:space="preserve"> </w:t>
      </w:r>
      <w:r>
        <w:t>area has a known crop or land use history.</w:t>
      </w:r>
    </w:p>
    <w:p w14:paraId="614ED47E" w14:textId="77777777" w:rsidR="00C86599" w:rsidRDefault="00C86599">
      <w:pPr>
        <w:pStyle w:val="BodyText"/>
        <w:spacing w:before="10"/>
        <w:rPr>
          <w:sz w:val="23"/>
        </w:rPr>
      </w:pPr>
    </w:p>
    <w:p w14:paraId="283ABDD1" w14:textId="77777777" w:rsidR="00C86599" w:rsidRDefault="00E30A4A">
      <w:pPr>
        <w:pStyle w:val="BodyText"/>
        <w:ind w:left="139" w:right="641"/>
        <w:jc w:val="both"/>
      </w:pPr>
      <w:r>
        <w:rPr>
          <w:b/>
        </w:rPr>
        <w:t>Agronomic</w:t>
      </w:r>
      <w:r>
        <w:rPr>
          <w:b/>
          <w:spacing w:val="-1"/>
        </w:rPr>
        <w:t xml:space="preserve"> </w:t>
      </w:r>
      <w:r>
        <w:rPr>
          <w:b/>
        </w:rPr>
        <w:t>rate</w:t>
      </w:r>
      <w:r>
        <w:rPr>
          <w:b/>
          <w:spacing w:val="-3"/>
        </w:rPr>
        <w:t xml:space="preserve"> </w:t>
      </w:r>
      <w:r>
        <w:t>-</w:t>
      </w:r>
      <w:r>
        <w:rPr>
          <w:spacing w:val="-1"/>
        </w:rPr>
        <w:t xml:space="preserve"> </w:t>
      </w:r>
      <w:r>
        <w:t>The</w:t>
      </w:r>
      <w:r>
        <w:rPr>
          <w:spacing w:val="-1"/>
        </w:rPr>
        <w:t xml:space="preserve"> </w:t>
      </w:r>
      <w:r>
        <w:t>whole</w:t>
      </w:r>
      <w:r>
        <w:rPr>
          <w:spacing w:val="-1"/>
        </w:rPr>
        <w:t xml:space="preserve"> </w:t>
      </w:r>
      <w:r>
        <w:t>sludge</w:t>
      </w:r>
      <w:r>
        <w:rPr>
          <w:spacing w:val="-1"/>
        </w:rPr>
        <w:t xml:space="preserve"> </w:t>
      </w:r>
      <w:r>
        <w:t>application rate</w:t>
      </w:r>
      <w:r>
        <w:rPr>
          <w:spacing w:val="-1"/>
        </w:rPr>
        <w:t xml:space="preserve"> </w:t>
      </w:r>
      <w:r>
        <w:t>(dry</w:t>
      </w:r>
      <w:r>
        <w:rPr>
          <w:spacing w:val="-1"/>
        </w:rPr>
        <w:t xml:space="preserve"> </w:t>
      </w:r>
      <w:r>
        <w:t>weight basis) designed:</w:t>
      </w:r>
      <w:r>
        <w:rPr>
          <w:spacing w:val="40"/>
        </w:rPr>
        <w:t xml:space="preserve"> </w:t>
      </w:r>
      <w:r>
        <w:t>(A) to provide the amount of nitrogen needed by the crop or vegetation grown on the land; and</w:t>
      </w:r>
      <w:r>
        <w:rPr>
          <w:spacing w:val="40"/>
        </w:rPr>
        <w:t xml:space="preserve"> </w:t>
      </w:r>
      <w:r>
        <w:t>(B)</w:t>
      </w:r>
      <w:r>
        <w:rPr>
          <w:spacing w:val="-1"/>
        </w:rPr>
        <w:t xml:space="preserve"> </w:t>
      </w:r>
      <w:r>
        <w:t>to</w:t>
      </w:r>
      <w:r>
        <w:rPr>
          <w:spacing w:val="-2"/>
        </w:rPr>
        <w:t xml:space="preserve"> </w:t>
      </w:r>
      <w:r>
        <w:t>minimize</w:t>
      </w:r>
      <w:r>
        <w:rPr>
          <w:spacing w:val="-3"/>
        </w:rPr>
        <w:t xml:space="preserve"> </w:t>
      </w:r>
      <w:r>
        <w:t>the</w:t>
      </w:r>
      <w:r>
        <w:rPr>
          <w:spacing w:val="-3"/>
        </w:rPr>
        <w:t xml:space="preserve"> </w:t>
      </w:r>
      <w:r>
        <w:t>amount</w:t>
      </w:r>
      <w:r>
        <w:rPr>
          <w:spacing w:val="-1"/>
        </w:rPr>
        <w:t xml:space="preserve"> </w:t>
      </w:r>
      <w:r>
        <w:t>of</w:t>
      </w:r>
      <w:r>
        <w:rPr>
          <w:spacing w:val="-1"/>
        </w:rPr>
        <w:t xml:space="preserve"> </w:t>
      </w:r>
      <w:r>
        <w:t>nitrogen</w:t>
      </w:r>
      <w:r>
        <w:rPr>
          <w:spacing w:val="-3"/>
        </w:rPr>
        <w:t xml:space="preserve"> </w:t>
      </w:r>
      <w:r>
        <w:t>in</w:t>
      </w:r>
      <w:r>
        <w:rPr>
          <w:spacing w:val="-2"/>
        </w:rPr>
        <w:t xml:space="preserve"> </w:t>
      </w:r>
      <w:r>
        <w:t>the</w:t>
      </w:r>
      <w:r>
        <w:rPr>
          <w:spacing w:val="-3"/>
        </w:rPr>
        <w:t xml:space="preserve"> </w:t>
      </w:r>
      <w:r>
        <w:t>sewage</w:t>
      </w:r>
      <w:r>
        <w:rPr>
          <w:spacing w:val="-3"/>
        </w:rPr>
        <w:t xml:space="preserve"> </w:t>
      </w:r>
      <w:r>
        <w:t>sludge</w:t>
      </w:r>
      <w:r>
        <w:rPr>
          <w:spacing w:val="-3"/>
        </w:rPr>
        <w:t xml:space="preserve"> </w:t>
      </w:r>
      <w:r>
        <w:t>that</w:t>
      </w:r>
      <w:r>
        <w:rPr>
          <w:spacing w:val="-1"/>
        </w:rPr>
        <w:t xml:space="preserve"> </w:t>
      </w:r>
      <w:r>
        <w:t>passes</w:t>
      </w:r>
      <w:r>
        <w:rPr>
          <w:spacing w:val="-3"/>
        </w:rPr>
        <w:t xml:space="preserve"> </w:t>
      </w:r>
      <w:r>
        <w:t>below</w:t>
      </w:r>
      <w:r>
        <w:rPr>
          <w:spacing w:val="-2"/>
        </w:rPr>
        <w:t xml:space="preserve"> </w:t>
      </w:r>
      <w:r>
        <w:t>the root zone of the crop or vegetation grown on the land to the groundwater.</w:t>
      </w:r>
    </w:p>
    <w:p w14:paraId="7090BECF" w14:textId="77777777" w:rsidR="00C86599" w:rsidRDefault="00C86599">
      <w:pPr>
        <w:pStyle w:val="BodyText"/>
        <w:spacing w:before="2"/>
      </w:pPr>
    </w:p>
    <w:p w14:paraId="7BF4FAC4" w14:textId="77777777" w:rsidR="00C86599" w:rsidRDefault="00E30A4A">
      <w:pPr>
        <w:pStyle w:val="BodyText"/>
        <w:ind w:left="140" w:right="586"/>
      </w:pPr>
      <w:r>
        <w:rPr>
          <w:b/>
        </w:rPr>
        <w:t xml:space="preserve">Beneficial Use </w:t>
      </w:r>
      <w:r>
        <w:t>- Placement of sewage sludge onto land in a manner which complies with the requirements of Subchapter B of this chapter (relating to Land Application for Beneficial</w:t>
      </w:r>
      <w:r>
        <w:rPr>
          <w:spacing w:val="-2"/>
        </w:rPr>
        <w:t xml:space="preserve"> </w:t>
      </w:r>
      <w:r>
        <w:t>Use</w:t>
      </w:r>
      <w:proofErr w:type="gramStart"/>
      <w:r>
        <w:t>),</w:t>
      </w:r>
      <w:r>
        <w:rPr>
          <w:spacing w:val="-2"/>
        </w:rPr>
        <w:t xml:space="preserve"> </w:t>
      </w:r>
      <w:r>
        <w:t>and</w:t>
      </w:r>
      <w:proofErr w:type="gramEnd"/>
      <w:r>
        <w:rPr>
          <w:spacing w:val="-4"/>
        </w:rPr>
        <w:t xml:space="preserve"> </w:t>
      </w:r>
      <w:r>
        <w:t>does</w:t>
      </w:r>
      <w:r>
        <w:rPr>
          <w:spacing w:val="-3"/>
        </w:rPr>
        <w:t xml:space="preserve"> </w:t>
      </w:r>
      <w:r>
        <w:t>not</w:t>
      </w:r>
      <w:r>
        <w:rPr>
          <w:spacing w:val="-1"/>
        </w:rPr>
        <w:t xml:space="preserve"> </w:t>
      </w:r>
      <w:r>
        <w:t>exceed</w:t>
      </w:r>
      <w:r>
        <w:rPr>
          <w:spacing w:val="-4"/>
        </w:rPr>
        <w:t xml:space="preserve"> </w:t>
      </w:r>
      <w:r>
        <w:t>the</w:t>
      </w:r>
      <w:r>
        <w:rPr>
          <w:spacing w:val="-3"/>
        </w:rPr>
        <w:t xml:space="preserve"> </w:t>
      </w:r>
      <w:r>
        <w:t>agronomic</w:t>
      </w:r>
      <w:r>
        <w:rPr>
          <w:spacing w:val="-4"/>
        </w:rPr>
        <w:t xml:space="preserve"> </w:t>
      </w:r>
      <w:r>
        <w:t>need</w:t>
      </w:r>
      <w:r>
        <w:rPr>
          <w:spacing w:val="-4"/>
        </w:rPr>
        <w:t xml:space="preserve"> </w:t>
      </w:r>
      <w:r>
        <w:t>or</w:t>
      </w:r>
      <w:r>
        <w:rPr>
          <w:spacing w:val="-2"/>
        </w:rPr>
        <w:t xml:space="preserve"> </w:t>
      </w:r>
      <w:r>
        <w:t>rate</w:t>
      </w:r>
      <w:r>
        <w:rPr>
          <w:spacing w:val="-3"/>
        </w:rPr>
        <w:t xml:space="preserve"> </w:t>
      </w:r>
      <w:r>
        <w:t>for</w:t>
      </w:r>
      <w:r>
        <w:rPr>
          <w:spacing w:val="-2"/>
        </w:rPr>
        <w:t xml:space="preserve"> </w:t>
      </w:r>
      <w:r>
        <w:t>a</w:t>
      </w:r>
      <w:r>
        <w:rPr>
          <w:spacing w:val="-3"/>
        </w:rPr>
        <w:t xml:space="preserve"> </w:t>
      </w:r>
      <w:r>
        <w:t>cover</w:t>
      </w:r>
      <w:r>
        <w:rPr>
          <w:spacing w:val="-2"/>
        </w:rPr>
        <w:t xml:space="preserve"> </w:t>
      </w:r>
      <w:r>
        <w:t>crop.</w:t>
      </w:r>
      <w:r>
        <w:rPr>
          <w:spacing w:val="-2"/>
        </w:rPr>
        <w:t xml:space="preserve"> </w:t>
      </w:r>
      <w:r>
        <w:t>or any metal or toxic constituent limitations which the cover crop may have.</w:t>
      </w:r>
      <w:r>
        <w:rPr>
          <w:spacing w:val="40"/>
        </w:rPr>
        <w:t xml:space="preserve"> </w:t>
      </w:r>
      <w:r>
        <w:t>Placement of sewage</w:t>
      </w:r>
      <w:r>
        <w:rPr>
          <w:spacing w:val="-4"/>
        </w:rPr>
        <w:t xml:space="preserve"> </w:t>
      </w:r>
      <w:r>
        <w:t>sludge</w:t>
      </w:r>
      <w:r>
        <w:rPr>
          <w:spacing w:val="-4"/>
        </w:rPr>
        <w:t xml:space="preserve"> </w:t>
      </w:r>
      <w:r>
        <w:t>on</w:t>
      </w:r>
      <w:r>
        <w:rPr>
          <w:spacing w:val="-4"/>
        </w:rPr>
        <w:t xml:space="preserve"> </w:t>
      </w:r>
      <w:r>
        <w:t>the</w:t>
      </w:r>
      <w:r>
        <w:rPr>
          <w:spacing w:val="-2"/>
        </w:rPr>
        <w:t xml:space="preserve"> </w:t>
      </w:r>
      <w:r>
        <w:t>land</w:t>
      </w:r>
      <w:r>
        <w:rPr>
          <w:spacing w:val="-5"/>
        </w:rPr>
        <w:t xml:space="preserve"> </w:t>
      </w:r>
      <w:r>
        <w:t>at</w:t>
      </w:r>
      <w:r>
        <w:rPr>
          <w:spacing w:val="-2"/>
        </w:rPr>
        <w:t xml:space="preserve"> </w:t>
      </w:r>
      <w:r>
        <w:t>a</w:t>
      </w:r>
      <w:r>
        <w:rPr>
          <w:spacing w:val="-1"/>
        </w:rPr>
        <w:t xml:space="preserve"> </w:t>
      </w:r>
      <w:r>
        <w:t>rate</w:t>
      </w:r>
      <w:r>
        <w:rPr>
          <w:spacing w:val="-4"/>
        </w:rPr>
        <w:t xml:space="preserve"> </w:t>
      </w:r>
      <w:r>
        <w:t>below</w:t>
      </w:r>
      <w:r>
        <w:rPr>
          <w:spacing w:val="-3"/>
        </w:rPr>
        <w:t xml:space="preserve"> </w:t>
      </w:r>
      <w:r>
        <w:t>the</w:t>
      </w:r>
      <w:r>
        <w:rPr>
          <w:spacing w:val="-1"/>
        </w:rPr>
        <w:t xml:space="preserve"> </w:t>
      </w:r>
      <w:r>
        <w:t>optimal</w:t>
      </w:r>
      <w:r>
        <w:rPr>
          <w:spacing w:val="-3"/>
        </w:rPr>
        <w:t xml:space="preserve"> </w:t>
      </w:r>
      <w:r>
        <w:t>agronomic</w:t>
      </w:r>
      <w:r>
        <w:rPr>
          <w:spacing w:val="-5"/>
        </w:rPr>
        <w:t xml:space="preserve"> </w:t>
      </w:r>
      <w:r>
        <w:t>rate</w:t>
      </w:r>
      <w:r>
        <w:rPr>
          <w:spacing w:val="-4"/>
        </w:rPr>
        <w:t xml:space="preserve"> </w:t>
      </w:r>
      <w:r>
        <w:t>will</w:t>
      </w:r>
      <w:r>
        <w:rPr>
          <w:spacing w:val="-3"/>
        </w:rPr>
        <w:t xml:space="preserve"> </w:t>
      </w:r>
      <w:r>
        <w:t>be</w:t>
      </w:r>
      <w:r>
        <w:rPr>
          <w:spacing w:val="-4"/>
        </w:rPr>
        <w:t xml:space="preserve"> </w:t>
      </w:r>
      <w:r>
        <w:t>considered a beneficial use.</w:t>
      </w:r>
    </w:p>
    <w:p w14:paraId="00451CE1" w14:textId="77777777" w:rsidR="00C86599" w:rsidRDefault="00C86599">
      <w:pPr>
        <w:pStyle w:val="BodyText"/>
        <w:spacing w:before="11"/>
        <w:rPr>
          <w:sz w:val="23"/>
        </w:rPr>
      </w:pPr>
    </w:p>
    <w:p w14:paraId="767197F6" w14:textId="77777777" w:rsidR="00C86599" w:rsidRDefault="00E30A4A">
      <w:pPr>
        <w:pStyle w:val="BodyText"/>
        <w:ind w:left="140"/>
      </w:pPr>
      <w:r>
        <w:rPr>
          <w:b/>
        </w:rPr>
        <w:t>Bulk</w:t>
      </w:r>
      <w:r>
        <w:rPr>
          <w:b/>
          <w:spacing w:val="-4"/>
        </w:rPr>
        <w:t xml:space="preserve"> </w:t>
      </w:r>
      <w:r>
        <w:rPr>
          <w:b/>
        </w:rPr>
        <w:t>sewage</w:t>
      </w:r>
      <w:r>
        <w:rPr>
          <w:b/>
          <w:spacing w:val="-4"/>
        </w:rPr>
        <w:t xml:space="preserve"> </w:t>
      </w:r>
      <w:r>
        <w:rPr>
          <w:b/>
        </w:rPr>
        <w:t>sludge</w:t>
      </w:r>
      <w:r>
        <w:rPr>
          <w:b/>
          <w:spacing w:val="-5"/>
        </w:rPr>
        <w:t xml:space="preserve"> </w:t>
      </w:r>
      <w:r>
        <w:t>-</w:t>
      </w:r>
      <w:r>
        <w:rPr>
          <w:spacing w:val="-5"/>
        </w:rPr>
        <w:t xml:space="preserve"> </w:t>
      </w:r>
      <w:r>
        <w:t>Sewage</w:t>
      </w:r>
      <w:r>
        <w:rPr>
          <w:spacing w:val="-2"/>
        </w:rPr>
        <w:t xml:space="preserve"> </w:t>
      </w:r>
      <w:r>
        <w:t>sludge</w:t>
      </w:r>
      <w:r>
        <w:rPr>
          <w:spacing w:val="-4"/>
        </w:rPr>
        <w:t xml:space="preserve"> </w:t>
      </w:r>
      <w:r>
        <w:t>that</w:t>
      </w:r>
      <w:r>
        <w:rPr>
          <w:spacing w:val="-2"/>
        </w:rPr>
        <w:t xml:space="preserve"> </w:t>
      </w:r>
      <w:r>
        <w:t>is</w:t>
      </w:r>
      <w:r>
        <w:rPr>
          <w:spacing w:val="-2"/>
        </w:rPr>
        <w:t xml:space="preserve"> </w:t>
      </w:r>
      <w:r>
        <w:t>not</w:t>
      </w:r>
      <w:r>
        <w:rPr>
          <w:spacing w:val="-2"/>
        </w:rPr>
        <w:t xml:space="preserve"> </w:t>
      </w:r>
      <w:r>
        <w:t>sold</w:t>
      </w:r>
      <w:r>
        <w:rPr>
          <w:spacing w:val="-4"/>
        </w:rPr>
        <w:t xml:space="preserve"> </w:t>
      </w:r>
      <w:r>
        <w:t>or</w:t>
      </w:r>
      <w:r>
        <w:rPr>
          <w:spacing w:val="-4"/>
        </w:rPr>
        <w:t xml:space="preserve"> </w:t>
      </w:r>
      <w:r>
        <w:t>given</w:t>
      </w:r>
      <w:r>
        <w:rPr>
          <w:spacing w:val="-3"/>
        </w:rPr>
        <w:t xml:space="preserve"> </w:t>
      </w:r>
      <w:r>
        <w:t>away</w:t>
      </w:r>
      <w:r>
        <w:rPr>
          <w:spacing w:val="-2"/>
        </w:rPr>
        <w:t xml:space="preserve"> </w:t>
      </w:r>
      <w:r>
        <w:t>in</w:t>
      </w:r>
      <w:r>
        <w:rPr>
          <w:spacing w:val="-3"/>
        </w:rPr>
        <w:t xml:space="preserve"> </w:t>
      </w:r>
      <w:r>
        <w:t>a</w:t>
      </w:r>
      <w:r>
        <w:rPr>
          <w:spacing w:val="-5"/>
        </w:rPr>
        <w:t xml:space="preserve"> </w:t>
      </w:r>
      <w:r>
        <w:t>bag</w:t>
      </w:r>
      <w:r>
        <w:rPr>
          <w:spacing w:val="-3"/>
        </w:rPr>
        <w:t xml:space="preserve"> </w:t>
      </w:r>
      <w:r>
        <w:t>or</w:t>
      </w:r>
      <w:r>
        <w:rPr>
          <w:spacing w:val="-4"/>
        </w:rPr>
        <w:t xml:space="preserve"> </w:t>
      </w:r>
      <w:r>
        <w:t>other container for application to the land.</w:t>
      </w:r>
    </w:p>
    <w:p w14:paraId="7EDFA95B" w14:textId="77777777" w:rsidR="00C86599" w:rsidRDefault="00C86599">
      <w:pPr>
        <w:pStyle w:val="BodyText"/>
      </w:pPr>
    </w:p>
    <w:p w14:paraId="65711359" w14:textId="77777777" w:rsidR="00C86599" w:rsidRDefault="00E30A4A">
      <w:pPr>
        <w:pStyle w:val="BodyText"/>
        <w:ind w:left="140"/>
        <w:jc w:val="both"/>
      </w:pPr>
      <w:r>
        <w:rPr>
          <w:b/>
        </w:rPr>
        <w:t>CFR</w:t>
      </w:r>
      <w:r>
        <w:rPr>
          <w:b/>
          <w:spacing w:val="-6"/>
        </w:rPr>
        <w:t xml:space="preserve"> </w:t>
      </w:r>
      <w:r>
        <w:t>-</w:t>
      </w:r>
      <w:r>
        <w:rPr>
          <w:spacing w:val="-4"/>
        </w:rPr>
        <w:t xml:space="preserve"> </w:t>
      </w:r>
      <w:r>
        <w:t>Code</w:t>
      </w:r>
      <w:r>
        <w:rPr>
          <w:spacing w:val="-4"/>
        </w:rPr>
        <w:t xml:space="preserve"> </w:t>
      </w:r>
      <w:r>
        <w:t>of</w:t>
      </w:r>
      <w:r>
        <w:rPr>
          <w:spacing w:val="-2"/>
        </w:rPr>
        <w:t xml:space="preserve"> </w:t>
      </w:r>
      <w:r>
        <w:t xml:space="preserve">Federal </w:t>
      </w:r>
      <w:r>
        <w:rPr>
          <w:spacing w:val="-2"/>
        </w:rPr>
        <w:t>Regulations.</w:t>
      </w:r>
    </w:p>
    <w:p w14:paraId="3E0030F2" w14:textId="77777777" w:rsidR="00C86599" w:rsidRDefault="00C86599">
      <w:pPr>
        <w:pStyle w:val="BodyText"/>
        <w:spacing w:before="11"/>
        <w:rPr>
          <w:sz w:val="23"/>
        </w:rPr>
      </w:pPr>
    </w:p>
    <w:p w14:paraId="2862982B" w14:textId="77777777" w:rsidR="00C86599" w:rsidRDefault="00E30A4A">
      <w:pPr>
        <w:pStyle w:val="BodyText"/>
        <w:ind w:left="140"/>
      </w:pPr>
      <w:r>
        <w:rPr>
          <w:b/>
        </w:rPr>
        <w:t>Class</w:t>
      </w:r>
      <w:r>
        <w:rPr>
          <w:b/>
          <w:spacing w:val="-4"/>
        </w:rPr>
        <w:t xml:space="preserve"> </w:t>
      </w:r>
      <w:r>
        <w:rPr>
          <w:b/>
        </w:rPr>
        <w:t>A</w:t>
      </w:r>
      <w:r>
        <w:rPr>
          <w:b/>
          <w:spacing w:val="-3"/>
        </w:rPr>
        <w:t xml:space="preserve"> </w:t>
      </w:r>
      <w:r>
        <w:rPr>
          <w:b/>
        </w:rPr>
        <w:t>Sewage</w:t>
      </w:r>
      <w:r>
        <w:rPr>
          <w:b/>
          <w:spacing w:val="-4"/>
        </w:rPr>
        <w:t xml:space="preserve"> </w:t>
      </w:r>
      <w:r>
        <w:rPr>
          <w:b/>
        </w:rPr>
        <w:t>sludge</w:t>
      </w:r>
      <w:r>
        <w:rPr>
          <w:b/>
          <w:spacing w:val="-6"/>
        </w:rPr>
        <w:t xml:space="preserve"> </w:t>
      </w:r>
      <w:r>
        <w:t>-</w:t>
      </w:r>
      <w:r>
        <w:rPr>
          <w:spacing w:val="-4"/>
        </w:rPr>
        <w:t xml:space="preserve"> </w:t>
      </w:r>
      <w:r>
        <w:t>Sewage</w:t>
      </w:r>
      <w:r>
        <w:rPr>
          <w:spacing w:val="-1"/>
        </w:rPr>
        <w:t xml:space="preserve"> </w:t>
      </w:r>
      <w:r>
        <w:t>sludge</w:t>
      </w:r>
      <w:r>
        <w:rPr>
          <w:spacing w:val="-4"/>
        </w:rPr>
        <w:t xml:space="preserve"> </w:t>
      </w:r>
      <w:r>
        <w:t>meeting</w:t>
      </w:r>
      <w:r>
        <w:rPr>
          <w:spacing w:val="-3"/>
        </w:rPr>
        <w:t xml:space="preserve"> </w:t>
      </w:r>
      <w:r>
        <w:t>one</w:t>
      </w:r>
      <w:r>
        <w:rPr>
          <w:spacing w:val="-4"/>
        </w:rPr>
        <w:t xml:space="preserve"> </w:t>
      </w:r>
      <w:r>
        <w:t>of</w:t>
      </w:r>
      <w:r>
        <w:rPr>
          <w:spacing w:val="-2"/>
        </w:rPr>
        <w:t xml:space="preserve"> </w:t>
      </w:r>
      <w:r>
        <w:t>the</w:t>
      </w:r>
      <w:r>
        <w:rPr>
          <w:spacing w:val="-4"/>
        </w:rPr>
        <w:t xml:space="preserve"> </w:t>
      </w:r>
      <w:r>
        <w:t>pathogen</w:t>
      </w:r>
      <w:r>
        <w:rPr>
          <w:spacing w:val="-4"/>
        </w:rPr>
        <w:t xml:space="preserve"> </w:t>
      </w:r>
      <w:r>
        <w:t>reduction requirement in Section 312.82(a) of this title (relating to Pathogen Reduction).</w:t>
      </w:r>
    </w:p>
    <w:p w14:paraId="697484CE" w14:textId="77777777" w:rsidR="00C86599" w:rsidRDefault="00C86599">
      <w:pPr>
        <w:pStyle w:val="BodyText"/>
      </w:pPr>
    </w:p>
    <w:p w14:paraId="3617D536" w14:textId="77777777" w:rsidR="00C86599" w:rsidRDefault="00E30A4A">
      <w:pPr>
        <w:pStyle w:val="BodyText"/>
        <w:ind w:left="139"/>
      </w:pPr>
      <w:r>
        <w:rPr>
          <w:b/>
        </w:rPr>
        <w:t>Class</w:t>
      </w:r>
      <w:r>
        <w:rPr>
          <w:b/>
          <w:spacing w:val="-4"/>
        </w:rPr>
        <w:t xml:space="preserve"> </w:t>
      </w:r>
      <w:r>
        <w:rPr>
          <w:b/>
        </w:rPr>
        <w:t>B</w:t>
      </w:r>
      <w:r>
        <w:rPr>
          <w:b/>
          <w:spacing w:val="-3"/>
        </w:rPr>
        <w:t xml:space="preserve"> </w:t>
      </w:r>
      <w:r>
        <w:rPr>
          <w:b/>
        </w:rPr>
        <w:t>Sewage</w:t>
      </w:r>
      <w:r>
        <w:rPr>
          <w:b/>
          <w:spacing w:val="-4"/>
        </w:rPr>
        <w:t xml:space="preserve"> </w:t>
      </w:r>
      <w:r>
        <w:rPr>
          <w:b/>
        </w:rPr>
        <w:t>sludge</w:t>
      </w:r>
      <w:r>
        <w:rPr>
          <w:b/>
          <w:spacing w:val="-6"/>
        </w:rPr>
        <w:t xml:space="preserve"> </w:t>
      </w:r>
      <w:r>
        <w:t>-</w:t>
      </w:r>
      <w:r>
        <w:rPr>
          <w:spacing w:val="-4"/>
        </w:rPr>
        <w:t xml:space="preserve"> </w:t>
      </w:r>
      <w:r>
        <w:t>Sewage</w:t>
      </w:r>
      <w:r>
        <w:rPr>
          <w:spacing w:val="-2"/>
        </w:rPr>
        <w:t xml:space="preserve"> </w:t>
      </w:r>
      <w:r>
        <w:t>sludge</w:t>
      </w:r>
      <w:r>
        <w:rPr>
          <w:spacing w:val="-4"/>
        </w:rPr>
        <w:t xml:space="preserve"> </w:t>
      </w:r>
      <w:r>
        <w:t>meeting</w:t>
      </w:r>
      <w:r>
        <w:rPr>
          <w:spacing w:val="-3"/>
        </w:rPr>
        <w:t xml:space="preserve"> </w:t>
      </w:r>
      <w:r>
        <w:t>one</w:t>
      </w:r>
      <w:r>
        <w:rPr>
          <w:spacing w:val="-4"/>
        </w:rPr>
        <w:t xml:space="preserve"> </w:t>
      </w:r>
      <w:r>
        <w:t>of</w:t>
      </w:r>
      <w:r>
        <w:rPr>
          <w:spacing w:val="-2"/>
        </w:rPr>
        <w:t xml:space="preserve"> </w:t>
      </w:r>
      <w:r>
        <w:t>the</w:t>
      </w:r>
      <w:r>
        <w:rPr>
          <w:spacing w:val="-4"/>
        </w:rPr>
        <w:t xml:space="preserve"> </w:t>
      </w:r>
      <w:r>
        <w:t>pathogen</w:t>
      </w:r>
      <w:r>
        <w:rPr>
          <w:spacing w:val="-2"/>
        </w:rPr>
        <w:t xml:space="preserve"> </w:t>
      </w:r>
      <w:r>
        <w:t>reduction requirements in Section 312.82(b) of this title.</w:t>
      </w:r>
    </w:p>
    <w:p w14:paraId="4B5B548E" w14:textId="77777777" w:rsidR="00C86599" w:rsidRDefault="00C86599">
      <w:pPr>
        <w:pStyle w:val="BodyText"/>
      </w:pPr>
    </w:p>
    <w:p w14:paraId="09C7A08F" w14:textId="77777777" w:rsidR="00C86599" w:rsidRDefault="00E30A4A">
      <w:pPr>
        <w:pStyle w:val="BodyText"/>
        <w:spacing w:before="1"/>
        <w:ind w:left="139"/>
        <w:jc w:val="both"/>
      </w:pPr>
      <w:r>
        <w:rPr>
          <w:b/>
        </w:rPr>
        <w:t>Commission</w:t>
      </w:r>
      <w:r>
        <w:rPr>
          <w:b/>
          <w:spacing w:val="-6"/>
        </w:rPr>
        <w:t xml:space="preserve"> </w:t>
      </w:r>
      <w:r>
        <w:t>-</w:t>
      </w:r>
      <w:r>
        <w:rPr>
          <w:spacing w:val="-4"/>
        </w:rPr>
        <w:t xml:space="preserve"> </w:t>
      </w:r>
      <w:r>
        <w:t>The</w:t>
      </w:r>
      <w:r>
        <w:rPr>
          <w:spacing w:val="-5"/>
        </w:rPr>
        <w:t xml:space="preserve"> </w:t>
      </w:r>
      <w:r>
        <w:t>Texas</w:t>
      </w:r>
      <w:r>
        <w:rPr>
          <w:spacing w:val="-1"/>
        </w:rPr>
        <w:t xml:space="preserve"> </w:t>
      </w:r>
      <w:r>
        <w:t>Commission</w:t>
      </w:r>
      <w:r>
        <w:rPr>
          <w:spacing w:val="-3"/>
        </w:rPr>
        <w:t xml:space="preserve"> </w:t>
      </w:r>
      <w:r>
        <w:t>on</w:t>
      </w:r>
      <w:r>
        <w:rPr>
          <w:spacing w:val="-4"/>
        </w:rPr>
        <w:t xml:space="preserve"> </w:t>
      </w:r>
      <w:r>
        <w:t>Environmental</w:t>
      </w:r>
      <w:r>
        <w:rPr>
          <w:spacing w:val="-2"/>
        </w:rPr>
        <w:t xml:space="preserve"> Quality.</w:t>
      </w:r>
    </w:p>
    <w:p w14:paraId="4A6740AD" w14:textId="77777777" w:rsidR="00C86599" w:rsidRDefault="00C86599">
      <w:pPr>
        <w:pStyle w:val="BodyText"/>
        <w:spacing w:before="10"/>
        <w:rPr>
          <w:sz w:val="23"/>
        </w:rPr>
      </w:pPr>
    </w:p>
    <w:p w14:paraId="7629058F" w14:textId="77777777" w:rsidR="00C86599" w:rsidRDefault="00E30A4A">
      <w:pPr>
        <w:pStyle w:val="BodyText"/>
        <w:ind w:left="139" w:right="515"/>
      </w:pPr>
      <w:r>
        <w:rPr>
          <w:b/>
        </w:rPr>
        <w:t xml:space="preserve">Disposal </w:t>
      </w:r>
      <w:r>
        <w:t>- The discharge, deposit, injection, dumping, spilling, leaking, or placing of any</w:t>
      </w:r>
      <w:r>
        <w:rPr>
          <w:spacing w:val="-4"/>
        </w:rPr>
        <w:t xml:space="preserve"> </w:t>
      </w:r>
      <w:r>
        <w:t>solid,</w:t>
      </w:r>
      <w:r>
        <w:rPr>
          <w:spacing w:val="-4"/>
        </w:rPr>
        <w:t xml:space="preserve"> </w:t>
      </w:r>
      <w:r>
        <w:t>liquid,</w:t>
      </w:r>
      <w:r>
        <w:rPr>
          <w:spacing w:val="-1"/>
        </w:rPr>
        <w:t xml:space="preserve"> </w:t>
      </w:r>
      <w:r>
        <w:t>or</w:t>
      </w:r>
      <w:r>
        <w:rPr>
          <w:spacing w:val="-3"/>
        </w:rPr>
        <w:t xml:space="preserve"> </w:t>
      </w:r>
      <w:r>
        <w:t>hazardous</w:t>
      </w:r>
      <w:r>
        <w:rPr>
          <w:spacing w:val="-4"/>
        </w:rPr>
        <w:t xml:space="preserve"> </w:t>
      </w:r>
      <w:r>
        <w:t>waste</w:t>
      </w:r>
      <w:r>
        <w:rPr>
          <w:spacing w:val="-1"/>
        </w:rPr>
        <w:t xml:space="preserve"> </w:t>
      </w:r>
      <w:r>
        <w:t>into</w:t>
      </w:r>
      <w:r>
        <w:rPr>
          <w:spacing w:val="-3"/>
        </w:rPr>
        <w:t xml:space="preserve"> </w:t>
      </w:r>
      <w:r>
        <w:t>or</w:t>
      </w:r>
      <w:r>
        <w:rPr>
          <w:spacing w:val="-3"/>
        </w:rPr>
        <w:t xml:space="preserve"> </w:t>
      </w:r>
      <w:r>
        <w:t>on</w:t>
      </w:r>
      <w:r>
        <w:rPr>
          <w:spacing w:val="-4"/>
        </w:rPr>
        <w:t xml:space="preserve"> </w:t>
      </w:r>
      <w:r>
        <w:t>any</w:t>
      </w:r>
      <w:r>
        <w:rPr>
          <w:spacing w:val="-4"/>
        </w:rPr>
        <w:t xml:space="preserve"> </w:t>
      </w:r>
      <w:r>
        <w:t>land</w:t>
      </w:r>
      <w:r>
        <w:rPr>
          <w:spacing w:val="-5"/>
        </w:rPr>
        <w:t xml:space="preserve"> </w:t>
      </w:r>
      <w:r>
        <w:t>or</w:t>
      </w:r>
      <w:r>
        <w:rPr>
          <w:spacing w:val="-3"/>
        </w:rPr>
        <w:t xml:space="preserve"> </w:t>
      </w:r>
      <w:r>
        <w:t>water</w:t>
      </w:r>
      <w:r>
        <w:rPr>
          <w:spacing w:val="-3"/>
        </w:rPr>
        <w:t xml:space="preserve"> </w:t>
      </w:r>
      <w:r>
        <w:t>so that</w:t>
      </w:r>
      <w:r>
        <w:rPr>
          <w:spacing w:val="-2"/>
        </w:rPr>
        <w:t xml:space="preserve"> </w:t>
      </w:r>
      <w:r>
        <w:t>such</w:t>
      </w:r>
      <w:r>
        <w:rPr>
          <w:spacing w:val="-4"/>
        </w:rPr>
        <w:t xml:space="preserve"> </w:t>
      </w:r>
      <w:r>
        <w:t>waste</w:t>
      </w:r>
      <w:r>
        <w:rPr>
          <w:spacing w:val="-4"/>
        </w:rPr>
        <w:t xml:space="preserve"> </w:t>
      </w:r>
      <w:r>
        <w:t>or any constituent thereof may enter the environment or be emitted into the air or discharged into any waters, including groundwater.</w:t>
      </w:r>
    </w:p>
    <w:p w14:paraId="1EC7418D" w14:textId="77777777" w:rsidR="00C86599" w:rsidRDefault="00C86599">
      <w:pPr>
        <w:pStyle w:val="BodyText"/>
      </w:pPr>
    </w:p>
    <w:p w14:paraId="5D2A88C6" w14:textId="77777777" w:rsidR="00C86599" w:rsidRDefault="00E30A4A">
      <w:pPr>
        <w:pStyle w:val="BodyText"/>
        <w:ind w:left="139" w:right="469"/>
      </w:pPr>
      <w:r>
        <w:rPr>
          <w:b/>
        </w:rPr>
        <w:t xml:space="preserve">Domestic septage </w:t>
      </w:r>
      <w:r>
        <w:t>- Either liquid or solid material removed from a septic tank, cesspool, portable toilet, Type III marine sanitation device, or similar treatment works that receives only domestic sewage. Domestic septage does not include liquid or solid material</w:t>
      </w:r>
      <w:r>
        <w:rPr>
          <w:spacing w:val="-4"/>
        </w:rPr>
        <w:t xml:space="preserve"> </w:t>
      </w:r>
      <w:r>
        <w:t>removed</w:t>
      </w:r>
      <w:r>
        <w:rPr>
          <w:spacing w:val="-6"/>
        </w:rPr>
        <w:t xml:space="preserve"> </w:t>
      </w:r>
      <w:r>
        <w:t>from</w:t>
      </w:r>
      <w:r>
        <w:rPr>
          <w:spacing w:val="-5"/>
        </w:rPr>
        <w:t xml:space="preserve"> </w:t>
      </w:r>
      <w:r>
        <w:t>a</w:t>
      </w:r>
      <w:r>
        <w:rPr>
          <w:spacing w:val="-5"/>
        </w:rPr>
        <w:t xml:space="preserve"> </w:t>
      </w:r>
      <w:r>
        <w:t>septic</w:t>
      </w:r>
      <w:r>
        <w:rPr>
          <w:spacing w:val="-6"/>
        </w:rPr>
        <w:t xml:space="preserve"> </w:t>
      </w:r>
      <w:r>
        <w:t>tank,</w:t>
      </w:r>
      <w:r>
        <w:rPr>
          <w:spacing w:val="-4"/>
        </w:rPr>
        <w:t xml:space="preserve"> </w:t>
      </w:r>
      <w:r>
        <w:t>cesspool,</w:t>
      </w:r>
      <w:r>
        <w:rPr>
          <w:spacing w:val="-4"/>
        </w:rPr>
        <w:t xml:space="preserve"> </w:t>
      </w:r>
      <w:r>
        <w:t>or</w:t>
      </w:r>
      <w:r>
        <w:rPr>
          <w:spacing w:val="-4"/>
        </w:rPr>
        <w:t xml:space="preserve"> </w:t>
      </w:r>
      <w:r>
        <w:t>similar</w:t>
      </w:r>
      <w:r>
        <w:rPr>
          <w:spacing w:val="-4"/>
        </w:rPr>
        <w:t xml:space="preserve"> </w:t>
      </w:r>
      <w:r>
        <w:t>treatment works</w:t>
      </w:r>
      <w:r>
        <w:rPr>
          <w:spacing w:val="-5"/>
        </w:rPr>
        <w:t xml:space="preserve"> </w:t>
      </w:r>
      <w:r>
        <w:t>that</w:t>
      </w:r>
      <w:r>
        <w:rPr>
          <w:spacing w:val="-3"/>
        </w:rPr>
        <w:t xml:space="preserve"> </w:t>
      </w:r>
      <w:r>
        <w:t>receives either commercial wastewater or industrial wastewater and does not include grease removed from a grease trap.</w:t>
      </w:r>
    </w:p>
    <w:p w14:paraId="43CE09DE" w14:textId="77777777" w:rsidR="00C86599" w:rsidRDefault="00C86599">
      <w:pPr>
        <w:pStyle w:val="BodyText"/>
        <w:spacing w:before="1"/>
      </w:pPr>
    </w:p>
    <w:p w14:paraId="525D5FBE" w14:textId="77777777" w:rsidR="00C86599" w:rsidRDefault="00E30A4A">
      <w:pPr>
        <w:pStyle w:val="BodyText"/>
        <w:spacing w:before="1"/>
        <w:ind w:left="139" w:right="566"/>
        <w:jc w:val="both"/>
      </w:pPr>
      <w:r>
        <w:rPr>
          <w:b/>
        </w:rPr>
        <w:t>Domestic</w:t>
      </w:r>
      <w:r>
        <w:rPr>
          <w:b/>
          <w:spacing w:val="-5"/>
        </w:rPr>
        <w:t xml:space="preserve"> </w:t>
      </w:r>
      <w:r>
        <w:rPr>
          <w:b/>
        </w:rPr>
        <w:t>sewage</w:t>
      </w:r>
      <w:r>
        <w:rPr>
          <w:b/>
          <w:spacing w:val="-7"/>
        </w:rPr>
        <w:t xml:space="preserve"> </w:t>
      </w:r>
      <w:r>
        <w:t>- Waste</w:t>
      </w:r>
      <w:r>
        <w:rPr>
          <w:spacing w:val="-5"/>
        </w:rPr>
        <w:t xml:space="preserve"> </w:t>
      </w:r>
      <w:r>
        <w:t>and</w:t>
      </w:r>
      <w:r>
        <w:rPr>
          <w:spacing w:val="-5"/>
        </w:rPr>
        <w:t xml:space="preserve"> </w:t>
      </w:r>
      <w:r>
        <w:t>wastewater</w:t>
      </w:r>
      <w:r>
        <w:rPr>
          <w:spacing w:val="-1"/>
        </w:rPr>
        <w:t xml:space="preserve"> </w:t>
      </w:r>
      <w:r>
        <w:t>from</w:t>
      </w:r>
      <w:r>
        <w:rPr>
          <w:spacing w:val="-4"/>
        </w:rPr>
        <w:t xml:space="preserve"> </w:t>
      </w:r>
      <w:r>
        <w:t>humans</w:t>
      </w:r>
      <w:r>
        <w:rPr>
          <w:spacing w:val="-5"/>
        </w:rPr>
        <w:t xml:space="preserve"> </w:t>
      </w:r>
      <w:r>
        <w:t>or</w:t>
      </w:r>
      <w:r>
        <w:rPr>
          <w:spacing w:val="-4"/>
        </w:rPr>
        <w:t xml:space="preserve"> </w:t>
      </w:r>
      <w:r>
        <w:t>household</w:t>
      </w:r>
      <w:r>
        <w:rPr>
          <w:spacing w:val="-5"/>
        </w:rPr>
        <w:t xml:space="preserve"> </w:t>
      </w:r>
      <w:r>
        <w:t>operations</w:t>
      </w:r>
      <w:r>
        <w:rPr>
          <w:spacing w:val="-5"/>
        </w:rPr>
        <w:t xml:space="preserve"> </w:t>
      </w:r>
      <w:r>
        <w:t>that is discharged to a wastewater collection system or otherwise enters a treatment works.</w:t>
      </w:r>
    </w:p>
    <w:p w14:paraId="632ECA8C" w14:textId="77777777" w:rsidR="00C86599" w:rsidRDefault="00C86599">
      <w:pPr>
        <w:pStyle w:val="BodyText"/>
        <w:spacing w:before="9"/>
        <w:rPr>
          <w:sz w:val="23"/>
        </w:rPr>
      </w:pPr>
    </w:p>
    <w:p w14:paraId="151D447D" w14:textId="77777777" w:rsidR="00C86599" w:rsidRDefault="00E30A4A">
      <w:pPr>
        <w:pStyle w:val="BodyText"/>
        <w:ind w:left="139" w:right="581"/>
        <w:jc w:val="both"/>
      </w:pPr>
      <w:r>
        <w:rPr>
          <w:b/>
        </w:rPr>
        <w:t>Dry</w:t>
      </w:r>
      <w:r>
        <w:rPr>
          <w:b/>
          <w:spacing w:val="-4"/>
        </w:rPr>
        <w:t xml:space="preserve"> </w:t>
      </w:r>
      <w:r>
        <w:rPr>
          <w:b/>
        </w:rPr>
        <w:t>weight</w:t>
      </w:r>
      <w:r>
        <w:rPr>
          <w:b/>
          <w:spacing w:val="-3"/>
        </w:rPr>
        <w:t xml:space="preserve"> </w:t>
      </w:r>
      <w:r>
        <w:rPr>
          <w:b/>
        </w:rPr>
        <w:t>basis</w:t>
      </w:r>
      <w:r>
        <w:rPr>
          <w:b/>
          <w:spacing w:val="-7"/>
        </w:rPr>
        <w:t xml:space="preserve"> </w:t>
      </w:r>
      <w:r>
        <w:t>-</w:t>
      </w:r>
      <w:r>
        <w:rPr>
          <w:spacing w:val="-1"/>
        </w:rPr>
        <w:t xml:space="preserve"> </w:t>
      </w:r>
      <w:r>
        <w:t>Calculated</w:t>
      </w:r>
      <w:r>
        <w:rPr>
          <w:spacing w:val="-5"/>
        </w:rPr>
        <w:t xml:space="preserve"> </w:t>
      </w:r>
      <w:proofErr w:type="gramStart"/>
      <w:r>
        <w:t>on</w:t>
      </w:r>
      <w:r>
        <w:rPr>
          <w:spacing w:val="-4"/>
        </w:rPr>
        <w:t xml:space="preserve"> </w:t>
      </w:r>
      <w:r>
        <w:t>the</w:t>
      </w:r>
      <w:r>
        <w:rPr>
          <w:spacing w:val="-4"/>
        </w:rPr>
        <w:t xml:space="preserve"> </w:t>
      </w:r>
      <w:r>
        <w:t>basis</w:t>
      </w:r>
      <w:r>
        <w:rPr>
          <w:spacing w:val="-1"/>
        </w:rPr>
        <w:t xml:space="preserve"> </w:t>
      </w:r>
      <w:r>
        <w:t>of</w:t>
      </w:r>
      <w:proofErr w:type="gramEnd"/>
      <w:r>
        <w:rPr>
          <w:spacing w:val="-2"/>
        </w:rPr>
        <w:t xml:space="preserve"> </w:t>
      </w:r>
      <w:r>
        <w:t>having</w:t>
      </w:r>
      <w:r>
        <w:rPr>
          <w:spacing w:val="-3"/>
        </w:rPr>
        <w:t xml:space="preserve"> </w:t>
      </w:r>
      <w:r>
        <w:t>been</w:t>
      </w:r>
      <w:r>
        <w:rPr>
          <w:spacing w:val="-1"/>
        </w:rPr>
        <w:t xml:space="preserve"> </w:t>
      </w:r>
      <w:r>
        <w:t>dried</w:t>
      </w:r>
      <w:r>
        <w:rPr>
          <w:spacing w:val="-5"/>
        </w:rPr>
        <w:t xml:space="preserve"> </w:t>
      </w:r>
      <w:r>
        <w:t>at 105</w:t>
      </w:r>
      <w:r>
        <w:rPr>
          <w:spacing w:val="-3"/>
        </w:rPr>
        <w:t xml:space="preserve"> </w:t>
      </w:r>
      <w:r>
        <w:t>degrees</w:t>
      </w:r>
      <w:r>
        <w:rPr>
          <w:spacing w:val="-4"/>
        </w:rPr>
        <w:t xml:space="preserve"> </w:t>
      </w:r>
      <w:r>
        <w:t>Celsius until reaching a constant mass (i.e., essentially 100% solids content).</w:t>
      </w:r>
    </w:p>
    <w:p w14:paraId="1ED92AE8" w14:textId="77777777" w:rsidR="00C86599" w:rsidRDefault="00C86599">
      <w:pPr>
        <w:jc w:val="both"/>
        <w:sectPr w:rsidR="00C86599">
          <w:footerReference w:type="default" r:id="rId15"/>
          <w:pgSz w:w="12240" w:h="15840"/>
          <w:pgMar w:top="1360" w:right="940" w:bottom="940" w:left="1300" w:header="0" w:footer="748" w:gutter="0"/>
          <w:cols w:space="720"/>
        </w:sectPr>
      </w:pPr>
    </w:p>
    <w:p w14:paraId="0C4FC24D" w14:textId="77777777" w:rsidR="00C86599" w:rsidRDefault="00E30A4A">
      <w:pPr>
        <w:pStyle w:val="BodyText"/>
        <w:spacing w:before="78"/>
        <w:ind w:left="140"/>
      </w:pPr>
      <w:r>
        <w:rPr>
          <w:b/>
        </w:rPr>
        <w:lastRenderedPageBreak/>
        <w:t>EPA</w:t>
      </w:r>
      <w:r>
        <w:rPr>
          <w:b/>
          <w:spacing w:val="-5"/>
        </w:rPr>
        <w:t xml:space="preserve"> </w:t>
      </w:r>
      <w:r>
        <w:t>-</w:t>
      </w:r>
      <w:r>
        <w:rPr>
          <w:spacing w:val="-4"/>
        </w:rPr>
        <w:t xml:space="preserve"> </w:t>
      </w:r>
      <w:r>
        <w:t>The</w:t>
      </w:r>
      <w:r>
        <w:rPr>
          <w:spacing w:val="-4"/>
        </w:rPr>
        <w:t xml:space="preserve"> </w:t>
      </w:r>
      <w:r>
        <w:t>United</w:t>
      </w:r>
      <w:r>
        <w:rPr>
          <w:spacing w:val="-4"/>
        </w:rPr>
        <w:t xml:space="preserve"> </w:t>
      </w:r>
      <w:r>
        <w:t>States</w:t>
      </w:r>
      <w:r>
        <w:rPr>
          <w:spacing w:val="-4"/>
        </w:rPr>
        <w:t xml:space="preserve"> </w:t>
      </w:r>
      <w:r>
        <w:t>Environmental</w:t>
      </w:r>
      <w:r>
        <w:rPr>
          <w:spacing w:val="-2"/>
        </w:rPr>
        <w:t xml:space="preserve"> </w:t>
      </w:r>
      <w:r>
        <w:t>Protection</w:t>
      </w:r>
      <w:r>
        <w:rPr>
          <w:spacing w:val="-3"/>
        </w:rPr>
        <w:t xml:space="preserve"> </w:t>
      </w:r>
      <w:r>
        <w:rPr>
          <w:spacing w:val="-2"/>
        </w:rPr>
        <w:t>Agency.</w:t>
      </w:r>
    </w:p>
    <w:p w14:paraId="6ADDCA67" w14:textId="77777777" w:rsidR="00C86599" w:rsidRDefault="00C86599">
      <w:pPr>
        <w:pStyle w:val="BodyText"/>
        <w:spacing w:before="11"/>
        <w:rPr>
          <w:sz w:val="23"/>
        </w:rPr>
      </w:pPr>
    </w:p>
    <w:p w14:paraId="59AAC7BA" w14:textId="77777777" w:rsidR="00C86599" w:rsidRDefault="00E30A4A">
      <w:pPr>
        <w:pStyle w:val="BodyText"/>
        <w:ind w:left="139" w:right="515"/>
      </w:pPr>
      <w:r>
        <w:rPr>
          <w:b/>
        </w:rPr>
        <w:t>Executive</w:t>
      </w:r>
      <w:r>
        <w:rPr>
          <w:b/>
          <w:spacing w:val="-5"/>
        </w:rPr>
        <w:t xml:space="preserve"> </w:t>
      </w:r>
      <w:r>
        <w:rPr>
          <w:b/>
        </w:rPr>
        <w:t>Director</w:t>
      </w:r>
      <w:r>
        <w:rPr>
          <w:b/>
          <w:spacing w:val="-7"/>
        </w:rPr>
        <w:t xml:space="preserve"> </w:t>
      </w:r>
      <w:r>
        <w:t>-</w:t>
      </w:r>
      <w:r>
        <w:rPr>
          <w:spacing w:val="-2"/>
        </w:rPr>
        <w:t xml:space="preserve"> </w:t>
      </w:r>
      <w:r>
        <w:t>The</w:t>
      </w:r>
      <w:r>
        <w:rPr>
          <w:spacing w:val="-5"/>
        </w:rPr>
        <w:t xml:space="preserve"> </w:t>
      </w:r>
      <w:r>
        <w:t>executive</w:t>
      </w:r>
      <w:r>
        <w:rPr>
          <w:spacing w:val="-5"/>
        </w:rPr>
        <w:t xml:space="preserve"> </w:t>
      </w:r>
      <w:r>
        <w:t>director</w:t>
      </w:r>
      <w:r>
        <w:rPr>
          <w:spacing w:val="-2"/>
        </w:rPr>
        <w:t xml:space="preserve"> </w:t>
      </w:r>
      <w:r>
        <w:t>of</w:t>
      </w:r>
      <w:r>
        <w:rPr>
          <w:spacing w:val="-3"/>
        </w:rPr>
        <w:t xml:space="preserve"> </w:t>
      </w:r>
      <w:r>
        <w:t>the</w:t>
      </w:r>
      <w:r>
        <w:rPr>
          <w:spacing w:val="-5"/>
        </w:rPr>
        <w:t xml:space="preserve"> </w:t>
      </w:r>
      <w:r>
        <w:t>Texas</w:t>
      </w:r>
      <w:r>
        <w:rPr>
          <w:spacing w:val="-2"/>
        </w:rPr>
        <w:t xml:space="preserve"> </w:t>
      </w:r>
      <w:r>
        <w:t>Commission</w:t>
      </w:r>
      <w:r>
        <w:rPr>
          <w:spacing w:val="-4"/>
        </w:rPr>
        <w:t xml:space="preserve"> </w:t>
      </w:r>
      <w:r>
        <w:t>on Environmental Quality or his/her designee.</w:t>
      </w:r>
    </w:p>
    <w:p w14:paraId="07BD2395" w14:textId="77777777" w:rsidR="00C86599" w:rsidRDefault="00C86599">
      <w:pPr>
        <w:pStyle w:val="BodyText"/>
      </w:pPr>
    </w:p>
    <w:p w14:paraId="7E0ACC03" w14:textId="77777777" w:rsidR="00C86599" w:rsidRDefault="00E30A4A">
      <w:pPr>
        <w:pStyle w:val="BodyText"/>
        <w:ind w:left="139" w:right="560"/>
      </w:pPr>
      <w:r>
        <w:rPr>
          <w:b/>
        </w:rPr>
        <w:t>Facility</w:t>
      </w:r>
      <w:r>
        <w:rPr>
          <w:b/>
          <w:spacing w:val="-8"/>
        </w:rPr>
        <w:t xml:space="preserve"> </w:t>
      </w:r>
      <w:r>
        <w:t>-</w:t>
      </w:r>
      <w:r>
        <w:rPr>
          <w:spacing w:val="-4"/>
        </w:rPr>
        <w:t xml:space="preserve"> </w:t>
      </w:r>
      <w:r>
        <w:t>All</w:t>
      </w:r>
      <w:r>
        <w:rPr>
          <w:spacing w:val="-3"/>
        </w:rPr>
        <w:t xml:space="preserve"> </w:t>
      </w:r>
      <w:r>
        <w:t>contiguous</w:t>
      </w:r>
      <w:r>
        <w:rPr>
          <w:spacing w:val="-4"/>
        </w:rPr>
        <w:t xml:space="preserve"> </w:t>
      </w:r>
      <w:r>
        <w:t>land</w:t>
      </w:r>
      <w:r>
        <w:rPr>
          <w:spacing w:val="-4"/>
        </w:rPr>
        <w:t xml:space="preserve"> </w:t>
      </w:r>
      <w:r>
        <w:t>and</w:t>
      </w:r>
      <w:r>
        <w:rPr>
          <w:spacing w:val="-3"/>
        </w:rPr>
        <w:t xml:space="preserve"> </w:t>
      </w:r>
      <w:r>
        <w:t>fixtures,</w:t>
      </w:r>
      <w:r>
        <w:rPr>
          <w:spacing w:val="-4"/>
        </w:rPr>
        <w:t xml:space="preserve"> </w:t>
      </w:r>
      <w:r>
        <w:t>structures,</w:t>
      </w:r>
      <w:r>
        <w:rPr>
          <w:spacing w:val="-4"/>
        </w:rPr>
        <w:t xml:space="preserve"> </w:t>
      </w:r>
      <w:r>
        <w:t>or</w:t>
      </w:r>
      <w:r>
        <w:rPr>
          <w:spacing w:val="-4"/>
        </w:rPr>
        <w:t xml:space="preserve"> </w:t>
      </w:r>
      <w:r>
        <w:t>appurtenances</w:t>
      </w:r>
      <w:r>
        <w:rPr>
          <w:spacing w:val="-4"/>
        </w:rPr>
        <w:t xml:space="preserve"> </w:t>
      </w:r>
      <w:r>
        <w:t>used</w:t>
      </w:r>
      <w:r>
        <w:rPr>
          <w:spacing w:val="-4"/>
        </w:rPr>
        <w:t xml:space="preserve"> </w:t>
      </w:r>
      <w:r>
        <w:t>for storing, processing, or disposing of waste.</w:t>
      </w:r>
    </w:p>
    <w:p w14:paraId="7F419AD4" w14:textId="77777777" w:rsidR="00C86599" w:rsidRDefault="00C86599">
      <w:pPr>
        <w:pStyle w:val="BodyText"/>
      </w:pPr>
    </w:p>
    <w:p w14:paraId="12DDAE14" w14:textId="77777777" w:rsidR="00C86599" w:rsidRDefault="00E30A4A">
      <w:pPr>
        <w:pStyle w:val="BodyText"/>
        <w:ind w:left="139" w:right="469"/>
      </w:pPr>
      <w:r>
        <w:rPr>
          <w:b/>
        </w:rPr>
        <w:t>Fault</w:t>
      </w:r>
      <w:r>
        <w:rPr>
          <w:b/>
          <w:spacing w:val="-5"/>
        </w:rPr>
        <w:t xml:space="preserve"> </w:t>
      </w:r>
      <w:r>
        <w:t>-</w:t>
      </w:r>
      <w:r>
        <w:rPr>
          <w:spacing w:val="-4"/>
        </w:rPr>
        <w:t xml:space="preserve"> </w:t>
      </w:r>
      <w:r>
        <w:t>A</w:t>
      </w:r>
      <w:r>
        <w:rPr>
          <w:spacing w:val="-3"/>
        </w:rPr>
        <w:t xml:space="preserve"> </w:t>
      </w:r>
      <w:r>
        <w:t>fracture</w:t>
      </w:r>
      <w:r>
        <w:rPr>
          <w:spacing w:val="-3"/>
        </w:rPr>
        <w:t xml:space="preserve"> </w:t>
      </w:r>
      <w:r>
        <w:t>or</w:t>
      </w:r>
      <w:r>
        <w:rPr>
          <w:spacing w:val="-3"/>
        </w:rPr>
        <w:t xml:space="preserve"> </w:t>
      </w:r>
      <w:r>
        <w:t>zone</w:t>
      </w:r>
      <w:r>
        <w:rPr>
          <w:spacing w:val="-4"/>
        </w:rPr>
        <w:t xml:space="preserve"> </w:t>
      </w:r>
      <w:r>
        <w:t>of</w:t>
      </w:r>
      <w:r>
        <w:rPr>
          <w:spacing w:val="-2"/>
        </w:rPr>
        <w:t xml:space="preserve"> </w:t>
      </w:r>
      <w:r>
        <w:t>fractures</w:t>
      </w:r>
      <w:r>
        <w:rPr>
          <w:spacing w:val="-4"/>
        </w:rPr>
        <w:t xml:space="preserve"> </w:t>
      </w:r>
      <w:r>
        <w:t>in</w:t>
      </w:r>
      <w:r>
        <w:rPr>
          <w:spacing w:val="-4"/>
        </w:rPr>
        <w:t xml:space="preserve"> </w:t>
      </w:r>
      <w:r>
        <w:t>any</w:t>
      </w:r>
      <w:r>
        <w:rPr>
          <w:spacing w:val="-1"/>
        </w:rPr>
        <w:t xml:space="preserve"> </w:t>
      </w:r>
      <w:r>
        <w:t>materials</w:t>
      </w:r>
      <w:r>
        <w:rPr>
          <w:spacing w:val="-4"/>
        </w:rPr>
        <w:t xml:space="preserve"> </w:t>
      </w:r>
      <w:r>
        <w:t>along</w:t>
      </w:r>
      <w:r>
        <w:rPr>
          <w:spacing w:val="-3"/>
        </w:rPr>
        <w:t xml:space="preserve"> </w:t>
      </w:r>
      <w:r>
        <w:t>which</w:t>
      </w:r>
      <w:r>
        <w:rPr>
          <w:spacing w:val="-1"/>
        </w:rPr>
        <w:t xml:space="preserve"> </w:t>
      </w:r>
      <w:r>
        <w:t>strata,</w:t>
      </w:r>
      <w:r>
        <w:rPr>
          <w:spacing w:val="-3"/>
        </w:rPr>
        <w:t xml:space="preserve"> </w:t>
      </w:r>
      <w:r>
        <w:t>rocks,</w:t>
      </w:r>
      <w:r>
        <w:rPr>
          <w:spacing w:val="-3"/>
        </w:rPr>
        <w:t xml:space="preserve"> </w:t>
      </w:r>
      <w:r>
        <w:t>or</w:t>
      </w:r>
      <w:r>
        <w:rPr>
          <w:spacing w:val="-3"/>
        </w:rPr>
        <w:t xml:space="preserve"> </w:t>
      </w:r>
      <w:r>
        <w:t>soils on one side are displaced with respect to strata, rocks, or soil on the other side.</w:t>
      </w:r>
    </w:p>
    <w:p w14:paraId="5D6C00DE" w14:textId="77777777" w:rsidR="00C86599" w:rsidRDefault="00C86599">
      <w:pPr>
        <w:pStyle w:val="BodyText"/>
        <w:spacing w:before="1"/>
      </w:pPr>
    </w:p>
    <w:p w14:paraId="136A290E" w14:textId="77777777" w:rsidR="00C86599" w:rsidRDefault="00E30A4A">
      <w:pPr>
        <w:pStyle w:val="BodyText"/>
        <w:ind w:left="140"/>
      </w:pPr>
      <w:r>
        <w:rPr>
          <w:b/>
        </w:rPr>
        <w:t>Ground</w:t>
      </w:r>
      <w:r>
        <w:rPr>
          <w:b/>
          <w:spacing w:val="-8"/>
        </w:rPr>
        <w:t xml:space="preserve"> </w:t>
      </w:r>
      <w:r>
        <w:rPr>
          <w:b/>
        </w:rPr>
        <w:t>water</w:t>
      </w:r>
      <w:r>
        <w:rPr>
          <w:b/>
          <w:spacing w:val="-9"/>
        </w:rPr>
        <w:t xml:space="preserve"> </w:t>
      </w:r>
      <w:r>
        <w:t>-</w:t>
      </w:r>
      <w:r>
        <w:rPr>
          <w:spacing w:val="-8"/>
        </w:rPr>
        <w:t xml:space="preserve"> </w:t>
      </w:r>
      <w:r>
        <w:t>Water</w:t>
      </w:r>
      <w:r>
        <w:rPr>
          <w:spacing w:val="-7"/>
        </w:rPr>
        <w:t xml:space="preserve"> </w:t>
      </w:r>
      <w:r>
        <w:t>below</w:t>
      </w:r>
      <w:r>
        <w:rPr>
          <w:spacing w:val="-6"/>
        </w:rPr>
        <w:t xml:space="preserve"> </w:t>
      </w:r>
      <w:r>
        <w:t>the</w:t>
      </w:r>
      <w:r>
        <w:rPr>
          <w:spacing w:val="-8"/>
        </w:rPr>
        <w:t xml:space="preserve"> </w:t>
      </w:r>
      <w:r>
        <w:t>land</w:t>
      </w:r>
      <w:r>
        <w:rPr>
          <w:spacing w:val="-8"/>
        </w:rPr>
        <w:t xml:space="preserve"> </w:t>
      </w:r>
      <w:r>
        <w:t>surface</w:t>
      </w:r>
      <w:r>
        <w:rPr>
          <w:spacing w:val="-8"/>
        </w:rPr>
        <w:t xml:space="preserve"> </w:t>
      </w:r>
      <w:r>
        <w:t>in</w:t>
      </w:r>
      <w:r>
        <w:rPr>
          <w:spacing w:val="-7"/>
        </w:rPr>
        <w:t xml:space="preserve"> </w:t>
      </w:r>
      <w:r>
        <w:t>the</w:t>
      </w:r>
      <w:r>
        <w:rPr>
          <w:spacing w:val="-6"/>
        </w:rPr>
        <w:t xml:space="preserve"> </w:t>
      </w:r>
      <w:r>
        <w:t>saturated</w:t>
      </w:r>
      <w:r>
        <w:rPr>
          <w:spacing w:val="-9"/>
        </w:rPr>
        <w:t xml:space="preserve"> </w:t>
      </w:r>
      <w:r>
        <w:rPr>
          <w:spacing w:val="-2"/>
        </w:rPr>
        <w:t>zone.</w:t>
      </w:r>
    </w:p>
    <w:p w14:paraId="6AB5C0D8" w14:textId="77777777" w:rsidR="00C86599" w:rsidRDefault="00C86599">
      <w:pPr>
        <w:pStyle w:val="BodyText"/>
        <w:spacing w:before="10"/>
        <w:rPr>
          <w:sz w:val="23"/>
        </w:rPr>
      </w:pPr>
    </w:p>
    <w:p w14:paraId="59B4189A" w14:textId="77777777" w:rsidR="00C86599" w:rsidRDefault="00E30A4A">
      <w:pPr>
        <w:spacing w:before="1"/>
        <w:ind w:left="140"/>
        <w:rPr>
          <w:sz w:val="24"/>
        </w:rPr>
      </w:pPr>
      <w:r>
        <w:rPr>
          <w:b/>
          <w:sz w:val="24"/>
        </w:rPr>
        <w:t>Industrial</w:t>
      </w:r>
      <w:r>
        <w:rPr>
          <w:b/>
          <w:spacing w:val="-6"/>
          <w:sz w:val="24"/>
        </w:rPr>
        <w:t xml:space="preserve"> </w:t>
      </w:r>
      <w:r>
        <w:rPr>
          <w:b/>
          <w:sz w:val="24"/>
        </w:rPr>
        <w:t>wastewater</w:t>
      </w:r>
      <w:r>
        <w:rPr>
          <w:b/>
          <w:spacing w:val="-6"/>
          <w:sz w:val="24"/>
        </w:rPr>
        <w:t xml:space="preserve"> </w:t>
      </w:r>
      <w:r>
        <w:rPr>
          <w:sz w:val="24"/>
        </w:rPr>
        <w:t>-</w:t>
      </w:r>
      <w:r>
        <w:rPr>
          <w:spacing w:val="-6"/>
          <w:sz w:val="24"/>
        </w:rPr>
        <w:t xml:space="preserve"> </w:t>
      </w:r>
      <w:r>
        <w:rPr>
          <w:sz w:val="24"/>
        </w:rPr>
        <w:t>Wastewater</w:t>
      </w:r>
      <w:r>
        <w:rPr>
          <w:spacing w:val="-4"/>
          <w:sz w:val="24"/>
        </w:rPr>
        <w:t xml:space="preserve"> </w:t>
      </w:r>
      <w:r>
        <w:rPr>
          <w:sz w:val="24"/>
        </w:rPr>
        <w:t>generated</w:t>
      </w:r>
      <w:r>
        <w:rPr>
          <w:spacing w:val="-6"/>
          <w:sz w:val="24"/>
        </w:rPr>
        <w:t xml:space="preserve"> </w:t>
      </w:r>
      <w:r>
        <w:rPr>
          <w:sz w:val="24"/>
        </w:rPr>
        <w:t>in</w:t>
      </w:r>
      <w:r>
        <w:rPr>
          <w:spacing w:val="-3"/>
          <w:sz w:val="24"/>
        </w:rPr>
        <w:t xml:space="preserve"> </w:t>
      </w:r>
      <w:r>
        <w:rPr>
          <w:sz w:val="24"/>
        </w:rPr>
        <w:t>a</w:t>
      </w:r>
      <w:r>
        <w:rPr>
          <w:spacing w:val="-5"/>
          <w:sz w:val="24"/>
        </w:rPr>
        <w:t xml:space="preserve"> </w:t>
      </w:r>
      <w:r>
        <w:rPr>
          <w:sz w:val="24"/>
        </w:rPr>
        <w:t>commercial</w:t>
      </w:r>
      <w:r>
        <w:rPr>
          <w:spacing w:val="-4"/>
          <w:sz w:val="24"/>
        </w:rPr>
        <w:t xml:space="preserve"> </w:t>
      </w:r>
      <w:r>
        <w:rPr>
          <w:sz w:val="24"/>
        </w:rPr>
        <w:t>or</w:t>
      </w:r>
      <w:r>
        <w:rPr>
          <w:spacing w:val="-5"/>
          <w:sz w:val="24"/>
        </w:rPr>
        <w:t xml:space="preserve"> </w:t>
      </w:r>
      <w:r>
        <w:rPr>
          <w:sz w:val="24"/>
        </w:rPr>
        <w:t>industrial</w:t>
      </w:r>
      <w:r>
        <w:rPr>
          <w:spacing w:val="-4"/>
          <w:sz w:val="24"/>
        </w:rPr>
        <w:t xml:space="preserve"> </w:t>
      </w:r>
      <w:r>
        <w:rPr>
          <w:spacing w:val="-2"/>
          <w:sz w:val="24"/>
        </w:rPr>
        <w:t>process.</w:t>
      </w:r>
    </w:p>
    <w:p w14:paraId="6D20A8A1" w14:textId="77777777" w:rsidR="00C86599" w:rsidRDefault="00C86599">
      <w:pPr>
        <w:pStyle w:val="BodyText"/>
        <w:spacing w:before="10"/>
        <w:rPr>
          <w:sz w:val="23"/>
        </w:rPr>
      </w:pPr>
    </w:p>
    <w:p w14:paraId="18F21CC8" w14:textId="77777777" w:rsidR="00C86599" w:rsidRDefault="00E30A4A">
      <w:pPr>
        <w:pStyle w:val="BodyText"/>
        <w:ind w:left="140" w:right="515"/>
      </w:pPr>
      <w:r>
        <w:rPr>
          <w:b/>
        </w:rPr>
        <w:t>Land</w:t>
      </w:r>
      <w:r>
        <w:rPr>
          <w:b/>
          <w:spacing w:val="-4"/>
        </w:rPr>
        <w:t xml:space="preserve"> </w:t>
      </w:r>
      <w:r>
        <w:rPr>
          <w:b/>
        </w:rPr>
        <w:t>Application</w:t>
      </w:r>
      <w:r>
        <w:rPr>
          <w:b/>
          <w:spacing w:val="-5"/>
        </w:rPr>
        <w:t xml:space="preserve"> </w:t>
      </w:r>
      <w:r>
        <w:t>-</w:t>
      </w:r>
      <w:r>
        <w:rPr>
          <w:spacing w:val="-4"/>
        </w:rPr>
        <w:t xml:space="preserve"> </w:t>
      </w:r>
      <w:r>
        <w:t>The</w:t>
      </w:r>
      <w:r>
        <w:rPr>
          <w:spacing w:val="-4"/>
        </w:rPr>
        <w:t xml:space="preserve"> </w:t>
      </w:r>
      <w:r>
        <w:t>spraying</w:t>
      </w:r>
      <w:r>
        <w:rPr>
          <w:spacing w:val="-3"/>
        </w:rPr>
        <w:t xml:space="preserve"> </w:t>
      </w:r>
      <w:r>
        <w:t>or</w:t>
      </w:r>
      <w:r>
        <w:rPr>
          <w:spacing w:val="-3"/>
        </w:rPr>
        <w:t xml:space="preserve"> </w:t>
      </w:r>
      <w:r>
        <w:t>spreading</w:t>
      </w:r>
      <w:r>
        <w:rPr>
          <w:spacing w:val="-3"/>
        </w:rPr>
        <w:t xml:space="preserve"> </w:t>
      </w:r>
      <w:r>
        <w:t>of</w:t>
      </w:r>
      <w:r>
        <w:rPr>
          <w:spacing w:val="-2"/>
        </w:rPr>
        <w:t xml:space="preserve"> </w:t>
      </w:r>
      <w:r>
        <w:t>sewage</w:t>
      </w:r>
      <w:r>
        <w:rPr>
          <w:spacing w:val="-4"/>
        </w:rPr>
        <w:t xml:space="preserve"> </w:t>
      </w:r>
      <w:r>
        <w:t>sludge</w:t>
      </w:r>
      <w:r>
        <w:rPr>
          <w:spacing w:val="-4"/>
        </w:rPr>
        <w:t xml:space="preserve"> </w:t>
      </w:r>
      <w:r>
        <w:t>onto</w:t>
      </w:r>
      <w:r>
        <w:rPr>
          <w:spacing w:val="-3"/>
        </w:rPr>
        <w:t xml:space="preserve"> </w:t>
      </w:r>
      <w:r>
        <w:t>the</w:t>
      </w:r>
      <w:r>
        <w:rPr>
          <w:spacing w:val="-4"/>
        </w:rPr>
        <w:t xml:space="preserve"> </w:t>
      </w:r>
      <w:r>
        <w:t>land</w:t>
      </w:r>
      <w:r>
        <w:rPr>
          <w:spacing w:val="-4"/>
        </w:rPr>
        <w:t xml:space="preserve"> </w:t>
      </w:r>
      <w:r>
        <w:t>surface; the injection of sewage sludge below the land surface; or the incorporation of sewage sludge into the soil so that the sewage sludge can either condition the soil or fertilize crops or vegetation grown in the soil.</w:t>
      </w:r>
    </w:p>
    <w:p w14:paraId="1B46D48A" w14:textId="77777777" w:rsidR="00C86599" w:rsidRDefault="00C86599">
      <w:pPr>
        <w:pStyle w:val="BodyText"/>
      </w:pPr>
    </w:p>
    <w:p w14:paraId="0754683C" w14:textId="77777777" w:rsidR="00C86599" w:rsidRDefault="00E30A4A">
      <w:pPr>
        <w:pStyle w:val="BodyText"/>
        <w:ind w:left="140" w:right="560"/>
      </w:pPr>
      <w:r>
        <w:rPr>
          <w:b/>
        </w:rPr>
        <w:t xml:space="preserve">Liner </w:t>
      </w:r>
      <w:r>
        <w:t>- Soil or synthetic material that has a hydraulic conductivity of 1x10</w:t>
      </w:r>
      <w:r>
        <w:rPr>
          <w:position w:val="6"/>
          <w:sz w:val="16"/>
        </w:rPr>
        <w:t>-7</w:t>
      </w:r>
      <w:r>
        <w:rPr>
          <w:spacing w:val="29"/>
          <w:position w:val="6"/>
          <w:sz w:val="16"/>
        </w:rPr>
        <w:t xml:space="preserve"> </w:t>
      </w:r>
      <w:r>
        <w:t>cm/sec or less.</w:t>
      </w:r>
      <w:r>
        <w:rPr>
          <w:spacing w:val="40"/>
        </w:rPr>
        <w:t xml:space="preserve"> </w:t>
      </w:r>
      <w:r>
        <w:t>Soil liners shall be of suitable material with more than 30%, a plasticity index greater</w:t>
      </w:r>
      <w:r>
        <w:rPr>
          <w:spacing w:val="-3"/>
        </w:rPr>
        <w:t xml:space="preserve"> </w:t>
      </w:r>
      <w:r>
        <w:t>than</w:t>
      </w:r>
      <w:r>
        <w:rPr>
          <w:spacing w:val="-4"/>
        </w:rPr>
        <w:t xml:space="preserve"> </w:t>
      </w:r>
      <w:r>
        <w:t>15,</w:t>
      </w:r>
      <w:r>
        <w:rPr>
          <w:spacing w:val="-3"/>
        </w:rPr>
        <w:t xml:space="preserve"> </w:t>
      </w:r>
      <w:r>
        <w:t>compaction</w:t>
      </w:r>
      <w:r>
        <w:rPr>
          <w:spacing w:val="-4"/>
        </w:rPr>
        <w:t xml:space="preserve"> </w:t>
      </w:r>
      <w:r>
        <w:t>of</w:t>
      </w:r>
      <w:r>
        <w:rPr>
          <w:spacing w:val="-2"/>
        </w:rPr>
        <w:t xml:space="preserve"> </w:t>
      </w:r>
      <w:r>
        <w:t>greater</w:t>
      </w:r>
      <w:r>
        <w:rPr>
          <w:spacing w:val="-3"/>
        </w:rPr>
        <w:t xml:space="preserve"> </w:t>
      </w:r>
      <w:r>
        <w:t>than</w:t>
      </w:r>
      <w:r>
        <w:rPr>
          <w:spacing w:val="-4"/>
        </w:rPr>
        <w:t xml:space="preserve"> </w:t>
      </w:r>
      <w:r>
        <w:t>95%</w:t>
      </w:r>
      <w:r>
        <w:rPr>
          <w:spacing w:val="-3"/>
        </w:rPr>
        <w:t xml:space="preserve"> </w:t>
      </w:r>
      <w:r>
        <w:t>Standard</w:t>
      </w:r>
      <w:r>
        <w:rPr>
          <w:spacing w:val="-4"/>
        </w:rPr>
        <w:t xml:space="preserve"> </w:t>
      </w:r>
      <w:r>
        <w:t>Proctor</w:t>
      </w:r>
      <w:r>
        <w:rPr>
          <w:spacing w:val="-3"/>
        </w:rPr>
        <w:t xml:space="preserve"> </w:t>
      </w:r>
      <w:r>
        <w:t>at</w:t>
      </w:r>
      <w:r>
        <w:rPr>
          <w:spacing w:val="-2"/>
        </w:rPr>
        <w:t xml:space="preserve"> </w:t>
      </w:r>
      <w:r>
        <w:t>optimum</w:t>
      </w:r>
      <w:r>
        <w:rPr>
          <w:spacing w:val="-4"/>
        </w:rPr>
        <w:t xml:space="preserve"> </w:t>
      </w:r>
      <w:r>
        <w:t xml:space="preserve">moisture </w:t>
      </w:r>
      <w:proofErr w:type="gramStart"/>
      <w:r>
        <w:t>content, and</w:t>
      </w:r>
      <w:proofErr w:type="gramEnd"/>
      <w:r>
        <w:t xml:space="preserve"> will be at least two feet thick placed in six inch lifts.</w:t>
      </w:r>
      <w:r>
        <w:rPr>
          <w:spacing w:val="40"/>
        </w:rPr>
        <w:t xml:space="preserve"> </w:t>
      </w:r>
      <w:r>
        <w:t xml:space="preserve">Synthetic liners shall be a membrane with a minimum thickness of 20 mils and include an </w:t>
      </w:r>
      <w:proofErr w:type="gramStart"/>
      <w:r>
        <w:t>under drain</w:t>
      </w:r>
      <w:proofErr w:type="gramEnd"/>
      <w:r>
        <w:t xml:space="preserve"> leak detection system.</w:t>
      </w:r>
    </w:p>
    <w:p w14:paraId="4C2F7ED1" w14:textId="77777777" w:rsidR="00C86599" w:rsidRDefault="00C86599">
      <w:pPr>
        <w:pStyle w:val="BodyText"/>
        <w:spacing w:before="1"/>
      </w:pPr>
    </w:p>
    <w:p w14:paraId="5520FA88" w14:textId="77777777" w:rsidR="00C86599" w:rsidRDefault="00E30A4A">
      <w:pPr>
        <w:spacing w:before="1"/>
        <w:ind w:left="139" w:right="515"/>
        <w:rPr>
          <w:sz w:val="24"/>
        </w:rPr>
      </w:pPr>
      <w:r>
        <w:rPr>
          <w:b/>
          <w:sz w:val="24"/>
        </w:rPr>
        <w:t>Major</w:t>
      </w:r>
      <w:r>
        <w:rPr>
          <w:b/>
          <w:spacing w:val="-4"/>
          <w:sz w:val="24"/>
        </w:rPr>
        <w:t xml:space="preserve"> </w:t>
      </w:r>
      <w:r>
        <w:rPr>
          <w:b/>
          <w:sz w:val="24"/>
        </w:rPr>
        <w:t>Amendment</w:t>
      </w:r>
      <w:r>
        <w:rPr>
          <w:b/>
          <w:spacing w:val="-6"/>
          <w:sz w:val="24"/>
        </w:rPr>
        <w:t xml:space="preserve"> </w:t>
      </w:r>
      <w:r>
        <w:rPr>
          <w:b/>
          <w:sz w:val="24"/>
        </w:rPr>
        <w:t>of</w:t>
      </w:r>
      <w:r>
        <w:rPr>
          <w:b/>
          <w:spacing w:val="-5"/>
          <w:sz w:val="24"/>
        </w:rPr>
        <w:t xml:space="preserve"> </w:t>
      </w:r>
      <w:r>
        <w:rPr>
          <w:b/>
          <w:sz w:val="24"/>
        </w:rPr>
        <w:t>Permit</w:t>
      </w:r>
      <w:r>
        <w:rPr>
          <w:b/>
          <w:spacing w:val="-6"/>
          <w:sz w:val="24"/>
        </w:rPr>
        <w:t xml:space="preserve"> </w:t>
      </w:r>
      <w:r>
        <w:rPr>
          <w:sz w:val="24"/>
        </w:rPr>
        <w:t>-</w:t>
      </w:r>
      <w:r>
        <w:rPr>
          <w:spacing w:val="-5"/>
          <w:sz w:val="24"/>
        </w:rPr>
        <w:t xml:space="preserve"> </w:t>
      </w:r>
      <w:r>
        <w:rPr>
          <w:sz w:val="24"/>
        </w:rPr>
        <w:t>A</w:t>
      </w:r>
      <w:r>
        <w:rPr>
          <w:spacing w:val="-2"/>
          <w:sz w:val="24"/>
        </w:rPr>
        <w:t xml:space="preserve"> </w:t>
      </w:r>
      <w:r>
        <w:rPr>
          <w:sz w:val="24"/>
        </w:rPr>
        <w:t>change</w:t>
      </w:r>
      <w:r>
        <w:rPr>
          <w:spacing w:val="-2"/>
          <w:sz w:val="24"/>
        </w:rPr>
        <w:t xml:space="preserve"> </w:t>
      </w:r>
      <w:r>
        <w:rPr>
          <w:sz w:val="24"/>
        </w:rPr>
        <w:t>in</w:t>
      </w:r>
      <w:r>
        <w:rPr>
          <w:spacing w:val="-4"/>
          <w:sz w:val="24"/>
        </w:rPr>
        <w:t xml:space="preserve"> </w:t>
      </w:r>
      <w:r>
        <w:rPr>
          <w:sz w:val="24"/>
        </w:rPr>
        <w:t>a</w:t>
      </w:r>
      <w:r>
        <w:rPr>
          <w:spacing w:val="-5"/>
          <w:sz w:val="24"/>
        </w:rPr>
        <w:t xml:space="preserve"> </w:t>
      </w:r>
      <w:r>
        <w:rPr>
          <w:sz w:val="24"/>
        </w:rPr>
        <w:t>substantive</w:t>
      </w:r>
      <w:r>
        <w:rPr>
          <w:spacing w:val="-5"/>
          <w:sz w:val="24"/>
        </w:rPr>
        <w:t xml:space="preserve"> </w:t>
      </w:r>
      <w:r>
        <w:rPr>
          <w:sz w:val="24"/>
        </w:rPr>
        <w:t>term,</w:t>
      </w:r>
      <w:r>
        <w:rPr>
          <w:spacing w:val="-1"/>
          <w:sz w:val="24"/>
        </w:rPr>
        <w:t xml:space="preserve"> </w:t>
      </w:r>
      <w:r>
        <w:rPr>
          <w:sz w:val="24"/>
        </w:rPr>
        <w:t>provision, requirement, or limiting parameter of a permit.</w:t>
      </w:r>
    </w:p>
    <w:p w14:paraId="6D380EBE" w14:textId="77777777" w:rsidR="00C86599" w:rsidRDefault="00C86599">
      <w:pPr>
        <w:pStyle w:val="BodyText"/>
      </w:pPr>
    </w:p>
    <w:p w14:paraId="1A9A78FA" w14:textId="77777777" w:rsidR="00C86599" w:rsidRDefault="00E30A4A">
      <w:pPr>
        <w:pStyle w:val="BodyText"/>
        <w:ind w:left="139" w:right="513"/>
      </w:pPr>
      <w:r>
        <w:rPr>
          <w:b/>
        </w:rPr>
        <w:t xml:space="preserve">Minor Amendment of Permit </w:t>
      </w:r>
      <w:r>
        <w:t>- A change to improve or maintain the permitted quality or method of disposal of waste, if there is neither a significant increase of the quantity of waste or fluid to be discharged nor a material change in the pattern or place of discharge.</w:t>
      </w:r>
      <w:r>
        <w:rPr>
          <w:spacing w:val="40"/>
        </w:rPr>
        <w:t xml:space="preserve"> </w:t>
      </w:r>
      <w:r>
        <w:t>Includes any other change to a permit issued under this chapter that will not</w:t>
      </w:r>
      <w:r>
        <w:rPr>
          <w:spacing w:val="-3"/>
        </w:rPr>
        <w:t xml:space="preserve"> </w:t>
      </w:r>
      <w:r>
        <w:t>cause</w:t>
      </w:r>
      <w:r>
        <w:rPr>
          <w:spacing w:val="-3"/>
        </w:rPr>
        <w:t xml:space="preserve"> </w:t>
      </w:r>
      <w:r>
        <w:t>a</w:t>
      </w:r>
      <w:r>
        <w:rPr>
          <w:spacing w:val="-5"/>
        </w:rPr>
        <w:t xml:space="preserve"> </w:t>
      </w:r>
      <w:r>
        <w:t>potential deterioration</w:t>
      </w:r>
      <w:r>
        <w:rPr>
          <w:spacing w:val="-3"/>
        </w:rPr>
        <w:t xml:space="preserve"> </w:t>
      </w:r>
      <w:r>
        <w:t>of</w:t>
      </w:r>
      <w:r>
        <w:rPr>
          <w:spacing w:val="-1"/>
        </w:rPr>
        <w:t xml:space="preserve"> </w:t>
      </w:r>
      <w:r>
        <w:t>quality</w:t>
      </w:r>
      <w:r>
        <w:rPr>
          <w:spacing w:val="-3"/>
        </w:rPr>
        <w:t xml:space="preserve"> </w:t>
      </w:r>
      <w:r>
        <w:t>of</w:t>
      </w:r>
      <w:r>
        <w:rPr>
          <w:spacing w:val="-1"/>
        </w:rPr>
        <w:t xml:space="preserve"> </w:t>
      </w:r>
      <w:r>
        <w:t>water</w:t>
      </w:r>
      <w:r>
        <w:rPr>
          <w:spacing w:val="-2"/>
        </w:rPr>
        <w:t xml:space="preserve"> </w:t>
      </w:r>
      <w:r>
        <w:t>in</w:t>
      </w:r>
      <w:r>
        <w:rPr>
          <w:spacing w:val="-3"/>
        </w:rPr>
        <w:t xml:space="preserve"> </w:t>
      </w:r>
      <w:r>
        <w:t>the</w:t>
      </w:r>
      <w:r>
        <w:rPr>
          <w:spacing w:val="-3"/>
        </w:rPr>
        <w:t xml:space="preserve"> </w:t>
      </w:r>
      <w:r>
        <w:t>state</w:t>
      </w:r>
      <w:r>
        <w:rPr>
          <w:spacing w:val="-3"/>
        </w:rPr>
        <w:t xml:space="preserve"> </w:t>
      </w:r>
      <w:r>
        <w:t>nor</w:t>
      </w:r>
      <w:r>
        <w:rPr>
          <w:spacing w:val="-2"/>
        </w:rPr>
        <w:t xml:space="preserve"> </w:t>
      </w:r>
      <w:r>
        <w:t>relax</w:t>
      </w:r>
      <w:r>
        <w:rPr>
          <w:spacing w:val="-4"/>
        </w:rPr>
        <w:t xml:space="preserve"> </w:t>
      </w:r>
      <w:r>
        <w:t>a</w:t>
      </w:r>
      <w:r>
        <w:rPr>
          <w:spacing w:val="-2"/>
        </w:rPr>
        <w:t xml:space="preserve"> </w:t>
      </w:r>
      <w:r>
        <w:t>standard</w:t>
      </w:r>
      <w:r>
        <w:rPr>
          <w:spacing w:val="-3"/>
        </w:rPr>
        <w:t xml:space="preserve"> </w:t>
      </w:r>
      <w:r>
        <w:t>or criterion which may result in a potential deterioration of quality of water in the state.</w:t>
      </w:r>
    </w:p>
    <w:p w14:paraId="331FBC4E" w14:textId="77777777" w:rsidR="00C86599" w:rsidRDefault="00C86599">
      <w:pPr>
        <w:pStyle w:val="BodyText"/>
        <w:spacing w:before="10"/>
        <w:rPr>
          <w:sz w:val="23"/>
        </w:rPr>
      </w:pPr>
    </w:p>
    <w:p w14:paraId="6387B9A0" w14:textId="77777777" w:rsidR="00C86599" w:rsidRDefault="00E30A4A">
      <w:pPr>
        <w:pStyle w:val="BodyText"/>
        <w:ind w:left="140" w:right="515"/>
      </w:pPr>
      <w:proofErr w:type="spellStart"/>
      <w:r>
        <w:rPr>
          <w:b/>
        </w:rPr>
        <w:t>Monofill</w:t>
      </w:r>
      <w:proofErr w:type="spellEnd"/>
      <w:r>
        <w:rPr>
          <w:b/>
          <w:spacing w:val="-3"/>
        </w:rPr>
        <w:t xml:space="preserve"> </w:t>
      </w:r>
      <w:r>
        <w:t>-</w:t>
      </w:r>
      <w:r>
        <w:rPr>
          <w:spacing w:val="-3"/>
        </w:rPr>
        <w:t xml:space="preserve"> </w:t>
      </w:r>
      <w:r>
        <w:t>A</w:t>
      </w:r>
      <w:r>
        <w:rPr>
          <w:spacing w:val="-3"/>
        </w:rPr>
        <w:t xml:space="preserve"> </w:t>
      </w:r>
      <w:r>
        <w:t>landfill</w:t>
      </w:r>
      <w:r>
        <w:rPr>
          <w:spacing w:val="-2"/>
        </w:rPr>
        <w:t xml:space="preserve"> </w:t>
      </w:r>
      <w:r>
        <w:t>or</w:t>
      </w:r>
      <w:r>
        <w:rPr>
          <w:spacing w:val="-2"/>
        </w:rPr>
        <w:t xml:space="preserve"> </w:t>
      </w:r>
      <w:r>
        <w:t>landfill</w:t>
      </w:r>
      <w:r>
        <w:rPr>
          <w:spacing w:val="-2"/>
        </w:rPr>
        <w:t xml:space="preserve"> </w:t>
      </w:r>
      <w:r>
        <w:t>trench</w:t>
      </w:r>
      <w:r>
        <w:rPr>
          <w:spacing w:val="-3"/>
        </w:rPr>
        <w:t xml:space="preserve"> </w:t>
      </w:r>
      <w:r>
        <w:t>in</w:t>
      </w:r>
      <w:r>
        <w:rPr>
          <w:spacing w:val="-3"/>
        </w:rPr>
        <w:t xml:space="preserve"> </w:t>
      </w:r>
      <w:r>
        <w:t>which</w:t>
      </w:r>
      <w:r>
        <w:rPr>
          <w:spacing w:val="-3"/>
        </w:rPr>
        <w:t xml:space="preserve"> </w:t>
      </w:r>
      <w:r>
        <w:t>sewage</w:t>
      </w:r>
      <w:r>
        <w:rPr>
          <w:spacing w:val="-3"/>
        </w:rPr>
        <w:t xml:space="preserve"> </w:t>
      </w:r>
      <w:r>
        <w:t>sludge</w:t>
      </w:r>
      <w:r>
        <w:rPr>
          <w:spacing w:val="-3"/>
        </w:rPr>
        <w:t xml:space="preserve"> </w:t>
      </w:r>
      <w:r>
        <w:t>is</w:t>
      </w:r>
      <w:r>
        <w:rPr>
          <w:spacing w:val="-3"/>
        </w:rPr>
        <w:t xml:space="preserve"> </w:t>
      </w:r>
      <w:r>
        <w:t>the</w:t>
      </w:r>
      <w:r>
        <w:rPr>
          <w:spacing w:val="-1"/>
        </w:rPr>
        <w:t xml:space="preserve"> </w:t>
      </w:r>
      <w:r>
        <w:t>only</w:t>
      </w:r>
      <w:r>
        <w:rPr>
          <w:spacing w:val="-3"/>
        </w:rPr>
        <w:t xml:space="preserve"> </w:t>
      </w:r>
      <w:r>
        <w:t>type</w:t>
      </w:r>
      <w:r>
        <w:rPr>
          <w:spacing w:val="-3"/>
        </w:rPr>
        <w:t xml:space="preserve"> </w:t>
      </w:r>
      <w:r>
        <w:t>of</w:t>
      </w:r>
      <w:r>
        <w:rPr>
          <w:spacing w:val="-1"/>
        </w:rPr>
        <w:t xml:space="preserve"> </w:t>
      </w:r>
      <w:r>
        <w:t>solid waste placed.</w:t>
      </w:r>
    </w:p>
    <w:p w14:paraId="68E91F4A" w14:textId="77777777" w:rsidR="00C86599" w:rsidRDefault="00C86599">
      <w:pPr>
        <w:pStyle w:val="BodyText"/>
      </w:pPr>
    </w:p>
    <w:p w14:paraId="526256DD" w14:textId="77777777" w:rsidR="00C86599" w:rsidRDefault="00E30A4A">
      <w:pPr>
        <w:pStyle w:val="BodyText"/>
        <w:spacing w:before="1"/>
        <w:ind w:left="140"/>
      </w:pPr>
      <w:r>
        <w:rPr>
          <w:b/>
        </w:rPr>
        <w:t>Off-site</w:t>
      </w:r>
      <w:r>
        <w:rPr>
          <w:b/>
          <w:spacing w:val="-4"/>
        </w:rPr>
        <w:t xml:space="preserve"> </w:t>
      </w:r>
      <w:r>
        <w:t>-</w:t>
      </w:r>
      <w:r>
        <w:rPr>
          <w:spacing w:val="-3"/>
        </w:rPr>
        <w:t xml:space="preserve"> </w:t>
      </w:r>
      <w:r>
        <w:t>Property</w:t>
      </w:r>
      <w:r>
        <w:rPr>
          <w:spacing w:val="-3"/>
        </w:rPr>
        <w:t xml:space="preserve"> </w:t>
      </w:r>
      <w:r>
        <w:t>which</w:t>
      </w:r>
      <w:r>
        <w:rPr>
          <w:spacing w:val="-3"/>
        </w:rPr>
        <w:t xml:space="preserve"> </w:t>
      </w:r>
      <w:r>
        <w:t>cannot</w:t>
      </w:r>
      <w:r>
        <w:rPr>
          <w:spacing w:val="-2"/>
        </w:rPr>
        <w:t xml:space="preserve"> </w:t>
      </w:r>
      <w:r>
        <w:t>be</w:t>
      </w:r>
      <w:r>
        <w:rPr>
          <w:spacing w:val="-3"/>
        </w:rPr>
        <w:t xml:space="preserve"> </w:t>
      </w:r>
      <w:r>
        <w:t>characterized</w:t>
      </w:r>
      <w:r>
        <w:rPr>
          <w:spacing w:val="-1"/>
        </w:rPr>
        <w:t xml:space="preserve"> </w:t>
      </w:r>
      <w:r>
        <w:t>as</w:t>
      </w:r>
      <w:r>
        <w:rPr>
          <w:spacing w:val="-2"/>
        </w:rPr>
        <w:t xml:space="preserve"> </w:t>
      </w:r>
      <w:r>
        <w:t>"on-</w:t>
      </w:r>
      <w:r>
        <w:rPr>
          <w:spacing w:val="-2"/>
        </w:rPr>
        <w:t>site".</w:t>
      </w:r>
    </w:p>
    <w:p w14:paraId="21AB353A" w14:textId="77777777" w:rsidR="00C86599" w:rsidRDefault="00C86599">
      <w:pPr>
        <w:pStyle w:val="BodyText"/>
        <w:spacing w:before="10"/>
        <w:rPr>
          <w:sz w:val="23"/>
        </w:rPr>
      </w:pPr>
    </w:p>
    <w:p w14:paraId="4025BCD9" w14:textId="77777777" w:rsidR="00C86599" w:rsidRDefault="00E30A4A">
      <w:pPr>
        <w:pStyle w:val="BodyText"/>
        <w:ind w:left="139" w:right="540"/>
      </w:pPr>
      <w:r>
        <w:rPr>
          <w:b/>
        </w:rPr>
        <w:t xml:space="preserve">On-site </w:t>
      </w:r>
      <w:r>
        <w:t>- The same or contiguous property owned, controlled, or supervised by the same person.</w:t>
      </w:r>
      <w:r>
        <w:rPr>
          <w:spacing w:val="76"/>
        </w:rPr>
        <w:t xml:space="preserve"> </w:t>
      </w:r>
      <w:r>
        <w:t>If the property is divided by public or private right-of-way, the access shall</w:t>
      </w:r>
      <w:r>
        <w:rPr>
          <w:spacing w:val="-2"/>
        </w:rPr>
        <w:t xml:space="preserve"> </w:t>
      </w:r>
      <w:r>
        <w:t>be</w:t>
      </w:r>
      <w:r>
        <w:rPr>
          <w:spacing w:val="-4"/>
        </w:rPr>
        <w:t xml:space="preserve"> </w:t>
      </w:r>
      <w:r>
        <w:t>by</w:t>
      </w:r>
      <w:r>
        <w:rPr>
          <w:spacing w:val="-4"/>
        </w:rPr>
        <w:t xml:space="preserve"> </w:t>
      </w:r>
      <w:r>
        <w:t>crossing</w:t>
      </w:r>
      <w:r>
        <w:rPr>
          <w:spacing w:val="-3"/>
        </w:rPr>
        <w:t xml:space="preserve"> </w:t>
      </w:r>
      <w:r>
        <w:t>the</w:t>
      </w:r>
      <w:r>
        <w:rPr>
          <w:spacing w:val="-1"/>
        </w:rPr>
        <w:t xml:space="preserve"> </w:t>
      </w:r>
      <w:r>
        <w:t>right-of-way</w:t>
      </w:r>
      <w:r>
        <w:rPr>
          <w:spacing w:val="-4"/>
        </w:rPr>
        <w:t xml:space="preserve"> </w:t>
      </w:r>
      <w:r>
        <w:t>or</w:t>
      </w:r>
      <w:r>
        <w:rPr>
          <w:spacing w:val="-3"/>
        </w:rPr>
        <w:t xml:space="preserve"> </w:t>
      </w:r>
      <w:r>
        <w:t>the</w:t>
      </w:r>
      <w:r>
        <w:rPr>
          <w:spacing w:val="-4"/>
        </w:rPr>
        <w:t xml:space="preserve"> </w:t>
      </w:r>
      <w:r>
        <w:t>right-of-way</w:t>
      </w:r>
      <w:r>
        <w:rPr>
          <w:spacing w:val="-4"/>
        </w:rPr>
        <w:t xml:space="preserve"> </w:t>
      </w:r>
      <w:r>
        <w:t>shall</w:t>
      </w:r>
      <w:r>
        <w:rPr>
          <w:spacing w:val="-2"/>
        </w:rPr>
        <w:t xml:space="preserve"> </w:t>
      </w:r>
      <w:r>
        <w:t>be</w:t>
      </w:r>
      <w:r>
        <w:rPr>
          <w:spacing w:val="-4"/>
        </w:rPr>
        <w:t xml:space="preserve"> </w:t>
      </w:r>
      <w:r>
        <w:t>under</w:t>
      </w:r>
      <w:r>
        <w:rPr>
          <w:spacing w:val="-3"/>
        </w:rPr>
        <w:t xml:space="preserve"> </w:t>
      </w:r>
      <w:r>
        <w:t>the</w:t>
      </w:r>
      <w:r>
        <w:rPr>
          <w:spacing w:val="-4"/>
        </w:rPr>
        <w:t xml:space="preserve"> </w:t>
      </w:r>
      <w:r>
        <w:t>control</w:t>
      </w:r>
      <w:r>
        <w:rPr>
          <w:spacing w:val="-2"/>
        </w:rPr>
        <w:t xml:space="preserve"> </w:t>
      </w:r>
      <w:r>
        <w:t>of</w:t>
      </w:r>
      <w:r>
        <w:rPr>
          <w:spacing w:val="-2"/>
        </w:rPr>
        <w:t xml:space="preserve"> </w:t>
      </w:r>
      <w:r>
        <w:t xml:space="preserve">the </w:t>
      </w:r>
      <w:r>
        <w:rPr>
          <w:spacing w:val="-2"/>
        </w:rPr>
        <w:t>person.</w:t>
      </w:r>
    </w:p>
    <w:p w14:paraId="02CAB551" w14:textId="77777777" w:rsidR="00C86599" w:rsidRDefault="00C86599">
      <w:pPr>
        <w:sectPr w:rsidR="00C86599">
          <w:footerReference w:type="default" r:id="rId16"/>
          <w:pgSz w:w="12240" w:h="15840"/>
          <w:pgMar w:top="1360" w:right="940" w:bottom="940" w:left="1300" w:header="0" w:footer="748" w:gutter="0"/>
          <w:cols w:space="720"/>
        </w:sectPr>
      </w:pPr>
    </w:p>
    <w:p w14:paraId="359A87CB" w14:textId="77777777" w:rsidR="00C86599" w:rsidRDefault="00E30A4A">
      <w:pPr>
        <w:pStyle w:val="BodyText"/>
        <w:spacing w:before="78"/>
        <w:ind w:left="140" w:right="560"/>
      </w:pPr>
      <w:r>
        <w:rPr>
          <w:b/>
        </w:rPr>
        <w:lastRenderedPageBreak/>
        <w:t>Operator</w:t>
      </w:r>
      <w:r>
        <w:rPr>
          <w:b/>
          <w:spacing w:val="-6"/>
        </w:rPr>
        <w:t xml:space="preserve"> </w:t>
      </w:r>
      <w:r>
        <w:t>-</w:t>
      </w:r>
      <w:r>
        <w:rPr>
          <w:spacing w:val="-4"/>
        </w:rPr>
        <w:t xml:space="preserve"> </w:t>
      </w:r>
      <w:r>
        <w:t>The</w:t>
      </w:r>
      <w:r>
        <w:rPr>
          <w:spacing w:val="-4"/>
        </w:rPr>
        <w:t xml:space="preserve"> </w:t>
      </w:r>
      <w:r>
        <w:t>person</w:t>
      </w:r>
      <w:r>
        <w:rPr>
          <w:spacing w:val="-3"/>
        </w:rPr>
        <w:t xml:space="preserve"> </w:t>
      </w:r>
      <w:r>
        <w:t>responsible</w:t>
      </w:r>
      <w:r>
        <w:rPr>
          <w:spacing w:val="-4"/>
        </w:rPr>
        <w:t xml:space="preserve"> </w:t>
      </w:r>
      <w:r>
        <w:t>for</w:t>
      </w:r>
      <w:r>
        <w:rPr>
          <w:spacing w:val="-3"/>
        </w:rPr>
        <w:t xml:space="preserve"> </w:t>
      </w:r>
      <w:r>
        <w:t>the</w:t>
      </w:r>
      <w:r>
        <w:rPr>
          <w:spacing w:val="-4"/>
        </w:rPr>
        <w:t xml:space="preserve"> </w:t>
      </w:r>
      <w:r>
        <w:t>overall</w:t>
      </w:r>
      <w:r>
        <w:rPr>
          <w:spacing w:val="-2"/>
        </w:rPr>
        <w:t xml:space="preserve"> </w:t>
      </w:r>
      <w:r>
        <w:t>operation</w:t>
      </w:r>
      <w:r>
        <w:rPr>
          <w:spacing w:val="-3"/>
        </w:rPr>
        <w:t xml:space="preserve"> </w:t>
      </w:r>
      <w:r>
        <w:t>of</w:t>
      </w:r>
      <w:r>
        <w:rPr>
          <w:spacing w:val="-2"/>
        </w:rPr>
        <w:t xml:space="preserve"> </w:t>
      </w:r>
      <w:r>
        <w:t>a</w:t>
      </w:r>
      <w:r>
        <w:rPr>
          <w:spacing w:val="-4"/>
        </w:rPr>
        <w:t xml:space="preserve"> </w:t>
      </w:r>
      <w:r>
        <w:t>facility</w:t>
      </w:r>
      <w:r>
        <w:rPr>
          <w:spacing w:val="-4"/>
        </w:rPr>
        <w:t xml:space="preserve"> </w:t>
      </w:r>
      <w:r>
        <w:t>or</w:t>
      </w:r>
      <w:r>
        <w:rPr>
          <w:spacing w:val="-3"/>
        </w:rPr>
        <w:t xml:space="preserve"> </w:t>
      </w:r>
      <w:r>
        <w:t>beneficial use site.</w:t>
      </w:r>
    </w:p>
    <w:p w14:paraId="04584667" w14:textId="77777777" w:rsidR="00C86599" w:rsidRDefault="00C86599">
      <w:pPr>
        <w:pStyle w:val="BodyText"/>
      </w:pPr>
    </w:p>
    <w:p w14:paraId="499184C1" w14:textId="77777777" w:rsidR="00C86599" w:rsidRDefault="00E30A4A">
      <w:pPr>
        <w:pStyle w:val="BodyText"/>
        <w:ind w:left="140"/>
      </w:pPr>
      <w:r>
        <w:rPr>
          <w:b/>
        </w:rPr>
        <w:t>Owner</w:t>
      </w:r>
      <w:r>
        <w:rPr>
          <w:b/>
          <w:spacing w:val="-3"/>
        </w:rPr>
        <w:t xml:space="preserve"> </w:t>
      </w:r>
      <w:r>
        <w:t>-</w:t>
      </w:r>
      <w:r>
        <w:rPr>
          <w:spacing w:val="-3"/>
        </w:rPr>
        <w:t xml:space="preserve"> </w:t>
      </w:r>
      <w:r>
        <w:t>The</w:t>
      </w:r>
      <w:r>
        <w:rPr>
          <w:spacing w:val="-3"/>
        </w:rPr>
        <w:t xml:space="preserve"> </w:t>
      </w:r>
      <w:r>
        <w:t>person who</w:t>
      </w:r>
      <w:r>
        <w:rPr>
          <w:spacing w:val="-2"/>
        </w:rPr>
        <w:t xml:space="preserve"> </w:t>
      </w:r>
      <w:r>
        <w:t>owns</w:t>
      </w:r>
      <w:r>
        <w:rPr>
          <w:spacing w:val="-3"/>
        </w:rPr>
        <w:t xml:space="preserve"> </w:t>
      </w:r>
      <w:r>
        <w:t>a</w:t>
      </w:r>
      <w:r>
        <w:rPr>
          <w:spacing w:val="-2"/>
        </w:rPr>
        <w:t xml:space="preserve"> </w:t>
      </w:r>
      <w:r>
        <w:t>facility</w:t>
      </w:r>
      <w:r>
        <w:rPr>
          <w:spacing w:val="-3"/>
        </w:rPr>
        <w:t xml:space="preserve"> </w:t>
      </w:r>
      <w:r>
        <w:t>or part</w:t>
      </w:r>
      <w:r>
        <w:rPr>
          <w:spacing w:val="-1"/>
        </w:rPr>
        <w:t xml:space="preserve"> </w:t>
      </w:r>
      <w:r>
        <w:t>of</w:t>
      </w:r>
      <w:r>
        <w:rPr>
          <w:spacing w:val="-1"/>
        </w:rPr>
        <w:t xml:space="preserve"> </w:t>
      </w:r>
      <w:r>
        <w:t>a</w:t>
      </w:r>
      <w:r>
        <w:rPr>
          <w:spacing w:val="-3"/>
        </w:rPr>
        <w:t xml:space="preserve"> </w:t>
      </w:r>
      <w:r>
        <w:rPr>
          <w:spacing w:val="-2"/>
        </w:rPr>
        <w:t>facility.</w:t>
      </w:r>
    </w:p>
    <w:p w14:paraId="6E9EC7D0" w14:textId="77777777" w:rsidR="00C86599" w:rsidRDefault="00C86599">
      <w:pPr>
        <w:pStyle w:val="BodyText"/>
      </w:pPr>
    </w:p>
    <w:p w14:paraId="5C645F63" w14:textId="77777777" w:rsidR="00C86599" w:rsidRDefault="00E30A4A">
      <w:pPr>
        <w:pStyle w:val="BodyText"/>
        <w:ind w:left="140" w:right="560"/>
      </w:pPr>
      <w:r>
        <w:rPr>
          <w:b/>
        </w:rPr>
        <w:t>Permit</w:t>
      </w:r>
      <w:r>
        <w:rPr>
          <w:b/>
          <w:spacing w:val="-6"/>
        </w:rPr>
        <w:t xml:space="preserve"> </w:t>
      </w:r>
      <w:r>
        <w:t>-</w:t>
      </w:r>
      <w:r>
        <w:rPr>
          <w:spacing w:val="-5"/>
        </w:rPr>
        <w:t xml:space="preserve"> </w:t>
      </w:r>
      <w:r>
        <w:t>A</w:t>
      </w:r>
      <w:r>
        <w:rPr>
          <w:spacing w:val="-4"/>
        </w:rPr>
        <w:t xml:space="preserve"> </w:t>
      </w:r>
      <w:r>
        <w:t>written</w:t>
      </w:r>
      <w:r>
        <w:rPr>
          <w:spacing w:val="-5"/>
        </w:rPr>
        <w:t xml:space="preserve"> </w:t>
      </w:r>
      <w:r>
        <w:t>document</w:t>
      </w:r>
      <w:r>
        <w:rPr>
          <w:spacing w:val="-3"/>
        </w:rPr>
        <w:t xml:space="preserve"> </w:t>
      </w:r>
      <w:r>
        <w:t>issued</w:t>
      </w:r>
      <w:r>
        <w:rPr>
          <w:spacing w:val="-5"/>
        </w:rPr>
        <w:t xml:space="preserve"> </w:t>
      </w:r>
      <w:r>
        <w:t>by</w:t>
      </w:r>
      <w:r>
        <w:rPr>
          <w:spacing w:val="-2"/>
        </w:rPr>
        <w:t xml:space="preserve"> </w:t>
      </w:r>
      <w:r>
        <w:t>the</w:t>
      </w:r>
      <w:r>
        <w:rPr>
          <w:spacing w:val="-5"/>
        </w:rPr>
        <w:t xml:space="preserve"> </w:t>
      </w:r>
      <w:r>
        <w:t>Commission</w:t>
      </w:r>
      <w:r>
        <w:rPr>
          <w:spacing w:val="-4"/>
        </w:rPr>
        <w:t xml:space="preserve"> </w:t>
      </w:r>
      <w:r>
        <w:t>which,</w:t>
      </w:r>
      <w:r>
        <w:rPr>
          <w:spacing w:val="-4"/>
        </w:rPr>
        <w:t xml:space="preserve"> </w:t>
      </w:r>
      <w:r>
        <w:t>by</w:t>
      </w:r>
      <w:r>
        <w:rPr>
          <w:spacing w:val="-2"/>
        </w:rPr>
        <w:t xml:space="preserve"> </w:t>
      </w:r>
      <w:r>
        <w:t>its</w:t>
      </w:r>
      <w:r>
        <w:rPr>
          <w:spacing w:val="-5"/>
        </w:rPr>
        <w:t xml:space="preserve"> </w:t>
      </w:r>
      <w:r>
        <w:t>conditions,</w:t>
      </w:r>
      <w:r>
        <w:rPr>
          <w:spacing w:val="-4"/>
        </w:rPr>
        <w:t xml:space="preserve"> </w:t>
      </w:r>
      <w:r>
        <w:t xml:space="preserve">may authorize the permittee to construct, install, </w:t>
      </w:r>
      <w:proofErr w:type="gramStart"/>
      <w:r>
        <w:t>modify</w:t>
      </w:r>
      <w:proofErr w:type="gramEnd"/>
      <w:r>
        <w:t xml:space="preserve"> or operate, in accordance with stated limitations a specified facility for waste discharge, for solid waste storage, processing or disposal, or for underground injection, and includes a waste discharge permit, solid waste permit, and an injection well permit.</w:t>
      </w:r>
    </w:p>
    <w:p w14:paraId="11AC374D" w14:textId="77777777" w:rsidR="00C86599" w:rsidRDefault="00C86599">
      <w:pPr>
        <w:pStyle w:val="BodyText"/>
      </w:pPr>
    </w:p>
    <w:p w14:paraId="16D252C0" w14:textId="77777777" w:rsidR="00C86599" w:rsidRDefault="00E30A4A">
      <w:pPr>
        <w:pStyle w:val="BodyText"/>
        <w:ind w:left="140" w:right="515"/>
      </w:pPr>
      <w:r>
        <w:rPr>
          <w:b/>
        </w:rPr>
        <w:t xml:space="preserve">Person </w:t>
      </w:r>
      <w:r>
        <w:t>- An individual, corporation, organization, government, governmental subdivision</w:t>
      </w:r>
      <w:r>
        <w:rPr>
          <w:spacing w:val="-4"/>
        </w:rPr>
        <w:t xml:space="preserve"> </w:t>
      </w:r>
      <w:r>
        <w:t>or</w:t>
      </w:r>
      <w:r>
        <w:rPr>
          <w:spacing w:val="-4"/>
        </w:rPr>
        <w:t xml:space="preserve"> </w:t>
      </w:r>
      <w:r>
        <w:t>agency, business</w:t>
      </w:r>
      <w:r>
        <w:rPr>
          <w:spacing w:val="-5"/>
        </w:rPr>
        <w:t xml:space="preserve"> </w:t>
      </w:r>
      <w:r>
        <w:t>trust,</w:t>
      </w:r>
      <w:r>
        <w:rPr>
          <w:spacing w:val="-4"/>
        </w:rPr>
        <w:t xml:space="preserve"> </w:t>
      </w:r>
      <w:r>
        <w:t>estate,</w:t>
      </w:r>
      <w:r>
        <w:rPr>
          <w:spacing w:val="-4"/>
        </w:rPr>
        <w:t xml:space="preserve"> </w:t>
      </w:r>
      <w:r>
        <w:t>partnership,</w:t>
      </w:r>
      <w:r>
        <w:rPr>
          <w:spacing w:val="-4"/>
        </w:rPr>
        <w:t xml:space="preserve"> </w:t>
      </w:r>
      <w:r>
        <w:t>or</w:t>
      </w:r>
      <w:r>
        <w:rPr>
          <w:spacing w:val="-1"/>
        </w:rPr>
        <w:t xml:space="preserve"> </w:t>
      </w:r>
      <w:r>
        <w:t>any</w:t>
      </w:r>
      <w:r>
        <w:rPr>
          <w:spacing w:val="-5"/>
        </w:rPr>
        <w:t xml:space="preserve"> </w:t>
      </w:r>
      <w:r>
        <w:t>other</w:t>
      </w:r>
      <w:r>
        <w:rPr>
          <w:spacing w:val="-4"/>
        </w:rPr>
        <w:t xml:space="preserve"> </w:t>
      </w:r>
      <w:r>
        <w:t>legal</w:t>
      </w:r>
      <w:r>
        <w:rPr>
          <w:spacing w:val="-3"/>
        </w:rPr>
        <w:t xml:space="preserve"> </w:t>
      </w:r>
      <w:r>
        <w:t>entity</w:t>
      </w:r>
      <w:r>
        <w:rPr>
          <w:spacing w:val="-5"/>
        </w:rPr>
        <w:t xml:space="preserve"> </w:t>
      </w:r>
      <w:r>
        <w:t xml:space="preserve">or </w:t>
      </w:r>
      <w:r>
        <w:rPr>
          <w:spacing w:val="-2"/>
        </w:rPr>
        <w:t>association.</w:t>
      </w:r>
    </w:p>
    <w:p w14:paraId="1DBD580F" w14:textId="77777777" w:rsidR="00C86599" w:rsidRDefault="00C86599">
      <w:pPr>
        <w:pStyle w:val="BodyText"/>
        <w:spacing w:before="10"/>
        <w:rPr>
          <w:sz w:val="23"/>
        </w:rPr>
      </w:pPr>
    </w:p>
    <w:p w14:paraId="03E7F5CB" w14:textId="77777777" w:rsidR="00C86599" w:rsidRDefault="00E30A4A">
      <w:pPr>
        <w:spacing w:before="1"/>
        <w:ind w:left="140" w:right="469"/>
        <w:rPr>
          <w:sz w:val="24"/>
        </w:rPr>
      </w:pPr>
      <w:r>
        <w:rPr>
          <w:b/>
          <w:sz w:val="24"/>
        </w:rPr>
        <w:t>Place</w:t>
      </w:r>
      <w:r>
        <w:rPr>
          <w:b/>
          <w:spacing w:val="-4"/>
          <w:sz w:val="24"/>
        </w:rPr>
        <w:t xml:space="preserve"> </w:t>
      </w:r>
      <w:r>
        <w:rPr>
          <w:b/>
          <w:sz w:val="24"/>
        </w:rPr>
        <w:t>sewage</w:t>
      </w:r>
      <w:r>
        <w:rPr>
          <w:b/>
          <w:spacing w:val="-4"/>
          <w:sz w:val="24"/>
        </w:rPr>
        <w:t xml:space="preserve"> </w:t>
      </w:r>
      <w:r>
        <w:rPr>
          <w:b/>
          <w:sz w:val="24"/>
        </w:rPr>
        <w:t>sludge</w:t>
      </w:r>
      <w:r>
        <w:rPr>
          <w:b/>
          <w:spacing w:val="-4"/>
          <w:sz w:val="24"/>
        </w:rPr>
        <w:t xml:space="preserve"> </w:t>
      </w:r>
      <w:r>
        <w:rPr>
          <w:b/>
          <w:sz w:val="24"/>
        </w:rPr>
        <w:t>or</w:t>
      </w:r>
      <w:r>
        <w:rPr>
          <w:b/>
          <w:spacing w:val="-3"/>
          <w:sz w:val="24"/>
        </w:rPr>
        <w:t xml:space="preserve"> </w:t>
      </w:r>
      <w:r>
        <w:rPr>
          <w:b/>
          <w:sz w:val="24"/>
        </w:rPr>
        <w:t>sewage</w:t>
      </w:r>
      <w:r>
        <w:rPr>
          <w:b/>
          <w:spacing w:val="-4"/>
          <w:sz w:val="24"/>
        </w:rPr>
        <w:t xml:space="preserve"> </w:t>
      </w:r>
      <w:r>
        <w:rPr>
          <w:b/>
          <w:sz w:val="24"/>
        </w:rPr>
        <w:t>sludge</w:t>
      </w:r>
      <w:r>
        <w:rPr>
          <w:b/>
          <w:spacing w:val="-2"/>
          <w:sz w:val="24"/>
        </w:rPr>
        <w:t xml:space="preserve"> </w:t>
      </w:r>
      <w:r>
        <w:rPr>
          <w:b/>
          <w:sz w:val="24"/>
        </w:rPr>
        <w:t>placed</w:t>
      </w:r>
      <w:r>
        <w:rPr>
          <w:b/>
          <w:spacing w:val="-7"/>
          <w:sz w:val="24"/>
        </w:rPr>
        <w:t xml:space="preserve"> </w:t>
      </w:r>
      <w:r>
        <w:rPr>
          <w:sz w:val="24"/>
        </w:rPr>
        <w:t>-</w:t>
      </w:r>
      <w:r>
        <w:rPr>
          <w:spacing w:val="-3"/>
          <w:sz w:val="24"/>
        </w:rPr>
        <w:t xml:space="preserve"> </w:t>
      </w:r>
      <w:r>
        <w:rPr>
          <w:sz w:val="24"/>
        </w:rPr>
        <w:t>Disposal</w:t>
      </w:r>
      <w:r>
        <w:rPr>
          <w:spacing w:val="-1"/>
          <w:sz w:val="24"/>
        </w:rPr>
        <w:t xml:space="preserve"> </w:t>
      </w:r>
      <w:r>
        <w:rPr>
          <w:sz w:val="24"/>
        </w:rPr>
        <w:t>of</w:t>
      </w:r>
      <w:r>
        <w:rPr>
          <w:spacing w:val="-2"/>
          <w:sz w:val="24"/>
        </w:rPr>
        <w:t xml:space="preserve"> </w:t>
      </w:r>
      <w:r>
        <w:rPr>
          <w:sz w:val="24"/>
        </w:rPr>
        <w:t>sewage</w:t>
      </w:r>
      <w:r>
        <w:rPr>
          <w:spacing w:val="-3"/>
          <w:sz w:val="24"/>
        </w:rPr>
        <w:t xml:space="preserve"> </w:t>
      </w:r>
      <w:r>
        <w:rPr>
          <w:sz w:val="24"/>
        </w:rPr>
        <w:t>sludge</w:t>
      </w:r>
      <w:r>
        <w:rPr>
          <w:spacing w:val="-3"/>
          <w:sz w:val="24"/>
        </w:rPr>
        <w:t xml:space="preserve"> </w:t>
      </w:r>
      <w:r>
        <w:rPr>
          <w:sz w:val="24"/>
        </w:rPr>
        <w:t>on</w:t>
      </w:r>
      <w:r>
        <w:rPr>
          <w:spacing w:val="-1"/>
          <w:sz w:val="24"/>
        </w:rPr>
        <w:t xml:space="preserve"> </w:t>
      </w:r>
      <w:r>
        <w:rPr>
          <w:sz w:val="24"/>
        </w:rPr>
        <w:t>a surface disposal site.</w:t>
      </w:r>
    </w:p>
    <w:p w14:paraId="74CD2504" w14:textId="77777777" w:rsidR="00C86599" w:rsidRDefault="00C86599">
      <w:pPr>
        <w:pStyle w:val="BodyText"/>
      </w:pPr>
    </w:p>
    <w:p w14:paraId="7D11F419" w14:textId="77777777" w:rsidR="00C86599" w:rsidRDefault="00E30A4A">
      <w:pPr>
        <w:pStyle w:val="BodyText"/>
        <w:ind w:left="140" w:right="515"/>
      </w:pPr>
      <w:r>
        <w:rPr>
          <w:b/>
        </w:rPr>
        <w:t>Process</w:t>
      </w:r>
      <w:r>
        <w:rPr>
          <w:b/>
          <w:spacing w:val="-4"/>
        </w:rPr>
        <w:t xml:space="preserve"> </w:t>
      </w:r>
      <w:r>
        <w:rPr>
          <w:b/>
        </w:rPr>
        <w:t>or</w:t>
      </w:r>
      <w:r>
        <w:rPr>
          <w:b/>
          <w:spacing w:val="-3"/>
        </w:rPr>
        <w:t xml:space="preserve"> </w:t>
      </w:r>
      <w:r>
        <w:rPr>
          <w:b/>
        </w:rPr>
        <w:t>Processing</w:t>
      </w:r>
      <w:r>
        <w:rPr>
          <w:b/>
          <w:spacing w:val="-5"/>
        </w:rPr>
        <w:t xml:space="preserve"> </w:t>
      </w:r>
      <w:r>
        <w:t>-</w:t>
      </w:r>
      <w:r>
        <w:rPr>
          <w:spacing w:val="-4"/>
        </w:rPr>
        <w:t xml:space="preserve"> </w:t>
      </w:r>
      <w:r>
        <w:t>For</w:t>
      </w:r>
      <w:r>
        <w:rPr>
          <w:spacing w:val="-3"/>
        </w:rPr>
        <w:t xml:space="preserve"> </w:t>
      </w:r>
      <w:r>
        <w:t>the</w:t>
      </w:r>
      <w:r>
        <w:rPr>
          <w:spacing w:val="-4"/>
        </w:rPr>
        <w:t xml:space="preserve"> </w:t>
      </w:r>
      <w:r>
        <w:t>purposes</w:t>
      </w:r>
      <w:r>
        <w:rPr>
          <w:spacing w:val="-1"/>
        </w:rPr>
        <w:t xml:space="preserve"> </w:t>
      </w:r>
      <w:r>
        <w:t>of</w:t>
      </w:r>
      <w:r>
        <w:rPr>
          <w:spacing w:val="-2"/>
        </w:rPr>
        <w:t xml:space="preserve"> </w:t>
      </w:r>
      <w:r>
        <w:t>this</w:t>
      </w:r>
      <w:r>
        <w:rPr>
          <w:spacing w:val="-4"/>
        </w:rPr>
        <w:t xml:space="preserve"> </w:t>
      </w:r>
      <w:r>
        <w:t>chapter,</w:t>
      </w:r>
      <w:r>
        <w:rPr>
          <w:spacing w:val="-3"/>
        </w:rPr>
        <w:t xml:space="preserve"> </w:t>
      </w:r>
      <w:r>
        <w:t>these</w:t>
      </w:r>
      <w:r>
        <w:rPr>
          <w:spacing w:val="-4"/>
        </w:rPr>
        <w:t xml:space="preserve"> </w:t>
      </w:r>
      <w:r>
        <w:t>terms</w:t>
      </w:r>
      <w:r>
        <w:rPr>
          <w:spacing w:val="-4"/>
        </w:rPr>
        <w:t xml:space="preserve"> </w:t>
      </w:r>
      <w:r>
        <w:t>shall</w:t>
      </w:r>
      <w:r>
        <w:rPr>
          <w:spacing w:val="-2"/>
        </w:rPr>
        <w:t xml:space="preserve"> </w:t>
      </w:r>
      <w:r>
        <w:t>have</w:t>
      </w:r>
      <w:r>
        <w:rPr>
          <w:spacing w:val="-4"/>
        </w:rPr>
        <w:t xml:space="preserve"> </w:t>
      </w:r>
      <w:r>
        <w:t>the same meaning as "treat" or "treatment".</w:t>
      </w:r>
    </w:p>
    <w:p w14:paraId="34CE67C8" w14:textId="77777777" w:rsidR="00C86599" w:rsidRDefault="00C86599">
      <w:pPr>
        <w:pStyle w:val="BodyText"/>
      </w:pPr>
    </w:p>
    <w:p w14:paraId="6D703181" w14:textId="77777777" w:rsidR="00C86599" w:rsidRDefault="00E30A4A">
      <w:pPr>
        <w:pStyle w:val="BodyText"/>
        <w:ind w:left="140" w:right="515"/>
      </w:pPr>
      <w:r>
        <w:rPr>
          <w:b/>
        </w:rPr>
        <w:t>Process</w:t>
      </w:r>
      <w:r>
        <w:rPr>
          <w:b/>
          <w:spacing w:val="-6"/>
        </w:rPr>
        <w:t xml:space="preserve"> </w:t>
      </w:r>
      <w:r>
        <w:rPr>
          <w:b/>
        </w:rPr>
        <w:t>Wastewater</w:t>
      </w:r>
      <w:r>
        <w:rPr>
          <w:b/>
          <w:spacing w:val="-7"/>
        </w:rPr>
        <w:t xml:space="preserve"> </w:t>
      </w:r>
      <w:r>
        <w:t>-</w:t>
      </w:r>
      <w:r>
        <w:rPr>
          <w:spacing w:val="-5"/>
        </w:rPr>
        <w:t xml:space="preserve"> </w:t>
      </w:r>
      <w:r>
        <w:t>Any</w:t>
      </w:r>
      <w:r>
        <w:rPr>
          <w:spacing w:val="-4"/>
        </w:rPr>
        <w:t xml:space="preserve"> </w:t>
      </w:r>
      <w:r>
        <w:t>water</w:t>
      </w:r>
      <w:r>
        <w:rPr>
          <w:spacing w:val="-4"/>
        </w:rPr>
        <w:t xml:space="preserve"> </w:t>
      </w:r>
      <w:r>
        <w:t>which,</w:t>
      </w:r>
      <w:r>
        <w:rPr>
          <w:spacing w:val="-2"/>
        </w:rPr>
        <w:t xml:space="preserve"> </w:t>
      </w:r>
      <w:r>
        <w:t>during</w:t>
      </w:r>
      <w:r>
        <w:rPr>
          <w:spacing w:val="-4"/>
        </w:rPr>
        <w:t xml:space="preserve"> </w:t>
      </w:r>
      <w:r>
        <w:t>manufacturing</w:t>
      </w:r>
      <w:r>
        <w:rPr>
          <w:spacing w:val="-4"/>
        </w:rPr>
        <w:t xml:space="preserve"> </w:t>
      </w:r>
      <w:r>
        <w:t>or</w:t>
      </w:r>
      <w:r>
        <w:rPr>
          <w:spacing w:val="-4"/>
        </w:rPr>
        <w:t xml:space="preserve"> </w:t>
      </w:r>
      <w:r>
        <w:t>processing,</w:t>
      </w:r>
      <w:r>
        <w:rPr>
          <w:spacing w:val="-4"/>
        </w:rPr>
        <w:t xml:space="preserve"> </w:t>
      </w:r>
      <w:r>
        <w:t xml:space="preserve">comes into direct contact with or results from the production or use of any raw material, intermediate product, finished product, </w:t>
      </w:r>
      <w:proofErr w:type="gramStart"/>
      <w:r>
        <w:t>byproduct</w:t>
      </w:r>
      <w:proofErr w:type="gramEnd"/>
      <w:r>
        <w:t xml:space="preserve"> or waste product.</w:t>
      </w:r>
    </w:p>
    <w:p w14:paraId="04281781" w14:textId="77777777" w:rsidR="00C86599" w:rsidRDefault="00C86599">
      <w:pPr>
        <w:pStyle w:val="BodyText"/>
        <w:spacing w:before="1"/>
      </w:pPr>
    </w:p>
    <w:p w14:paraId="111A6A3C" w14:textId="77777777" w:rsidR="00C86599" w:rsidRDefault="00E30A4A">
      <w:pPr>
        <w:pStyle w:val="BodyText"/>
        <w:ind w:left="140"/>
      </w:pPr>
      <w:r>
        <w:rPr>
          <w:b/>
        </w:rPr>
        <w:t>Renewal</w:t>
      </w:r>
      <w:r>
        <w:rPr>
          <w:b/>
          <w:spacing w:val="-4"/>
        </w:rPr>
        <w:t xml:space="preserve"> </w:t>
      </w:r>
      <w:r>
        <w:rPr>
          <w:b/>
        </w:rPr>
        <w:t>of</w:t>
      </w:r>
      <w:r>
        <w:rPr>
          <w:b/>
          <w:spacing w:val="-4"/>
        </w:rPr>
        <w:t xml:space="preserve"> </w:t>
      </w:r>
      <w:r>
        <w:rPr>
          <w:b/>
        </w:rPr>
        <w:t>Permit</w:t>
      </w:r>
      <w:r>
        <w:rPr>
          <w:b/>
          <w:spacing w:val="-3"/>
        </w:rPr>
        <w:t xml:space="preserve"> </w:t>
      </w:r>
      <w:r>
        <w:t>-</w:t>
      </w:r>
      <w:r>
        <w:rPr>
          <w:spacing w:val="-1"/>
        </w:rPr>
        <w:t xml:space="preserve"> </w:t>
      </w:r>
      <w:r>
        <w:t>An</w:t>
      </w:r>
      <w:r>
        <w:rPr>
          <w:spacing w:val="-3"/>
        </w:rPr>
        <w:t xml:space="preserve"> </w:t>
      </w:r>
      <w:r>
        <w:t>extension</w:t>
      </w:r>
      <w:r>
        <w:rPr>
          <w:spacing w:val="-3"/>
        </w:rPr>
        <w:t xml:space="preserve"> </w:t>
      </w:r>
      <w:r>
        <w:t>of</w:t>
      </w:r>
      <w:r>
        <w:rPr>
          <w:spacing w:val="-2"/>
        </w:rPr>
        <w:t xml:space="preserve"> </w:t>
      </w:r>
      <w:r>
        <w:t>the</w:t>
      </w:r>
      <w:r>
        <w:rPr>
          <w:spacing w:val="-4"/>
        </w:rPr>
        <w:t xml:space="preserve"> </w:t>
      </w:r>
      <w:r>
        <w:t>effective</w:t>
      </w:r>
      <w:r>
        <w:rPr>
          <w:spacing w:val="-4"/>
        </w:rPr>
        <w:t xml:space="preserve"> </w:t>
      </w:r>
      <w:r>
        <w:t>date</w:t>
      </w:r>
      <w:r>
        <w:rPr>
          <w:spacing w:val="-4"/>
        </w:rPr>
        <w:t xml:space="preserve"> </w:t>
      </w:r>
      <w:r>
        <w:t>of</w:t>
      </w:r>
      <w:r>
        <w:rPr>
          <w:spacing w:val="-2"/>
        </w:rPr>
        <w:t xml:space="preserve"> </w:t>
      </w:r>
      <w:r>
        <w:t>a</w:t>
      </w:r>
      <w:r>
        <w:rPr>
          <w:spacing w:val="-4"/>
        </w:rPr>
        <w:t xml:space="preserve"> </w:t>
      </w:r>
      <w:r>
        <w:t>permit that</w:t>
      </w:r>
      <w:r>
        <w:rPr>
          <w:spacing w:val="-2"/>
        </w:rPr>
        <w:t xml:space="preserve"> </w:t>
      </w:r>
      <w:r>
        <w:t>authorizes</w:t>
      </w:r>
      <w:r>
        <w:rPr>
          <w:spacing w:val="-4"/>
        </w:rPr>
        <w:t xml:space="preserve"> </w:t>
      </w:r>
      <w:r>
        <w:t>the continued discharge or disposal of wastewater without changes in substantive term, provision, requirement, or limiting parameter of a permit.</w:t>
      </w:r>
    </w:p>
    <w:p w14:paraId="3D6A4661" w14:textId="77777777" w:rsidR="00C86599" w:rsidRDefault="00C86599">
      <w:pPr>
        <w:pStyle w:val="BodyText"/>
        <w:spacing w:before="10"/>
        <w:rPr>
          <w:sz w:val="23"/>
        </w:rPr>
      </w:pPr>
    </w:p>
    <w:p w14:paraId="311AD520" w14:textId="77777777" w:rsidR="00C86599" w:rsidRDefault="00E30A4A">
      <w:pPr>
        <w:pStyle w:val="BodyText"/>
        <w:spacing w:before="1"/>
        <w:ind w:left="140" w:right="515"/>
      </w:pPr>
      <w:r>
        <w:rPr>
          <w:b/>
        </w:rPr>
        <w:t>Sewage</w:t>
      </w:r>
      <w:r>
        <w:rPr>
          <w:b/>
          <w:spacing w:val="-4"/>
        </w:rPr>
        <w:t xml:space="preserve"> </w:t>
      </w:r>
      <w:r>
        <w:rPr>
          <w:b/>
        </w:rPr>
        <w:t>Sludge</w:t>
      </w:r>
      <w:r>
        <w:rPr>
          <w:b/>
          <w:spacing w:val="-7"/>
        </w:rPr>
        <w:t xml:space="preserve"> </w:t>
      </w:r>
      <w:r>
        <w:t>-</w:t>
      </w:r>
      <w:r>
        <w:rPr>
          <w:spacing w:val="-4"/>
        </w:rPr>
        <w:t xml:space="preserve"> </w:t>
      </w:r>
      <w:r>
        <w:t>Solid,</w:t>
      </w:r>
      <w:r>
        <w:rPr>
          <w:spacing w:val="-3"/>
        </w:rPr>
        <w:t xml:space="preserve"> </w:t>
      </w:r>
      <w:r>
        <w:t>semi-solid,</w:t>
      </w:r>
      <w:r>
        <w:rPr>
          <w:spacing w:val="-3"/>
        </w:rPr>
        <w:t xml:space="preserve"> </w:t>
      </w:r>
      <w:r>
        <w:t>or</w:t>
      </w:r>
      <w:r>
        <w:rPr>
          <w:spacing w:val="-3"/>
        </w:rPr>
        <w:t xml:space="preserve"> </w:t>
      </w:r>
      <w:r>
        <w:t>liquid</w:t>
      </w:r>
      <w:r>
        <w:rPr>
          <w:spacing w:val="-2"/>
        </w:rPr>
        <w:t xml:space="preserve"> </w:t>
      </w:r>
      <w:r>
        <w:t>residue</w:t>
      </w:r>
      <w:r>
        <w:rPr>
          <w:spacing w:val="-4"/>
        </w:rPr>
        <w:t xml:space="preserve"> </w:t>
      </w:r>
      <w:r>
        <w:t>generated</w:t>
      </w:r>
      <w:r>
        <w:rPr>
          <w:spacing w:val="-4"/>
        </w:rPr>
        <w:t xml:space="preserve"> </w:t>
      </w:r>
      <w:r>
        <w:t>during</w:t>
      </w:r>
      <w:r>
        <w:rPr>
          <w:spacing w:val="-3"/>
        </w:rPr>
        <w:t xml:space="preserve"> </w:t>
      </w:r>
      <w:r>
        <w:t>the</w:t>
      </w:r>
      <w:r>
        <w:rPr>
          <w:spacing w:val="-4"/>
        </w:rPr>
        <w:t xml:space="preserve"> </w:t>
      </w:r>
      <w:r>
        <w:t>treatment</w:t>
      </w:r>
      <w:r>
        <w:rPr>
          <w:spacing w:val="-2"/>
        </w:rPr>
        <w:t xml:space="preserve"> </w:t>
      </w:r>
      <w:r>
        <w:t>of domestic sewage in treatment works.</w:t>
      </w:r>
      <w:r>
        <w:rPr>
          <w:spacing w:val="40"/>
        </w:rPr>
        <w:t xml:space="preserve"> </w:t>
      </w:r>
      <w:r>
        <w:t>Sewage sludge includes, but is not limited to, domestic septage, scum, or solids removed in primary, secondary, or advanced wastewater treatment processes; and material derived from sewage sludge.</w:t>
      </w:r>
      <w:r>
        <w:rPr>
          <w:spacing w:val="40"/>
        </w:rPr>
        <w:t xml:space="preserve"> </w:t>
      </w:r>
      <w:r>
        <w:t>Sewage sludge does not include ash generated during the firing of sewage sludge in a sludge incinerator or grit and screenings generated during preliminary treatment of domestic sewage in a treatment works.</w:t>
      </w:r>
    </w:p>
    <w:p w14:paraId="6D6EF6F4" w14:textId="77777777" w:rsidR="00C86599" w:rsidRDefault="00C86599">
      <w:pPr>
        <w:pStyle w:val="BodyText"/>
        <w:spacing w:before="11"/>
        <w:rPr>
          <w:sz w:val="23"/>
        </w:rPr>
      </w:pPr>
    </w:p>
    <w:p w14:paraId="5504CFAC" w14:textId="77777777" w:rsidR="00C86599" w:rsidRDefault="00E30A4A">
      <w:pPr>
        <w:pStyle w:val="BodyText"/>
        <w:ind w:left="140" w:right="515"/>
      </w:pPr>
      <w:r>
        <w:rPr>
          <w:b/>
        </w:rPr>
        <w:t xml:space="preserve">Site </w:t>
      </w:r>
      <w:r>
        <w:t>- The land or water area where any facility or activity is physically located or conducted,</w:t>
      </w:r>
      <w:r>
        <w:rPr>
          <w:spacing w:val="-4"/>
        </w:rPr>
        <w:t xml:space="preserve"> </w:t>
      </w:r>
      <w:r>
        <w:t>including</w:t>
      </w:r>
      <w:r>
        <w:rPr>
          <w:spacing w:val="-3"/>
        </w:rPr>
        <w:t xml:space="preserve"> </w:t>
      </w:r>
      <w:r>
        <w:t>adjacent</w:t>
      </w:r>
      <w:r>
        <w:rPr>
          <w:spacing w:val="-2"/>
        </w:rPr>
        <w:t xml:space="preserve"> </w:t>
      </w:r>
      <w:r>
        <w:t>land</w:t>
      </w:r>
      <w:r>
        <w:rPr>
          <w:spacing w:val="-5"/>
        </w:rPr>
        <w:t xml:space="preserve"> </w:t>
      </w:r>
      <w:r>
        <w:t>used</w:t>
      </w:r>
      <w:r>
        <w:rPr>
          <w:spacing w:val="-5"/>
        </w:rPr>
        <w:t xml:space="preserve"> </w:t>
      </w:r>
      <w:r>
        <w:t>in</w:t>
      </w:r>
      <w:r>
        <w:rPr>
          <w:spacing w:val="-1"/>
        </w:rPr>
        <w:t xml:space="preserve"> </w:t>
      </w:r>
      <w:r>
        <w:t>connection</w:t>
      </w:r>
      <w:r>
        <w:rPr>
          <w:spacing w:val="-4"/>
        </w:rPr>
        <w:t xml:space="preserve"> </w:t>
      </w:r>
      <w:r>
        <w:t>with</w:t>
      </w:r>
      <w:r>
        <w:rPr>
          <w:spacing w:val="-4"/>
        </w:rPr>
        <w:t xml:space="preserve"> </w:t>
      </w:r>
      <w:r>
        <w:t>the</w:t>
      </w:r>
      <w:r>
        <w:rPr>
          <w:spacing w:val="-4"/>
        </w:rPr>
        <w:t xml:space="preserve"> </w:t>
      </w:r>
      <w:r>
        <w:t>facility</w:t>
      </w:r>
      <w:r>
        <w:rPr>
          <w:spacing w:val="-4"/>
        </w:rPr>
        <w:t xml:space="preserve"> </w:t>
      </w:r>
      <w:r>
        <w:t>or</w:t>
      </w:r>
      <w:r>
        <w:rPr>
          <w:spacing w:val="-3"/>
        </w:rPr>
        <w:t xml:space="preserve"> </w:t>
      </w:r>
      <w:r>
        <w:t>activity.</w:t>
      </w:r>
    </w:p>
    <w:p w14:paraId="349FDC04" w14:textId="77777777" w:rsidR="00C86599" w:rsidRDefault="00C86599">
      <w:pPr>
        <w:pStyle w:val="BodyText"/>
      </w:pPr>
    </w:p>
    <w:p w14:paraId="73C859D2" w14:textId="77777777" w:rsidR="00C86599" w:rsidRDefault="00E30A4A">
      <w:pPr>
        <w:pStyle w:val="BodyText"/>
        <w:ind w:left="139" w:right="758"/>
        <w:jc w:val="both"/>
      </w:pPr>
      <w:r>
        <w:rPr>
          <w:b/>
        </w:rPr>
        <w:t>Sludge</w:t>
      </w:r>
      <w:r>
        <w:rPr>
          <w:b/>
          <w:spacing w:val="-4"/>
        </w:rPr>
        <w:t xml:space="preserve"> </w:t>
      </w:r>
      <w:r>
        <w:rPr>
          <w:b/>
        </w:rPr>
        <w:t>unit</w:t>
      </w:r>
      <w:r>
        <w:rPr>
          <w:b/>
          <w:spacing w:val="-4"/>
        </w:rPr>
        <w:t xml:space="preserve"> </w:t>
      </w:r>
      <w:r>
        <w:t>-</w:t>
      </w:r>
      <w:r>
        <w:rPr>
          <w:spacing w:val="-3"/>
        </w:rPr>
        <w:t xml:space="preserve"> </w:t>
      </w:r>
      <w:r>
        <w:t>Land</w:t>
      </w:r>
      <w:r>
        <w:rPr>
          <w:spacing w:val="-4"/>
        </w:rPr>
        <w:t xml:space="preserve"> </w:t>
      </w:r>
      <w:r>
        <w:t>on</w:t>
      </w:r>
      <w:r>
        <w:rPr>
          <w:spacing w:val="-3"/>
        </w:rPr>
        <w:t xml:space="preserve"> </w:t>
      </w:r>
      <w:r>
        <w:t>which</w:t>
      </w:r>
      <w:r>
        <w:rPr>
          <w:spacing w:val="-3"/>
        </w:rPr>
        <w:t xml:space="preserve"> </w:t>
      </w:r>
      <w:r>
        <w:t>only</w:t>
      </w:r>
      <w:r>
        <w:rPr>
          <w:spacing w:val="-3"/>
        </w:rPr>
        <w:t xml:space="preserve"> </w:t>
      </w:r>
      <w:r>
        <w:t>sewage</w:t>
      </w:r>
      <w:r>
        <w:rPr>
          <w:spacing w:val="-3"/>
        </w:rPr>
        <w:t xml:space="preserve"> </w:t>
      </w:r>
      <w:r>
        <w:t>sludge</w:t>
      </w:r>
      <w:r>
        <w:rPr>
          <w:spacing w:val="-3"/>
        </w:rPr>
        <w:t xml:space="preserve"> </w:t>
      </w:r>
      <w:r>
        <w:t>is</w:t>
      </w:r>
      <w:r>
        <w:rPr>
          <w:spacing w:val="-3"/>
        </w:rPr>
        <w:t xml:space="preserve"> </w:t>
      </w:r>
      <w:r>
        <w:t>placed</w:t>
      </w:r>
      <w:r>
        <w:rPr>
          <w:spacing w:val="-4"/>
        </w:rPr>
        <w:t xml:space="preserve"> </w:t>
      </w:r>
      <w:r>
        <w:t>for</w:t>
      </w:r>
      <w:r>
        <w:rPr>
          <w:spacing w:val="-2"/>
        </w:rPr>
        <w:t xml:space="preserve"> </w:t>
      </w:r>
      <w:r>
        <w:t>disposal.</w:t>
      </w:r>
      <w:r>
        <w:rPr>
          <w:spacing w:val="40"/>
        </w:rPr>
        <w:t xml:space="preserve"> </w:t>
      </w:r>
      <w:r>
        <w:t>A</w:t>
      </w:r>
      <w:r>
        <w:rPr>
          <w:spacing w:val="-3"/>
        </w:rPr>
        <w:t xml:space="preserve"> </w:t>
      </w:r>
      <w:r>
        <w:t>sludge</w:t>
      </w:r>
      <w:r>
        <w:rPr>
          <w:spacing w:val="-1"/>
        </w:rPr>
        <w:t xml:space="preserve"> </w:t>
      </w:r>
      <w:r>
        <w:t>unit shall be</w:t>
      </w:r>
      <w:r>
        <w:rPr>
          <w:spacing w:val="-2"/>
        </w:rPr>
        <w:t xml:space="preserve"> </w:t>
      </w:r>
      <w:r>
        <w:t>used</w:t>
      </w:r>
      <w:r>
        <w:rPr>
          <w:spacing w:val="-2"/>
        </w:rPr>
        <w:t xml:space="preserve"> </w:t>
      </w:r>
      <w:r>
        <w:t>for</w:t>
      </w:r>
      <w:r>
        <w:rPr>
          <w:spacing w:val="-1"/>
        </w:rPr>
        <w:t xml:space="preserve"> </w:t>
      </w:r>
      <w:r>
        <w:t>sewage</w:t>
      </w:r>
      <w:r>
        <w:rPr>
          <w:spacing w:val="-2"/>
        </w:rPr>
        <w:t xml:space="preserve"> </w:t>
      </w:r>
      <w:r>
        <w:t>sludge.</w:t>
      </w:r>
      <w:r>
        <w:rPr>
          <w:spacing w:val="40"/>
        </w:rPr>
        <w:t xml:space="preserve"> </w:t>
      </w:r>
      <w:r>
        <w:t>This does not include</w:t>
      </w:r>
      <w:r>
        <w:rPr>
          <w:spacing w:val="-2"/>
        </w:rPr>
        <w:t xml:space="preserve"> </w:t>
      </w:r>
      <w:r>
        <w:t>land</w:t>
      </w:r>
      <w:r>
        <w:rPr>
          <w:spacing w:val="-2"/>
        </w:rPr>
        <w:t xml:space="preserve"> </w:t>
      </w:r>
      <w:r>
        <w:t>on</w:t>
      </w:r>
      <w:r>
        <w:rPr>
          <w:spacing w:val="-1"/>
        </w:rPr>
        <w:t xml:space="preserve"> </w:t>
      </w:r>
      <w:r>
        <w:t>which</w:t>
      </w:r>
      <w:r>
        <w:rPr>
          <w:spacing w:val="-2"/>
        </w:rPr>
        <w:t xml:space="preserve"> </w:t>
      </w:r>
      <w:r>
        <w:t>sewage sludge</w:t>
      </w:r>
      <w:r>
        <w:rPr>
          <w:spacing w:val="-2"/>
        </w:rPr>
        <w:t xml:space="preserve"> </w:t>
      </w:r>
      <w:r>
        <w:t>is either stored or treated.</w:t>
      </w:r>
    </w:p>
    <w:p w14:paraId="682ABB5B" w14:textId="77777777" w:rsidR="00C86599" w:rsidRDefault="00C86599">
      <w:pPr>
        <w:pStyle w:val="BodyText"/>
        <w:spacing w:before="10"/>
        <w:rPr>
          <w:sz w:val="23"/>
        </w:rPr>
      </w:pPr>
    </w:p>
    <w:p w14:paraId="4A628BD1" w14:textId="77777777" w:rsidR="00C86599" w:rsidRDefault="00E30A4A">
      <w:pPr>
        <w:ind w:left="139"/>
        <w:jc w:val="both"/>
        <w:rPr>
          <w:sz w:val="24"/>
        </w:rPr>
      </w:pPr>
      <w:r>
        <w:rPr>
          <w:b/>
          <w:sz w:val="24"/>
        </w:rPr>
        <w:t>Sludge</w:t>
      </w:r>
      <w:r>
        <w:rPr>
          <w:b/>
          <w:spacing w:val="-6"/>
          <w:sz w:val="24"/>
        </w:rPr>
        <w:t xml:space="preserve"> </w:t>
      </w:r>
      <w:r>
        <w:rPr>
          <w:b/>
          <w:sz w:val="24"/>
        </w:rPr>
        <w:t>unit</w:t>
      </w:r>
      <w:r>
        <w:rPr>
          <w:b/>
          <w:spacing w:val="-3"/>
          <w:sz w:val="24"/>
        </w:rPr>
        <w:t xml:space="preserve"> </w:t>
      </w:r>
      <w:r>
        <w:rPr>
          <w:b/>
          <w:sz w:val="24"/>
        </w:rPr>
        <w:t>boundary</w:t>
      </w:r>
      <w:r>
        <w:rPr>
          <w:b/>
          <w:spacing w:val="-7"/>
          <w:sz w:val="24"/>
        </w:rPr>
        <w:t xml:space="preserve"> </w:t>
      </w:r>
      <w:r>
        <w:rPr>
          <w:sz w:val="24"/>
        </w:rPr>
        <w:t>-</w:t>
      </w:r>
      <w:r>
        <w:rPr>
          <w:spacing w:val="-5"/>
          <w:sz w:val="24"/>
        </w:rPr>
        <w:t xml:space="preserve"> </w:t>
      </w:r>
      <w:r>
        <w:rPr>
          <w:sz w:val="24"/>
        </w:rPr>
        <w:t>The</w:t>
      </w:r>
      <w:r>
        <w:rPr>
          <w:spacing w:val="-4"/>
          <w:sz w:val="24"/>
        </w:rPr>
        <w:t xml:space="preserve"> </w:t>
      </w:r>
      <w:r>
        <w:rPr>
          <w:sz w:val="24"/>
        </w:rPr>
        <w:t>outermost</w:t>
      </w:r>
      <w:r>
        <w:rPr>
          <w:spacing w:val="-3"/>
          <w:sz w:val="24"/>
        </w:rPr>
        <w:t xml:space="preserve"> </w:t>
      </w:r>
      <w:r>
        <w:rPr>
          <w:sz w:val="24"/>
        </w:rPr>
        <w:t>perimeter</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surface</w:t>
      </w:r>
      <w:r>
        <w:rPr>
          <w:spacing w:val="-2"/>
          <w:sz w:val="24"/>
        </w:rPr>
        <w:t xml:space="preserve"> </w:t>
      </w:r>
      <w:r>
        <w:rPr>
          <w:sz w:val="24"/>
        </w:rPr>
        <w:t>disposal</w:t>
      </w:r>
      <w:r>
        <w:rPr>
          <w:spacing w:val="-3"/>
          <w:sz w:val="24"/>
        </w:rPr>
        <w:t xml:space="preserve"> </w:t>
      </w:r>
      <w:r>
        <w:rPr>
          <w:spacing w:val="-2"/>
          <w:sz w:val="24"/>
        </w:rPr>
        <w:t>site.</w:t>
      </w:r>
    </w:p>
    <w:p w14:paraId="419AB122" w14:textId="77777777" w:rsidR="00C86599" w:rsidRDefault="00C86599">
      <w:pPr>
        <w:jc w:val="both"/>
        <w:rPr>
          <w:sz w:val="24"/>
        </w:rPr>
        <w:sectPr w:rsidR="00C86599">
          <w:pgSz w:w="12240" w:h="15840"/>
          <w:pgMar w:top="1360" w:right="940" w:bottom="940" w:left="1300" w:header="0" w:footer="748" w:gutter="0"/>
          <w:cols w:space="720"/>
        </w:sectPr>
      </w:pPr>
    </w:p>
    <w:p w14:paraId="668A47E1" w14:textId="77777777" w:rsidR="00C86599" w:rsidRDefault="00E30A4A">
      <w:pPr>
        <w:pStyle w:val="BodyText"/>
        <w:spacing w:before="78"/>
        <w:ind w:left="140"/>
      </w:pPr>
      <w:r>
        <w:rPr>
          <w:b/>
        </w:rPr>
        <w:lastRenderedPageBreak/>
        <w:t xml:space="preserve">Transporter </w:t>
      </w:r>
      <w:r>
        <w:t>- Any person who collects, conveys, or transports sewage sludge, water treatment</w:t>
      </w:r>
      <w:r>
        <w:rPr>
          <w:spacing w:val="-3"/>
        </w:rPr>
        <w:t xml:space="preserve"> </w:t>
      </w:r>
      <w:r>
        <w:t>plant</w:t>
      </w:r>
      <w:r>
        <w:rPr>
          <w:spacing w:val="-3"/>
        </w:rPr>
        <w:t xml:space="preserve"> </w:t>
      </w:r>
      <w:r>
        <w:t>sludge,</w:t>
      </w:r>
      <w:r>
        <w:rPr>
          <w:spacing w:val="-4"/>
        </w:rPr>
        <w:t xml:space="preserve"> </w:t>
      </w:r>
      <w:r>
        <w:t>grit</w:t>
      </w:r>
      <w:r>
        <w:rPr>
          <w:spacing w:val="-3"/>
        </w:rPr>
        <w:t xml:space="preserve"> </w:t>
      </w:r>
      <w:r>
        <w:t>trap</w:t>
      </w:r>
      <w:r>
        <w:rPr>
          <w:spacing w:val="-5"/>
        </w:rPr>
        <w:t xml:space="preserve"> </w:t>
      </w:r>
      <w:r>
        <w:t>waste,</w:t>
      </w:r>
      <w:r>
        <w:rPr>
          <w:spacing w:val="-4"/>
        </w:rPr>
        <w:t xml:space="preserve"> </w:t>
      </w:r>
      <w:r>
        <w:t>grease</w:t>
      </w:r>
      <w:r>
        <w:rPr>
          <w:spacing w:val="-3"/>
        </w:rPr>
        <w:t xml:space="preserve"> </w:t>
      </w:r>
      <w:r>
        <w:t>trap</w:t>
      </w:r>
      <w:r>
        <w:rPr>
          <w:spacing w:val="-5"/>
        </w:rPr>
        <w:t xml:space="preserve"> </w:t>
      </w:r>
      <w:r>
        <w:t>waste,</w:t>
      </w:r>
      <w:r>
        <w:rPr>
          <w:spacing w:val="-4"/>
        </w:rPr>
        <w:t xml:space="preserve"> </w:t>
      </w:r>
      <w:r>
        <w:t>chemical</w:t>
      </w:r>
      <w:r>
        <w:rPr>
          <w:spacing w:val="-4"/>
        </w:rPr>
        <w:t xml:space="preserve"> </w:t>
      </w:r>
      <w:r>
        <w:t>toilet</w:t>
      </w:r>
      <w:r>
        <w:rPr>
          <w:spacing w:val="-3"/>
        </w:rPr>
        <w:t xml:space="preserve"> </w:t>
      </w:r>
      <w:r>
        <w:t>waste</w:t>
      </w:r>
      <w:r>
        <w:rPr>
          <w:spacing w:val="-5"/>
        </w:rPr>
        <w:t xml:space="preserve"> </w:t>
      </w:r>
      <w:r>
        <w:t>and/or septage by roadway, ship, rail, or other means.</w:t>
      </w:r>
    </w:p>
    <w:p w14:paraId="61F47D78" w14:textId="77777777" w:rsidR="00C86599" w:rsidRDefault="00E30A4A">
      <w:pPr>
        <w:pStyle w:val="BodyText"/>
        <w:spacing w:before="120"/>
        <w:ind w:left="140" w:right="661"/>
      </w:pPr>
      <w:r>
        <w:rPr>
          <w:b/>
        </w:rPr>
        <w:t>Unstable</w:t>
      </w:r>
      <w:r>
        <w:rPr>
          <w:b/>
          <w:spacing w:val="-4"/>
        </w:rPr>
        <w:t xml:space="preserve"> </w:t>
      </w:r>
      <w:r>
        <w:rPr>
          <w:b/>
        </w:rPr>
        <w:t>Area</w:t>
      </w:r>
      <w:r>
        <w:rPr>
          <w:b/>
          <w:spacing w:val="-5"/>
        </w:rPr>
        <w:t xml:space="preserve"> </w:t>
      </w:r>
      <w:r>
        <w:t>-</w:t>
      </w:r>
      <w:r>
        <w:rPr>
          <w:spacing w:val="-4"/>
        </w:rPr>
        <w:t xml:space="preserve"> </w:t>
      </w:r>
      <w:r>
        <w:t>Land</w:t>
      </w:r>
      <w:r>
        <w:rPr>
          <w:spacing w:val="-5"/>
        </w:rPr>
        <w:t xml:space="preserve"> </w:t>
      </w:r>
      <w:r>
        <w:t>subject</w:t>
      </w:r>
      <w:r>
        <w:rPr>
          <w:spacing w:val="-2"/>
        </w:rPr>
        <w:t xml:space="preserve"> </w:t>
      </w:r>
      <w:r>
        <w:t>to</w:t>
      </w:r>
      <w:r>
        <w:rPr>
          <w:spacing w:val="-3"/>
        </w:rPr>
        <w:t xml:space="preserve"> </w:t>
      </w:r>
      <w:r>
        <w:t>natural</w:t>
      </w:r>
      <w:r>
        <w:rPr>
          <w:spacing w:val="-3"/>
        </w:rPr>
        <w:t xml:space="preserve"> </w:t>
      </w:r>
      <w:r>
        <w:t>or</w:t>
      </w:r>
      <w:r>
        <w:rPr>
          <w:spacing w:val="-3"/>
        </w:rPr>
        <w:t xml:space="preserve"> </w:t>
      </w:r>
      <w:r>
        <w:t>human</w:t>
      </w:r>
      <w:r>
        <w:rPr>
          <w:spacing w:val="-4"/>
        </w:rPr>
        <w:t xml:space="preserve"> </w:t>
      </w:r>
      <w:r>
        <w:t>induced</w:t>
      </w:r>
      <w:r>
        <w:rPr>
          <w:spacing w:val="-5"/>
        </w:rPr>
        <w:t xml:space="preserve"> </w:t>
      </w:r>
      <w:r>
        <w:t>forces that</w:t>
      </w:r>
      <w:r>
        <w:rPr>
          <w:spacing w:val="-2"/>
        </w:rPr>
        <w:t xml:space="preserve"> </w:t>
      </w:r>
      <w:r>
        <w:t>may</w:t>
      </w:r>
      <w:r>
        <w:rPr>
          <w:spacing w:val="-4"/>
        </w:rPr>
        <w:t xml:space="preserve"> </w:t>
      </w:r>
      <w:r>
        <w:t>damage the structural components of an active sewage sludge unit.</w:t>
      </w:r>
      <w:r>
        <w:rPr>
          <w:spacing w:val="40"/>
        </w:rPr>
        <w:t xml:space="preserve"> </w:t>
      </w:r>
      <w:r>
        <w:t>This includes, but is not limited to, land on which the soils are subject to mass movement.</w:t>
      </w:r>
    </w:p>
    <w:p w14:paraId="7B7E52A9" w14:textId="77777777" w:rsidR="00C86599" w:rsidRDefault="00E30A4A">
      <w:pPr>
        <w:pStyle w:val="BodyText"/>
        <w:spacing w:before="121"/>
        <w:ind w:left="140"/>
      </w:pPr>
      <w:r>
        <w:rPr>
          <w:b/>
        </w:rPr>
        <w:t>Vector</w:t>
      </w:r>
      <w:r>
        <w:rPr>
          <w:b/>
          <w:spacing w:val="-5"/>
        </w:rPr>
        <w:t xml:space="preserve"> </w:t>
      </w:r>
      <w:r>
        <w:rPr>
          <w:b/>
        </w:rPr>
        <w:t>attraction</w:t>
      </w:r>
      <w:r>
        <w:rPr>
          <w:b/>
          <w:spacing w:val="-8"/>
        </w:rPr>
        <w:t xml:space="preserve"> </w:t>
      </w:r>
      <w:r>
        <w:t>-</w:t>
      </w:r>
      <w:r>
        <w:rPr>
          <w:spacing w:val="-7"/>
        </w:rPr>
        <w:t xml:space="preserve"> </w:t>
      </w:r>
      <w:r>
        <w:t>The</w:t>
      </w:r>
      <w:r>
        <w:rPr>
          <w:spacing w:val="-6"/>
        </w:rPr>
        <w:t xml:space="preserve"> </w:t>
      </w:r>
      <w:r>
        <w:t>characteristic</w:t>
      </w:r>
      <w:r>
        <w:rPr>
          <w:spacing w:val="-4"/>
        </w:rPr>
        <w:t xml:space="preserve"> </w:t>
      </w:r>
      <w:r>
        <w:t>of</w:t>
      </w:r>
      <w:r>
        <w:rPr>
          <w:spacing w:val="-2"/>
        </w:rPr>
        <w:t xml:space="preserve"> </w:t>
      </w:r>
      <w:r>
        <w:t>sewage</w:t>
      </w:r>
      <w:r>
        <w:rPr>
          <w:spacing w:val="-4"/>
        </w:rPr>
        <w:t xml:space="preserve"> </w:t>
      </w:r>
      <w:r>
        <w:t>sludge</w:t>
      </w:r>
      <w:r>
        <w:rPr>
          <w:spacing w:val="-4"/>
        </w:rPr>
        <w:t xml:space="preserve"> </w:t>
      </w:r>
      <w:r>
        <w:t>that</w:t>
      </w:r>
      <w:r>
        <w:rPr>
          <w:spacing w:val="-2"/>
        </w:rPr>
        <w:t xml:space="preserve"> </w:t>
      </w:r>
      <w:r>
        <w:t>attracts</w:t>
      </w:r>
      <w:r>
        <w:rPr>
          <w:spacing w:val="-4"/>
        </w:rPr>
        <w:t xml:space="preserve"> </w:t>
      </w:r>
      <w:r>
        <w:t>rodents,</w:t>
      </w:r>
      <w:r>
        <w:rPr>
          <w:spacing w:val="-3"/>
        </w:rPr>
        <w:t xml:space="preserve"> </w:t>
      </w:r>
      <w:r>
        <w:t>flies, mosquitos, or other organisms capable of transporting infectious agents.</w:t>
      </w:r>
    </w:p>
    <w:p w14:paraId="38361714" w14:textId="77777777" w:rsidR="00C86599" w:rsidRDefault="00E30A4A">
      <w:pPr>
        <w:pStyle w:val="BodyText"/>
        <w:spacing w:before="119"/>
        <w:ind w:left="140" w:right="560"/>
      </w:pPr>
      <w:r>
        <w:rPr>
          <w:b/>
        </w:rPr>
        <w:t xml:space="preserve">Water treatment sludge </w:t>
      </w:r>
      <w:r>
        <w:t>- Sludge generated during the treatment of either surface water</w:t>
      </w:r>
      <w:r>
        <w:rPr>
          <w:spacing w:val="-2"/>
        </w:rPr>
        <w:t xml:space="preserve"> </w:t>
      </w:r>
      <w:r>
        <w:t>or</w:t>
      </w:r>
      <w:r>
        <w:rPr>
          <w:spacing w:val="-3"/>
        </w:rPr>
        <w:t xml:space="preserve"> </w:t>
      </w:r>
      <w:r>
        <w:t>ground</w:t>
      </w:r>
      <w:r>
        <w:rPr>
          <w:spacing w:val="-3"/>
        </w:rPr>
        <w:t xml:space="preserve"> </w:t>
      </w:r>
      <w:r>
        <w:t>water</w:t>
      </w:r>
      <w:r>
        <w:rPr>
          <w:spacing w:val="-2"/>
        </w:rPr>
        <w:t xml:space="preserve"> </w:t>
      </w:r>
      <w:r>
        <w:t>for</w:t>
      </w:r>
      <w:r>
        <w:rPr>
          <w:spacing w:val="-2"/>
        </w:rPr>
        <w:t xml:space="preserve"> </w:t>
      </w:r>
      <w:r>
        <w:t>potable</w:t>
      </w:r>
      <w:r>
        <w:rPr>
          <w:spacing w:val="-3"/>
        </w:rPr>
        <w:t xml:space="preserve"> </w:t>
      </w:r>
      <w:r>
        <w:t>use,</w:t>
      </w:r>
      <w:r>
        <w:rPr>
          <w:spacing w:val="-2"/>
        </w:rPr>
        <w:t xml:space="preserve"> </w:t>
      </w:r>
      <w:r>
        <w:t>which</w:t>
      </w:r>
      <w:r>
        <w:rPr>
          <w:spacing w:val="-3"/>
        </w:rPr>
        <w:t xml:space="preserve"> </w:t>
      </w:r>
      <w:r>
        <w:t>is</w:t>
      </w:r>
      <w:r>
        <w:rPr>
          <w:spacing w:val="-3"/>
        </w:rPr>
        <w:t xml:space="preserve"> </w:t>
      </w:r>
      <w:r>
        <w:t>not</w:t>
      </w:r>
      <w:r>
        <w:rPr>
          <w:spacing w:val="-1"/>
        </w:rPr>
        <w:t xml:space="preserve"> </w:t>
      </w:r>
      <w:r>
        <w:t>an</w:t>
      </w:r>
      <w:r>
        <w:rPr>
          <w:spacing w:val="-4"/>
        </w:rPr>
        <w:t xml:space="preserve"> </w:t>
      </w:r>
      <w:r>
        <w:t>industrial</w:t>
      </w:r>
      <w:r>
        <w:rPr>
          <w:spacing w:val="-3"/>
        </w:rPr>
        <w:t xml:space="preserve"> </w:t>
      </w:r>
      <w:r>
        <w:t>solid</w:t>
      </w:r>
      <w:r>
        <w:rPr>
          <w:spacing w:val="-5"/>
        </w:rPr>
        <w:t xml:space="preserve"> </w:t>
      </w:r>
      <w:r>
        <w:t>waste</w:t>
      </w:r>
      <w:r>
        <w:rPr>
          <w:spacing w:val="-4"/>
        </w:rPr>
        <w:t xml:space="preserve"> </w:t>
      </w:r>
      <w:r>
        <w:t>as</w:t>
      </w:r>
      <w:r>
        <w:rPr>
          <w:spacing w:val="-1"/>
        </w:rPr>
        <w:t xml:space="preserve"> </w:t>
      </w:r>
      <w:r>
        <w:t>defined in Section 335.1 of this title (relating to Definitions).</w:t>
      </w:r>
    </w:p>
    <w:p w14:paraId="0E203382" w14:textId="77777777" w:rsidR="00C86599" w:rsidRDefault="00E30A4A">
      <w:pPr>
        <w:pStyle w:val="BodyText"/>
        <w:spacing w:before="120"/>
        <w:ind w:left="140" w:right="515"/>
      </w:pPr>
      <w:r>
        <w:rPr>
          <w:b/>
        </w:rPr>
        <w:t xml:space="preserve">Wetlands </w:t>
      </w:r>
      <w:r>
        <w:t>- Those areas that are inundated or saturated by surface water or ground water at a frequency and duration to support, and that under normal circumstances do support,</w:t>
      </w:r>
      <w:r>
        <w:rPr>
          <w:spacing w:val="-3"/>
        </w:rPr>
        <w:t xml:space="preserve"> </w:t>
      </w:r>
      <w:r>
        <w:t>a</w:t>
      </w:r>
      <w:r>
        <w:rPr>
          <w:spacing w:val="-4"/>
        </w:rPr>
        <w:t xml:space="preserve"> </w:t>
      </w:r>
      <w:r>
        <w:t>prevalence</w:t>
      </w:r>
      <w:r>
        <w:rPr>
          <w:spacing w:val="-2"/>
        </w:rPr>
        <w:t xml:space="preserve"> </w:t>
      </w:r>
      <w:r>
        <w:t>of</w:t>
      </w:r>
      <w:r>
        <w:rPr>
          <w:spacing w:val="-3"/>
        </w:rPr>
        <w:t xml:space="preserve"> </w:t>
      </w:r>
      <w:r>
        <w:t>vegetation</w:t>
      </w:r>
      <w:r>
        <w:rPr>
          <w:spacing w:val="-4"/>
        </w:rPr>
        <w:t xml:space="preserve"> </w:t>
      </w:r>
      <w:r>
        <w:t>typically</w:t>
      </w:r>
      <w:r>
        <w:rPr>
          <w:spacing w:val="-4"/>
        </w:rPr>
        <w:t xml:space="preserve"> </w:t>
      </w:r>
      <w:r>
        <w:t>adapted</w:t>
      </w:r>
      <w:r>
        <w:rPr>
          <w:spacing w:val="-5"/>
        </w:rPr>
        <w:t xml:space="preserve"> </w:t>
      </w:r>
      <w:r>
        <w:t>for</w:t>
      </w:r>
      <w:r>
        <w:rPr>
          <w:spacing w:val="-3"/>
        </w:rPr>
        <w:t xml:space="preserve"> </w:t>
      </w:r>
      <w:r>
        <w:t>life</w:t>
      </w:r>
      <w:r>
        <w:rPr>
          <w:spacing w:val="-4"/>
        </w:rPr>
        <w:t xml:space="preserve"> </w:t>
      </w:r>
      <w:r>
        <w:t>in</w:t>
      </w:r>
      <w:r>
        <w:rPr>
          <w:spacing w:val="-4"/>
        </w:rPr>
        <w:t xml:space="preserve"> </w:t>
      </w:r>
      <w:r>
        <w:t>saturated</w:t>
      </w:r>
      <w:r>
        <w:rPr>
          <w:spacing w:val="-5"/>
        </w:rPr>
        <w:t xml:space="preserve"> </w:t>
      </w:r>
      <w:r>
        <w:t>soil</w:t>
      </w:r>
      <w:r>
        <w:rPr>
          <w:spacing w:val="-3"/>
        </w:rPr>
        <w:t xml:space="preserve"> </w:t>
      </w:r>
      <w:r>
        <w:t>conditions. Wetlands generally include swamps, marshes, bogs, and similar areas.</w:t>
      </w:r>
    </w:p>
    <w:p w14:paraId="0464C285" w14:textId="77777777" w:rsidR="00C86599" w:rsidRDefault="00C86599">
      <w:pPr>
        <w:pStyle w:val="BodyText"/>
        <w:rPr>
          <w:sz w:val="21"/>
        </w:rPr>
      </w:pPr>
    </w:p>
    <w:p w14:paraId="288715F3" w14:textId="77777777" w:rsidR="00C86599" w:rsidRDefault="00E30A4A">
      <w:pPr>
        <w:pStyle w:val="Heading3"/>
        <w:tabs>
          <w:tab w:val="left" w:pos="9528"/>
        </w:tabs>
        <w:spacing w:before="1"/>
        <w:ind w:left="111"/>
      </w:pPr>
      <w:r>
        <w:rPr>
          <w:color w:val="000000"/>
          <w:spacing w:val="-33"/>
          <w:shd w:val="clear" w:color="auto" w:fill="F2F2F2"/>
        </w:rPr>
        <w:t xml:space="preserve"> </w:t>
      </w:r>
      <w:r>
        <w:rPr>
          <w:color w:val="000000"/>
          <w:spacing w:val="-2"/>
          <w:shd w:val="clear" w:color="auto" w:fill="F2F2F2"/>
        </w:rPr>
        <w:t>ABBREVIATIONS:</w:t>
      </w:r>
      <w:r>
        <w:rPr>
          <w:color w:val="000000"/>
          <w:shd w:val="clear" w:color="auto" w:fill="F2F2F2"/>
        </w:rPr>
        <w:tab/>
      </w:r>
    </w:p>
    <w:p w14:paraId="6161D681" w14:textId="77777777" w:rsidR="00C86599" w:rsidRDefault="00E30A4A">
      <w:pPr>
        <w:pStyle w:val="BodyText"/>
        <w:tabs>
          <w:tab w:val="left" w:pos="1579"/>
        </w:tabs>
        <w:spacing w:before="120"/>
        <w:ind w:left="140"/>
      </w:pPr>
      <w:r>
        <w:rPr>
          <w:b/>
          <w:spacing w:val="-10"/>
        </w:rPr>
        <w:t>C</w:t>
      </w:r>
      <w:r>
        <w:rPr>
          <w:b/>
        </w:rPr>
        <w:tab/>
      </w:r>
      <w:r>
        <w:t>-</w:t>
      </w:r>
      <w:r>
        <w:rPr>
          <w:spacing w:val="53"/>
        </w:rPr>
        <w:t xml:space="preserve"> </w:t>
      </w:r>
      <w:r>
        <w:t>degree(s)</w:t>
      </w:r>
      <w:r>
        <w:rPr>
          <w:spacing w:val="-1"/>
        </w:rPr>
        <w:t xml:space="preserve"> </w:t>
      </w:r>
      <w:r>
        <w:rPr>
          <w:spacing w:val="-2"/>
        </w:rPr>
        <w:t>Centigrade</w:t>
      </w:r>
    </w:p>
    <w:p w14:paraId="016EFACB" w14:textId="77777777" w:rsidR="00C86599" w:rsidRDefault="00E30A4A">
      <w:pPr>
        <w:pStyle w:val="BodyText"/>
        <w:tabs>
          <w:tab w:val="left" w:pos="1579"/>
        </w:tabs>
        <w:spacing w:before="1" w:line="272" w:lineRule="exact"/>
        <w:ind w:left="140"/>
      </w:pPr>
      <w:r>
        <w:rPr>
          <w:b/>
          <w:spacing w:val="-5"/>
        </w:rPr>
        <w:t>GPD</w:t>
      </w:r>
      <w:r>
        <w:rPr>
          <w:b/>
        </w:rPr>
        <w:tab/>
      </w:r>
      <w:r>
        <w:t>-</w:t>
      </w:r>
      <w:r>
        <w:rPr>
          <w:spacing w:val="51"/>
        </w:rPr>
        <w:t xml:space="preserve"> </w:t>
      </w:r>
      <w:r>
        <w:t>gallons</w:t>
      </w:r>
      <w:r>
        <w:rPr>
          <w:spacing w:val="-3"/>
        </w:rPr>
        <w:t xml:space="preserve"> </w:t>
      </w:r>
      <w:r>
        <w:t>per</w:t>
      </w:r>
      <w:r>
        <w:rPr>
          <w:spacing w:val="2"/>
        </w:rPr>
        <w:t xml:space="preserve"> </w:t>
      </w:r>
      <w:r>
        <w:rPr>
          <w:spacing w:val="-5"/>
        </w:rPr>
        <w:t>day</w:t>
      </w:r>
    </w:p>
    <w:p w14:paraId="1997EEC0" w14:textId="77777777" w:rsidR="00C86599" w:rsidRDefault="00E30A4A">
      <w:pPr>
        <w:pStyle w:val="BodyText"/>
        <w:tabs>
          <w:tab w:val="left" w:pos="1579"/>
        </w:tabs>
        <w:ind w:left="140" w:right="5708"/>
      </w:pPr>
      <w:proofErr w:type="spellStart"/>
      <w:r>
        <w:rPr>
          <w:b/>
          <w:spacing w:val="-4"/>
        </w:rPr>
        <w:t>gpm</w:t>
      </w:r>
      <w:proofErr w:type="spellEnd"/>
      <w:r>
        <w:rPr>
          <w:b/>
        </w:rPr>
        <w:tab/>
      </w:r>
      <w:r>
        <w:t>-</w:t>
      </w:r>
      <w:r>
        <w:rPr>
          <w:spacing w:val="40"/>
        </w:rPr>
        <w:t xml:space="preserve"> </w:t>
      </w:r>
      <w:r>
        <w:t xml:space="preserve">gallons per minute </w:t>
      </w:r>
      <w:r>
        <w:rPr>
          <w:b/>
          <w:spacing w:val="-4"/>
        </w:rPr>
        <w:t>MGD</w:t>
      </w:r>
      <w:r>
        <w:rPr>
          <w:b/>
        </w:rPr>
        <w:tab/>
      </w:r>
      <w:r>
        <w:t>-</w:t>
      </w:r>
      <w:r>
        <w:rPr>
          <w:spacing w:val="40"/>
        </w:rPr>
        <w:t xml:space="preserve"> </w:t>
      </w:r>
      <w:r>
        <w:t xml:space="preserve">million gallons per day </w:t>
      </w:r>
      <w:r>
        <w:rPr>
          <w:b/>
          <w:spacing w:val="-4"/>
        </w:rPr>
        <w:t>mg/L</w:t>
      </w:r>
      <w:r>
        <w:rPr>
          <w:b/>
        </w:rPr>
        <w:tab/>
      </w:r>
      <w:r>
        <w:t>-</w:t>
      </w:r>
      <w:r>
        <w:rPr>
          <w:spacing w:val="40"/>
        </w:rPr>
        <w:t xml:space="preserve"> </w:t>
      </w:r>
      <w:r>
        <w:t xml:space="preserve">milligrams per liter </w:t>
      </w:r>
      <w:r>
        <w:rPr>
          <w:b/>
          <w:spacing w:val="-2"/>
        </w:rPr>
        <w:t>mg/kg</w:t>
      </w:r>
      <w:r>
        <w:rPr>
          <w:b/>
        </w:rPr>
        <w:tab/>
      </w:r>
      <w:r>
        <w:t>-</w:t>
      </w:r>
      <w:r>
        <w:rPr>
          <w:spacing w:val="-13"/>
        </w:rPr>
        <w:t xml:space="preserve"> </w:t>
      </w:r>
      <w:r>
        <w:t>milligrams</w:t>
      </w:r>
      <w:r>
        <w:rPr>
          <w:spacing w:val="-13"/>
        </w:rPr>
        <w:t xml:space="preserve"> </w:t>
      </w:r>
      <w:r>
        <w:t>per</w:t>
      </w:r>
      <w:r>
        <w:rPr>
          <w:spacing w:val="-13"/>
        </w:rPr>
        <w:t xml:space="preserve"> </w:t>
      </w:r>
      <w:r>
        <w:t>kilogram</w:t>
      </w:r>
    </w:p>
    <w:p w14:paraId="74AF0DA5" w14:textId="77777777" w:rsidR="00C86599" w:rsidRDefault="00E30A4A">
      <w:pPr>
        <w:pStyle w:val="BodyText"/>
        <w:tabs>
          <w:tab w:val="left" w:pos="1579"/>
        </w:tabs>
        <w:spacing w:before="1" w:line="272" w:lineRule="exact"/>
        <w:ind w:left="140"/>
      </w:pPr>
      <w:r>
        <w:rPr>
          <w:b/>
          <w:spacing w:val="-5"/>
        </w:rPr>
        <w:t>TAC</w:t>
      </w:r>
      <w:r>
        <w:rPr>
          <w:b/>
        </w:rPr>
        <w:tab/>
      </w:r>
      <w:r>
        <w:t>-</w:t>
      </w:r>
      <w:r>
        <w:rPr>
          <w:spacing w:val="53"/>
        </w:rPr>
        <w:t xml:space="preserve"> </w:t>
      </w:r>
      <w:r>
        <w:t>Texas</w:t>
      </w:r>
      <w:r>
        <w:rPr>
          <w:spacing w:val="-3"/>
        </w:rPr>
        <w:t xml:space="preserve"> </w:t>
      </w:r>
      <w:r>
        <w:t>Administrative</w:t>
      </w:r>
      <w:r>
        <w:rPr>
          <w:spacing w:val="-3"/>
        </w:rPr>
        <w:t xml:space="preserve"> </w:t>
      </w:r>
      <w:r>
        <w:rPr>
          <w:spacing w:val="-4"/>
        </w:rPr>
        <w:t>Code</w:t>
      </w:r>
    </w:p>
    <w:p w14:paraId="7AAB6CBC" w14:textId="77777777" w:rsidR="00C86599" w:rsidRDefault="00E30A4A">
      <w:pPr>
        <w:pStyle w:val="BodyText"/>
        <w:tabs>
          <w:tab w:val="left" w:pos="1579"/>
        </w:tabs>
        <w:spacing w:line="272" w:lineRule="exact"/>
        <w:ind w:left="140"/>
      </w:pPr>
      <w:r>
        <w:rPr>
          <w:b/>
          <w:spacing w:val="-5"/>
        </w:rPr>
        <w:t>TDH</w:t>
      </w:r>
      <w:r>
        <w:rPr>
          <w:b/>
        </w:rPr>
        <w:tab/>
      </w:r>
      <w:r>
        <w:t>-</w:t>
      </w:r>
      <w:r>
        <w:rPr>
          <w:spacing w:val="43"/>
        </w:rPr>
        <w:t xml:space="preserve"> </w:t>
      </w:r>
      <w:r>
        <w:t>Texas</w:t>
      </w:r>
      <w:r>
        <w:rPr>
          <w:spacing w:val="-7"/>
        </w:rPr>
        <w:t xml:space="preserve"> </w:t>
      </w:r>
      <w:r>
        <w:t>Department</w:t>
      </w:r>
      <w:r>
        <w:rPr>
          <w:spacing w:val="-4"/>
        </w:rPr>
        <w:t xml:space="preserve"> </w:t>
      </w:r>
      <w:r>
        <w:t>of</w:t>
      </w:r>
      <w:r>
        <w:rPr>
          <w:spacing w:val="-5"/>
        </w:rPr>
        <w:t xml:space="preserve"> </w:t>
      </w:r>
      <w:r>
        <w:rPr>
          <w:spacing w:val="-2"/>
        </w:rPr>
        <w:t>Health</w:t>
      </w:r>
    </w:p>
    <w:p w14:paraId="1D775F36" w14:textId="77777777" w:rsidR="00C86599" w:rsidRDefault="00E30A4A">
      <w:pPr>
        <w:pStyle w:val="BodyText"/>
        <w:tabs>
          <w:tab w:val="left" w:pos="1579"/>
        </w:tabs>
        <w:spacing w:before="1"/>
        <w:ind w:left="140"/>
      </w:pPr>
      <w:r>
        <w:rPr>
          <w:b/>
          <w:spacing w:val="-4"/>
        </w:rPr>
        <w:t>TCEQ</w:t>
      </w:r>
      <w:r>
        <w:rPr>
          <w:b/>
        </w:rPr>
        <w:tab/>
      </w:r>
      <w:r>
        <w:t>-</w:t>
      </w:r>
      <w:r>
        <w:rPr>
          <w:spacing w:val="49"/>
        </w:rPr>
        <w:t xml:space="preserve"> </w:t>
      </w:r>
      <w:r>
        <w:t>Texas</w:t>
      </w:r>
      <w:r>
        <w:rPr>
          <w:spacing w:val="-4"/>
        </w:rPr>
        <w:t xml:space="preserve"> </w:t>
      </w:r>
      <w:r>
        <w:t>Commission</w:t>
      </w:r>
      <w:r>
        <w:rPr>
          <w:spacing w:val="-1"/>
        </w:rPr>
        <w:t xml:space="preserve"> </w:t>
      </w:r>
      <w:r>
        <w:t>on</w:t>
      </w:r>
      <w:r>
        <w:rPr>
          <w:spacing w:val="-3"/>
        </w:rPr>
        <w:t xml:space="preserve"> </w:t>
      </w:r>
      <w:r>
        <w:t>Environmental</w:t>
      </w:r>
      <w:r>
        <w:rPr>
          <w:spacing w:val="-1"/>
        </w:rPr>
        <w:t xml:space="preserve"> </w:t>
      </w:r>
      <w:r>
        <w:rPr>
          <w:spacing w:val="-2"/>
        </w:rPr>
        <w:t>Quality</w:t>
      </w:r>
    </w:p>
    <w:p w14:paraId="078C5849" w14:textId="77777777" w:rsidR="00C86599" w:rsidRDefault="00E30A4A">
      <w:pPr>
        <w:tabs>
          <w:tab w:val="left" w:pos="1579"/>
        </w:tabs>
        <w:spacing w:before="1"/>
        <w:ind w:left="139" w:right="5342"/>
        <w:rPr>
          <w:sz w:val="24"/>
        </w:rPr>
      </w:pPr>
      <w:proofErr w:type="spellStart"/>
      <w:r>
        <w:rPr>
          <w:b/>
          <w:sz w:val="24"/>
        </w:rPr>
        <w:t>umhos</w:t>
      </w:r>
      <w:proofErr w:type="spellEnd"/>
      <w:r>
        <w:rPr>
          <w:b/>
          <w:sz w:val="24"/>
        </w:rPr>
        <w:t>/cm</w:t>
      </w:r>
      <w:r>
        <w:rPr>
          <w:b/>
          <w:spacing w:val="37"/>
          <w:sz w:val="24"/>
        </w:rPr>
        <w:t xml:space="preserve"> </w:t>
      </w:r>
      <w:r>
        <w:rPr>
          <w:sz w:val="24"/>
        </w:rPr>
        <w:t>-</w:t>
      </w:r>
      <w:r>
        <w:rPr>
          <w:spacing w:val="40"/>
          <w:sz w:val="24"/>
        </w:rPr>
        <w:t xml:space="preserve"> </w:t>
      </w:r>
      <w:r>
        <w:rPr>
          <w:sz w:val="24"/>
        </w:rPr>
        <w:t>micro</w:t>
      </w:r>
      <w:r>
        <w:rPr>
          <w:spacing w:val="-4"/>
          <w:sz w:val="24"/>
        </w:rPr>
        <w:t xml:space="preserve"> </w:t>
      </w:r>
      <w:r>
        <w:rPr>
          <w:sz w:val="24"/>
        </w:rPr>
        <w:t>mhos</w:t>
      </w:r>
      <w:r>
        <w:rPr>
          <w:spacing w:val="-7"/>
          <w:sz w:val="24"/>
        </w:rPr>
        <w:t xml:space="preserve"> </w:t>
      </w:r>
      <w:r>
        <w:rPr>
          <w:sz w:val="24"/>
        </w:rPr>
        <w:t>per</w:t>
      </w:r>
      <w:r>
        <w:rPr>
          <w:spacing w:val="-4"/>
          <w:sz w:val="24"/>
        </w:rPr>
        <w:t xml:space="preserve"> </w:t>
      </w:r>
      <w:r>
        <w:rPr>
          <w:sz w:val="24"/>
        </w:rPr>
        <w:t xml:space="preserve">centimeter </w:t>
      </w:r>
      <w:proofErr w:type="spellStart"/>
      <w:r>
        <w:rPr>
          <w:b/>
          <w:spacing w:val="-4"/>
          <w:sz w:val="24"/>
        </w:rPr>
        <w:t>μg</w:t>
      </w:r>
      <w:proofErr w:type="spellEnd"/>
      <w:r>
        <w:rPr>
          <w:b/>
          <w:spacing w:val="-4"/>
          <w:sz w:val="24"/>
        </w:rPr>
        <w:t>/L</w:t>
      </w:r>
      <w:r>
        <w:rPr>
          <w:b/>
          <w:sz w:val="24"/>
        </w:rPr>
        <w:tab/>
      </w:r>
      <w:r>
        <w:rPr>
          <w:sz w:val="24"/>
        </w:rPr>
        <w:t>-</w:t>
      </w:r>
      <w:r>
        <w:rPr>
          <w:spacing w:val="40"/>
          <w:sz w:val="24"/>
        </w:rPr>
        <w:t xml:space="preserve"> </w:t>
      </w:r>
      <w:r>
        <w:rPr>
          <w:sz w:val="24"/>
        </w:rPr>
        <w:t>micrograms per liter</w:t>
      </w:r>
      <w:r>
        <w:rPr>
          <w:spacing w:val="40"/>
          <w:sz w:val="24"/>
        </w:rPr>
        <w:t xml:space="preserve"> </w:t>
      </w:r>
      <w:r>
        <w:rPr>
          <w:b/>
          <w:spacing w:val="-4"/>
          <w:sz w:val="24"/>
        </w:rPr>
        <w:t>USGS</w:t>
      </w:r>
      <w:r>
        <w:rPr>
          <w:b/>
          <w:sz w:val="24"/>
        </w:rPr>
        <w:tab/>
      </w:r>
      <w:r>
        <w:rPr>
          <w:sz w:val="24"/>
        </w:rPr>
        <w:t>-</w:t>
      </w:r>
      <w:r>
        <w:rPr>
          <w:spacing w:val="40"/>
          <w:sz w:val="24"/>
        </w:rPr>
        <w:t xml:space="preserve"> </w:t>
      </w:r>
      <w:r>
        <w:rPr>
          <w:sz w:val="24"/>
        </w:rPr>
        <w:t>U.S. Geological Survey</w:t>
      </w:r>
    </w:p>
    <w:p w14:paraId="2E23AECE" w14:textId="77777777" w:rsidR="00C86599" w:rsidRDefault="00C86599">
      <w:pPr>
        <w:pStyle w:val="BodyText"/>
        <w:spacing w:before="10"/>
        <w:rPr>
          <w:sz w:val="23"/>
        </w:rPr>
      </w:pPr>
    </w:p>
    <w:p w14:paraId="29F5D6D9" w14:textId="77777777" w:rsidR="00C86599" w:rsidRDefault="00E30A4A">
      <w:pPr>
        <w:pStyle w:val="Heading4"/>
        <w:ind w:left="111"/>
      </w:pPr>
      <w:r>
        <w:rPr>
          <w:color w:val="000000"/>
          <w:spacing w:val="-33"/>
          <w:shd w:val="clear" w:color="auto" w:fill="F2F2F2"/>
        </w:rPr>
        <w:t xml:space="preserve"> </w:t>
      </w:r>
      <w:r>
        <w:rPr>
          <w:color w:val="000000"/>
          <w:shd w:val="clear" w:color="auto" w:fill="F2F2F2"/>
        </w:rPr>
        <w:t>TCEQ</w:t>
      </w:r>
      <w:r>
        <w:rPr>
          <w:color w:val="000000"/>
          <w:spacing w:val="-8"/>
          <w:shd w:val="clear" w:color="auto" w:fill="F2F2F2"/>
        </w:rPr>
        <w:t xml:space="preserve"> </w:t>
      </w:r>
      <w:r>
        <w:rPr>
          <w:color w:val="000000"/>
          <w:shd w:val="clear" w:color="auto" w:fill="F2F2F2"/>
        </w:rPr>
        <w:t>Rules</w:t>
      </w:r>
      <w:r>
        <w:rPr>
          <w:color w:val="000000"/>
          <w:spacing w:val="-7"/>
          <w:shd w:val="clear" w:color="auto" w:fill="F2F2F2"/>
        </w:rPr>
        <w:t xml:space="preserve"> </w:t>
      </w:r>
      <w:r>
        <w:rPr>
          <w:color w:val="000000"/>
          <w:shd w:val="clear" w:color="auto" w:fill="F2F2F2"/>
        </w:rPr>
        <w:t>Related</w:t>
      </w:r>
      <w:r>
        <w:rPr>
          <w:color w:val="000000"/>
          <w:spacing w:val="-7"/>
          <w:shd w:val="clear" w:color="auto" w:fill="F2F2F2"/>
        </w:rPr>
        <w:t xml:space="preserve"> </w:t>
      </w:r>
      <w:proofErr w:type="gramStart"/>
      <w:r>
        <w:rPr>
          <w:color w:val="000000"/>
          <w:shd w:val="clear" w:color="auto" w:fill="F2F2F2"/>
        </w:rPr>
        <w:t>To</w:t>
      </w:r>
      <w:proofErr w:type="gramEnd"/>
      <w:r>
        <w:rPr>
          <w:color w:val="000000"/>
          <w:spacing w:val="-5"/>
          <w:shd w:val="clear" w:color="auto" w:fill="F2F2F2"/>
        </w:rPr>
        <w:t xml:space="preserve"> </w:t>
      </w:r>
      <w:r>
        <w:rPr>
          <w:color w:val="000000"/>
          <w:shd w:val="clear" w:color="auto" w:fill="F2F2F2"/>
        </w:rPr>
        <w:t>Sludge</w:t>
      </w:r>
      <w:r>
        <w:rPr>
          <w:color w:val="000000"/>
          <w:spacing w:val="-4"/>
          <w:shd w:val="clear" w:color="auto" w:fill="F2F2F2"/>
        </w:rPr>
        <w:t xml:space="preserve"> </w:t>
      </w:r>
      <w:r>
        <w:rPr>
          <w:color w:val="000000"/>
          <w:shd w:val="clear" w:color="auto" w:fill="F2F2F2"/>
        </w:rPr>
        <w:t>Permits</w:t>
      </w:r>
      <w:r>
        <w:rPr>
          <w:color w:val="000000"/>
          <w:spacing w:val="-7"/>
          <w:shd w:val="clear" w:color="auto" w:fill="F2F2F2"/>
        </w:rPr>
        <w:t xml:space="preserve"> </w:t>
      </w:r>
      <w:r>
        <w:rPr>
          <w:color w:val="000000"/>
          <w:shd w:val="clear" w:color="auto" w:fill="F2F2F2"/>
        </w:rPr>
        <w:t>-</w:t>
      </w:r>
      <w:r>
        <w:rPr>
          <w:color w:val="000000"/>
          <w:spacing w:val="-5"/>
          <w:shd w:val="clear" w:color="auto" w:fill="F2F2F2"/>
        </w:rPr>
        <w:t xml:space="preserve"> </w:t>
      </w:r>
      <w:r>
        <w:rPr>
          <w:color w:val="000000"/>
          <w:shd w:val="clear" w:color="auto" w:fill="F2F2F2"/>
        </w:rPr>
        <w:t>Title</w:t>
      </w:r>
      <w:r>
        <w:rPr>
          <w:color w:val="000000"/>
          <w:spacing w:val="-4"/>
          <w:shd w:val="clear" w:color="auto" w:fill="F2F2F2"/>
        </w:rPr>
        <w:t xml:space="preserve"> </w:t>
      </w:r>
      <w:r>
        <w:rPr>
          <w:color w:val="000000"/>
          <w:shd w:val="clear" w:color="auto" w:fill="F2F2F2"/>
        </w:rPr>
        <w:t>30</w:t>
      </w:r>
      <w:r>
        <w:rPr>
          <w:color w:val="000000"/>
          <w:spacing w:val="-4"/>
          <w:shd w:val="clear" w:color="auto" w:fill="F2F2F2"/>
        </w:rPr>
        <w:t xml:space="preserve"> </w:t>
      </w:r>
      <w:r>
        <w:rPr>
          <w:color w:val="000000"/>
          <w:shd w:val="clear" w:color="auto" w:fill="F2F2F2"/>
        </w:rPr>
        <w:t>Texas</w:t>
      </w:r>
      <w:r>
        <w:rPr>
          <w:color w:val="000000"/>
          <w:spacing w:val="-7"/>
          <w:shd w:val="clear" w:color="auto" w:fill="F2F2F2"/>
        </w:rPr>
        <w:t xml:space="preserve"> </w:t>
      </w:r>
      <w:r>
        <w:rPr>
          <w:color w:val="000000"/>
          <w:shd w:val="clear" w:color="auto" w:fill="F2F2F2"/>
        </w:rPr>
        <w:t>Administrative</w:t>
      </w:r>
      <w:r>
        <w:rPr>
          <w:color w:val="000000"/>
          <w:spacing w:val="-7"/>
          <w:shd w:val="clear" w:color="auto" w:fill="F2F2F2"/>
        </w:rPr>
        <w:t xml:space="preserve"> </w:t>
      </w:r>
      <w:r>
        <w:rPr>
          <w:color w:val="000000"/>
          <w:spacing w:val="-4"/>
          <w:shd w:val="clear" w:color="auto" w:fill="F2F2F2"/>
        </w:rPr>
        <w:t>Code</w:t>
      </w:r>
      <w:r>
        <w:rPr>
          <w:color w:val="000000"/>
          <w:spacing w:val="40"/>
          <w:shd w:val="clear" w:color="auto" w:fill="F2F2F2"/>
        </w:rPr>
        <w:t xml:space="preserve"> </w:t>
      </w:r>
    </w:p>
    <w:p w14:paraId="57401DA5" w14:textId="77777777" w:rsidR="00C86599" w:rsidRDefault="00E30A4A">
      <w:pPr>
        <w:pStyle w:val="BodyText"/>
        <w:spacing w:before="121"/>
        <w:ind w:left="139" w:right="5708"/>
      </w:pPr>
      <w:r>
        <w:t>Chapter</w:t>
      </w:r>
      <w:r>
        <w:rPr>
          <w:spacing w:val="-7"/>
        </w:rPr>
        <w:t xml:space="preserve"> </w:t>
      </w:r>
      <w:r>
        <w:t>37</w:t>
      </w:r>
      <w:r>
        <w:rPr>
          <w:spacing w:val="80"/>
        </w:rPr>
        <w:t xml:space="preserve"> </w:t>
      </w:r>
      <w:r>
        <w:t>-</w:t>
      </w:r>
      <w:r>
        <w:rPr>
          <w:spacing w:val="-8"/>
        </w:rPr>
        <w:t xml:space="preserve"> </w:t>
      </w:r>
      <w:r>
        <w:t>Financial</w:t>
      </w:r>
      <w:r>
        <w:rPr>
          <w:spacing w:val="-6"/>
        </w:rPr>
        <w:t xml:space="preserve"> </w:t>
      </w:r>
      <w:r>
        <w:t>Assurance Chapter 39</w:t>
      </w:r>
      <w:r>
        <w:rPr>
          <w:spacing w:val="80"/>
        </w:rPr>
        <w:t xml:space="preserve"> </w:t>
      </w:r>
      <w:r>
        <w:t>- Public Notice</w:t>
      </w:r>
    </w:p>
    <w:p w14:paraId="51BE2279" w14:textId="77777777" w:rsidR="00C86599" w:rsidRDefault="00E30A4A">
      <w:pPr>
        <w:pStyle w:val="BodyText"/>
        <w:ind w:left="139" w:right="4310"/>
      </w:pPr>
      <w:r>
        <w:t>Chapter</w:t>
      </w:r>
      <w:r>
        <w:rPr>
          <w:spacing w:val="-6"/>
        </w:rPr>
        <w:t xml:space="preserve"> </w:t>
      </w:r>
      <w:r>
        <w:t>40</w:t>
      </w:r>
      <w:r>
        <w:rPr>
          <w:spacing w:val="80"/>
        </w:rPr>
        <w:t xml:space="preserve"> </w:t>
      </w:r>
      <w:r>
        <w:t>-</w:t>
      </w:r>
      <w:r>
        <w:rPr>
          <w:spacing w:val="-6"/>
        </w:rPr>
        <w:t xml:space="preserve"> </w:t>
      </w:r>
      <w:r>
        <w:t>Alternative</w:t>
      </w:r>
      <w:r>
        <w:rPr>
          <w:spacing w:val="-6"/>
        </w:rPr>
        <w:t xml:space="preserve"> </w:t>
      </w:r>
      <w:r>
        <w:t>Dispute</w:t>
      </w:r>
      <w:r>
        <w:rPr>
          <w:spacing w:val="-6"/>
        </w:rPr>
        <w:t xml:space="preserve"> </w:t>
      </w:r>
      <w:r>
        <w:t>Resolution Chapter 50</w:t>
      </w:r>
      <w:r>
        <w:rPr>
          <w:spacing w:val="80"/>
        </w:rPr>
        <w:t xml:space="preserve"> </w:t>
      </w:r>
      <w:r>
        <w:t>- Action on Applications</w:t>
      </w:r>
    </w:p>
    <w:p w14:paraId="063D6C81" w14:textId="77777777" w:rsidR="00C86599" w:rsidRDefault="00E30A4A">
      <w:pPr>
        <w:pStyle w:val="BodyText"/>
        <w:ind w:left="140" w:right="2052"/>
      </w:pPr>
      <w:r>
        <w:t>Chapter</w:t>
      </w:r>
      <w:r>
        <w:rPr>
          <w:spacing w:val="-4"/>
        </w:rPr>
        <w:t xml:space="preserve"> </w:t>
      </w:r>
      <w:r>
        <w:t>55</w:t>
      </w:r>
      <w:r>
        <w:rPr>
          <w:spacing w:val="80"/>
        </w:rPr>
        <w:t xml:space="preserve"> </w:t>
      </w:r>
      <w:r>
        <w:t>-</w:t>
      </w:r>
      <w:r>
        <w:rPr>
          <w:spacing w:val="-3"/>
        </w:rPr>
        <w:t xml:space="preserve"> </w:t>
      </w:r>
      <w:r>
        <w:t>Request</w:t>
      </w:r>
      <w:r>
        <w:rPr>
          <w:spacing w:val="-1"/>
        </w:rPr>
        <w:t xml:space="preserve"> </w:t>
      </w:r>
      <w:r>
        <w:t>for</w:t>
      </w:r>
      <w:r>
        <w:rPr>
          <w:spacing w:val="-4"/>
        </w:rPr>
        <w:t xml:space="preserve"> </w:t>
      </w:r>
      <w:r>
        <w:t>Contested</w:t>
      </w:r>
      <w:r>
        <w:rPr>
          <w:spacing w:val="-5"/>
        </w:rPr>
        <w:t xml:space="preserve"> </w:t>
      </w:r>
      <w:r>
        <w:t>Case</w:t>
      </w:r>
      <w:r>
        <w:rPr>
          <w:spacing w:val="-3"/>
        </w:rPr>
        <w:t xml:space="preserve"> </w:t>
      </w:r>
      <w:r>
        <w:t>Hearings;</w:t>
      </w:r>
      <w:r>
        <w:rPr>
          <w:spacing w:val="-5"/>
        </w:rPr>
        <w:t xml:space="preserve"> </w:t>
      </w:r>
      <w:r>
        <w:t>Public</w:t>
      </w:r>
      <w:r>
        <w:rPr>
          <w:spacing w:val="-5"/>
        </w:rPr>
        <w:t xml:space="preserve"> </w:t>
      </w:r>
      <w:r>
        <w:t>Comment Chapter 80</w:t>
      </w:r>
      <w:r>
        <w:rPr>
          <w:spacing w:val="80"/>
        </w:rPr>
        <w:t xml:space="preserve"> </w:t>
      </w:r>
      <w:r>
        <w:t>- Contested Case Hearings</w:t>
      </w:r>
    </w:p>
    <w:p w14:paraId="7D783D98" w14:textId="77777777" w:rsidR="00C86599" w:rsidRDefault="00E30A4A">
      <w:pPr>
        <w:pStyle w:val="BodyText"/>
        <w:spacing w:line="272" w:lineRule="exact"/>
        <w:ind w:left="139"/>
      </w:pPr>
      <w:r>
        <w:t>Chapter</w:t>
      </w:r>
      <w:r>
        <w:rPr>
          <w:spacing w:val="-4"/>
        </w:rPr>
        <w:t xml:space="preserve"> </w:t>
      </w:r>
      <w:r>
        <w:t>101 -</w:t>
      </w:r>
      <w:r>
        <w:rPr>
          <w:spacing w:val="-4"/>
        </w:rPr>
        <w:t xml:space="preserve"> </w:t>
      </w:r>
      <w:r>
        <w:t>General</w:t>
      </w:r>
      <w:r>
        <w:rPr>
          <w:spacing w:val="-1"/>
        </w:rPr>
        <w:t xml:space="preserve"> </w:t>
      </w:r>
      <w:r>
        <w:rPr>
          <w:spacing w:val="-4"/>
        </w:rPr>
        <w:t>Rules</w:t>
      </w:r>
    </w:p>
    <w:p w14:paraId="08DFDAEC" w14:textId="77777777" w:rsidR="00C86599" w:rsidRDefault="00E30A4A">
      <w:pPr>
        <w:pStyle w:val="BodyText"/>
        <w:ind w:left="139"/>
      </w:pPr>
      <w:r>
        <w:t>Chapter</w:t>
      </w:r>
      <w:r>
        <w:rPr>
          <w:spacing w:val="-3"/>
        </w:rPr>
        <w:t xml:space="preserve"> </w:t>
      </w:r>
      <w:r>
        <w:t>106</w:t>
      </w:r>
      <w:r>
        <w:rPr>
          <w:spacing w:val="-2"/>
        </w:rPr>
        <w:t xml:space="preserve"> </w:t>
      </w:r>
      <w:r>
        <w:t>-</w:t>
      </w:r>
      <w:r>
        <w:rPr>
          <w:spacing w:val="-1"/>
        </w:rPr>
        <w:t xml:space="preserve"> </w:t>
      </w:r>
      <w:r>
        <w:t>Exemptions</w:t>
      </w:r>
      <w:r>
        <w:rPr>
          <w:spacing w:val="-2"/>
        </w:rPr>
        <w:t xml:space="preserve"> </w:t>
      </w:r>
      <w:proofErr w:type="gramStart"/>
      <w:r>
        <w:t>From</w:t>
      </w:r>
      <w:proofErr w:type="gramEnd"/>
      <w:r>
        <w:rPr>
          <w:spacing w:val="-3"/>
        </w:rPr>
        <w:t xml:space="preserve"> </w:t>
      </w:r>
      <w:r>
        <w:t>Permitting</w:t>
      </w:r>
      <w:r>
        <w:rPr>
          <w:spacing w:val="-1"/>
        </w:rPr>
        <w:t xml:space="preserve"> </w:t>
      </w:r>
      <w:r>
        <w:rPr>
          <w:spacing w:val="-2"/>
        </w:rPr>
        <w:t>(Air)</w:t>
      </w:r>
    </w:p>
    <w:p w14:paraId="0EDE3607" w14:textId="77777777" w:rsidR="00C86599" w:rsidRDefault="00E30A4A">
      <w:pPr>
        <w:pStyle w:val="BodyText"/>
        <w:ind w:left="140" w:right="469"/>
      </w:pPr>
      <w:r>
        <w:t>Chapter</w:t>
      </w:r>
      <w:r>
        <w:rPr>
          <w:spacing w:val="-3"/>
        </w:rPr>
        <w:t xml:space="preserve"> </w:t>
      </w:r>
      <w:r>
        <w:t>111</w:t>
      </w:r>
      <w:r>
        <w:rPr>
          <w:spacing w:val="-4"/>
        </w:rPr>
        <w:t xml:space="preserve"> </w:t>
      </w:r>
      <w:r>
        <w:t>-</w:t>
      </w:r>
      <w:r>
        <w:rPr>
          <w:spacing w:val="-2"/>
        </w:rPr>
        <w:t xml:space="preserve"> </w:t>
      </w:r>
      <w:r>
        <w:t>Control</w:t>
      </w:r>
      <w:r>
        <w:rPr>
          <w:spacing w:val="-2"/>
        </w:rPr>
        <w:t xml:space="preserve"> </w:t>
      </w:r>
      <w:r>
        <w:t>of</w:t>
      </w:r>
      <w:r>
        <w:rPr>
          <w:spacing w:val="-3"/>
        </w:rPr>
        <w:t xml:space="preserve"> </w:t>
      </w:r>
      <w:r>
        <w:t>Air</w:t>
      </w:r>
      <w:r>
        <w:rPr>
          <w:spacing w:val="-4"/>
        </w:rPr>
        <w:t xml:space="preserve"> </w:t>
      </w:r>
      <w:r>
        <w:t>Pollution</w:t>
      </w:r>
      <w:r>
        <w:rPr>
          <w:spacing w:val="-4"/>
        </w:rPr>
        <w:t xml:space="preserve"> </w:t>
      </w:r>
      <w:proofErr w:type="gramStart"/>
      <w:r>
        <w:t>From</w:t>
      </w:r>
      <w:proofErr w:type="gramEnd"/>
      <w:r>
        <w:rPr>
          <w:spacing w:val="-4"/>
        </w:rPr>
        <w:t xml:space="preserve"> </w:t>
      </w:r>
      <w:r>
        <w:t>Visible</w:t>
      </w:r>
      <w:r>
        <w:rPr>
          <w:spacing w:val="-5"/>
        </w:rPr>
        <w:t xml:space="preserve"> </w:t>
      </w:r>
      <w:r>
        <w:t>Emissions</w:t>
      </w:r>
      <w:r>
        <w:rPr>
          <w:spacing w:val="-2"/>
        </w:rPr>
        <w:t xml:space="preserve"> </w:t>
      </w:r>
      <w:r>
        <w:t>and</w:t>
      </w:r>
      <w:r>
        <w:rPr>
          <w:spacing w:val="-5"/>
        </w:rPr>
        <w:t xml:space="preserve"> </w:t>
      </w:r>
      <w:r>
        <w:t>Particulate</w:t>
      </w:r>
      <w:r>
        <w:rPr>
          <w:spacing w:val="-5"/>
        </w:rPr>
        <w:t xml:space="preserve"> </w:t>
      </w:r>
      <w:r>
        <w:t>Matter Chapter 213 - Aquifer</w:t>
      </w:r>
    </w:p>
    <w:p w14:paraId="7DCB570C" w14:textId="77777777" w:rsidR="00C86599" w:rsidRDefault="00E30A4A">
      <w:pPr>
        <w:pStyle w:val="BodyText"/>
        <w:ind w:left="139" w:right="3256"/>
      </w:pPr>
      <w:r>
        <w:t>Chapter</w:t>
      </w:r>
      <w:r>
        <w:rPr>
          <w:spacing w:val="-5"/>
        </w:rPr>
        <w:t xml:space="preserve"> </w:t>
      </w:r>
      <w:r>
        <w:t>238</w:t>
      </w:r>
      <w:r>
        <w:rPr>
          <w:spacing w:val="-4"/>
        </w:rPr>
        <w:t xml:space="preserve"> </w:t>
      </w:r>
      <w:r>
        <w:t>-</w:t>
      </w:r>
      <w:r>
        <w:rPr>
          <w:spacing w:val="-6"/>
        </w:rPr>
        <w:t xml:space="preserve"> </w:t>
      </w:r>
      <w:r>
        <w:t>Well</w:t>
      </w:r>
      <w:r>
        <w:rPr>
          <w:spacing w:val="-3"/>
        </w:rPr>
        <w:t xml:space="preserve"> </w:t>
      </w:r>
      <w:r>
        <w:t>Drillers</w:t>
      </w:r>
      <w:r>
        <w:rPr>
          <w:spacing w:val="-4"/>
        </w:rPr>
        <w:t xml:space="preserve"> </w:t>
      </w:r>
      <w:r>
        <w:t>and</w:t>
      </w:r>
      <w:r>
        <w:rPr>
          <w:spacing w:val="-5"/>
        </w:rPr>
        <w:t xml:space="preserve"> </w:t>
      </w:r>
      <w:r>
        <w:t>Water</w:t>
      </w:r>
      <w:r>
        <w:rPr>
          <w:spacing w:val="-4"/>
        </w:rPr>
        <w:t xml:space="preserve"> </w:t>
      </w:r>
      <w:r>
        <w:t>Well</w:t>
      </w:r>
      <w:r>
        <w:rPr>
          <w:spacing w:val="-3"/>
        </w:rPr>
        <w:t xml:space="preserve"> </w:t>
      </w:r>
      <w:r>
        <w:t>Pump</w:t>
      </w:r>
      <w:r>
        <w:rPr>
          <w:spacing w:val="-4"/>
        </w:rPr>
        <w:t xml:space="preserve"> </w:t>
      </w:r>
      <w:r>
        <w:t>Installers Chapter 281 - Applications Processing</w:t>
      </w:r>
    </w:p>
    <w:p w14:paraId="7CD76383" w14:textId="77777777" w:rsidR="00C86599" w:rsidRDefault="00E30A4A">
      <w:pPr>
        <w:pStyle w:val="BodyText"/>
        <w:ind w:left="139" w:right="4310"/>
      </w:pPr>
      <w:r>
        <w:t>Chapter</w:t>
      </w:r>
      <w:r>
        <w:rPr>
          <w:spacing w:val="-9"/>
        </w:rPr>
        <w:t xml:space="preserve"> </w:t>
      </w:r>
      <w:r>
        <w:t>285</w:t>
      </w:r>
      <w:r>
        <w:rPr>
          <w:spacing w:val="-8"/>
        </w:rPr>
        <w:t xml:space="preserve"> </w:t>
      </w:r>
      <w:r>
        <w:t>-</w:t>
      </w:r>
      <w:r>
        <w:rPr>
          <w:spacing w:val="-9"/>
        </w:rPr>
        <w:t xml:space="preserve"> </w:t>
      </w:r>
      <w:r>
        <w:t>On-Site</w:t>
      </w:r>
      <w:r>
        <w:rPr>
          <w:spacing w:val="-7"/>
        </w:rPr>
        <w:t xml:space="preserve"> </w:t>
      </w:r>
      <w:r>
        <w:t>Wastewater</w:t>
      </w:r>
      <w:r>
        <w:rPr>
          <w:spacing w:val="-9"/>
        </w:rPr>
        <w:t xml:space="preserve"> </w:t>
      </w:r>
      <w:r>
        <w:t>Treatment Chapter 305 - Consolidated Permits</w:t>
      </w:r>
    </w:p>
    <w:p w14:paraId="6E11980A" w14:textId="77777777" w:rsidR="00C86599" w:rsidRDefault="00C86599">
      <w:pPr>
        <w:sectPr w:rsidR="00C86599">
          <w:pgSz w:w="12240" w:h="15840"/>
          <w:pgMar w:top="1360" w:right="940" w:bottom="940" w:left="1300" w:header="0" w:footer="748" w:gutter="0"/>
          <w:cols w:space="720"/>
        </w:sectPr>
      </w:pPr>
    </w:p>
    <w:p w14:paraId="3402B6CA" w14:textId="77777777" w:rsidR="00C86599" w:rsidRDefault="00E30A4A">
      <w:pPr>
        <w:pStyle w:val="BodyText"/>
        <w:spacing w:before="78"/>
        <w:ind w:left="140" w:right="5708"/>
      </w:pPr>
      <w:r>
        <w:lastRenderedPageBreak/>
        <w:t>Chapter 309 - Effluent Standards Chapter</w:t>
      </w:r>
      <w:r>
        <w:rPr>
          <w:spacing w:val="-7"/>
        </w:rPr>
        <w:t xml:space="preserve"> </w:t>
      </w:r>
      <w:r>
        <w:t>310</w:t>
      </w:r>
      <w:r>
        <w:rPr>
          <w:spacing w:val="-5"/>
        </w:rPr>
        <w:t xml:space="preserve"> </w:t>
      </w:r>
      <w:r>
        <w:t>-</w:t>
      </w:r>
      <w:r>
        <w:rPr>
          <w:spacing w:val="-8"/>
        </w:rPr>
        <w:t xml:space="preserve"> </w:t>
      </w:r>
      <w:r>
        <w:t>Use</w:t>
      </w:r>
      <w:r>
        <w:rPr>
          <w:spacing w:val="-8"/>
        </w:rPr>
        <w:t xml:space="preserve"> </w:t>
      </w:r>
      <w:r>
        <w:t>of</w:t>
      </w:r>
      <w:r>
        <w:rPr>
          <w:spacing w:val="-6"/>
        </w:rPr>
        <w:t xml:space="preserve"> </w:t>
      </w:r>
      <w:r>
        <w:t>Reclaimed</w:t>
      </w:r>
      <w:r>
        <w:rPr>
          <w:spacing w:val="-8"/>
        </w:rPr>
        <w:t xml:space="preserve"> </w:t>
      </w:r>
      <w:r>
        <w:t>Water</w:t>
      </w:r>
    </w:p>
    <w:p w14:paraId="672B204C" w14:textId="77777777" w:rsidR="00C86599" w:rsidRDefault="00E30A4A">
      <w:pPr>
        <w:pStyle w:val="BodyText"/>
        <w:ind w:left="140" w:right="3256"/>
      </w:pPr>
      <w:r>
        <w:t>Chapter</w:t>
      </w:r>
      <w:r>
        <w:rPr>
          <w:spacing w:val="-7"/>
        </w:rPr>
        <w:t xml:space="preserve"> </w:t>
      </w:r>
      <w:r>
        <w:t>312</w:t>
      </w:r>
      <w:r>
        <w:rPr>
          <w:spacing w:val="-6"/>
        </w:rPr>
        <w:t xml:space="preserve"> </w:t>
      </w:r>
      <w:r>
        <w:t>-</w:t>
      </w:r>
      <w:r>
        <w:rPr>
          <w:spacing w:val="-5"/>
        </w:rPr>
        <w:t xml:space="preserve"> </w:t>
      </w:r>
      <w:r>
        <w:t>Sludge</w:t>
      </w:r>
      <w:r>
        <w:rPr>
          <w:spacing w:val="-7"/>
        </w:rPr>
        <w:t xml:space="preserve"> </w:t>
      </w:r>
      <w:r>
        <w:t>Use,</w:t>
      </w:r>
      <w:r>
        <w:rPr>
          <w:spacing w:val="-6"/>
        </w:rPr>
        <w:t xml:space="preserve"> </w:t>
      </w:r>
      <w:r>
        <w:t>Disposal</w:t>
      </w:r>
      <w:r>
        <w:rPr>
          <w:spacing w:val="-5"/>
        </w:rPr>
        <w:t xml:space="preserve"> </w:t>
      </w:r>
      <w:r>
        <w:t>and</w:t>
      </w:r>
      <w:r>
        <w:rPr>
          <w:spacing w:val="-7"/>
        </w:rPr>
        <w:t xml:space="preserve"> </w:t>
      </w:r>
      <w:r>
        <w:t>Transportation Chapter 317 - Design Criteria for Sewerage Systems</w:t>
      </w:r>
    </w:p>
    <w:p w14:paraId="7C82F74C" w14:textId="77777777" w:rsidR="00C86599" w:rsidRDefault="00E30A4A">
      <w:pPr>
        <w:pStyle w:val="BodyText"/>
        <w:ind w:left="140" w:right="3256"/>
      </w:pPr>
      <w:r>
        <w:t>Chapter</w:t>
      </w:r>
      <w:r>
        <w:rPr>
          <w:spacing w:val="-6"/>
        </w:rPr>
        <w:t xml:space="preserve"> </w:t>
      </w:r>
      <w:r>
        <w:t>319</w:t>
      </w:r>
      <w:r>
        <w:rPr>
          <w:spacing w:val="-5"/>
        </w:rPr>
        <w:t xml:space="preserve"> </w:t>
      </w:r>
      <w:r>
        <w:t>-</w:t>
      </w:r>
      <w:r>
        <w:rPr>
          <w:spacing w:val="-7"/>
        </w:rPr>
        <w:t xml:space="preserve"> </w:t>
      </w:r>
      <w:r>
        <w:t>General</w:t>
      </w:r>
      <w:r>
        <w:rPr>
          <w:spacing w:val="-3"/>
        </w:rPr>
        <w:t xml:space="preserve"> </w:t>
      </w:r>
      <w:r>
        <w:t>Regulations</w:t>
      </w:r>
      <w:r>
        <w:rPr>
          <w:spacing w:val="-7"/>
        </w:rPr>
        <w:t xml:space="preserve"> </w:t>
      </w:r>
      <w:r>
        <w:t>Incorporated</w:t>
      </w:r>
      <w:r>
        <w:rPr>
          <w:spacing w:val="-7"/>
        </w:rPr>
        <w:t xml:space="preserve"> </w:t>
      </w:r>
      <w:r>
        <w:t>into</w:t>
      </w:r>
      <w:r>
        <w:rPr>
          <w:spacing w:val="-6"/>
        </w:rPr>
        <w:t xml:space="preserve"> </w:t>
      </w:r>
      <w:r>
        <w:t>Permits Chapter 330 - Municipal Solid Waste</w:t>
      </w:r>
    </w:p>
    <w:p w14:paraId="475609D5" w14:textId="77777777" w:rsidR="00C86599" w:rsidRDefault="00E30A4A">
      <w:pPr>
        <w:pStyle w:val="BodyText"/>
        <w:spacing w:before="1" w:line="272" w:lineRule="exact"/>
        <w:ind w:left="140"/>
      </w:pPr>
      <w:r>
        <w:t>Chapter</w:t>
      </w:r>
      <w:r>
        <w:rPr>
          <w:spacing w:val="-3"/>
        </w:rPr>
        <w:t xml:space="preserve"> </w:t>
      </w:r>
      <w:r>
        <w:t>332</w:t>
      </w:r>
      <w:r>
        <w:rPr>
          <w:spacing w:val="-1"/>
        </w:rPr>
        <w:t xml:space="preserve"> </w:t>
      </w:r>
      <w:r>
        <w:t>-</w:t>
      </w:r>
      <w:r>
        <w:rPr>
          <w:spacing w:val="-3"/>
        </w:rPr>
        <w:t xml:space="preserve"> </w:t>
      </w:r>
      <w:r>
        <w:rPr>
          <w:spacing w:val="-2"/>
        </w:rPr>
        <w:t>Composting</w:t>
      </w:r>
    </w:p>
    <w:p w14:paraId="4AC40785" w14:textId="77777777" w:rsidR="00C86599" w:rsidRDefault="00E30A4A">
      <w:pPr>
        <w:pStyle w:val="BodyText"/>
        <w:spacing w:line="272" w:lineRule="exact"/>
        <w:ind w:left="139"/>
      </w:pPr>
      <w:r>
        <w:t>Chapter</w:t>
      </w:r>
      <w:r>
        <w:rPr>
          <w:spacing w:val="-5"/>
        </w:rPr>
        <w:t xml:space="preserve"> </w:t>
      </w:r>
      <w:r>
        <w:t>335</w:t>
      </w:r>
      <w:r>
        <w:rPr>
          <w:spacing w:val="1"/>
        </w:rPr>
        <w:t xml:space="preserve"> </w:t>
      </w:r>
      <w:r>
        <w:t>-</w:t>
      </w:r>
      <w:r>
        <w:rPr>
          <w:spacing w:val="-4"/>
        </w:rPr>
        <w:t xml:space="preserve"> </w:t>
      </w:r>
      <w:r>
        <w:t>Industrial</w:t>
      </w:r>
      <w:r>
        <w:rPr>
          <w:spacing w:val="-2"/>
        </w:rPr>
        <w:t xml:space="preserve"> </w:t>
      </w:r>
      <w:r>
        <w:t>Solid</w:t>
      </w:r>
      <w:r>
        <w:rPr>
          <w:spacing w:val="-4"/>
        </w:rPr>
        <w:t xml:space="preserve"> </w:t>
      </w:r>
      <w:r>
        <w:t>Waste</w:t>
      </w:r>
      <w:r>
        <w:rPr>
          <w:spacing w:val="-4"/>
        </w:rPr>
        <w:t xml:space="preserve"> </w:t>
      </w:r>
      <w:r>
        <w:t>and</w:t>
      </w:r>
      <w:r>
        <w:rPr>
          <w:spacing w:val="-4"/>
        </w:rPr>
        <w:t xml:space="preserve"> </w:t>
      </w:r>
      <w:r>
        <w:t>Municipal</w:t>
      </w:r>
      <w:r>
        <w:rPr>
          <w:spacing w:val="-2"/>
        </w:rPr>
        <w:t xml:space="preserve"> </w:t>
      </w:r>
      <w:r>
        <w:t>Hazardous</w:t>
      </w:r>
      <w:r>
        <w:rPr>
          <w:spacing w:val="-3"/>
        </w:rPr>
        <w:t xml:space="preserve"> </w:t>
      </w:r>
      <w:r>
        <w:rPr>
          <w:spacing w:val="-2"/>
        </w:rPr>
        <w:t>Waste</w:t>
      </w:r>
    </w:p>
    <w:p w14:paraId="5D615CAB" w14:textId="77777777" w:rsidR="00C86599" w:rsidRDefault="00C86599">
      <w:pPr>
        <w:pStyle w:val="BodyText"/>
        <w:spacing w:before="1"/>
      </w:pPr>
    </w:p>
    <w:p w14:paraId="7B2D06C7" w14:textId="77777777" w:rsidR="00C86599" w:rsidRDefault="00E30A4A">
      <w:pPr>
        <w:pStyle w:val="BodyText"/>
        <w:ind w:left="140" w:right="3256"/>
      </w:pPr>
      <w:r>
        <w:t>Current</w:t>
      </w:r>
      <w:r>
        <w:rPr>
          <w:spacing w:val="-4"/>
        </w:rPr>
        <w:t xml:space="preserve"> </w:t>
      </w:r>
      <w:r>
        <w:t>rules</w:t>
      </w:r>
      <w:r>
        <w:rPr>
          <w:spacing w:val="-6"/>
        </w:rPr>
        <w:t xml:space="preserve"> </w:t>
      </w:r>
      <w:r>
        <w:t>may</w:t>
      </w:r>
      <w:r>
        <w:rPr>
          <w:spacing w:val="-6"/>
        </w:rPr>
        <w:t xml:space="preserve"> </w:t>
      </w:r>
      <w:r>
        <w:t>be</w:t>
      </w:r>
      <w:r>
        <w:rPr>
          <w:spacing w:val="-6"/>
        </w:rPr>
        <w:t xml:space="preserve"> </w:t>
      </w:r>
      <w:r>
        <w:t>obtained</w:t>
      </w:r>
      <w:r>
        <w:rPr>
          <w:spacing w:val="-6"/>
        </w:rPr>
        <w:t xml:space="preserve"> </w:t>
      </w:r>
      <w:r>
        <w:t>through</w:t>
      </w:r>
      <w:r>
        <w:rPr>
          <w:spacing w:val="-6"/>
        </w:rPr>
        <w:t xml:space="preserve"> </w:t>
      </w:r>
      <w:r>
        <w:t>the</w:t>
      </w:r>
      <w:r>
        <w:rPr>
          <w:spacing w:val="-6"/>
        </w:rPr>
        <w:t xml:space="preserve"> </w:t>
      </w:r>
      <w:r>
        <w:t>TCEQ</w:t>
      </w:r>
      <w:r>
        <w:rPr>
          <w:spacing w:val="-6"/>
        </w:rPr>
        <w:t xml:space="preserve"> </w:t>
      </w:r>
      <w:r>
        <w:t xml:space="preserve">at: </w:t>
      </w:r>
      <w:hyperlink r:id="rId17">
        <w:r>
          <w:rPr>
            <w:color w:val="0000FF"/>
            <w:spacing w:val="-2"/>
            <w:u w:val="single" w:color="0000FF"/>
          </w:rPr>
          <w:t>http://www.tceq.texas.gov/rules/index.html</w:t>
        </w:r>
      </w:hyperlink>
      <w:r>
        <w:rPr>
          <w:spacing w:val="-2"/>
        </w:rPr>
        <w:t>.</w:t>
      </w:r>
    </w:p>
    <w:sectPr w:rsidR="00C86599">
      <w:pgSz w:w="12240" w:h="15840"/>
      <w:pgMar w:top="1360" w:right="940" w:bottom="940" w:left="130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C9DD" w14:textId="77777777" w:rsidR="00B5212C" w:rsidRDefault="00B5212C">
      <w:r>
        <w:separator/>
      </w:r>
    </w:p>
  </w:endnote>
  <w:endnote w:type="continuationSeparator" w:id="0">
    <w:p w14:paraId="32CBF0FA" w14:textId="77777777" w:rsidR="00B5212C" w:rsidRDefault="00B5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4A39" w14:textId="77777777" w:rsidR="00C86599" w:rsidRDefault="00B5212C">
    <w:pPr>
      <w:pStyle w:val="BodyText"/>
      <w:spacing w:line="14" w:lineRule="auto"/>
      <w:rPr>
        <w:sz w:val="20"/>
      </w:rPr>
    </w:pPr>
    <w:r>
      <w:pict w14:anchorId="73BEF087">
        <v:shapetype id="_x0000_t202" coordsize="21600,21600" o:spt="202" path="m,l,21600r21600,l21600,xe">
          <v:stroke joinstyle="miter"/>
          <v:path gradientshapeok="t" o:connecttype="rect"/>
        </v:shapetype>
        <v:shape id="docshape1" o:spid="_x0000_s1030" type="#_x0000_t202" style="position:absolute;margin-left:71pt;margin-top:743.6pt;width:287.5pt;height:22.5pt;z-index:-16084480;mso-position-horizontal-relative:page;mso-position-vertical-relative:page" filled="f" stroked="f">
          <v:textbox inset="0,0,0,0">
            <w:txbxContent>
              <w:p w14:paraId="7B87315B" w14:textId="377F97CB" w:rsidR="00C86599" w:rsidRDefault="00E30A4A">
                <w:pPr>
                  <w:spacing w:before="14"/>
                  <w:ind w:left="20"/>
                  <w:rPr>
                    <w:rFonts w:ascii="Arial"/>
                    <w:sz w:val="18"/>
                  </w:rPr>
                </w:pPr>
                <w:r>
                  <w:rPr>
                    <w:rFonts w:ascii="Arial"/>
                    <w:sz w:val="18"/>
                  </w:rPr>
                  <w:t>TCEQ-00744-inst</w:t>
                </w:r>
                <w:r>
                  <w:rPr>
                    <w:rFonts w:ascii="Arial"/>
                    <w:spacing w:val="-4"/>
                    <w:sz w:val="18"/>
                  </w:rPr>
                  <w:t xml:space="preserve"> </w:t>
                </w:r>
                <w:r>
                  <w:rPr>
                    <w:rFonts w:ascii="Arial"/>
                    <w:sz w:val="18"/>
                  </w:rPr>
                  <w:t>(</w:t>
                </w:r>
                <w:r w:rsidR="00FE3126">
                  <w:rPr>
                    <w:rFonts w:ascii="Arial"/>
                    <w:sz w:val="18"/>
                  </w:rPr>
                  <w:t>10</w:t>
                </w:r>
                <w:r>
                  <w:rPr>
                    <w:rFonts w:ascii="Arial"/>
                    <w:sz w:val="18"/>
                  </w:rPr>
                  <w:t>/</w:t>
                </w:r>
                <w:r w:rsidR="00FE3126">
                  <w:rPr>
                    <w:rFonts w:ascii="Arial"/>
                    <w:sz w:val="18"/>
                  </w:rPr>
                  <w:t>24</w:t>
                </w:r>
                <w:r>
                  <w:rPr>
                    <w:rFonts w:ascii="Arial"/>
                    <w:sz w:val="18"/>
                  </w:rPr>
                  <w:t>/20</w:t>
                </w:r>
                <w:r w:rsidR="00FE3126">
                  <w:rPr>
                    <w:rFonts w:ascii="Arial"/>
                    <w:sz w:val="18"/>
                  </w:rPr>
                  <w:t>22</w:t>
                </w:r>
                <w:r>
                  <w:rPr>
                    <w:rFonts w:ascii="Arial"/>
                    <w:sz w:val="18"/>
                  </w:rPr>
                  <w:t>)</w:t>
                </w:r>
                <w:r>
                  <w:rPr>
                    <w:rFonts w:ascii="Arial"/>
                    <w:spacing w:val="-5"/>
                    <w:sz w:val="18"/>
                  </w:rPr>
                  <w:t xml:space="preserve"> </w:t>
                </w:r>
                <w:r>
                  <w:rPr>
                    <w:rFonts w:ascii="Arial"/>
                    <w:sz w:val="18"/>
                  </w:rPr>
                  <w:t>Application</w:t>
                </w:r>
                <w:r>
                  <w:rPr>
                    <w:rFonts w:ascii="Arial"/>
                    <w:spacing w:val="-7"/>
                    <w:sz w:val="18"/>
                  </w:rPr>
                  <w:t xml:space="preserve"> </w:t>
                </w:r>
                <w:r>
                  <w:rPr>
                    <w:rFonts w:ascii="Arial"/>
                    <w:sz w:val="18"/>
                  </w:rPr>
                  <w:t>and</w:t>
                </w:r>
                <w:r>
                  <w:rPr>
                    <w:rFonts w:ascii="Arial"/>
                    <w:spacing w:val="-4"/>
                    <w:sz w:val="18"/>
                  </w:rPr>
                  <w:t xml:space="preserve"> </w:t>
                </w:r>
                <w:r>
                  <w:rPr>
                    <w:rFonts w:ascii="Arial"/>
                    <w:sz w:val="18"/>
                  </w:rPr>
                  <w:t>Instructions</w:t>
                </w:r>
                <w:r>
                  <w:rPr>
                    <w:rFonts w:ascii="Arial"/>
                    <w:spacing w:val="-3"/>
                    <w:sz w:val="18"/>
                  </w:rPr>
                  <w:t xml:space="preserve"> </w:t>
                </w:r>
                <w:r>
                  <w:rPr>
                    <w:rFonts w:ascii="Arial"/>
                    <w:sz w:val="18"/>
                  </w:rPr>
                  <w:t>for</w:t>
                </w:r>
                <w:r>
                  <w:rPr>
                    <w:rFonts w:ascii="Arial"/>
                    <w:spacing w:val="-7"/>
                    <w:sz w:val="18"/>
                  </w:rPr>
                  <w:t xml:space="preserve"> </w:t>
                </w:r>
                <w:r>
                  <w:rPr>
                    <w:rFonts w:ascii="Arial"/>
                    <w:sz w:val="18"/>
                  </w:rPr>
                  <w:t>a</w:t>
                </w:r>
                <w:r>
                  <w:rPr>
                    <w:rFonts w:ascii="Arial"/>
                    <w:spacing w:val="-4"/>
                    <w:sz w:val="18"/>
                  </w:rPr>
                  <w:t xml:space="preserve"> </w:t>
                </w:r>
                <w:r>
                  <w:rPr>
                    <w:rFonts w:ascii="Arial"/>
                    <w:sz w:val="18"/>
                  </w:rPr>
                  <w:t>Permit to Process, Disposal, or Incinerate Sewage Sludge</w:t>
                </w:r>
              </w:p>
            </w:txbxContent>
          </v:textbox>
          <w10:wrap anchorx="page" anchory="page"/>
        </v:shape>
      </w:pict>
    </w:r>
    <w:r>
      <w:pict w14:anchorId="7F1E56DC">
        <v:shape id="docshape2" o:spid="_x0000_s1029" type="#_x0000_t202" style="position:absolute;margin-left:467pt;margin-top:754.05pt;width:58.2pt;height:12.1pt;z-index:-16083968;mso-position-horizontal-relative:page;mso-position-vertical-relative:page" filled="f" stroked="f">
          <v:textbox inset="0,0,0,0">
            <w:txbxContent>
              <w:p w14:paraId="42EC903A" w14:textId="77777777" w:rsidR="00C86599" w:rsidRDefault="00E30A4A">
                <w:pPr>
                  <w:spacing w:before="14"/>
                  <w:ind w:left="20"/>
                  <w:rPr>
                    <w:rFonts w:ascii="Arial"/>
                    <w:sz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10</w:t>
                </w:r>
                <w:r>
                  <w:rPr>
                    <w:rFonts w:ascii="Arial"/>
                    <w:sz w:val="18"/>
                  </w:rPr>
                  <w:fldChar w:fldCharType="end"/>
                </w:r>
                <w:r>
                  <w:rPr>
                    <w:rFonts w:ascii="Arial"/>
                    <w:spacing w:val="1"/>
                    <w:sz w:val="18"/>
                  </w:rPr>
                  <w:t xml:space="preserve"> </w:t>
                </w:r>
                <w:r>
                  <w:rPr>
                    <w:rFonts w:ascii="Arial"/>
                    <w:sz w:val="18"/>
                  </w:rPr>
                  <w:t>of</w:t>
                </w:r>
                <w:r>
                  <w:rPr>
                    <w:rFonts w:ascii="Arial"/>
                    <w:spacing w:val="-2"/>
                    <w:sz w:val="18"/>
                  </w:rPr>
                  <w:t xml:space="preserve"> </w:t>
                </w:r>
                <w:r>
                  <w:rPr>
                    <w:rFonts w:ascii="Arial"/>
                    <w:spacing w:val="-5"/>
                    <w:sz w:val="18"/>
                  </w:rPr>
                  <w:fldChar w:fldCharType="begin"/>
                </w:r>
                <w:r>
                  <w:rPr>
                    <w:rFonts w:ascii="Arial"/>
                    <w:spacing w:val="-5"/>
                    <w:sz w:val="18"/>
                  </w:rPr>
                  <w:instrText xml:space="preserve"> NUMPAGES </w:instrText>
                </w:r>
                <w:r>
                  <w:rPr>
                    <w:rFonts w:ascii="Arial"/>
                    <w:spacing w:val="-5"/>
                    <w:sz w:val="18"/>
                  </w:rPr>
                  <w:fldChar w:fldCharType="separate"/>
                </w:r>
                <w:r>
                  <w:rPr>
                    <w:rFonts w:ascii="Arial"/>
                    <w:spacing w:val="-5"/>
                    <w:sz w:val="18"/>
                  </w:rPr>
                  <w:t>22</w:t>
                </w:r>
                <w:r>
                  <w:rPr>
                    <w:rFonts w:ascii="Arial"/>
                    <w:spacing w:val="-5"/>
                    <w:sz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8428" w14:textId="77777777" w:rsidR="00C86599" w:rsidRDefault="00B5212C">
    <w:pPr>
      <w:pStyle w:val="BodyText"/>
      <w:spacing w:line="14" w:lineRule="auto"/>
      <w:rPr>
        <w:sz w:val="20"/>
      </w:rPr>
    </w:pPr>
    <w:r>
      <w:pict w14:anchorId="49F744CF">
        <v:shapetype id="_x0000_t202" coordsize="21600,21600" o:spt="202" path="m,l,21600r21600,l21600,xe">
          <v:stroke joinstyle="miter"/>
          <v:path gradientshapeok="t" o:connecttype="rect"/>
        </v:shapetype>
        <v:shape id="docshape69" o:spid="_x0000_s1028" type="#_x0000_t202" style="position:absolute;margin-left:71pt;margin-top:743.6pt;width:284.5pt;height:22.5pt;z-index:-16083456;mso-position-horizontal-relative:page;mso-position-vertical-relative:page" filled="f" stroked="f">
          <v:textbox inset="0,0,0,0">
            <w:txbxContent>
              <w:p w14:paraId="444A2850" w14:textId="77777777" w:rsidR="00C86599" w:rsidRDefault="00E30A4A">
                <w:pPr>
                  <w:spacing w:before="14"/>
                  <w:ind w:left="20"/>
                  <w:rPr>
                    <w:rFonts w:ascii="Arial"/>
                    <w:sz w:val="18"/>
                  </w:rPr>
                </w:pPr>
                <w:r>
                  <w:rPr>
                    <w:rFonts w:ascii="Arial"/>
                    <w:sz w:val="18"/>
                  </w:rPr>
                  <w:t>TCEQ-00744inst</w:t>
                </w:r>
                <w:r>
                  <w:rPr>
                    <w:rFonts w:ascii="Arial"/>
                    <w:spacing w:val="-4"/>
                    <w:sz w:val="18"/>
                  </w:rPr>
                  <w:t xml:space="preserve"> </w:t>
                </w:r>
                <w:r>
                  <w:rPr>
                    <w:rFonts w:ascii="Arial"/>
                    <w:sz w:val="18"/>
                  </w:rPr>
                  <w:t>(09/01/2010)</w:t>
                </w:r>
                <w:r>
                  <w:rPr>
                    <w:rFonts w:ascii="Arial"/>
                    <w:spacing w:val="-5"/>
                    <w:sz w:val="18"/>
                  </w:rPr>
                  <w:t xml:space="preserve"> </w:t>
                </w:r>
                <w:r>
                  <w:rPr>
                    <w:rFonts w:ascii="Arial"/>
                    <w:sz w:val="18"/>
                  </w:rPr>
                  <w:t>Application</w:t>
                </w:r>
                <w:r>
                  <w:rPr>
                    <w:rFonts w:ascii="Arial"/>
                    <w:spacing w:val="-7"/>
                    <w:sz w:val="18"/>
                  </w:rPr>
                  <w:t xml:space="preserve"> </w:t>
                </w:r>
                <w:r>
                  <w:rPr>
                    <w:rFonts w:ascii="Arial"/>
                    <w:sz w:val="18"/>
                  </w:rPr>
                  <w:t>and</w:t>
                </w:r>
                <w:r>
                  <w:rPr>
                    <w:rFonts w:ascii="Arial"/>
                    <w:spacing w:val="-4"/>
                    <w:sz w:val="18"/>
                  </w:rPr>
                  <w:t xml:space="preserve"> </w:t>
                </w:r>
                <w:r>
                  <w:rPr>
                    <w:rFonts w:ascii="Arial"/>
                    <w:sz w:val="18"/>
                  </w:rPr>
                  <w:t>Instructions</w:t>
                </w:r>
                <w:r>
                  <w:rPr>
                    <w:rFonts w:ascii="Arial"/>
                    <w:spacing w:val="-3"/>
                    <w:sz w:val="18"/>
                  </w:rPr>
                  <w:t xml:space="preserve"> </w:t>
                </w:r>
                <w:r>
                  <w:rPr>
                    <w:rFonts w:ascii="Arial"/>
                    <w:sz w:val="18"/>
                  </w:rPr>
                  <w:t>for</w:t>
                </w:r>
                <w:r>
                  <w:rPr>
                    <w:rFonts w:ascii="Arial"/>
                    <w:spacing w:val="-7"/>
                    <w:sz w:val="18"/>
                  </w:rPr>
                  <w:t xml:space="preserve"> </w:t>
                </w:r>
                <w:r>
                  <w:rPr>
                    <w:rFonts w:ascii="Arial"/>
                    <w:sz w:val="18"/>
                  </w:rPr>
                  <w:t>a</w:t>
                </w:r>
                <w:r>
                  <w:rPr>
                    <w:rFonts w:ascii="Arial"/>
                    <w:spacing w:val="-4"/>
                    <w:sz w:val="18"/>
                  </w:rPr>
                  <w:t xml:space="preserve"> </w:t>
                </w:r>
                <w:r>
                  <w:rPr>
                    <w:rFonts w:ascii="Arial"/>
                    <w:sz w:val="18"/>
                  </w:rPr>
                  <w:t>Permit to Process, Disposal, or Incinerate Sewage Sludge</w:t>
                </w:r>
              </w:p>
            </w:txbxContent>
          </v:textbox>
          <w10:wrap anchorx="page" anchory="page"/>
        </v:shape>
      </w:pict>
    </w:r>
    <w:r>
      <w:pict w14:anchorId="2E17A206">
        <v:shape id="docshape70" o:spid="_x0000_s1027" type="#_x0000_t202" style="position:absolute;margin-left:467pt;margin-top:754.05pt;width:58.2pt;height:12.1pt;z-index:-16082944;mso-position-horizontal-relative:page;mso-position-vertical-relative:page" filled="f" stroked="f">
          <v:textbox inset="0,0,0,0">
            <w:txbxContent>
              <w:p w14:paraId="56509165" w14:textId="77777777" w:rsidR="00C86599" w:rsidRDefault="00E30A4A">
                <w:pPr>
                  <w:spacing w:before="14"/>
                  <w:ind w:left="20"/>
                  <w:rPr>
                    <w:rFonts w:ascii="Arial"/>
                    <w:sz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18</w:t>
                </w:r>
                <w:r>
                  <w:rPr>
                    <w:rFonts w:ascii="Arial"/>
                    <w:sz w:val="18"/>
                  </w:rPr>
                  <w:fldChar w:fldCharType="end"/>
                </w:r>
                <w:r>
                  <w:rPr>
                    <w:rFonts w:ascii="Arial"/>
                    <w:spacing w:val="1"/>
                    <w:sz w:val="18"/>
                  </w:rPr>
                  <w:t xml:space="preserve"> </w:t>
                </w:r>
                <w:r>
                  <w:rPr>
                    <w:rFonts w:ascii="Arial"/>
                    <w:sz w:val="18"/>
                  </w:rPr>
                  <w:t>of</w:t>
                </w:r>
                <w:r>
                  <w:rPr>
                    <w:rFonts w:ascii="Arial"/>
                    <w:spacing w:val="-2"/>
                    <w:sz w:val="18"/>
                  </w:rPr>
                  <w:t xml:space="preserve"> </w:t>
                </w:r>
                <w:r>
                  <w:rPr>
                    <w:rFonts w:ascii="Arial"/>
                    <w:spacing w:val="-5"/>
                    <w:sz w:val="18"/>
                  </w:rPr>
                  <w:fldChar w:fldCharType="begin"/>
                </w:r>
                <w:r>
                  <w:rPr>
                    <w:rFonts w:ascii="Arial"/>
                    <w:spacing w:val="-5"/>
                    <w:sz w:val="18"/>
                  </w:rPr>
                  <w:instrText xml:space="preserve"> NUMPAGES </w:instrText>
                </w:r>
                <w:r>
                  <w:rPr>
                    <w:rFonts w:ascii="Arial"/>
                    <w:spacing w:val="-5"/>
                    <w:sz w:val="18"/>
                  </w:rPr>
                  <w:fldChar w:fldCharType="separate"/>
                </w:r>
                <w:r>
                  <w:rPr>
                    <w:rFonts w:ascii="Arial"/>
                    <w:spacing w:val="-5"/>
                    <w:sz w:val="18"/>
                  </w:rPr>
                  <w:t>22</w:t>
                </w:r>
                <w:r>
                  <w:rPr>
                    <w:rFonts w:ascii="Arial"/>
                    <w:spacing w:val="-5"/>
                    <w:sz w:val="18"/>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2F69" w14:textId="77777777" w:rsidR="00C86599" w:rsidRDefault="00B5212C">
    <w:pPr>
      <w:pStyle w:val="BodyText"/>
      <w:spacing w:line="14" w:lineRule="auto"/>
      <w:rPr>
        <w:sz w:val="20"/>
      </w:rPr>
    </w:pPr>
    <w:r>
      <w:pict w14:anchorId="5BAF9E70">
        <v:shapetype id="_x0000_t202" coordsize="21600,21600" o:spt="202" path="m,l,21600r21600,l21600,xe">
          <v:stroke joinstyle="miter"/>
          <v:path gradientshapeok="t" o:connecttype="rect"/>
        </v:shapetype>
        <v:shape id="docshape71" o:spid="_x0000_s1026" type="#_x0000_t202" style="position:absolute;margin-left:71pt;margin-top:743.6pt;width:287.5pt;height:22.5pt;z-index:-16082432;mso-position-horizontal-relative:page;mso-position-vertical-relative:page" filled="f" stroked="f">
          <v:textbox inset="0,0,0,0">
            <w:txbxContent>
              <w:p w14:paraId="0B811264" w14:textId="3FC24911" w:rsidR="00C86599" w:rsidRDefault="00E30A4A">
                <w:pPr>
                  <w:spacing w:before="14"/>
                  <w:ind w:left="20"/>
                  <w:rPr>
                    <w:rFonts w:ascii="Arial"/>
                    <w:sz w:val="18"/>
                  </w:rPr>
                </w:pPr>
                <w:r>
                  <w:rPr>
                    <w:rFonts w:ascii="Arial"/>
                    <w:sz w:val="18"/>
                  </w:rPr>
                  <w:t>TCEQ-00744-inst</w:t>
                </w:r>
                <w:r>
                  <w:rPr>
                    <w:rFonts w:ascii="Arial"/>
                    <w:spacing w:val="-4"/>
                    <w:sz w:val="18"/>
                  </w:rPr>
                  <w:t xml:space="preserve"> </w:t>
                </w:r>
                <w:r>
                  <w:rPr>
                    <w:rFonts w:ascii="Arial"/>
                    <w:sz w:val="18"/>
                  </w:rPr>
                  <w:t>(</w:t>
                </w:r>
                <w:r w:rsidR="00897448">
                  <w:rPr>
                    <w:rFonts w:ascii="Arial"/>
                    <w:sz w:val="18"/>
                  </w:rPr>
                  <w:t>10</w:t>
                </w:r>
                <w:r>
                  <w:rPr>
                    <w:rFonts w:ascii="Arial"/>
                    <w:sz w:val="18"/>
                  </w:rPr>
                  <w:t>/</w:t>
                </w:r>
                <w:r w:rsidR="00897448">
                  <w:rPr>
                    <w:rFonts w:ascii="Arial"/>
                    <w:sz w:val="18"/>
                  </w:rPr>
                  <w:t>24</w:t>
                </w:r>
                <w:r>
                  <w:rPr>
                    <w:rFonts w:ascii="Arial"/>
                    <w:sz w:val="18"/>
                  </w:rPr>
                  <w:t>/20</w:t>
                </w:r>
                <w:r w:rsidR="00897448">
                  <w:rPr>
                    <w:rFonts w:ascii="Arial"/>
                    <w:sz w:val="18"/>
                  </w:rPr>
                  <w:t>22</w:t>
                </w:r>
                <w:r>
                  <w:rPr>
                    <w:rFonts w:ascii="Arial"/>
                    <w:sz w:val="18"/>
                  </w:rPr>
                  <w:t>)</w:t>
                </w:r>
                <w:r>
                  <w:rPr>
                    <w:rFonts w:ascii="Arial"/>
                    <w:spacing w:val="-5"/>
                    <w:sz w:val="18"/>
                  </w:rPr>
                  <w:t xml:space="preserve"> </w:t>
                </w:r>
                <w:r>
                  <w:rPr>
                    <w:rFonts w:ascii="Arial"/>
                    <w:sz w:val="18"/>
                  </w:rPr>
                  <w:t>Application</w:t>
                </w:r>
                <w:r>
                  <w:rPr>
                    <w:rFonts w:ascii="Arial"/>
                    <w:spacing w:val="-7"/>
                    <w:sz w:val="18"/>
                  </w:rPr>
                  <w:t xml:space="preserve"> </w:t>
                </w:r>
                <w:r>
                  <w:rPr>
                    <w:rFonts w:ascii="Arial"/>
                    <w:sz w:val="18"/>
                  </w:rPr>
                  <w:t>and</w:t>
                </w:r>
                <w:r>
                  <w:rPr>
                    <w:rFonts w:ascii="Arial"/>
                    <w:spacing w:val="-4"/>
                    <w:sz w:val="18"/>
                  </w:rPr>
                  <w:t xml:space="preserve"> </w:t>
                </w:r>
                <w:r>
                  <w:rPr>
                    <w:rFonts w:ascii="Arial"/>
                    <w:sz w:val="18"/>
                  </w:rPr>
                  <w:t>Instructions</w:t>
                </w:r>
                <w:r>
                  <w:rPr>
                    <w:rFonts w:ascii="Arial"/>
                    <w:spacing w:val="-3"/>
                    <w:sz w:val="18"/>
                  </w:rPr>
                  <w:t xml:space="preserve"> </w:t>
                </w:r>
                <w:r>
                  <w:rPr>
                    <w:rFonts w:ascii="Arial"/>
                    <w:sz w:val="18"/>
                  </w:rPr>
                  <w:t>for</w:t>
                </w:r>
                <w:r>
                  <w:rPr>
                    <w:rFonts w:ascii="Arial"/>
                    <w:spacing w:val="-7"/>
                    <w:sz w:val="18"/>
                  </w:rPr>
                  <w:t xml:space="preserve"> </w:t>
                </w:r>
                <w:r>
                  <w:rPr>
                    <w:rFonts w:ascii="Arial"/>
                    <w:sz w:val="18"/>
                  </w:rPr>
                  <w:t>a</w:t>
                </w:r>
                <w:r>
                  <w:rPr>
                    <w:rFonts w:ascii="Arial"/>
                    <w:spacing w:val="-4"/>
                    <w:sz w:val="18"/>
                  </w:rPr>
                  <w:t xml:space="preserve"> </w:t>
                </w:r>
                <w:r>
                  <w:rPr>
                    <w:rFonts w:ascii="Arial"/>
                    <w:sz w:val="18"/>
                  </w:rPr>
                  <w:t>Permit to Process, Disposal, or Incinerate Sewage Sludge</w:t>
                </w:r>
              </w:p>
            </w:txbxContent>
          </v:textbox>
          <w10:wrap anchorx="page" anchory="page"/>
        </v:shape>
      </w:pict>
    </w:r>
    <w:r>
      <w:pict w14:anchorId="7B5E1BDB">
        <v:shape id="docshape72" o:spid="_x0000_s1025" type="#_x0000_t202" style="position:absolute;margin-left:467pt;margin-top:754.05pt;width:58.2pt;height:12.1pt;z-index:-16081920;mso-position-horizontal-relative:page;mso-position-vertical-relative:page" filled="f" stroked="f">
          <v:textbox inset="0,0,0,0">
            <w:txbxContent>
              <w:p w14:paraId="525C53EB" w14:textId="77777777" w:rsidR="00C86599" w:rsidRDefault="00E30A4A">
                <w:pPr>
                  <w:spacing w:before="14"/>
                  <w:ind w:left="20"/>
                  <w:rPr>
                    <w:rFonts w:ascii="Arial"/>
                    <w:sz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19</w:t>
                </w:r>
                <w:r>
                  <w:rPr>
                    <w:rFonts w:ascii="Arial"/>
                    <w:sz w:val="18"/>
                  </w:rPr>
                  <w:fldChar w:fldCharType="end"/>
                </w:r>
                <w:r>
                  <w:rPr>
                    <w:rFonts w:ascii="Arial"/>
                    <w:spacing w:val="1"/>
                    <w:sz w:val="18"/>
                  </w:rPr>
                  <w:t xml:space="preserve"> </w:t>
                </w:r>
                <w:r>
                  <w:rPr>
                    <w:rFonts w:ascii="Arial"/>
                    <w:sz w:val="18"/>
                  </w:rPr>
                  <w:t>of</w:t>
                </w:r>
                <w:r>
                  <w:rPr>
                    <w:rFonts w:ascii="Arial"/>
                    <w:spacing w:val="-2"/>
                    <w:sz w:val="18"/>
                  </w:rPr>
                  <w:t xml:space="preserve"> </w:t>
                </w:r>
                <w:r>
                  <w:rPr>
                    <w:rFonts w:ascii="Arial"/>
                    <w:spacing w:val="-5"/>
                    <w:sz w:val="18"/>
                  </w:rPr>
                  <w:fldChar w:fldCharType="begin"/>
                </w:r>
                <w:r>
                  <w:rPr>
                    <w:rFonts w:ascii="Arial"/>
                    <w:spacing w:val="-5"/>
                    <w:sz w:val="18"/>
                  </w:rPr>
                  <w:instrText xml:space="preserve"> NUMPAGES </w:instrText>
                </w:r>
                <w:r>
                  <w:rPr>
                    <w:rFonts w:ascii="Arial"/>
                    <w:spacing w:val="-5"/>
                    <w:sz w:val="18"/>
                  </w:rPr>
                  <w:fldChar w:fldCharType="separate"/>
                </w:r>
                <w:r>
                  <w:rPr>
                    <w:rFonts w:ascii="Arial"/>
                    <w:spacing w:val="-5"/>
                    <w:sz w:val="18"/>
                  </w:rPr>
                  <w:t>22</w:t>
                </w:r>
                <w:r>
                  <w:rPr>
                    <w:rFonts w:ascii="Arial"/>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6C8B" w14:textId="77777777" w:rsidR="00B5212C" w:rsidRDefault="00B5212C">
      <w:r>
        <w:separator/>
      </w:r>
    </w:p>
  </w:footnote>
  <w:footnote w:type="continuationSeparator" w:id="0">
    <w:p w14:paraId="695F5BC1" w14:textId="77777777" w:rsidR="00B5212C" w:rsidRDefault="00B52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6E9B"/>
    <w:multiLevelType w:val="hybridMultilevel"/>
    <w:tmpl w:val="19A8B934"/>
    <w:lvl w:ilvl="0" w:tplc="76A04EF6">
      <w:start w:val="1"/>
      <w:numFmt w:val="decimal"/>
      <w:lvlText w:val="%1."/>
      <w:lvlJc w:val="left"/>
      <w:pPr>
        <w:ind w:left="591" w:hanging="452"/>
        <w:jc w:val="left"/>
      </w:pPr>
      <w:rPr>
        <w:rFonts w:ascii="Georgia" w:eastAsia="Georgia" w:hAnsi="Georgia" w:cs="Georgia" w:hint="default"/>
        <w:b w:val="0"/>
        <w:bCs w:val="0"/>
        <w:i w:val="0"/>
        <w:iCs w:val="0"/>
        <w:w w:val="100"/>
        <w:sz w:val="24"/>
        <w:szCs w:val="24"/>
        <w:lang w:val="en-US" w:eastAsia="en-US" w:bidi="ar-SA"/>
      </w:rPr>
    </w:lvl>
    <w:lvl w:ilvl="1" w:tplc="BF90935C">
      <w:numFmt w:val="bullet"/>
      <w:lvlText w:val="•"/>
      <w:lvlJc w:val="left"/>
      <w:pPr>
        <w:ind w:left="1540" w:hanging="452"/>
      </w:pPr>
      <w:rPr>
        <w:rFonts w:hint="default"/>
        <w:lang w:val="en-US" w:eastAsia="en-US" w:bidi="ar-SA"/>
      </w:rPr>
    </w:lvl>
    <w:lvl w:ilvl="2" w:tplc="9E3A8E22">
      <w:numFmt w:val="bullet"/>
      <w:lvlText w:val="•"/>
      <w:lvlJc w:val="left"/>
      <w:pPr>
        <w:ind w:left="2480" w:hanging="452"/>
      </w:pPr>
      <w:rPr>
        <w:rFonts w:hint="default"/>
        <w:lang w:val="en-US" w:eastAsia="en-US" w:bidi="ar-SA"/>
      </w:rPr>
    </w:lvl>
    <w:lvl w:ilvl="3" w:tplc="5224C4A2">
      <w:numFmt w:val="bullet"/>
      <w:lvlText w:val="•"/>
      <w:lvlJc w:val="left"/>
      <w:pPr>
        <w:ind w:left="3420" w:hanging="452"/>
      </w:pPr>
      <w:rPr>
        <w:rFonts w:hint="default"/>
        <w:lang w:val="en-US" w:eastAsia="en-US" w:bidi="ar-SA"/>
      </w:rPr>
    </w:lvl>
    <w:lvl w:ilvl="4" w:tplc="F3687ED4">
      <w:numFmt w:val="bullet"/>
      <w:lvlText w:val="•"/>
      <w:lvlJc w:val="left"/>
      <w:pPr>
        <w:ind w:left="4360" w:hanging="452"/>
      </w:pPr>
      <w:rPr>
        <w:rFonts w:hint="default"/>
        <w:lang w:val="en-US" w:eastAsia="en-US" w:bidi="ar-SA"/>
      </w:rPr>
    </w:lvl>
    <w:lvl w:ilvl="5" w:tplc="0D548B18">
      <w:numFmt w:val="bullet"/>
      <w:lvlText w:val="•"/>
      <w:lvlJc w:val="left"/>
      <w:pPr>
        <w:ind w:left="5300" w:hanging="452"/>
      </w:pPr>
      <w:rPr>
        <w:rFonts w:hint="default"/>
        <w:lang w:val="en-US" w:eastAsia="en-US" w:bidi="ar-SA"/>
      </w:rPr>
    </w:lvl>
    <w:lvl w:ilvl="6" w:tplc="A672EBB4">
      <w:numFmt w:val="bullet"/>
      <w:lvlText w:val="•"/>
      <w:lvlJc w:val="left"/>
      <w:pPr>
        <w:ind w:left="6240" w:hanging="452"/>
      </w:pPr>
      <w:rPr>
        <w:rFonts w:hint="default"/>
        <w:lang w:val="en-US" w:eastAsia="en-US" w:bidi="ar-SA"/>
      </w:rPr>
    </w:lvl>
    <w:lvl w:ilvl="7" w:tplc="072C8374">
      <w:numFmt w:val="bullet"/>
      <w:lvlText w:val="•"/>
      <w:lvlJc w:val="left"/>
      <w:pPr>
        <w:ind w:left="7180" w:hanging="452"/>
      </w:pPr>
      <w:rPr>
        <w:rFonts w:hint="default"/>
        <w:lang w:val="en-US" w:eastAsia="en-US" w:bidi="ar-SA"/>
      </w:rPr>
    </w:lvl>
    <w:lvl w:ilvl="8" w:tplc="9F46B19A">
      <w:numFmt w:val="bullet"/>
      <w:lvlText w:val="•"/>
      <w:lvlJc w:val="left"/>
      <w:pPr>
        <w:ind w:left="8120" w:hanging="452"/>
      </w:pPr>
      <w:rPr>
        <w:rFonts w:hint="default"/>
        <w:lang w:val="en-US" w:eastAsia="en-US" w:bidi="ar-SA"/>
      </w:rPr>
    </w:lvl>
  </w:abstractNum>
  <w:abstractNum w:abstractNumId="1" w15:restartNumberingAfterBreak="0">
    <w:nsid w:val="1DEB7CD4"/>
    <w:multiLevelType w:val="hybridMultilevel"/>
    <w:tmpl w:val="52144500"/>
    <w:lvl w:ilvl="0" w:tplc="62C217DA">
      <w:start w:val="1"/>
      <w:numFmt w:val="lowerLetter"/>
      <w:lvlText w:val="%1."/>
      <w:lvlJc w:val="left"/>
      <w:pPr>
        <w:ind w:left="860" w:hanging="720"/>
        <w:jc w:val="left"/>
      </w:pPr>
      <w:rPr>
        <w:rFonts w:ascii="Georgia" w:eastAsia="Georgia" w:hAnsi="Georgia" w:cs="Georgia" w:hint="default"/>
        <w:b/>
        <w:bCs/>
        <w:i w:val="0"/>
        <w:iCs w:val="0"/>
        <w:spacing w:val="0"/>
        <w:w w:val="99"/>
        <w:sz w:val="24"/>
        <w:szCs w:val="24"/>
        <w:lang w:val="en-US" w:eastAsia="en-US" w:bidi="ar-SA"/>
      </w:rPr>
    </w:lvl>
    <w:lvl w:ilvl="1" w:tplc="63E22AAC">
      <w:numFmt w:val="bullet"/>
      <w:lvlText w:val="•"/>
      <w:lvlJc w:val="left"/>
      <w:pPr>
        <w:ind w:left="1241" w:hanging="202"/>
      </w:pPr>
      <w:rPr>
        <w:rFonts w:ascii="Trebuchet MS" w:eastAsia="Trebuchet MS" w:hAnsi="Trebuchet MS" w:cs="Trebuchet MS" w:hint="default"/>
        <w:b w:val="0"/>
        <w:bCs w:val="0"/>
        <w:i w:val="0"/>
        <w:iCs w:val="0"/>
        <w:w w:val="114"/>
        <w:sz w:val="24"/>
        <w:szCs w:val="24"/>
        <w:lang w:val="en-US" w:eastAsia="en-US" w:bidi="ar-SA"/>
      </w:rPr>
    </w:lvl>
    <w:lvl w:ilvl="2" w:tplc="97B2216E">
      <w:numFmt w:val="bullet"/>
      <w:lvlText w:val="•"/>
      <w:lvlJc w:val="left"/>
      <w:pPr>
        <w:ind w:left="2213" w:hanging="202"/>
      </w:pPr>
      <w:rPr>
        <w:rFonts w:hint="default"/>
        <w:lang w:val="en-US" w:eastAsia="en-US" w:bidi="ar-SA"/>
      </w:rPr>
    </w:lvl>
    <w:lvl w:ilvl="3" w:tplc="C58E7512">
      <w:numFmt w:val="bullet"/>
      <w:lvlText w:val="•"/>
      <w:lvlJc w:val="left"/>
      <w:pPr>
        <w:ind w:left="3186" w:hanging="202"/>
      </w:pPr>
      <w:rPr>
        <w:rFonts w:hint="default"/>
        <w:lang w:val="en-US" w:eastAsia="en-US" w:bidi="ar-SA"/>
      </w:rPr>
    </w:lvl>
    <w:lvl w:ilvl="4" w:tplc="936299D0">
      <w:numFmt w:val="bullet"/>
      <w:lvlText w:val="•"/>
      <w:lvlJc w:val="left"/>
      <w:pPr>
        <w:ind w:left="4160" w:hanging="202"/>
      </w:pPr>
      <w:rPr>
        <w:rFonts w:hint="default"/>
        <w:lang w:val="en-US" w:eastAsia="en-US" w:bidi="ar-SA"/>
      </w:rPr>
    </w:lvl>
    <w:lvl w:ilvl="5" w:tplc="442A5F38">
      <w:numFmt w:val="bullet"/>
      <w:lvlText w:val="•"/>
      <w:lvlJc w:val="left"/>
      <w:pPr>
        <w:ind w:left="5133" w:hanging="202"/>
      </w:pPr>
      <w:rPr>
        <w:rFonts w:hint="default"/>
        <w:lang w:val="en-US" w:eastAsia="en-US" w:bidi="ar-SA"/>
      </w:rPr>
    </w:lvl>
    <w:lvl w:ilvl="6" w:tplc="510C9B1E">
      <w:numFmt w:val="bullet"/>
      <w:lvlText w:val="•"/>
      <w:lvlJc w:val="left"/>
      <w:pPr>
        <w:ind w:left="6106" w:hanging="202"/>
      </w:pPr>
      <w:rPr>
        <w:rFonts w:hint="default"/>
        <w:lang w:val="en-US" w:eastAsia="en-US" w:bidi="ar-SA"/>
      </w:rPr>
    </w:lvl>
    <w:lvl w:ilvl="7" w:tplc="5510B0E2">
      <w:numFmt w:val="bullet"/>
      <w:lvlText w:val="•"/>
      <w:lvlJc w:val="left"/>
      <w:pPr>
        <w:ind w:left="7080" w:hanging="202"/>
      </w:pPr>
      <w:rPr>
        <w:rFonts w:hint="default"/>
        <w:lang w:val="en-US" w:eastAsia="en-US" w:bidi="ar-SA"/>
      </w:rPr>
    </w:lvl>
    <w:lvl w:ilvl="8" w:tplc="4894EC0C">
      <w:numFmt w:val="bullet"/>
      <w:lvlText w:val="•"/>
      <w:lvlJc w:val="left"/>
      <w:pPr>
        <w:ind w:left="8053" w:hanging="202"/>
      </w:pPr>
      <w:rPr>
        <w:rFonts w:hint="default"/>
        <w:lang w:val="en-US" w:eastAsia="en-US" w:bidi="ar-SA"/>
      </w:rPr>
    </w:lvl>
  </w:abstractNum>
  <w:abstractNum w:abstractNumId="2" w15:restartNumberingAfterBreak="0">
    <w:nsid w:val="1F0774BA"/>
    <w:multiLevelType w:val="hybridMultilevel"/>
    <w:tmpl w:val="8FD0C988"/>
    <w:lvl w:ilvl="0" w:tplc="14902174">
      <w:start w:val="1"/>
      <w:numFmt w:val="lowerLetter"/>
      <w:lvlText w:val="%1."/>
      <w:lvlJc w:val="left"/>
      <w:pPr>
        <w:ind w:left="860" w:hanging="720"/>
        <w:jc w:val="right"/>
      </w:pPr>
      <w:rPr>
        <w:rFonts w:ascii="Georgia" w:eastAsia="Georgia" w:hAnsi="Georgia" w:cs="Georgia" w:hint="default"/>
        <w:b/>
        <w:bCs/>
        <w:i w:val="0"/>
        <w:iCs w:val="0"/>
        <w:spacing w:val="0"/>
        <w:w w:val="99"/>
        <w:sz w:val="24"/>
        <w:szCs w:val="24"/>
        <w:lang w:val="en-US" w:eastAsia="en-US" w:bidi="ar-SA"/>
      </w:rPr>
    </w:lvl>
    <w:lvl w:ilvl="1" w:tplc="DD50C82E">
      <w:numFmt w:val="bullet"/>
      <w:lvlText w:val="•"/>
      <w:lvlJc w:val="left"/>
      <w:pPr>
        <w:ind w:left="1774" w:hanging="720"/>
      </w:pPr>
      <w:rPr>
        <w:rFonts w:hint="default"/>
        <w:lang w:val="en-US" w:eastAsia="en-US" w:bidi="ar-SA"/>
      </w:rPr>
    </w:lvl>
    <w:lvl w:ilvl="2" w:tplc="33A8419A">
      <w:numFmt w:val="bullet"/>
      <w:lvlText w:val="•"/>
      <w:lvlJc w:val="left"/>
      <w:pPr>
        <w:ind w:left="2688" w:hanging="720"/>
      </w:pPr>
      <w:rPr>
        <w:rFonts w:hint="default"/>
        <w:lang w:val="en-US" w:eastAsia="en-US" w:bidi="ar-SA"/>
      </w:rPr>
    </w:lvl>
    <w:lvl w:ilvl="3" w:tplc="29B21418">
      <w:numFmt w:val="bullet"/>
      <w:lvlText w:val="•"/>
      <w:lvlJc w:val="left"/>
      <w:pPr>
        <w:ind w:left="3602" w:hanging="720"/>
      </w:pPr>
      <w:rPr>
        <w:rFonts w:hint="default"/>
        <w:lang w:val="en-US" w:eastAsia="en-US" w:bidi="ar-SA"/>
      </w:rPr>
    </w:lvl>
    <w:lvl w:ilvl="4" w:tplc="46F8E850">
      <w:numFmt w:val="bullet"/>
      <w:lvlText w:val="•"/>
      <w:lvlJc w:val="left"/>
      <w:pPr>
        <w:ind w:left="4516" w:hanging="720"/>
      </w:pPr>
      <w:rPr>
        <w:rFonts w:hint="default"/>
        <w:lang w:val="en-US" w:eastAsia="en-US" w:bidi="ar-SA"/>
      </w:rPr>
    </w:lvl>
    <w:lvl w:ilvl="5" w:tplc="C860B3F0">
      <w:numFmt w:val="bullet"/>
      <w:lvlText w:val="•"/>
      <w:lvlJc w:val="left"/>
      <w:pPr>
        <w:ind w:left="5430" w:hanging="720"/>
      </w:pPr>
      <w:rPr>
        <w:rFonts w:hint="default"/>
        <w:lang w:val="en-US" w:eastAsia="en-US" w:bidi="ar-SA"/>
      </w:rPr>
    </w:lvl>
    <w:lvl w:ilvl="6" w:tplc="6F00B112">
      <w:numFmt w:val="bullet"/>
      <w:lvlText w:val="•"/>
      <w:lvlJc w:val="left"/>
      <w:pPr>
        <w:ind w:left="6344" w:hanging="720"/>
      </w:pPr>
      <w:rPr>
        <w:rFonts w:hint="default"/>
        <w:lang w:val="en-US" w:eastAsia="en-US" w:bidi="ar-SA"/>
      </w:rPr>
    </w:lvl>
    <w:lvl w:ilvl="7" w:tplc="6DF01ED8">
      <w:numFmt w:val="bullet"/>
      <w:lvlText w:val="•"/>
      <w:lvlJc w:val="left"/>
      <w:pPr>
        <w:ind w:left="7258" w:hanging="720"/>
      </w:pPr>
      <w:rPr>
        <w:rFonts w:hint="default"/>
        <w:lang w:val="en-US" w:eastAsia="en-US" w:bidi="ar-SA"/>
      </w:rPr>
    </w:lvl>
    <w:lvl w:ilvl="8" w:tplc="B212DC16">
      <w:numFmt w:val="bullet"/>
      <w:lvlText w:val="•"/>
      <w:lvlJc w:val="left"/>
      <w:pPr>
        <w:ind w:left="8172" w:hanging="720"/>
      </w:pPr>
      <w:rPr>
        <w:rFonts w:hint="default"/>
        <w:lang w:val="en-US" w:eastAsia="en-US" w:bidi="ar-SA"/>
      </w:rPr>
    </w:lvl>
  </w:abstractNum>
  <w:abstractNum w:abstractNumId="3" w15:restartNumberingAfterBreak="0">
    <w:nsid w:val="2B3549BC"/>
    <w:multiLevelType w:val="hybridMultilevel"/>
    <w:tmpl w:val="09A0AA74"/>
    <w:lvl w:ilvl="0" w:tplc="C5E2E732">
      <w:start w:val="1"/>
      <w:numFmt w:val="lowerLetter"/>
      <w:lvlText w:val="%1."/>
      <w:lvlJc w:val="left"/>
      <w:pPr>
        <w:ind w:left="1580" w:hanging="720"/>
        <w:jc w:val="left"/>
      </w:pPr>
      <w:rPr>
        <w:rFonts w:ascii="Georgia" w:eastAsia="Georgia" w:hAnsi="Georgia" w:cs="Georgia" w:hint="default"/>
        <w:b w:val="0"/>
        <w:bCs w:val="0"/>
        <w:i w:val="0"/>
        <w:iCs w:val="0"/>
        <w:spacing w:val="-1"/>
        <w:w w:val="100"/>
        <w:sz w:val="24"/>
        <w:szCs w:val="24"/>
        <w:lang w:val="en-US" w:eastAsia="en-US" w:bidi="ar-SA"/>
      </w:rPr>
    </w:lvl>
    <w:lvl w:ilvl="1" w:tplc="07F809E2">
      <w:numFmt w:val="bullet"/>
      <w:lvlText w:val="•"/>
      <w:lvlJc w:val="left"/>
      <w:pPr>
        <w:ind w:left="2422" w:hanging="720"/>
      </w:pPr>
      <w:rPr>
        <w:rFonts w:hint="default"/>
        <w:lang w:val="en-US" w:eastAsia="en-US" w:bidi="ar-SA"/>
      </w:rPr>
    </w:lvl>
    <w:lvl w:ilvl="2" w:tplc="9CFCD5DA">
      <w:numFmt w:val="bullet"/>
      <w:lvlText w:val="•"/>
      <w:lvlJc w:val="left"/>
      <w:pPr>
        <w:ind w:left="3264" w:hanging="720"/>
      </w:pPr>
      <w:rPr>
        <w:rFonts w:hint="default"/>
        <w:lang w:val="en-US" w:eastAsia="en-US" w:bidi="ar-SA"/>
      </w:rPr>
    </w:lvl>
    <w:lvl w:ilvl="3" w:tplc="C242FB1C">
      <w:numFmt w:val="bullet"/>
      <w:lvlText w:val="•"/>
      <w:lvlJc w:val="left"/>
      <w:pPr>
        <w:ind w:left="4106" w:hanging="720"/>
      </w:pPr>
      <w:rPr>
        <w:rFonts w:hint="default"/>
        <w:lang w:val="en-US" w:eastAsia="en-US" w:bidi="ar-SA"/>
      </w:rPr>
    </w:lvl>
    <w:lvl w:ilvl="4" w:tplc="24B0D0CE">
      <w:numFmt w:val="bullet"/>
      <w:lvlText w:val="•"/>
      <w:lvlJc w:val="left"/>
      <w:pPr>
        <w:ind w:left="4948" w:hanging="720"/>
      </w:pPr>
      <w:rPr>
        <w:rFonts w:hint="default"/>
        <w:lang w:val="en-US" w:eastAsia="en-US" w:bidi="ar-SA"/>
      </w:rPr>
    </w:lvl>
    <w:lvl w:ilvl="5" w:tplc="219CB3F4">
      <w:numFmt w:val="bullet"/>
      <w:lvlText w:val="•"/>
      <w:lvlJc w:val="left"/>
      <w:pPr>
        <w:ind w:left="5790" w:hanging="720"/>
      </w:pPr>
      <w:rPr>
        <w:rFonts w:hint="default"/>
        <w:lang w:val="en-US" w:eastAsia="en-US" w:bidi="ar-SA"/>
      </w:rPr>
    </w:lvl>
    <w:lvl w:ilvl="6" w:tplc="20A4BFD8">
      <w:numFmt w:val="bullet"/>
      <w:lvlText w:val="•"/>
      <w:lvlJc w:val="left"/>
      <w:pPr>
        <w:ind w:left="6632" w:hanging="720"/>
      </w:pPr>
      <w:rPr>
        <w:rFonts w:hint="default"/>
        <w:lang w:val="en-US" w:eastAsia="en-US" w:bidi="ar-SA"/>
      </w:rPr>
    </w:lvl>
    <w:lvl w:ilvl="7" w:tplc="6BA8686A">
      <w:numFmt w:val="bullet"/>
      <w:lvlText w:val="•"/>
      <w:lvlJc w:val="left"/>
      <w:pPr>
        <w:ind w:left="7474" w:hanging="720"/>
      </w:pPr>
      <w:rPr>
        <w:rFonts w:hint="default"/>
        <w:lang w:val="en-US" w:eastAsia="en-US" w:bidi="ar-SA"/>
      </w:rPr>
    </w:lvl>
    <w:lvl w:ilvl="8" w:tplc="45462238">
      <w:numFmt w:val="bullet"/>
      <w:lvlText w:val="•"/>
      <w:lvlJc w:val="left"/>
      <w:pPr>
        <w:ind w:left="8316" w:hanging="720"/>
      </w:pPr>
      <w:rPr>
        <w:rFonts w:hint="default"/>
        <w:lang w:val="en-US" w:eastAsia="en-US" w:bidi="ar-SA"/>
      </w:rPr>
    </w:lvl>
  </w:abstractNum>
  <w:abstractNum w:abstractNumId="4" w15:restartNumberingAfterBreak="0">
    <w:nsid w:val="32035B7B"/>
    <w:multiLevelType w:val="hybridMultilevel"/>
    <w:tmpl w:val="9AFE9150"/>
    <w:lvl w:ilvl="0" w:tplc="3DA2CE92">
      <w:start w:val="1"/>
      <w:numFmt w:val="decimal"/>
      <w:lvlText w:val="%1."/>
      <w:lvlJc w:val="left"/>
      <w:pPr>
        <w:ind w:left="860" w:hanging="720"/>
        <w:jc w:val="left"/>
      </w:pPr>
      <w:rPr>
        <w:rFonts w:ascii="Georgia" w:eastAsia="Georgia" w:hAnsi="Georgia" w:cs="Georgia" w:hint="default"/>
        <w:b w:val="0"/>
        <w:bCs w:val="0"/>
        <w:i w:val="0"/>
        <w:iCs w:val="0"/>
        <w:w w:val="100"/>
        <w:sz w:val="24"/>
        <w:szCs w:val="24"/>
        <w:lang w:val="en-US" w:eastAsia="en-US" w:bidi="ar-SA"/>
      </w:rPr>
    </w:lvl>
    <w:lvl w:ilvl="1" w:tplc="4E462E36">
      <w:start w:val="1"/>
      <w:numFmt w:val="lowerLetter"/>
      <w:lvlText w:val="%2."/>
      <w:lvlJc w:val="left"/>
      <w:pPr>
        <w:ind w:left="860" w:hanging="720"/>
        <w:jc w:val="left"/>
      </w:pPr>
      <w:rPr>
        <w:rFonts w:ascii="Georgia" w:eastAsia="Georgia" w:hAnsi="Georgia" w:cs="Georgia" w:hint="default"/>
        <w:b/>
        <w:bCs/>
        <w:i w:val="0"/>
        <w:iCs w:val="0"/>
        <w:spacing w:val="0"/>
        <w:w w:val="99"/>
        <w:sz w:val="24"/>
        <w:szCs w:val="24"/>
        <w:lang w:val="en-US" w:eastAsia="en-US" w:bidi="ar-SA"/>
      </w:rPr>
    </w:lvl>
    <w:lvl w:ilvl="2" w:tplc="32BEECD6">
      <w:numFmt w:val="bullet"/>
      <w:lvlText w:val="•"/>
      <w:lvlJc w:val="left"/>
      <w:pPr>
        <w:ind w:left="2688" w:hanging="720"/>
      </w:pPr>
      <w:rPr>
        <w:rFonts w:hint="default"/>
        <w:lang w:val="en-US" w:eastAsia="en-US" w:bidi="ar-SA"/>
      </w:rPr>
    </w:lvl>
    <w:lvl w:ilvl="3" w:tplc="65EEC8CE">
      <w:numFmt w:val="bullet"/>
      <w:lvlText w:val="•"/>
      <w:lvlJc w:val="left"/>
      <w:pPr>
        <w:ind w:left="3602" w:hanging="720"/>
      </w:pPr>
      <w:rPr>
        <w:rFonts w:hint="default"/>
        <w:lang w:val="en-US" w:eastAsia="en-US" w:bidi="ar-SA"/>
      </w:rPr>
    </w:lvl>
    <w:lvl w:ilvl="4" w:tplc="13341A94">
      <w:numFmt w:val="bullet"/>
      <w:lvlText w:val="•"/>
      <w:lvlJc w:val="left"/>
      <w:pPr>
        <w:ind w:left="4516" w:hanging="720"/>
      </w:pPr>
      <w:rPr>
        <w:rFonts w:hint="default"/>
        <w:lang w:val="en-US" w:eastAsia="en-US" w:bidi="ar-SA"/>
      </w:rPr>
    </w:lvl>
    <w:lvl w:ilvl="5" w:tplc="E21ABD2A">
      <w:numFmt w:val="bullet"/>
      <w:lvlText w:val="•"/>
      <w:lvlJc w:val="left"/>
      <w:pPr>
        <w:ind w:left="5430" w:hanging="720"/>
      </w:pPr>
      <w:rPr>
        <w:rFonts w:hint="default"/>
        <w:lang w:val="en-US" w:eastAsia="en-US" w:bidi="ar-SA"/>
      </w:rPr>
    </w:lvl>
    <w:lvl w:ilvl="6" w:tplc="9F9A7A36">
      <w:numFmt w:val="bullet"/>
      <w:lvlText w:val="•"/>
      <w:lvlJc w:val="left"/>
      <w:pPr>
        <w:ind w:left="6344" w:hanging="720"/>
      </w:pPr>
      <w:rPr>
        <w:rFonts w:hint="default"/>
        <w:lang w:val="en-US" w:eastAsia="en-US" w:bidi="ar-SA"/>
      </w:rPr>
    </w:lvl>
    <w:lvl w:ilvl="7" w:tplc="D13A3740">
      <w:numFmt w:val="bullet"/>
      <w:lvlText w:val="•"/>
      <w:lvlJc w:val="left"/>
      <w:pPr>
        <w:ind w:left="7258" w:hanging="720"/>
      </w:pPr>
      <w:rPr>
        <w:rFonts w:hint="default"/>
        <w:lang w:val="en-US" w:eastAsia="en-US" w:bidi="ar-SA"/>
      </w:rPr>
    </w:lvl>
    <w:lvl w:ilvl="8" w:tplc="153289EE">
      <w:numFmt w:val="bullet"/>
      <w:lvlText w:val="•"/>
      <w:lvlJc w:val="left"/>
      <w:pPr>
        <w:ind w:left="8172" w:hanging="720"/>
      </w:pPr>
      <w:rPr>
        <w:rFonts w:hint="default"/>
        <w:lang w:val="en-US" w:eastAsia="en-US" w:bidi="ar-SA"/>
      </w:rPr>
    </w:lvl>
  </w:abstractNum>
  <w:abstractNum w:abstractNumId="5" w15:restartNumberingAfterBreak="0">
    <w:nsid w:val="3CAB353F"/>
    <w:multiLevelType w:val="hybridMultilevel"/>
    <w:tmpl w:val="FFB2FF2A"/>
    <w:lvl w:ilvl="0" w:tplc="9646793A">
      <w:start w:val="1"/>
      <w:numFmt w:val="decimal"/>
      <w:lvlText w:val="%1."/>
      <w:lvlJc w:val="left"/>
      <w:pPr>
        <w:ind w:left="1580" w:hanging="720"/>
        <w:jc w:val="left"/>
      </w:pPr>
      <w:rPr>
        <w:rFonts w:ascii="Georgia" w:eastAsia="Georgia" w:hAnsi="Georgia" w:cs="Georgia" w:hint="default"/>
        <w:b w:val="0"/>
        <w:bCs w:val="0"/>
        <w:i w:val="0"/>
        <w:iCs w:val="0"/>
        <w:w w:val="100"/>
        <w:sz w:val="24"/>
        <w:szCs w:val="24"/>
        <w:lang w:val="en-US" w:eastAsia="en-US" w:bidi="ar-SA"/>
      </w:rPr>
    </w:lvl>
    <w:lvl w:ilvl="1" w:tplc="3D08B670">
      <w:numFmt w:val="bullet"/>
      <w:lvlText w:val="•"/>
      <w:lvlJc w:val="left"/>
      <w:pPr>
        <w:ind w:left="2422" w:hanging="720"/>
      </w:pPr>
      <w:rPr>
        <w:rFonts w:hint="default"/>
        <w:lang w:val="en-US" w:eastAsia="en-US" w:bidi="ar-SA"/>
      </w:rPr>
    </w:lvl>
    <w:lvl w:ilvl="2" w:tplc="6BAE6388">
      <w:numFmt w:val="bullet"/>
      <w:lvlText w:val="•"/>
      <w:lvlJc w:val="left"/>
      <w:pPr>
        <w:ind w:left="3264" w:hanging="720"/>
      </w:pPr>
      <w:rPr>
        <w:rFonts w:hint="default"/>
        <w:lang w:val="en-US" w:eastAsia="en-US" w:bidi="ar-SA"/>
      </w:rPr>
    </w:lvl>
    <w:lvl w:ilvl="3" w:tplc="DF6E3B28">
      <w:numFmt w:val="bullet"/>
      <w:lvlText w:val="•"/>
      <w:lvlJc w:val="left"/>
      <w:pPr>
        <w:ind w:left="4106" w:hanging="720"/>
      </w:pPr>
      <w:rPr>
        <w:rFonts w:hint="default"/>
        <w:lang w:val="en-US" w:eastAsia="en-US" w:bidi="ar-SA"/>
      </w:rPr>
    </w:lvl>
    <w:lvl w:ilvl="4" w:tplc="BF64CF5A">
      <w:numFmt w:val="bullet"/>
      <w:lvlText w:val="•"/>
      <w:lvlJc w:val="left"/>
      <w:pPr>
        <w:ind w:left="4948" w:hanging="720"/>
      </w:pPr>
      <w:rPr>
        <w:rFonts w:hint="default"/>
        <w:lang w:val="en-US" w:eastAsia="en-US" w:bidi="ar-SA"/>
      </w:rPr>
    </w:lvl>
    <w:lvl w:ilvl="5" w:tplc="3A10FF74">
      <w:numFmt w:val="bullet"/>
      <w:lvlText w:val="•"/>
      <w:lvlJc w:val="left"/>
      <w:pPr>
        <w:ind w:left="5790" w:hanging="720"/>
      </w:pPr>
      <w:rPr>
        <w:rFonts w:hint="default"/>
        <w:lang w:val="en-US" w:eastAsia="en-US" w:bidi="ar-SA"/>
      </w:rPr>
    </w:lvl>
    <w:lvl w:ilvl="6" w:tplc="96C45D66">
      <w:numFmt w:val="bullet"/>
      <w:lvlText w:val="•"/>
      <w:lvlJc w:val="left"/>
      <w:pPr>
        <w:ind w:left="6632" w:hanging="720"/>
      </w:pPr>
      <w:rPr>
        <w:rFonts w:hint="default"/>
        <w:lang w:val="en-US" w:eastAsia="en-US" w:bidi="ar-SA"/>
      </w:rPr>
    </w:lvl>
    <w:lvl w:ilvl="7" w:tplc="7AE08384">
      <w:numFmt w:val="bullet"/>
      <w:lvlText w:val="•"/>
      <w:lvlJc w:val="left"/>
      <w:pPr>
        <w:ind w:left="7474" w:hanging="720"/>
      </w:pPr>
      <w:rPr>
        <w:rFonts w:hint="default"/>
        <w:lang w:val="en-US" w:eastAsia="en-US" w:bidi="ar-SA"/>
      </w:rPr>
    </w:lvl>
    <w:lvl w:ilvl="8" w:tplc="DD3A8118">
      <w:numFmt w:val="bullet"/>
      <w:lvlText w:val="•"/>
      <w:lvlJc w:val="left"/>
      <w:pPr>
        <w:ind w:left="8316" w:hanging="720"/>
      </w:pPr>
      <w:rPr>
        <w:rFonts w:hint="default"/>
        <w:lang w:val="en-US" w:eastAsia="en-US" w:bidi="ar-SA"/>
      </w:rPr>
    </w:lvl>
  </w:abstractNum>
  <w:abstractNum w:abstractNumId="6" w15:restartNumberingAfterBreak="0">
    <w:nsid w:val="4C621B29"/>
    <w:multiLevelType w:val="hybridMultilevel"/>
    <w:tmpl w:val="780CC140"/>
    <w:lvl w:ilvl="0" w:tplc="40FC6776">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A7D08B42">
      <w:numFmt w:val="bullet"/>
      <w:lvlText w:val="•"/>
      <w:lvlJc w:val="left"/>
      <w:pPr>
        <w:ind w:left="1774" w:hanging="360"/>
      </w:pPr>
      <w:rPr>
        <w:rFonts w:hint="default"/>
        <w:lang w:val="en-US" w:eastAsia="en-US" w:bidi="ar-SA"/>
      </w:rPr>
    </w:lvl>
    <w:lvl w:ilvl="2" w:tplc="C32AD602">
      <w:numFmt w:val="bullet"/>
      <w:lvlText w:val="•"/>
      <w:lvlJc w:val="left"/>
      <w:pPr>
        <w:ind w:left="2688" w:hanging="360"/>
      </w:pPr>
      <w:rPr>
        <w:rFonts w:hint="default"/>
        <w:lang w:val="en-US" w:eastAsia="en-US" w:bidi="ar-SA"/>
      </w:rPr>
    </w:lvl>
    <w:lvl w:ilvl="3" w:tplc="B1F0F7C4">
      <w:numFmt w:val="bullet"/>
      <w:lvlText w:val="•"/>
      <w:lvlJc w:val="left"/>
      <w:pPr>
        <w:ind w:left="3602" w:hanging="360"/>
      </w:pPr>
      <w:rPr>
        <w:rFonts w:hint="default"/>
        <w:lang w:val="en-US" w:eastAsia="en-US" w:bidi="ar-SA"/>
      </w:rPr>
    </w:lvl>
    <w:lvl w:ilvl="4" w:tplc="ACBE6A3A">
      <w:numFmt w:val="bullet"/>
      <w:lvlText w:val="•"/>
      <w:lvlJc w:val="left"/>
      <w:pPr>
        <w:ind w:left="4516" w:hanging="360"/>
      </w:pPr>
      <w:rPr>
        <w:rFonts w:hint="default"/>
        <w:lang w:val="en-US" w:eastAsia="en-US" w:bidi="ar-SA"/>
      </w:rPr>
    </w:lvl>
    <w:lvl w:ilvl="5" w:tplc="D024990E">
      <w:numFmt w:val="bullet"/>
      <w:lvlText w:val="•"/>
      <w:lvlJc w:val="left"/>
      <w:pPr>
        <w:ind w:left="5430" w:hanging="360"/>
      </w:pPr>
      <w:rPr>
        <w:rFonts w:hint="default"/>
        <w:lang w:val="en-US" w:eastAsia="en-US" w:bidi="ar-SA"/>
      </w:rPr>
    </w:lvl>
    <w:lvl w:ilvl="6" w:tplc="3C3E981A">
      <w:numFmt w:val="bullet"/>
      <w:lvlText w:val="•"/>
      <w:lvlJc w:val="left"/>
      <w:pPr>
        <w:ind w:left="6344" w:hanging="360"/>
      </w:pPr>
      <w:rPr>
        <w:rFonts w:hint="default"/>
        <w:lang w:val="en-US" w:eastAsia="en-US" w:bidi="ar-SA"/>
      </w:rPr>
    </w:lvl>
    <w:lvl w:ilvl="7" w:tplc="8152BC32">
      <w:numFmt w:val="bullet"/>
      <w:lvlText w:val="•"/>
      <w:lvlJc w:val="left"/>
      <w:pPr>
        <w:ind w:left="7258" w:hanging="360"/>
      </w:pPr>
      <w:rPr>
        <w:rFonts w:hint="default"/>
        <w:lang w:val="en-US" w:eastAsia="en-US" w:bidi="ar-SA"/>
      </w:rPr>
    </w:lvl>
    <w:lvl w:ilvl="8" w:tplc="4C0257C2">
      <w:numFmt w:val="bullet"/>
      <w:lvlText w:val="•"/>
      <w:lvlJc w:val="left"/>
      <w:pPr>
        <w:ind w:left="8172" w:hanging="360"/>
      </w:pPr>
      <w:rPr>
        <w:rFonts w:hint="default"/>
        <w:lang w:val="en-US" w:eastAsia="en-US" w:bidi="ar-SA"/>
      </w:rPr>
    </w:lvl>
  </w:abstractNum>
  <w:abstractNum w:abstractNumId="7" w15:restartNumberingAfterBreak="0">
    <w:nsid w:val="58383267"/>
    <w:multiLevelType w:val="hybridMultilevel"/>
    <w:tmpl w:val="B0622BA6"/>
    <w:lvl w:ilvl="0" w:tplc="080C2A14">
      <w:numFmt w:val="bullet"/>
      <w:lvlText w:val=""/>
      <w:lvlJc w:val="left"/>
      <w:pPr>
        <w:ind w:left="1580" w:hanging="360"/>
      </w:pPr>
      <w:rPr>
        <w:rFonts w:ascii="Symbol" w:eastAsia="Symbol" w:hAnsi="Symbol" w:cs="Symbol" w:hint="default"/>
        <w:b w:val="0"/>
        <w:bCs w:val="0"/>
        <w:i w:val="0"/>
        <w:iCs w:val="0"/>
        <w:w w:val="100"/>
        <w:sz w:val="24"/>
        <w:szCs w:val="24"/>
        <w:lang w:val="en-US" w:eastAsia="en-US" w:bidi="ar-SA"/>
      </w:rPr>
    </w:lvl>
    <w:lvl w:ilvl="1" w:tplc="C268C410">
      <w:numFmt w:val="bullet"/>
      <w:lvlText w:val="•"/>
      <w:lvlJc w:val="left"/>
      <w:pPr>
        <w:ind w:left="2211" w:hanging="632"/>
      </w:pPr>
      <w:rPr>
        <w:rFonts w:ascii="Trebuchet MS" w:eastAsia="Trebuchet MS" w:hAnsi="Trebuchet MS" w:cs="Trebuchet MS" w:hint="default"/>
        <w:b w:val="0"/>
        <w:bCs w:val="0"/>
        <w:i w:val="0"/>
        <w:iCs w:val="0"/>
        <w:w w:val="114"/>
        <w:sz w:val="24"/>
        <w:szCs w:val="24"/>
        <w:lang w:val="en-US" w:eastAsia="en-US" w:bidi="ar-SA"/>
      </w:rPr>
    </w:lvl>
    <w:lvl w:ilvl="2" w:tplc="536EF436">
      <w:numFmt w:val="bullet"/>
      <w:lvlText w:val="•"/>
      <w:lvlJc w:val="left"/>
      <w:pPr>
        <w:ind w:left="3084" w:hanging="632"/>
      </w:pPr>
      <w:rPr>
        <w:rFonts w:hint="default"/>
        <w:lang w:val="en-US" w:eastAsia="en-US" w:bidi="ar-SA"/>
      </w:rPr>
    </w:lvl>
    <w:lvl w:ilvl="3" w:tplc="62A27600">
      <w:numFmt w:val="bullet"/>
      <w:lvlText w:val="•"/>
      <w:lvlJc w:val="left"/>
      <w:pPr>
        <w:ind w:left="3948" w:hanging="632"/>
      </w:pPr>
      <w:rPr>
        <w:rFonts w:hint="default"/>
        <w:lang w:val="en-US" w:eastAsia="en-US" w:bidi="ar-SA"/>
      </w:rPr>
    </w:lvl>
    <w:lvl w:ilvl="4" w:tplc="770EF7B6">
      <w:numFmt w:val="bullet"/>
      <w:lvlText w:val="•"/>
      <w:lvlJc w:val="left"/>
      <w:pPr>
        <w:ind w:left="4813" w:hanging="632"/>
      </w:pPr>
      <w:rPr>
        <w:rFonts w:hint="default"/>
        <w:lang w:val="en-US" w:eastAsia="en-US" w:bidi="ar-SA"/>
      </w:rPr>
    </w:lvl>
    <w:lvl w:ilvl="5" w:tplc="C2A2438A">
      <w:numFmt w:val="bullet"/>
      <w:lvlText w:val="•"/>
      <w:lvlJc w:val="left"/>
      <w:pPr>
        <w:ind w:left="5677" w:hanging="632"/>
      </w:pPr>
      <w:rPr>
        <w:rFonts w:hint="default"/>
        <w:lang w:val="en-US" w:eastAsia="en-US" w:bidi="ar-SA"/>
      </w:rPr>
    </w:lvl>
    <w:lvl w:ilvl="6" w:tplc="5846FA58">
      <w:numFmt w:val="bullet"/>
      <w:lvlText w:val="•"/>
      <w:lvlJc w:val="left"/>
      <w:pPr>
        <w:ind w:left="6542" w:hanging="632"/>
      </w:pPr>
      <w:rPr>
        <w:rFonts w:hint="default"/>
        <w:lang w:val="en-US" w:eastAsia="en-US" w:bidi="ar-SA"/>
      </w:rPr>
    </w:lvl>
    <w:lvl w:ilvl="7" w:tplc="CCEABD26">
      <w:numFmt w:val="bullet"/>
      <w:lvlText w:val="•"/>
      <w:lvlJc w:val="left"/>
      <w:pPr>
        <w:ind w:left="7406" w:hanging="632"/>
      </w:pPr>
      <w:rPr>
        <w:rFonts w:hint="default"/>
        <w:lang w:val="en-US" w:eastAsia="en-US" w:bidi="ar-SA"/>
      </w:rPr>
    </w:lvl>
    <w:lvl w:ilvl="8" w:tplc="F498296E">
      <w:numFmt w:val="bullet"/>
      <w:lvlText w:val="•"/>
      <w:lvlJc w:val="left"/>
      <w:pPr>
        <w:ind w:left="8271" w:hanging="632"/>
      </w:pPr>
      <w:rPr>
        <w:rFonts w:hint="default"/>
        <w:lang w:val="en-US" w:eastAsia="en-US" w:bidi="ar-SA"/>
      </w:rPr>
    </w:lvl>
  </w:abstractNum>
  <w:abstractNum w:abstractNumId="8" w15:restartNumberingAfterBreak="0">
    <w:nsid w:val="6D8308C6"/>
    <w:multiLevelType w:val="hybridMultilevel"/>
    <w:tmpl w:val="8850CB9E"/>
    <w:lvl w:ilvl="0" w:tplc="2140F1BE">
      <w:start w:val="1"/>
      <w:numFmt w:val="lowerLetter"/>
      <w:lvlText w:val="%1."/>
      <w:lvlJc w:val="left"/>
      <w:pPr>
        <w:ind w:left="860" w:hanging="720"/>
        <w:jc w:val="left"/>
      </w:pPr>
      <w:rPr>
        <w:rFonts w:ascii="Georgia" w:eastAsia="Georgia" w:hAnsi="Georgia" w:cs="Georgia" w:hint="default"/>
        <w:b/>
        <w:bCs/>
        <w:i w:val="0"/>
        <w:iCs w:val="0"/>
        <w:spacing w:val="0"/>
        <w:w w:val="99"/>
        <w:sz w:val="24"/>
        <w:szCs w:val="24"/>
        <w:lang w:val="en-US" w:eastAsia="en-US" w:bidi="ar-SA"/>
      </w:rPr>
    </w:lvl>
    <w:lvl w:ilvl="1" w:tplc="BCE662F4">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2" w:tplc="A6D48820">
      <w:numFmt w:val="bullet"/>
      <w:lvlText w:val="•"/>
      <w:lvlJc w:val="left"/>
      <w:pPr>
        <w:ind w:left="2688" w:hanging="360"/>
      </w:pPr>
      <w:rPr>
        <w:rFonts w:hint="default"/>
        <w:lang w:val="en-US" w:eastAsia="en-US" w:bidi="ar-SA"/>
      </w:rPr>
    </w:lvl>
    <w:lvl w:ilvl="3" w:tplc="9CDACB78">
      <w:numFmt w:val="bullet"/>
      <w:lvlText w:val="•"/>
      <w:lvlJc w:val="left"/>
      <w:pPr>
        <w:ind w:left="3602" w:hanging="360"/>
      </w:pPr>
      <w:rPr>
        <w:rFonts w:hint="default"/>
        <w:lang w:val="en-US" w:eastAsia="en-US" w:bidi="ar-SA"/>
      </w:rPr>
    </w:lvl>
    <w:lvl w:ilvl="4" w:tplc="5E14A2D2">
      <w:numFmt w:val="bullet"/>
      <w:lvlText w:val="•"/>
      <w:lvlJc w:val="left"/>
      <w:pPr>
        <w:ind w:left="4516" w:hanging="360"/>
      </w:pPr>
      <w:rPr>
        <w:rFonts w:hint="default"/>
        <w:lang w:val="en-US" w:eastAsia="en-US" w:bidi="ar-SA"/>
      </w:rPr>
    </w:lvl>
    <w:lvl w:ilvl="5" w:tplc="E5FA552A">
      <w:numFmt w:val="bullet"/>
      <w:lvlText w:val="•"/>
      <w:lvlJc w:val="left"/>
      <w:pPr>
        <w:ind w:left="5430" w:hanging="360"/>
      </w:pPr>
      <w:rPr>
        <w:rFonts w:hint="default"/>
        <w:lang w:val="en-US" w:eastAsia="en-US" w:bidi="ar-SA"/>
      </w:rPr>
    </w:lvl>
    <w:lvl w:ilvl="6" w:tplc="A4247D2E">
      <w:numFmt w:val="bullet"/>
      <w:lvlText w:val="•"/>
      <w:lvlJc w:val="left"/>
      <w:pPr>
        <w:ind w:left="6344" w:hanging="360"/>
      </w:pPr>
      <w:rPr>
        <w:rFonts w:hint="default"/>
        <w:lang w:val="en-US" w:eastAsia="en-US" w:bidi="ar-SA"/>
      </w:rPr>
    </w:lvl>
    <w:lvl w:ilvl="7" w:tplc="E1FC05D4">
      <w:numFmt w:val="bullet"/>
      <w:lvlText w:val="•"/>
      <w:lvlJc w:val="left"/>
      <w:pPr>
        <w:ind w:left="7258" w:hanging="360"/>
      </w:pPr>
      <w:rPr>
        <w:rFonts w:hint="default"/>
        <w:lang w:val="en-US" w:eastAsia="en-US" w:bidi="ar-SA"/>
      </w:rPr>
    </w:lvl>
    <w:lvl w:ilvl="8" w:tplc="009A515A">
      <w:numFmt w:val="bullet"/>
      <w:lvlText w:val="•"/>
      <w:lvlJc w:val="left"/>
      <w:pPr>
        <w:ind w:left="8172" w:hanging="360"/>
      </w:pPr>
      <w:rPr>
        <w:rFonts w:hint="default"/>
        <w:lang w:val="en-US" w:eastAsia="en-US" w:bidi="ar-SA"/>
      </w:rPr>
    </w:lvl>
  </w:abstractNum>
  <w:abstractNum w:abstractNumId="9" w15:restartNumberingAfterBreak="0">
    <w:nsid w:val="6FB667AC"/>
    <w:multiLevelType w:val="hybridMultilevel"/>
    <w:tmpl w:val="005E9282"/>
    <w:lvl w:ilvl="0" w:tplc="02142A78">
      <w:start w:val="1"/>
      <w:numFmt w:val="decimal"/>
      <w:lvlText w:val="%1."/>
      <w:lvlJc w:val="left"/>
      <w:pPr>
        <w:ind w:left="1580" w:hanging="720"/>
        <w:jc w:val="left"/>
      </w:pPr>
      <w:rPr>
        <w:rFonts w:ascii="Georgia" w:eastAsia="Georgia" w:hAnsi="Georgia" w:cs="Georgia" w:hint="default"/>
        <w:b w:val="0"/>
        <w:bCs w:val="0"/>
        <w:i w:val="0"/>
        <w:iCs w:val="0"/>
        <w:w w:val="100"/>
        <w:sz w:val="24"/>
        <w:szCs w:val="24"/>
        <w:lang w:val="en-US" w:eastAsia="en-US" w:bidi="ar-SA"/>
      </w:rPr>
    </w:lvl>
    <w:lvl w:ilvl="1" w:tplc="983486A0">
      <w:numFmt w:val="bullet"/>
      <w:lvlText w:val="•"/>
      <w:lvlJc w:val="left"/>
      <w:pPr>
        <w:ind w:left="2422" w:hanging="720"/>
      </w:pPr>
      <w:rPr>
        <w:rFonts w:hint="default"/>
        <w:lang w:val="en-US" w:eastAsia="en-US" w:bidi="ar-SA"/>
      </w:rPr>
    </w:lvl>
    <w:lvl w:ilvl="2" w:tplc="1E4EEA9A">
      <w:numFmt w:val="bullet"/>
      <w:lvlText w:val="•"/>
      <w:lvlJc w:val="left"/>
      <w:pPr>
        <w:ind w:left="3264" w:hanging="720"/>
      </w:pPr>
      <w:rPr>
        <w:rFonts w:hint="default"/>
        <w:lang w:val="en-US" w:eastAsia="en-US" w:bidi="ar-SA"/>
      </w:rPr>
    </w:lvl>
    <w:lvl w:ilvl="3" w:tplc="A7C4B1F6">
      <w:numFmt w:val="bullet"/>
      <w:lvlText w:val="•"/>
      <w:lvlJc w:val="left"/>
      <w:pPr>
        <w:ind w:left="4106" w:hanging="720"/>
      </w:pPr>
      <w:rPr>
        <w:rFonts w:hint="default"/>
        <w:lang w:val="en-US" w:eastAsia="en-US" w:bidi="ar-SA"/>
      </w:rPr>
    </w:lvl>
    <w:lvl w:ilvl="4" w:tplc="D346E0CE">
      <w:numFmt w:val="bullet"/>
      <w:lvlText w:val="•"/>
      <w:lvlJc w:val="left"/>
      <w:pPr>
        <w:ind w:left="4948" w:hanging="720"/>
      </w:pPr>
      <w:rPr>
        <w:rFonts w:hint="default"/>
        <w:lang w:val="en-US" w:eastAsia="en-US" w:bidi="ar-SA"/>
      </w:rPr>
    </w:lvl>
    <w:lvl w:ilvl="5" w:tplc="D23A843A">
      <w:numFmt w:val="bullet"/>
      <w:lvlText w:val="•"/>
      <w:lvlJc w:val="left"/>
      <w:pPr>
        <w:ind w:left="5790" w:hanging="720"/>
      </w:pPr>
      <w:rPr>
        <w:rFonts w:hint="default"/>
        <w:lang w:val="en-US" w:eastAsia="en-US" w:bidi="ar-SA"/>
      </w:rPr>
    </w:lvl>
    <w:lvl w:ilvl="6" w:tplc="4EF6B27C">
      <w:numFmt w:val="bullet"/>
      <w:lvlText w:val="•"/>
      <w:lvlJc w:val="left"/>
      <w:pPr>
        <w:ind w:left="6632" w:hanging="720"/>
      </w:pPr>
      <w:rPr>
        <w:rFonts w:hint="default"/>
        <w:lang w:val="en-US" w:eastAsia="en-US" w:bidi="ar-SA"/>
      </w:rPr>
    </w:lvl>
    <w:lvl w:ilvl="7" w:tplc="F152799E">
      <w:numFmt w:val="bullet"/>
      <w:lvlText w:val="•"/>
      <w:lvlJc w:val="left"/>
      <w:pPr>
        <w:ind w:left="7474" w:hanging="720"/>
      </w:pPr>
      <w:rPr>
        <w:rFonts w:hint="default"/>
        <w:lang w:val="en-US" w:eastAsia="en-US" w:bidi="ar-SA"/>
      </w:rPr>
    </w:lvl>
    <w:lvl w:ilvl="8" w:tplc="046AAF02">
      <w:numFmt w:val="bullet"/>
      <w:lvlText w:val="•"/>
      <w:lvlJc w:val="left"/>
      <w:pPr>
        <w:ind w:left="8316" w:hanging="720"/>
      </w:pPr>
      <w:rPr>
        <w:rFonts w:hint="default"/>
        <w:lang w:val="en-US" w:eastAsia="en-US" w:bidi="ar-SA"/>
      </w:rPr>
    </w:lvl>
  </w:abstractNum>
  <w:abstractNum w:abstractNumId="10" w15:restartNumberingAfterBreak="0">
    <w:nsid w:val="70F52426"/>
    <w:multiLevelType w:val="hybridMultilevel"/>
    <w:tmpl w:val="13A049B4"/>
    <w:lvl w:ilvl="0" w:tplc="FACAC09C">
      <w:numFmt w:val="bullet"/>
      <w:lvlText w:val="•"/>
      <w:lvlJc w:val="left"/>
      <w:pPr>
        <w:ind w:left="1580" w:hanging="720"/>
      </w:pPr>
      <w:rPr>
        <w:rFonts w:ascii="Trebuchet MS" w:eastAsia="Trebuchet MS" w:hAnsi="Trebuchet MS" w:cs="Trebuchet MS" w:hint="default"/>
        <w:b w:val="0"/>
        <w:bCs w:val="0"/>
        <w:i w:val="0"/>
        <w:iCs w:val="0"/>
        <w:w w:val="114"/>
        <w:sz w:val="24"/>
        <w:szCs w:val="24"/>
        <w:lang w:val="en-US" w:eastAsia="en-US" w:bidi="ar-SA"/>
      </w:rPr>
    </w:lvl>
    <w:lvl w:ilvl="1" w:tplc="91A0220A">
      <w:numFmt w:val="bullet"/>
      <w:lvlText w:val="•"/>
      <w:lvlJc w:val="left"/>
      <w:pPr>
        <w:ind w:left="2422" w:hanging="720"/>
      </w:pPr>
      <w:rPr>
        <w:rFonts w:hint="default"/>
        <w:lang w:val="en-US" w:eastAsia="en-US" w:bidi="ar-SA"/>
      </w:rPr>
    </w:lvl>
    <w:lvl w:ilvl="2" w:tplc="1AA45C56">
      <w:numFmt w:val="bullet"/>
      <w:lvlText w:val="•"/>
      <w:lvlJc w:val="left"/>
      <w:pPr>
        <w:ind w:left="3264" w:hanging="720"/>
      </w:pPr>
      <w:rPr>
        <w:rFonts w:hint="default"/>
        <w:lang w:val="en-US" w:eastAsia="en-US" w:bidi="ar-SA"/>
      </w:rPr>
    </w:lvl>
    <w:lvl w:ilvl="3" w:tplc="DCB23748">
      <w:numFmt w:val="bullet"/>
      <w:lvlText w:val="•"/>
      <w:lvlJc w:val="left"/>
      <w:pPr>
        <w:ind w:left="4106" w:hanging="720"/>
      </w:pPr>
      <w:rPr>
        <w:rFonts w:hint="default"/>
        <w:lang w:val="en-US" w:eastAsia="en-US" w:bidi="ar-SA"/>
      </w:rPr>
    </w:lvl>
    <w:lvl w:ilvl="4" w:tplc="1A906FB8">
      <w:numFmt w:val="bullet"/>
      <w:lvlText w:val="•"/>
      <w:lvlJc w:val="left"/>
      <w:pPr>
        <w:ind w:left="4948" w:hanging="720"/>
      </w:pPr>
      <w:rPr>
        <w:rFonts w:hint="default"/>
        <w:lang w:val="en-US" w:eastAsia="en-US" w:bidi="ar-SA"/>
      </w:rPr>
    </w:lvl>
    <w:lvl w:ilvl="5" w:tplc="86FE51DA">
      <w:numFmt w:val="bullet"/>
      <w:lvlText w:val="•"/>
      <w:lvlJc w:val="left"/>
      <w:pPr>
        <w:ind w:left="5790" w:hanging="720"/>
      </w:pPr>
      <w:rPr>
        <w:rFonts w:hint="default"/>
        <w:lang w:val="en-US" w:eastAsia="en-US" w:bidi="ar-SA"/>
      </w:rPr>
    </w:lvl>
    <w:lvl w:ilvl="6" w:tplc="81DC6E48">
      <w:numFmt w:val="bullet"/>
      <w:lvlText w:val="•"/>
      <w:lvlJc w:val="left"/>
      <w:pPr>
        <w:ind w:left="6632" w:hanging="720"/>
      </w:pPr>
      <w:rPr>
        <w:rFonts w:hint="default"/>
        <w:lang w:val="en-US" w:eastAsia="en-US" w:bidi="ar-SA"/>
      </w:rPr>
    </w:lvl>
    <w:lvl w:ilvl="7" w:tplc="5AD2967C">
      <w:numFmt w:val="bullet"/>
      <w:lvlText w:val="•"/>
      <w:lvlJc w:val="left"/>
      <w:pPr>
        <w:ind w:left="7474" w:hanging="720"/>
      </w:pPr>
      <w:rPr>
        <w:rFonts w:hint="default"/>
        <w:lang w:val="en-US" w:eastAsia="en-US" w:bidi="ar-SA"/>
      </w:rPr>
    </w:lvl>
    <w:lvl w:ilvl="8" w:tplc="79CE3818">
      <w:numFmt w:val="bullet"/>
      <w:lvlText w:val="•"/>
      <w:lvlJc w:val="left"/>
      <w:pPr>
        <w:ind w:left="8316" w:hanging="720"/>
      </w:pPr>
      <w:rPr>
        <w:rFonts w:hint="default"/>
        <w:lang w:val="en-US" w:eastAsia="en-US" w:bidi="ar-SA"/>
      </w:rPr>
    </w:lvl>
  </w:abstractNum>
  <w:abstractNum w:abstractNumId="11" w15:restartNumberingAfterBreak="0">
    <w:nsid w:val="7CA06609"/>
    <w:multiLevelType w:val="hybridMultilevel"/>
    <w:tmpl w:val="841807E8"/>
    <w:lvl w:ilvl="0" w:tplc="B8DC8104">
      <w:start w:val="1"/>
      <w:numFmt w:val="decimal"/>
      <w:lvlText w:val="%1)"/>
      <w:lvlJc w:val="left"/>
      <w:pPr>
        <w:ind w:left="1580" w:hanging="720"/>
        <w:jc w:val="left"/>
      </w:pPr>
      <w:rPr>
        <w:rFonts w:ascii="Georgia" w:eastAsia="Georgia" w:hAnsi="Georgia" w:cs="Georgia" w:hint="default"/>
        <w:b w:val="0"/>
        <w:bCs w:val="0"/>
        <w:i w:val="0"/>
        <w:iCs w:val="0"/>
        <w:w w:val="100"/>
        <w:sz w:val="24"/>
        <w:szCs w:val="24"/>
        <w:lang w:val="en-US" w:eastAsia="en-US" w:bidi="ar-SA"/>
      </w:rPr>
    </w:lvl>
    <w:lvl w:ilvl="1" w:tplc="D3E6B532">
      <w:numFmt w:val="bullet"/>
      <w:lvlText w:val="•"/>
      <w:lvlJc w:val="left"/>
      <w:pPr>
        <w:ind w:left="2422" w:hanging="720"/>
      </w:pPr>
      <w:rPr>
        <w:rFonts w:hint="default"/>
        <w:lang w:val="en-US" w:eastAsia="en-US" w:bidi="ar-SA"/>
      </w:rPr>
    </w:lvl>
    <w:lvl w:ilvl="2" w:tplc="DB30823A">
      <w:numFmt w:val="bullet"/>
      <w:lvlText w:val="•"/>
      <w:lvlJc w:val="left"/>
      <w:pPr>
        <w:ind w:left="3264" w:hanging="720"/>
      </w:pPr>
      <w:rPr>
        <w:rFonts w:hint="default"/>
        <w:lang w:val="en-US" w:eastAsia="en-US" w:bidi="ar-SA"/>
      </w:rPr>
    </w:lvl>
    <w:lvl w:ilvl="3" w:tplc="651C4C28">
      <w:numFmt w:val="bullet"/>
      <w:lvlText w:val="•"/>
      <w:lvlJc w:val="left"/>
      <w:pPr>
        <w:ind w:left="4106" w:hanging="720"/>
      </w:pPr>
      <w:rPr>
        <w:rFonts w:hint="default"/>
        <w:lang w:val="en-US" w:eastAsia="en-US" w:bidi="ar-SA"/>
      </w:rPr>
    </w:lvl>
    <w:lvl w:ilvl="4" w:tplc="07545F48">
      <w:numFmt w:val="bullet"/>
      <w:lvlText w:val="•"/>
      <w:lvlJc w:val="left"/>
      <w:pPr>
        <w:ind w:left="4948" w:hanging="720"/>
      </w:pPr>
      <w:rPr>
        <w:rFonts w:hint="default"/>
        <w:lang w:val="en-US" w:eastAsia="en-US" w:bidi="ar-SA"/>
      </w:rPr>
    </w:lvl>
    <w:lvl w:ilvl="5" w:tplc="CFC0A6F6">
      <w:numFmt w:val="bullet"/>
      <w:lvlText w:val="•"/>
      <w:lvlJc w:val="left"/>
      <w:pPr>
        <w:ind w:left="5790" w:hanging="720"/>
      </w:pPr>
      <w:rPr>
        <w:rFonts w:hint="default"/>
        <w:lang w:val="en-US" w:eastAsia="en-US" w:bidi="ar-SA"/>
      </w:rPr>
    </w:lvl>
    <w:lvl w:ilvl="6" w:tplc="96769084">
      <w:numFmt w:val="bullet"/>
      <w:lvlText w:val="•"/>
      <w:lvlJc w:val="left"/>
      <w:pPr>
        <w:ind w:left="6632" w:hanging="720"/>
      </w:pPr>
      <w:rPr>
        <w:rFonts w:hint="default"/>
        <w:lang w:val="en-US" w:eastAsia="en-US" w:bidi="ar-SA"/>
      </w:rPr>
    </w:lvl>
    <w:lvl w:ilvl="7" w:tplc="9404D5A0">
      <w:numFmt w:val="bullet"/>
      <w:lvlText w:val="•"/>
      <w:lvlJc w:val="left"/>
      <w:pPr>
        <w:ind w:left="7474" w:hanging="720"/>
      </w:pPr>
      <w:rPr>
        <w:rFonts w:hint="default"/>
        <w:lang w:val="en-US" w:eastAsia="en-US" w:bidi="ar-SA"/>
      </w:rPr>
    </w:lvl>
    <w:lvl w:ilvl="8" w:tplc="F7E6E9FA">
      <w:numFmt w:val="bullet"/>
      <w:lvlText w:val="•"/>
      <w:lvlJc w:val="left"/>
      <w:pPr>
        <w:ind w:left="8316" w:hanging="720"/>
      </w:pPr>
      <w:rPr>
        <w:rFonts w:hint="default"/>
        <w:lang w:val="en-US" w:eastAsia="en-US" w:bidi="ar-SA"/>
      </w:rPr>
    </w:lvl>
  </w:abstractNum>
  <w:num w:numId="1">
    <w:abstractNumId w:val="11"/>
  </w:num>
  <w:num w:numId="2">
    <w:abstractNumId w:val="6"/>
  </w:num>
  <w:num w:numId="3">
    <w:abstractNumId w:val="0"/>
  </w:num>
  <w:num w:numId="4">
    <w:abstractNumId w:val="8"/>
  </w:num>
  <w:num w:numId="5">
    <w:abstractNumId w:val="3"/>
  </w:num>
  <w:num w:numId="6">
    <w:abstractNumId w:val="1"/>
  </w:num>
  <w:num w:numId="7">
    <w:abstractNumId w:val="2"/>
  </w:num>
  <w:num w:numId="8">
    <w:abstractNumId w:val="7"/>
  </w:num>
  <w:num w:numId="9">
    <w:abstractNumId w:val="10"/>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11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86599"/>
    <w:rsid w:val="001D519E"/>
    <w:rsid w:val="004B0B5C"/>
    <w:rsid w:val="005D4EF4"/>
    <w:rsid w:val="006958A3"/>
    <w:rsid w:val="00820794"/>
    <w:rsid w:val="00897448"/>
    <w:rsid w:val="00A669CF"/>
    <w:rsid w:val="00B5212C"/>
    <w:rsid w:val="00C86599"/>
    <w:rsid w:val="00C91849"/>
    <w:rsid w:val="00DD777E"/>
    <w:rsid w:val="00E30A4A"/>
    <w:rsid w:val="00E565D4"/>
    <w:rsid w:val="00E9436D"/>
    <w:rsid w:val="00FE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14:docId w14:val="6C43EC65"/>
  <w15:docId w15:val="{EA95877E-859D-492A-BC13-9D7BFB5D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76"/>
      <w:ind w:left="139"/>
      <w:outlineLvl w:val="0"/>
    </w:pPr>
    <w:rPr>
      <w:b/>
      <w:bCs/>
      <w:sz w:val="36"/>
      <w:szCs w:val="36"/>
    </w:rPr>
  </w:style>
  <w:style w:type="paragraph" w:styleId="Heading2">
    <w:name w:val="heading 2"/>
    <w:basedOn w:val="Normal"/>
    <w:uiPriority w:val="9"/>
    <w:unhideWhenUsed/>
    <w:qFormat/>
    <w:pPr>
      <w:spacing w:line="316" w:lineRule="exact"/>
      <w:ind w:left="28"/>
      <w:outlineLvl w:val="1"/>
    </w:pPr>
    <w:rPr>
      <w:b/>
      <w:bCs/>
      <w:sz w:val="28"/>
      <w:szCs w:val="28"/>
    </w:rPr>
  </w:style>
  <w:style w:type="paragraph" w:styleId="Heading3">
    <w:name w:val="heading 3"/>
    <w:basedOn w:val="Normal"/>
    <w:uiPriority w:val="9"/>
    <w:unhideWhenUsed/>
    <w:qFormat/>
    <w:pPr>
      <w:outlineLvl w:val="2"/>
    </w:pPr>
    <w:rPr>
      <w:b/>
      <w:bCs/>
      <w:sz w:val="24"/>
      <w:szCs w:val="24"/>
    </w:rPr>
  </w:style>
  <w:style w:type="paragraph" w:styleId="Heading4">
    <w:name w:val="heading 4"/>
    <w:basedOn w:val="Normal"/>
    <w:uiPriority w:val="9"/>
    <w:unhideWhenUsed/>
    <w:qFormat/>
    <w:pPr>
      <w:ind w:left="8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3126"/>
    <w:pPr>
      <w:tabs>
        <w:tab w:val="center" w:pos="4680"/>
        <w:tab w:val="right" w:pos="9360"/>
      </w:tabs>
    </w:pPr>
  </w:style>
  <w:style w:type="character" w:customStyle="1" w:styleId="HeaderChar">
    <w:name w:val="Header Char"/>
    <w:basedOn w:val="DefaultParagraphFont"/>
    <w:link w:val="Header"/>
    <w:uiPriority w:val="99"/>
    <w:rsid w:val="00FE3126"/>
    <w:rPr>
      <w:rFonts w:ascii="Georgia" w:eastAsia="Georgia" w:hAnsi="Georgia" w:cs="Georgia"/>
    </w:rPr>
  </w:style>
  <w:style w:type="paragraph" w:styleId="Footer">
    <w:name w:val="footer"/>
    <w:basedOn w:val="Normal"/>
    <w:link w:val="FooterChar"/>
    <w:uiPriority w:val="99"/>
    <w:unhideWhenUsed/>
    <w:rsid w:val="00FE3126"/>
    <w:pPr>
      <w:tabs>
        <w:tab w:val="center" w:pos="4680"/>
        <w:tab w:val="right" w:pos="9360"/>
      </w:tabs>
    </w:pPr>
  </w:style>
  <w:style w:type="character" w:customStyle="1" w:styleId="FooterChar">
    <w:name w:val="Footer Char"/>
    <w:basedOn w:val="DefaultParagraphFont"/>
    <w:link w:val="Footer"/>
    <w:uiPriority w:val="99"/>
    <w:rsid w:val="00FE3126"/>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sps.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tceq.texas.gov/agency/delin" TargetMode="External"/><Relationship Id="rId17" Type="http://schemas.openxmlformats.org/officeDocument/2006/relationships/hyperlink" Target="http://www.tceq.texas.gov/rules/index.html"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rmaps.com/advfind.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ceq.texas.gov/gis/drghelp.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12.tceq.texas.gov/crpub/index.cfm?fuseaction=regent.RNSearch"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7082</Words>
  <Characters>40372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Filing an Application for a Permit to Process, Surface Dispose, or Incinerate Sludge</dc:title>
  <dc:description/>
  <cp:lastModifiedBy>Donan Akplogan</cp:lastModifiedBy>
  <cp:revision>11</cp:revision>
  <dcterms:created xsi:type="dcterms:W3CDTF">2022-10-31T18:24:00Z</dcterms:created>
  <dcterms:modified xsi:type="dcterms:W3CDTF">2022-11-09T19:10:00Z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Modified">
    <vt:lpwstr>D:20100916090854-05'00'</vt:lpwstr>
  </property>
</Properties>
</file>