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400135027"/>
        <w:lock w:val="sdtContentLocked"/>
        <w:placeholder>
          <w:docPart w:val="B40B8479E76B4D69A51EF38A134F0E2C"/>
        </w:placeholder>
        <w:showingPlcHdr/>
        <w:group/>
      </w:sdtPr>
      <w:sdtEndPr/>
      <w:sdtContent>
        <w:p w14:paraId="4FE1F815" w14:textId="0D558A0C" w:rsidR="008A7FC2" w:rsidRPr="00635602" w:rsidRDefault="00505815" w:rsidP="003F19FE">
          <w:pPr>
            <w:pStyle w:val="Heading1"/>
            <w:rPr>
              <w:rStyle w:val="eop"/>
              <w:rFonts w:ascii="Lucida Bright" w:hAnsi="Lucida Bright" w:cs="Segoe UI"/>
              <w:sz w:val="22"/>
              <w:szCs w:val="22"/>
              <w:lang w:val="es-US"/>
            </w:rPr>
          </w:pPr>
          <w:r w:rsidRPr="00635602">
            <w:rPr>
              <w:rFonts w:ascii="Lucida Bright" w:hAnsi="Lucida Bright"/>
              <w:sz w:val="22"/>
              <w:szCs w:val="22"/>
            </w:rPr>
            <w:t>PLANTILLA DE IDIOMA ESPAÑOL PARA SOLICITUDES DE PERMISO CAFO</w:t>
          </w:r>
        </w:p>
      </w:sdtContent>
    </w:sdt>
    <w:p w14:paraId="2AF7184B" w14:textId="1E0AA7E3" w:rsidR="008A7FC2" w:rsidRPr="00635602" w:rsidRDefault="00A42718"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i/>
            <w:iCs/>
            <w:sz w:val="22"/>
            <w:szCs w:val="22"/>
            <w:lang w:val="es"/>
          </w:rPr>
          <w:id w:val="2003312110"/>
          <w:lock w:val="sdtContentLocked"/>
          <w:placeholder>
            <w:docPart w:val="0ED161B7B11F483B96C6A13DD85AAD2D"/>
          </w:placeholder>
          <w:group/>
        </w:sdtPr>
        <w:sdtEndPr>
          <w:rPr>
            <w:rStyle w:val="normaltextrun"/>
          </w:rPr>
        </w:sdtEndPr>
        <w:sdtContent>
          <w:r w:rsidR="008A7FC2" w:rsidRPr="00635602">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Plan de Participación Pública y el Plan de Acceso al Idioma de la TCEQ. La información proporcionada en este resumen puede cambiar durante la revisión técnica de la solicitud y no es una representación federal exigible de la solicitud de permiso</w:t>
          </w:r>
          <w:r w:rsidR="00DE76BD" w:rsidRPr="00635602">
            <w:rPr>
              <w:rStyle w:val="normaltextrun"/>
              <w:rFonts w:ascii="Lucida Bright" w:hAnsi="Lucida Bright"/>
              <w:i/>
              <w:iCs/>
              <w:sz w:val="22"/>
              <w:szCs w:val="22"/>
              <w:lang w:val="es"/>
            </w:rPr>
            <w:t>.</w:t>
          </w:r>
        </w:sdtContent>
      </w:sdt>
    </w:p>
    <w:p w14:paraId="646BC6D7" w14:textId="362D7A27" w:rsidR="008A7FC2" w:rsidRPr="00635602" w:rsidRDefault="00A42718"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7010333"/>
          <w:lock w:val="sdtContentLocked"/>
          <w:placeholder>
            <w:docPart w:val="0ED161B7B11F483B96C6A13DD85AAD2D"/>
          </w:placeholder>
          <w:group/>
        </w:sdtPr>
        <w:sdtEndPr>
          <w:rPr>
            <w:rStyle w:val="normaltextrun"/>
          </w:rPr>
        </w:sdtEndPr>
        <w:sdtContent>
          <w:r w:rsidR="008A7FC2" w:rsidRPr="00635602">
            <w:rPr>
              <w:rStyle w:val="normaltextrun"/>
              <w:rFonts w:ascii="Lucida Bright" w:hAnsi="Lucida Bright"/>
              <w:sz w:val="22"/>
              <w:szCs w:val="22"/>
              <w:lang w:val="es"/>
            </w:rPr>
            <w:t>Nombre del Solicitante:</w:t>
          </w:r>
        </w:sdtContent>
      </w:sdt>
      <w:r w:rsidR="008A7FC2" w:rsidRPr="00635602">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983123969"/>
          <w:lock w:val="sdtLocked"/>
          <w:placeholder>
            <w:docPart w:val="DefaultPlaceholder_-1854013440"/>
          </w:placeholder>
          <w:text/>
        </w:sdtPr>
        <w:sdtEndPr>
          <w:rPr>
            <w:rStyle w:val="normaltextrun"/>
          </w:rPr>
        </w:sdtEndPr>
        <w:sdtContent>
          <w:r w:rsidR="004000E7" w:rsidRPr="004000E7">
            <w:rPr>
              <w:rStyle w:val="normaltextrun"/>
              <w:rFonts w:ascii="Lucida Bright" w:hAnsi="Lucida Bright"/>
              <w:sz w:val="22"/>
              <w:szCs w:val="22"/>
              <w:lang w:val="es"/>
            </w:rPr>
            <w:t>James Hollis Mitchell</w:t>
          </w:r>
        </w:sdtContent>
      </w:sdt>
    </w:p>
    <w:p w14:paraId="15B81EE5" w14:textId="68B146E0" w:rsidR="008A7FC2" w:rsidRPr="00635602" w:rsidRDefault="00A42718"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462547023"/>
          <w:lock w:val="sdtContentLocked"/>
          <w:placeholder>
            <w:docPart w:val="0ED161B7B11F483B96C6A13DD85AAD2D"/>
          </w:placeholder>
          <w:group/>
        </w:sdtPr>
        <w:sdtEndPr>
          <w:rPr>
            <w:rStyle w:val="normaltextrun"/>
          </w:rPr>
        </w:sdtEndPr>
        <w:sdtContent>
          <w:r w:rsidR="008A7FC2" w:rsidRPr="00635602">
            <w:rPr>
              <w:rStyle w:val="normaltextrun"/>
              <w:rFonts w:ascii="Lucida Bright" w:hAnsi="Lucida Bright"/>
              <w:sz w:val="22"/>
              <w:szCs w:val="22"/>
              <w:lang w:val="es"/>
            </w:rPr>
            <w:t xml:space="preserve">Introduzca </w:t>
          </w:r>
          <w:hyperlink r:id="rId8" w:tgtFrame="_blank" w:history="1">
            <w:r w:rsidR="008A7FC2" w:rsidRPr="00635602">
              <w:rPr>
                <w:rStyle w:val="normaltextrun"/>
                <w:rFonts w:ascii="Lucida Bright" w:hAnsi="Lucida Bright"/>
                <w:color w:val="0000FF"/>
                <w:sz w:val="22"/>
                <w:szCs w:val="22"/>
                <w:lang w:val="es"/>
              </w:rPr>
              <w:t xml:space="preserve">el </w:t>
            </w:r>
            <w:r w:rsidR="008A7FC2" w:rsidRPr="00635602">
              <w:rPr>
                <w:rStyle w:val="normaltextrun"/>
                <w:rFonts w:ascii="Lucida Bright" w:hAnsi="Lucida Bright"/>
                <w:color w:val="0000FF"/>
                <w:sz w:val="22"/>
                <w:szCs w:val="22"/>
                <w:u w:val="single"/>
                <w:lang w:val="es"/>
              </w:rPr>
              <w:t>Número de Cliente</w:t>
            </w:r>
          </w:hyperlink>
          <w:r w:rsidR="008A7FC2" w:rsidRPr="00635602">
            <w:rPr>
              <w:rStyle w:val="normaltextrun"/>
              <w:rFonts w:ascii="Lucida Bright" w:hAnsi="Lucida Bright"/>
              <w:color w:val="0000FF"/>
              <w:sz w:val="22"/>
              <w:szCs w:val="22"/>
              <w:lang w:val="es"/>
            </w:rPr>
            <w:t>:</w:t>
          </w:r>
        </w:sdtContent>
      </w:sdt>
      <w:r w:rsidR="008A7FC2" w:rsidRPr="00635602">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103651839"/>
          <w:lock w:val="sdtLocked"/>
          <w:placeholder>
            <w:docPart w:val="DefaultPlaceholder_-1854013440"/>
          </w:placeholder>
          <w:text/>
        </w:sdtPr>
        <w:sdtEndPr>
          <w:rPr>
            <w:rStyle w:val="normaltextrun"/>
          </w:rPr>
        </w:sdtEndPr>
        <w:sdtContent>
          <w:r w:rsidR="00663B28" w:rsidRPr="00663B28">
            <w:rPr>
              <w:rStyle w:val="normaltextrun"/>
              <w:rFonts w:ascii="Lucida Bright" w:hAnsi="Lucida Bright"/>
              <w:sz w:val="22"/>
              <w:szCs w:val="22"/>
              <w:lang w:val="es"/>
            </w:rPr>
            <w:t>CN605723964</w:t>
          </w:r>
        </w:sdtContent>
      </w:sdt>
    </w:p>
    <w:p w14:paraId="5385E32C" w14:textId="509DB148" w:rsidR="008A7FC2" w:rsidRPr="00635602" w:rsidRDefault="00A42718"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2046051858"/>
          <w:lock w:val="sdtContentLocked"/>
          <w:placeholder>
            <w:docPart w:val="0ED161B7B11F483B96C6A13DD85AAD2D"/>
          </w:placeholder>
          <w:group/>
        </w:sdtPr>
        <w:sdtEndPr>
          <w:rPr>
            <w:rStyle w:val="normaltextrun"/>
          </w:rPr>
        </w:sdtEndPr>
        <w:sdtContent>
          <w:r w:rsidR="008A7FC2" w:rsidRPr="00635602">
            <w:rPr>
              <w:rStyle w:val="normaltextrun"/>
              <w:rFonts w:ascii="Lucida Bright" w:hAnsi="Lucida Bright"/>
              <w:sz w:val="22"/>
              <w:szCs w:val="22"/>
              <w:lang w:val="es"/>
            </w:rPr>
            <w:t>Nombre de la Instalación:</w:t>
          </w:r>
        </w:sdtContent>
      </w:sdt>
      <w:r w:rsidR="008A7FC2" w:rsidRPr="00635602">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099306789"/>
          <w:lock w:val="sdtLocked"/>
          <w:placeholder>
            <w:docPart w:val="DefaultPlaceholder_-1854013440"/>
          </w:placeholder>
          <w:text/>
        </w:sdtPr>
        <w:sdtEndPr>
          <w:rPr>
            <w:rStyle w:val="normaltextrun"/>
          </w:rPr>
        </w:sdtEndPr>
        <w:sdtContent>
          <w:r w:rsidR="00663B28" w:rsidRPr="00663B28">
            <w:rPr>
              <w:rStyle w:val="normaltextrun"/>
              <w:rFonts w:ascii="Lucida Bright" w:hAnsi="Lucida Bright"/>
              <w:sz w:val="22"/>
              <w:szCs w:val="22"/>
              <w:lang w:val="es"/>
            </w:rPr>
            <w:t xml:space="preserve">Mitchell </w:t>
          </w:r>
          <w:proofErr w:type="spellStart"/>
          <w:r w:rsidR="00663B28" w:rsidRPr="00663B28">
            <w:rPr>
              <w:rStyle w:val="normaltextrun"/>
              <w:rFonts w:ascii="Lucida Bright" w:hAnsi="Lucida Bright"/>
              <w:sz w:val="22"/>
              <w:szCs w:val="22"/>
              <w:lang w:val="es"/>
            </w:rPr>
            <w:t>Feedlot</w:t>
          </w:r>
          <w:proofErr w:type="spellEnd"/>
        </w:sdtContent>
      </w:sdt>
    </w:p>
    <w:p w14:paraId="526900BA" w14:textId="4BCC4C12" w:rsidR="008A7FC2" w:rsidRPr="00635602" w:rsidRDefault="00A42718"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36458456"/>
          <w:lock w:val="sdtContentLocked"/>
          <w:placeholder>
            <w:docPart w:val="0ED161B7B11F483B96C6A13DD85AAD2D"/>
          </w:placeholder>
          <w:group/>
        </w:sdtPr>
        <w:sdtEndPr>
          <w:rPr>
            <w:rStyle w:val="normaltextrun"/>
            <w:u w:val="single"/>
          </w:rPr>
        </w:sdtEndPr>
        <w:sdtContent>
          <w:r w:rsidR="008A7FC2" w:rsidRPr="00635602">
            <w:rPr>
              <w:rStyle w:val="normaltextrun"/>
              <w:rFonts w:ascii="Lucida Bright" w:hAnsi="Lucida Bright"/>
              <w:sz w:val="22"/>
              <w:szCs w:val="22"/>
              <w:lang w:val="es"/>
            </w:rPr>
            <w:t xml:space="preserve">Introduzca </w:t>
          </w:r>
          <w:hyperlink r:id="rId9" w:tgtFrame="_blank" w:history="1">
            <w:r w:rsidR="008A7FC2" w:rsidRPr="00635602">
              <w:rPr>
                <w:rStyle w:val="normaltextrun"/>
                <w:rFonts w:ascii="Lucida Bright" w:hAnsi="Lucida Bright"/>
                <w:sz w:val="22"/>
                <w:szCs w:val="22"/>
                <w:lang w:val="es"/>
              </w:rPr>
              <w:t xml:space="preserve">el </w:t>
            </w:r>
            <w:r w:rsidR="008A7FC2" w:rsidRPr="00635602">
              <w:rPr>
                <w:rStyle w:val="normaltextrun"/>
                <w:rFonts w:ascii="Lucida Bright" w:hAnsi="Lucida Bright"/>
                <w:color w:val="0000FF"/>
                <w:sz w:val="22"/>
                <w:szCs w:val="22"/>
                <w:u w:val="single"/>
                <w:lang w:val="es"/>
              </w:rPr>
              <w:t>Número de Entidad Regulada</w:t>
            </w:r>
            <w:r w:rsidR="008A7FC2" w:rsidRPr="00635602">
              <w:rPr>
                <w:rStyle w:val="normaltextrun"/>
                <w:rFonts w:ascii="Lucida Bright" w:hAnsi="Lucida Bright"/>
                <w:color w:val="0000FF"/>
                <w:sz w:val="22"/>
                <w:szCs w:val="22"/>
                <w:lang w:val="es"/>
              </w:rPr>
              <w:t>:</w:t>
            </w:r>
          </w:hyperlink>
        </w:sdtContent>
      </w:sdt>
      <w:r w:rsidR="008A7FC2" w:rsidRPr="00635602">
        <w:rPr>
          <w:rStyle w:val="normaltextrun"/>
          <w:rFonts w:ascii="Lucida Bright" w:hAnsi="Lucida Bright"/>
          <w:color w:val="7F7F7F"/>
          <w:sz w:val="22"/>
          <w:szCs w:val="22"/>
          <w:lang w:val="es"/>
        </w:rPr>
        <w:t xml:space="preserve"> </w:t>
      </w:r>
      <w:sdt>
        <w:sdtPr>
          <w:rPr>
            <w:rStyle w:val="normaltextrun"/>
            <w:rFonts w:ascii="Lucida Bright" w:hAnsi="Lucida Bright"/>
            <w:sz w:val="22"/>
            <w:szCs w:val="22"/>
            <w:lang w:val="es"/>
          </w:rPr>
          <w:id w:val="2105835363"/>
          <w:lock w:val="sdtLocked"/>
          <w:placeholder>
            <w:docPart w:val="DefaultPlaceholder_-1854013440"/>
          </w:placeholder>
          <w:text/>
        </w:sdtPr>
        <w:sdtEndPr>
          <w:rPr>
            <w:rStyle w:val="normaltextrun"/>
          </w:rPr>
        </w:sdtEndPr>
        <w:sdtContent>
          <w:r w:rsidR="00663B28" w:rsidRPr="00663B28">
            <w:rPr>
              <w:rStyle w:val="normaltextrun"/>
              <w:rFonts w:ascii="Lucida Bright" w:hAnsi="Lucida Bright"/>
              <w:sz w:val="22"/>
              <w:szCs w:val="22"/>
              <w:lang w:val="es"/>
            </w:rPr>
            <w:t>RN110897386.</w:t>
          </w:r>
        </w:sdtContent>
      </w:sdt>
    </w:p>
    <w:p w14:paraId="214DAF12" w14:textId="5309C87F" w:rsidR="008A7FC2" w:rsidRPr="00635602" w:rsidRDefault="00A42718"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26798542"/>
          <w:lock w:val="sdtContentLocked"/>
          <w:placeholder>
            <w:docPart w:val="0ED161B7B11F483B96C6A13DD85AAD2D"/>
          </w:placeholder>
          <w:group/>
        </w:sdtPr>
        <w:sdtEndPr>
          <w:rPr>
            <w:rStyle w:val="normaltextrun"/>
          </w:rPr>
        </w:sdtEndPr>
        <w:sdtContent>
          <w:r w:rsidR="008A7FC2" w:rsidRPr="00635602">
            <w:rPr>
              <w:rStyle w:val="normaltextrun"/>
              <w:rFonts w:ascii="Lucida Bright" w:hAnsi="Lucida Bright"/>
              <w:sz w:val="22"/>
              <w:szCs w:val="22"/>
              <w:lang w:val="es"/>
            </w:rPr>
            <w:t>Proporcione su Número de Permiso:</w:t>
          </w:r>
        </w:sdtContent>
      </w:sdt>
      <w:r w:rsidR="008A7FC2" w:rsidRPr="00635602">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422799218"/>
          <w:lock w:val="sdtLocked"/>
          <w:placeholder>
            <w:docPart w:val="DefaultPlaceholder_-1854013440"/>
          </w:placeholder>
          <w:text/>
        </w:sdtPr>
        <w:sdtEndPr>
          <w:rPr>
            <w:rStyle w:val="normaltextrun"/>
          </w:rPr>
        </w:sdtEndPr>
        <w:sdtContent>
          <w:r w:rsidR="00663B28" w:rsidRPr="00663B28">
            <w:rPr>
              <w:rStyle w:val="normaltextrun"/>
              <w:rFonts w:ascii="Lucida Bright" w:hAnsi="Lucida Bright"/>
              <w:sz w:val="22"/>
              <w:szCs w:val="22"/>
              <w:lang w:val="es"/>
            </w:rPr>
            <w:t>TXG921554</w:t>
          </w:r>
        </w:sdtContent>
      </w:sdt>
    </w:p>
    <w:p w14:paraId="3C4214AA" w14:textId="79200994" w:rsidR="008A7FC2" w:rsidRPr="00635602" w:rsidRDefault="00A42718" w:rsidP="00663B28">
      <w:pPr>
        <w:pStyle w:val="paragraph"/>
        <w:numPr>
          <w:ilvl w:val="0"/>
          <w:numId w:val="15"/>
        </w:numPr>
        <w:spacing w:before="0" w:beforeAutospacing="0" w:after="120" w:afterAutospacing="0" w:line="276" w:lineRule="auto"/>
        <w:ind w:left="360"/>
        <w:jc w:val="both"/>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74055649"/>
          <w:lock w:val="sdtContentLocked"/>
          <w:placeholder>
            <w:docPart w:val="0ED161B7B11F483B96C6A13DD85AAD2D"/>
          </w:placeholder>
          <w:group/>
        </w:sdtPr>
        <w:sdtEndPr>
          <w:rPr>
            <w:rStyle w:val="normaltextrun"/>
          </w:rPr>
        </w:sdtEndPr>
        <w:sdtContent>
          <w:r w:rsidR="008A7FC2" w:rsidRPr="00635602">
            <w:rPr>
              <w:rStyle w:val="normaltextrun"/>
              <w:rFonts w:ascii="Lucida Bright" w:hAnsi="Lucida Bright"/>
              <w:sz w:val="22"/>
              <w:szCs w:val="22"/>
              <w:lang w:val="es"/>
            </w:rPr>
            <w:t>Negocio de Instalación:</w:t>
          </w:r>
        </w:sdtContent>
      </w:sdt>
      <w:r w:rsidR="008A7FC2" w:rsidRPr="00635602">
        <w:rPr>
          <w:rStyle w:val="normaltextrun"/>
          <w:rFonts w:ascii="Lucida Bright" w:hAnsi="Lucida Bright"/>
          <w:sz w:val="22"/>
          <w:szCs w:val="22"/>
          <w:lang w:val="es"/>
        </w:rPr>
        <w:t xml:space="preserve"> </w:t>
      </w:r>
      <w:sdt>
        <w:sdtPr>
          <w:rPr>
            <w:rFonts w:ascii="Lucida Bright" w:hAnsi="Lucida Bright"/>
            <w:sz w:val="22"/>
            <w:szCs w:val="22"/>
          </w:rPr>
          <w:id w:val="1769727108"/>
          <w:lock w:val="sdtLocked"/>
          <w:placeholder>
            <w:docPart w:val="DefaultPlaceholder_-1854013440"/>
          </w:placeholder>
          <w:text/>
        </w:sdtPr>
        <w:sdtEndPr/>
        <w:sdtContent>
          <w:r w:rsidR="00E043B2">
            <w:rPr>
              <w:rFonts w:ascii="Lucida Bright" w:hAnsi="Lucida Bright"/>
              <w:sz w:val="22"/>
              <w:szCs w:val="22"/>
            </w:rPr>
            <w:t xml:space="preserve">Esta </w:t>
          </w:r>
          <w:proofErr w:type="spellStart"/>
          <w:r w:rsidR="00E043B2">
            <w:rPr>
              <w:rFonts w:ascii="Lucida Bright" w:hAnsi="Lucida Bright"/>
              <w:sz w:val="22"/>
              <w:szCs w:val="22"/>
            </w:rPr>
            <w:t>instalación</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contiene</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actualmente</w:t>
          </w:r>
          <w:proofErr w:type="spellEnd"/>
          <w:r w:rsidR="00E043B2">
            <w:rPr>
              <w:rFonts w:ascii="Lucida Bright" w:hAnsi="Lucida Bright"/>
              <w:sz w:val="22"/>
              <w:szCs w:val="22"/>
            </w:rPr>
            <w:t xml:space="preserve"> 5000 </w:t>
          </w:r>
          <w:proofErr w:type="spellStart"/>
          <w:r w:rsidR="00E043B2">
            <w:rPr>
              <w:rFonts w:ascii="Lucida Bright" w:hAnsi="Lucida Bright"/>
              <w:sz w:val="22"/>
              <w:szCs w:val="22"/>
            </w:rPr>
            <w:t>bovinos</w:t>
          </w:r>
          <w:proofErr w:type="spellEnd"/>
          <w:r w:rsidR="00E043B2">
            <w:rPr>
              <w:rFonts w:ascii="Lucida Bright" w:hAnsi="Lucida Bright"/>
              <w:sz w:val="22"/>
              <w:szCs w:val="22"/>
            </w:rPr>
            <w:t xml:space="preserve"> de carne </w:t>
          </w:r>
          <w:proofErr w:type="spellStart"/>
          <w:r w:rsidR="00E043B2">
            <w:rPr>
              <w:rFonts w:ascii="Lucida Bright" w:hAnsi="Lucida Bright"/>
              <w:sz w:val="22"/>
              <w:szCs w:val="22"/>
            </w:rPr>
            <w:t>en</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confinamiento</w:t>
          </w:r>
          <w:proofErr w:type="spellEnd"/>
          <w:r w:rsidR="00E043B2">
            <w:rPr>
              <w:rFonts w:ascii="Lucida Bright" w:hAnsi="Lucida Bright"/>
              <w:sz w:val="22"/>
              <w:szCs w:val="22"/>
            </w:rPr>
            <w:t xml:space="preserve">. La </w:t>
          </w:r>
          <w:proofErr w:type="spellStart"/>
          <w:r w:rsidR="00E043B2">
            <w:rPr>
              <w:rFonts w:ascii="Lucida Bright" w:hAnsi="Lucida Bright"/>
              <w:sz w:val="22"/>
              <w:szCs w:val="22"/>
            </w:rPr>
            <w:t>instalación</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cuenta</w:t>
          </w:r>
          <w:proofErr w:type="spellEnd"/>
          <w:r w:rsidR="00E043B2">
            <w:rPr>
              <w:rFonts w:ascii="Lucida Bright" w:hAnsi="Lucida Bright"/>
              <w:sz w:val="22"/>
              <w:szCs w:val="22"/>
            </w:rPr>
            <w:t xml:space="preserve"> con 3 </w:t>
          </w:r>
          <w:proofErr w:type="spellStart"/>
          <w:r w:rsidR="00E043B2">
            <w:rPr>
              <w:rFonts w:ascii="Lucida Bright" w:hAnsi="Lucida Bright"/>
              <w:sz w:val="22"/>
              <w:szCs w:val="22"/>
            </w:rPr>
            <w:t>Unidades</w:t>
          </w:r>
          <w:proofErr w:type="spellEnd"/>
          <w:r w:rsidR="00E043B2">
            <w:rPr>
              <w:rFonts w:ascii="Lucida Bright" w:hAnsi="Lucida Bright"/>
              <w:sz w:val="22"/>
              <w:szCs w:val="22"/>
            </w:rPr>
            <w:t xml:space="preserve"> de </w:t>
          </w:r>
          <w:proofErr w:type="spellStart"/>
          <w:r w:rsidR="00E043B2">
            <w:rPr>
              <w:rFonts w:ascii="Lucida Bright" w:hAnsi="Lucida Bright"/>
              <w:sz w:val="22"/>
              <w:szCs w:val="22"/>
            </w:rPr>
            <w:t>Manejo</w:t>
          </w:r>
          <w:proofErr w:type="spellEnd"/>
          <w:r w:rsidR="00E043B2">
            <w:rPr>
              <w:rFonts w:ascii="Lucida Bright" w:hAnsi="Lucida Bright"/>
              <w:sz w:val="22"/>
              <w:szCs w:val="22"/>
            </w:rPr>
            <w:t xml:space="preserve"> de Tierras (UML); LMU #1 – 60 ac, LMU #2 – 116 ac, LMU #3 – 515 ac. Hay </w:t>
          </w:r>
          <w:proofErr w:type="spellStart"/>
          <w:r w:rsidR="00E043B2">
            <w:rPr>
              <w:rFonts w:ascii="Lucida Bright" w:hAnsi="Lucida Bright"/>
              <w:sz w:val="22"/>
              <w:szCs w:val="22"/>
            </w:rPr>
            <w:t>una</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Estructura</w:t>
          </w:r>
          <w:proofErr w:type="spellEnd"/>
          <w:r w:rsidR="00E043B2">
            <w:rPr>
              <w:rFonts w:ascii="Lucida Bright" w:hAnsi="Lucida Bright"/>
              <w:sz w:val="22"/>
              <w:szCs w:val="22"/>
            </w:rPr>
            <w:t xml:space="preserve"> de Control de </w:t>
          </w:r>
          <w:proofErr w:type="spellStart"/>
          <w:r w:rsidR="00E043B2">
            <w:rPr>
              <w:rFonts w:ascii="Lucida Bright" w:hAnsi="Lucida Bright"/>
              <w:sz w:val="22"/>
              <w:szCs w:val="22"/>
            </w:rPr>
            <w:t>Retención</w:t>
          </w:r>
          <w:proofErr w:type="spellEnd"/>
          <w:r w:rsidR="00E043B2">
            <w:rPr>
              <w:rFonts w:ascii="Lucida Bright" w:hAnsi="Lucida Bright"/>
              <w:sz w:val="22"/>
              <w:szCs w:val="22"/>
            </w:rPr>
            <w:t xml:space="preserve"> (RCS) </w:t>
          </w:r>
          <w:proofErr w:type="spellStart"/>
          <w:r w:rsidR="00E043B2">
            <w:rPr>
              <w:rFonts w:ascii="Lucida Bright" w:hAnsi="Lucida Bright"/>
              <w:sz w:val="22"/>
              <w:szCs w:val="22"/>
            </w:rPr>
            <w:t>en</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el</w:t>
          </w:r>
          <w:proofErr w:type="spellEnd"/>
          <w:r w:rsidR="00E043B2">
            <w:rPr>
              <w:rFonts w:ascii="Lucida Bright" w:hAnsi="Lucida Bright"/>
              <w:sz w:val="22"/>
              <w:szCs w:val="22"/>
            </w:rPr>
            <w:t xml:space="preserve"> sitio; RCS #1 es de 8.97 ac-ft (</w:t>
          </w:r>
          <w:proofErr w:type="spellStart"/>
          <w:r w:rsidR="00E043B2">
            <w:rPr>
              <w:rFonts w:ascii="Lucida Bright" w:hAnsi="Lucida Bright"/>
              <w:sz w:val="22"/>
              <w:szCs w:val="22"/>
            </w:rPr>
            <w:t>almacenamiento</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requerido</w:t>
          </w:r>
          <w:proofErr w:type="spellEnd"/>
          <w:r w:rsidR="00E043B2">
            <w:rPr>
              <w:rFonts w:ascii="Lucida Bright" w:hAnsi="Lucida Bright"/>
              <w:sz w:val="22"/>
              <w:szCs w:val="22"/>
            </w:rPr>
            <w:t xml:space="preserve">). No hay </w:t>
          </w:r>
          <w:proofErr w:type="spellStart"/>
          <w:r w:rsidR="00E043B2">
            <w:rPr>
              <w:rFonts w:ascii="Lucida Bright" w:hAnsi="Lucida Bright"/>
              <w:sz w:val="22"/>
              <w:szCs w:val="22"/>
            </w:rPr>
            <w:t>pozos</w:t>
          </w:r>
          <w:proofErr w:type="spellEnd"/>
          <w:r w:rsidR="00E043B2">
            <w:rPr>
              <w:rFonts w:ascii="Lucida Bright" w:hAnsi="Lucida Bright"/>
              <w:sz w:val="22"/>
              <w:szCs w:val="22"/>
            </w:rPr>
            <w:t xml:space="preserve"> de </w:t>
          </w:r>
          <w:proofErr w:type="spellStart"/>
          <w:r w:rsidR="00E043B2">
            <w:rPr>
              <w:rFonts w:ascii="Lucida Bright" w:hAnsi="Lucida Bright"/>
              <w:sz w:val="22"/>
              <w:szCs w:val="22"/>
            </w:rPr>
            <w:t>agua</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ubicados</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en</w:t>
          </w:r>
          <w:proofErr w:type="spellEnd"/>
          <w:r w:rsidR="00E043B2">
            <w:rPr>
              <w:rFonts w:ascii="Lucida Bright" w:hAnsi="Lucida Bright"/>
              <w:sz w:val="22"/>
              <w:szCs w:val="22"/>
            </w:rPr>
            <w:t xml:space="preserve"> las </w:t>
          </w:r>
          <w:proofErr w:type="spellStart"/>
          <w:r w:rsidR="00E043B2">
            <w:rPr>
              <w:rFonts w:ascii="Lucida Bright" w:hAnsi="Lucida Bright"/>
              <w:sz w:val="22"/>
              <w:szCs w:val="22"/>
            </w:rPr>
            <w:t>instalaciones</w:t>
          </w:r>
          <w:proofErr w:type="spellEnd"/>
          <w:r w:rsidR="00E043B2">
            <w:rPr>
              <w:rFonts w:ascii="Lucida Bright" w:hAnsi="Lucida Bright"/>
              <w:sz w:val="22"/>
              <w:szCs w:val="22"/>
            </w:rPr>
            <w:t xml:space="preserve">. La </w:t>
          </w:r>
          <w:proofErr w:type="spellStart"/>
          <w:r w:rsidR="00E043B2">
            <w:rPr>
              <w:rFonts w:ascii="Lucida Bright" w:hAnsi="Lucida Bright"/>
              <w:sz w:val="22"/>
              <w:szCs w:val="22"/>
            </w:rPr>
            <w:t>instalación</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está</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ubicada</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en</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el</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área</w:t>
          </w:r>
          <w:proofErr w:type="spellEnd"/>
          <w:r w:rsidR="00E043B2">
            <w:rPr>
              <w:rFonts w:ascii="Lucida Bright" w:hAnsi="Lucida Bright"/>
              <w:sz w:val="22"/>
              <w:szCs w:val="22"/>
            </w:rPr>
            <w:t xml:space="preserve"> de </w:t>
          </w:r>
          <w:proofErr w:type="spellStart"/>
          <w:r w:rsidR="00E043B2">
            <w:rPr>
              <w:rFonts w:ascii="Lucida Bright" w:hAnsi="Lucida Bright"/>
              <w:sz w:val="22"/>
              <w:szCs w:val="22"/>
            </w:rPr>
            <w:t>drenaje</w:t>
          </w:r>
          <w:proofErr w:type="spellEnd"/>
          <w:r w:rsidR="00E043B2">
            <w:rPr>
              <w:rFonts w:ascii="Lucida Bright" w:hAnsi="Lucida Bright"/>
              <w:sz w:val="22"/>
              <w:szCs w:val="22"/>
            </w:rPr>
            <w:t xml:space="preserve"> del arroyo Holliday </w:t>
          </w:r>
          <w:proofErr w:type="spellStart"/>
          <w:r w:rsidR="00E043B2">
            <w:rPr>
              <w:rFonts w:ascii="Lucida Bright" w:hAnsi="Lucida Bright"/>
              <w:sz w:val="22"/>
              <w:szCs w:val="22"/>
            </w:rPr>
            <w:t>sobre</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el</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lago</w:t>
          </w:r>
          <w:proofErr w:type="spellEnd"/>
          <w:r w:rsidR="00E043B2">
            <w:rPr>
              <w:rFonts w:ascii="Lucida Bright" w:hAnsi="Lucida Bright"/>
              <w:sz w:val="22"/>
              <w:szCs w:val="22"/>
            </w:rPr>
            <w:t xml:space="preserve"> Wichita </w:t>
          </w:r>
          <w:proofErr w:type="spellStart"/>
          <w:r w:rsidR="00E043B2">
            <w:rPr>
              <w:rFonts w:ascii="Lucida Bright" w:hAnsi="Lucida Bright"/>
              <w:sz w:val="22"/>
              <w:szCs w:val="22"/>
            </w:rPr>
            <w:t>en</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el</w:t>
          </w:r>
          <w:proofErr w:type="spellEnd"/>
          <w:r w:rsidR="00E043B2">
            <w:rPr>
              <w:rFonts w:ascii="Lucida Bright" w:hAnsi="Lucida Bright"/>
              <w:sz w:val="22"/>
              <w:szCs w:val="22"/>
            </w:rPr>
            <w:t xml:space="preserve"> </w:t>
          </w:r>
          <w:proofErr w:type="spellStart"/>
          <w:r w:rsidR="00E043B2">
            <w:rPr>
              <w:rFonts w:ascii="Lucida Bright" w:hAnsi="Lucida Bright"/>
              <w:sz w:val="22"/>
              <w:szCs w:val="22"/>
            </w:rPr>
            <w:t>segmento</w:t>
          </w:r>
          <w:proofErr w:type="spellEnd"/>
          <w:r w:rsidR="00E043B2">
            <w:rPr>
              <w:rFonts w:ascii="Lucida Bright" w:hAnsi="Lucida Bright"/>
              <w:sz w:val="22"/>
              <w:szCs w:val="22"/>
            </w:rPr>
            <w:t xml:space="preserve"> No. 0219A.</w:t>
          </w:r>
        </w:sdtContent>
      </w:sdt>
    </w:p>
    <w:p w14:paraId="4E1F9067" w14:textId="6E34A819" w:rsidR="008A7FC2" w:rsidRPr="00635602" w:rsidRDefault="00A42718"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8246336"/>
          <w:lock w:val="sdtContentLocked"/>
          <w:placeholder>
            <w:docPart w:val="0ED161B7B11F483B96C6A13DD85AAD2D"/>
          </w:placeholder>
          <w:group/>
        </w:sdtPr>
        <w:sdtEndPr>
          <w:rPr>
            <w:rStyle w:val="normaltextrun"/>
          </w:rPr>
        </w:sdtEndPr>
        <w:sdtContent>
          <w:r w:rsidR="008A7FC2" w:rsidRPr="00635602">
            <w:rPr>
              <w:rStyle w:val="normaltextrun"/>
              <w:rFonts w:ascii="Lucida Bright" w:hAnsi="Lucida Bright"/>
              <w:sz w:val="22"/>
              <w:szCs w:val="22"/>
              <w:lang w:val="es"/>
            </w:rPr>
            <w:t>Ubicación de la Instalación:</w:t>
          </w:r>
        </w:sdtContent>
      </w:sdt>
      <w:r w:rsidR="008A7FC2" w:rsidRPr="00635602">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862024605"/>
          <w:lock w:val="sdtLocked"/>
          <w:placeholder>
            <w:docPart w:val="DefaultPlaceholder_-1854013440"/>
          </w:placeholder>
          <w:text/>
        </w:sdtPr>
        <w:sdtEndPr>
          <w:rPr>
            <w:rStyle w:val="normaltextrun"/>
          </w:rPr>
        </w:sdtEndPr>
        <w:sdtContent>
          <w:r w:rsidR="00663B28" w:rsidRPr="00663B28">
            <w:rPr>
              <w:rStyle w:val="normaltextrun"/>
              <w:rFonts w:ascii="Lucida Bright" w:hAnsi="Lucida Bright"/>
              <w:sz w:val="22"/>
              <w:szCs w:val="22"/>
              <w:lang w:val="es"/>
            </w:rPr>
            <w:t xml:space="preserve">216 FM 368 S, </w:t>
          </w:r>
          <w:proofErr w:type="spellStart"/>
          <w:r w:rsidR="00663B28" w:rsidRPr="00663B28">
            <w:rPr>
              <w:rStyle w:val="normaltextrun"/>
              <w:rFonts w:ascii="Lucida Bright" w:hAnsi="Lucida Bright"/>
              <w:sz w:val="22"/>
              <w:szCs w:val="22"/>
              <w:lang w:val="es"/>
            </w:rPr>
            <w:t>Holliday</w:t>
          </w:r>
          <w:proofErr w:type="spellEnd"/>
          <w:r w:rsidR="00663B28" w:rsidRPr="00663B28">
            <w:rPr>
              <w:rStyle w:val="normaltextrun"/>
              <w:rFonts w:ascii="Lucida Bright" w:hAnsi="Lucida Bright"/>
              <w:sz w:val="22"/>
              <w:szCs w:val="22"/>
              <w:lang w:val="es"/>
            </w:rPr>
            <w:t>, Texas 76366</w:t>
          </w:r>
        </w:sdtContent>
      </w:sdt>
    </w:p>
    <w:p w14:paraId="2BF3A6AC" w14:textId="39F1FBE0" w:rsidR="008A7FC2" w:rsidRPr="00635602" w:rsidRDefault="00A42718"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096011990"/>
          <w:lock w:val="sdtContentLocked"/>
          <w:placeholder>
            <w:docPart w:val="0ED161B7B11F483B96C6A13DD85AAD2D"/>
          </w:placeholder>
          <w:group/>
        </w:sdtPr>
        <w:sdtEndPr>
          <w:rPr>
            <w:rStyle w:val="normaltextrun"/>
          </w:rPr>
        </w:sdtEndPr>
        <w:sdtContent>
          <w:r w:rsidR="008A7FC2" w:rsidRPr="00635602">
            <w:rPr>
              <w:rStyle w:val="normaltextrun"/>
              <w:rFonts w:ascii="Lucida Bright" w:hAnsi="Lucida Bright"/>
              <w:sz w:val="22"/>
              <w:szCs w:val="22"/>
              <w:lang w:val="es"/>
            </w:rPr>
            <w:t>Tipo de Solicitud:</w:t>
          </w:r>
        </w:sdtContent>
      </w:sdt>
      <w:r w:rsidR="008A7FC2" w:rsidRPr="00635602">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424307735"/>
          <w:lock w:val="sdtLocked"/>
          <w:placeholder>
            <w:docPart w:val="DefaultPlaceholder_-1854013440"/>
          </w:placeholder>
          <w:text/>
        </w:sdtPr>
        <w:sdtEndPr>
          <w:rPr>
            <w:rStyle w:val="normaltextrun"/>
          </w:rPr>
        </w:sdtEndPr>
        <w:sdtContent>
          <w:r w:rsidR="00663B28" w:rsidRPr="00663B28">
            <w:rPr>
              <w:rStyle w:val="normaltextrun"/>
              <w:rFonts w:ascii="Lucida Bright" w:hAnsi="Lucida Bright"/>
              <w:sz w:val="22"/>
              <w:szCs w:val="22"/>
              <w:lang w:val="es"/>
            </w:rPr>
            <w:t>Expansión significativa, TCEQ 20111 Aviso de intención</w:t>
          </w:r>
        </w:sdtContent>
      </w:sdt>
    </w:p>
    <w:p w14:paraId="3D4DD380" w14:textId="4F7AC623" w:rsidR="008A7FC2" w:rsidRPr="00635602" w:rsidRDefault="00A42718" w:rsidP="00663B28">
      <w:pPr>
        <w:pStyle w:val="paragraph"/>
        <w:numPr>
          <w:ilvl w:val="0"/>
          <w:numId w:val="15"/>
        </w:numPr>
        <w:spacing w:before="0" w:beforeAutospacing="0" w:after="120" w:afterAutospacing="0" w:line="276" w:lineRule="auto"/>
        <w:ind w:left="360"/>
        <w:jc w:val="both"/>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933899221"/>
          <w:lock w:val="sdtContentLocked"/>
          <w:placeholder>
            <w:docPart w:val="0ED161B7B11F483B96C6A13DD85AAD2D"/>
          </w:placeholder>
          <w:group/>
        </w:sdtPr>
        <w:sdtEndPr>
          <w:rPr>
            <w:rStyle w:val="normaltextrun"/>
          </w:rPr>
        </w:sdtEndPr>
        <w:sdtContent>
          <w:r w:rsidR="008A7FC2" w:rsidRPr="00635602">
            <w:rPr>
              <w:rStyle w:val="normaltextrun"/>
              <w:rFonts w:ascii="Lucida Bright" w:hAnsi="Lucida Bright"/>
              <w:sz w:val="22"/>
              <w:szCs w:val="22"/>
              <w:lang w:val="es"/>
            </w:rPr>
            <w:t>Descripción de su solicitud:</w:t>
          </w:r>
        </w:sdtContent>
      </w:sdt>
      <w:r w:rsidR="008A7FC2" w:rsidRPr="00635602">
        <w:rPr>
          <w:rStyle w:val="normaltextrun"/>
          <w:rFonts w:ascii="Lucida Bright" w:hAnsi="Lucida Bright"/>
          <w:sz w:val="22"/>
          <w:szCs w:val="22"/>
          <w:lang w:val="es"/>
        </w:rPr>
        <w:t xml:space="preserve"> </w:t>
      </w:r>
      <w:sdt>
        <w:sdtPr>
          <w:rPr>
            <w:rFonts w:ascii="Lucida Bright" w:hAnsi="Lucida Bright"/>
            <w:sz w:val="22"/>
            <w:szCs w:val="22"/>
          </w:rPr>
          <w:id w:val="-1355882267"/>
          <w:lock w:val="sdtLocked"/>
          <w:placeholder>
            <w:docPart w:val="DefaultPlaceholder_-1854013440"/>
          </w:placeholder>
          <w:text/>
        </w:sdtPr>
        <w:sdtEndPr/>
        <w:sdtContent>
          <w:proofErr w:type="spellStart"/>
          <w:r w:rsidR="00390FE8">
            <w:rPr>
              <w:rFonts w:ascii="Lucida Bright" w:hAnsi="Lucida Bright"/>
              <w:sz w:val="22"/>
              <w:szCs w:val="22"/>
            </w:rPr>
            <w:t>Aumento</w:t>
          </w:r>
          <w:proofErr w:type="spellEnd"/>
          <w:r w:rsidR="00390FE8">
            <w:rPr>
              <w:rFonts w:ascii="Lucida Bright" w:hAnsi="Lucida Bright"/>
              <w:sz w:val="22"/>
              <w:szCs w:val="22"/>
            </w:rPr>
            <w:t xml:space="preserve"> </w:t>
          </w:r>
          <w:proofErr w:type="spellStart"/>
          <w:r w:rsidR="00390FE8">
            <w:rPr>
              <w:rFonts w:ascii="Lucida Bright" w:hAnsi="Lucida Bright"/>
              <w:sz w:val="22"/>
              <w:szCs w:val="22"/>
            </w:rPr>
            <w:t>en</w:t>
          </w:r>
          <w:proofErr w:type="spellEnd"/>
          <w:r w:rsidR="00390FE8">
            <w:rPr>
              <w:rFonts w:ascii="Lucida Bright" w:hAnsi="Lucida Bright"/>
              <w:sz w:val="22"/>
              <w:szCs w:val="22"/>
            </w:rPr>
            <w:t xml:space="preserve"> </w:t>
          </w:r>
          <w:proofErr w:type="spellStart"/>
          <w:r w:rsidR="00390FE8">
            <w:rPr>
              <w:rFonts w:ascii="Lucida Bright" w:hAnsi="Lucida Bright"/>
              <w:sz w:val="22"/>
              <w:szCs w:val="22"/>
            </w:rPr>
            <w:t>el</w:t>
          </w:r>
          <w:proofErr w:type="spellEnd"/>
          <w:r w:rsidR="00390FE8">
            <w:rPr>
              <w:rFonts w:ascii="Lucida Bright" w:hAnsi="Lucida Bright"/>
              <w:sz w:val="22"/>
              <w:szCs w:val="22"/>
            </w:rPr>
            <w:t xml:space="preserve"> </w:t>
          </w:r>
          <w:proofErr w:type="spellStart"/>
          <w:r w:rsidR="00390FE8">
            <w:rPr>
              <w:rFonts w:ascii="Lucida Bright" w:hAnsi="Lucida Bright"/>
              <w:sz w:val="22"/>
              <w:szCs w:val="22"/>
            </w:rPr>
            <w:t>número</w:t>
          </w:r>
          <w:proofErr w:type="spellEnd"/>
          <w:r w:rsidR="00390FE8">
            <w:rPr>
              <w:rFonts w:ascii="Lucida Bright" w:hAnsi="Lucida Bright"/>
              <w:sz w:val="22"/>
              <w:szCs w:val="22"/>
            </w:rPr>
            <w:t xml:space="preserve"> de </w:t>
          </w:r>
          <w:proofErr w:type="spellStart"/>
          <w:r w:rsidR="00390FE8">
            <w:rPr>
              <w:rFonts w:ascii="Lucida Bright" w:hAnsi="Lucida Bright"/>
              <w:sz w:val="22"/>
              <w:szCs w:val="22"/>
            </w:rPr>
            <w:t>empleados</w:t>
          </w:r>
          <w:proofErr w:type="spellEnd"/>
          <w:r w:rsidR="00390FE8">
            <w:rPr>
              <w:rFonts w:ascii="Lucida Bright" w:hAnsi="Lucida Bright"/>
              <w:sz w:val="22"/>
              <w:szCs w:val="22"/>
            </w:rPr>
            <w:t xml:space="preserve"> de 5000 Ganado Total de Carne a 10,000 Total de Ganado de Carne, </w:t>
          </w:r>
          <w:proofErr w:type="spellStart"/>
          <w:r w:rsidR="00390FE8">
            <w:rPr>
              <w:rFonts w:ascii="Lucida Bright" w:hAnsi="Lucida Bright"/>
              <w:sz w:val="22"/>
              <w:szCs w:val="22"/>
            </w:rPr>
            <w:t>agregando</w:t>
          </w:r>
          <w:proofErr w:type="spellEnd"/>
          <w:r w:rsidR="00390FE8">
            <w:rPr>
              <w:rFonts w:ascii="Lucida Bright" w:hAnsi="Lucida Bright"/>
              <w:sz w:val="22"/>
              <w:szCs w:val="22"/>
            </w:rPr>
            <w:t xml:space="preserve"> un </w:t>
          </w:r>
          <w:proofErr w:type="spellStart"/>
          <w:r w:rsidR="00390FE8">
            <w:rPr>
              <w:rFonts w:ascii="Lucida Bright" w:hAnsi="Lucida Bright"/>
              <w:sz w:val="22"/>
              <w:szCs w:val="22"/>
            </w:rPr>
            <w:t>Área</w:t>
          </w:r>
          <w:proofErr w:type="spellEnd"/>
          <w:r w:rsidR="00390FE8">
            <w:rPr>
              <w:rFonts w:ascii="Lucida Bright" w:hAnsi="Lucida Bright"/>
              <w:sz w:val="22"/>
              <w:szCs w:val="22"/>
            </w:rPr>
            <w:t xml:space="preserve"> de </w:t>
          </w:r>
          <w:proofErr w:type="spellStart"/>
          <w:r w:rsidR="00390FE8">
            <w:rPr>
              <w:rFonts w:ascii="Lucida Bright" w:hAnsi="Lucida Bright"/>
              <w:sz w:val="22"/>
              <w:szCs w:val="22"/>
            </w:rPr>
            <w:t>Drenaje</w:t>
          </w:r>
          <w:proofErr w:type="spellEnd"/>
          <w:r w:rsidR="00390FE8">
            <w:rPr>
              <w:rFonts w:ascii="Lucida Bright" w:hAnsi="Lucida Bright"/>
              <w:sz w:val="22"/>
              <w:szCs w:val="22"/>
            </w:rPr>
            <w:t xml:space="preserve">, </w:t>
          </w:r>
          <w:proofErr w:type="spellStart"/>
          <w:r w:rsidR="00390FE8">
            <w:rPr>
              <w:rFonts w:ascii="Lucida Bright" w:hAnsi="Lucida Bright"/>
              <w:sz w:val="22"/>
              <w:szCs w:val="22"/>
            </w:rPr>
            <w:t>agregando</w:t>
          </w:r>
          <w:proofErr w:type="spellEnd"/>
          <w:r w:rsidR="00390FE8">
            <w:rPr>
              <w:rFonts w:ascii="Lucida Bright" w:hAnsi="Lucida Bright"/>
              <w:sz w:val="22"/>
              <w:szCs w:val="22"/>
            </w:rPr>
            <w:t xml:space="preserve"> </w:t>
          </w:r>
          <w:proofErr w:type="spellStart"/>
          <w:r w:rsidR="00390FE8">
            <w:rPr>
              <w:rFonts w:ascii="Lucida Bright" w:hAnsi="Lucida Bright"/>
              <w:sz w:val="22"/>
              <w:szCs w:val="22"/>
            </w:rPr>
            <w:t>el</w:t>
          </w:r>
          <w:proofErr w:type="spellEnd"/>
          <w:r w:rsidR="00390FE8">
            <w:rPr>
              <w:rFonts w:ascii="Lucida Bright" w:hAnsi="Lucida Bright"/>
              <w:sz w:val="22"/>
              <w:szCs w:val="22"/>
            </w:rPr>
            <w:t xml:space="preserve"> RCS # 2 </w:t>
          </w:r>
          <w:proofErr w:type="spellStart"/>
          <w:r w:rsidR="00390FE8">
            <w:rPr>
              <w:rFonts w:ascii="Lucida Bright" w:hAnsi="Lucida Bright"/>
              <w:sz w:val="22"/>
              <w:szCs w:val="22"/>
            </w:rPr>
            <w:t>Propuesto</w:t>
          </w:r>
          <w:proofErr w:type="spellEnd"/>
          <w:r w:rsidR="00390FE8">
            <w:rPr>
              <w:rFonts w:ascii="Lucida Bright" w:hAnsi="Lucida Bright"/>
              <w:sz w:val="22"/>
              <w:szCs w:val="22"/>
            </w:rPr>
            <w:t xml:space="preserve"> y la Unidad de </w:t>
          </w:r>
          <w:proofErr w:type="spellStart"/>
          <w:r w:rsidR="00390FE8">
            <w:rPr>
              <w:rFonts w:ascii="Lucida Bright" w:hAnsi="Lucida Bright"/>
              <w:sz w:val="22"/>
              <w:szCs w:val="22"/>
            </w:rPr>
            <w:t>Manejo</w:t>
          </w:r>
          <w:proofErr w:type="spellEnd"/>
          <w:r w:rsidR="00390FE8">
            <w:rPr>
              <w:rFonts w:ascii="Lucida Bright" w:hAnsi="Lucida Bright"/>
              <w:sz w:val="22"/>
              <w:szCs w:val="22"/>
            </w:rPr>
            <w:t xml:space="preserve"> de la Tierra </w:t>
          </w:r>
          <w:proofErr w:type="spellStart"/>
          <w:r w:rsidR="00390FE8">
            <w:rPr>
              <w:rFonts w:ascii="Lucida Bright" w:hAnsi="Lucida Bright"/>
              <w:sz w:val="22"/>
              <w:szCs w:val="22"/>
            </w:rPr>
            <w:t>Superficie</w:t>
          </w:r>
          <w:proofErr w:type="spellEnd"/>
          <w:r w:rsidR="00390FE8">
            <w:rPr>
              <w:rFonts w:ascii="Lucida Bright" w:hAnsi="Lucida Bright"/>
              <w:sz w:val="22"/>
              <w:szCs w:val="22"/>
            </w:rPr>
            <w:t xml:space="preserve"> LMU # 4 - 20 ac, LMU # 5 - 20 ac, y la </w:t>
          </w:r>
          <w:proofErr w:type="spellStart"/>
          <w:r w:rsidR="00390FE8">
            <w:rPr>
              <w:rFonts w:ascii="Lucida Bright" w:hAnsi="Lucida Bright"/>
              <w:sz w:val="22"/>
              <w:szCs w:val="22"/>
            </w:rPr>
            <w:t>reducción</w:t>
          </w:r>
          <w:proofErr w:type="spellEnd"/>
          <w:r w:rsidR="00390FE8">
            <w:rPr>
              <w:rFonts w:ascii="Lucida Bright" w:hAnsi="Lucida Bright"/>
              <w:sz w:val="22"/>
              <w:szCs w:val="22"/>
            </w:rPr>
            <w:t xml:space="preserve"> de la </w:t>
          </w:r>
          <w:proofErr w:type="spellStart"/>
          <w:r w:rsidR="00390FE8">
            <w:rPr>
              <w:rFonts w:ascii="Lucida Bright" w:hAnsi="Lucida Bright"/>
              <w:sz w:val="22"/>
              <w:szCs w:val="22"/>
            </w:rPr>
            <w:t>superficie</w:t>
          </w:r>
          <w:proofErr w:type="spellEnd"/>
          <w:r w:rsidR="00390FE8">
            <w:rPr>
              <w:rFonts w:ascii="Lucida Bright" w:hAnsi="Lucida Bright"/>
              <w:sz w:val="22"/>
              <w:szCs w:val="22"/>
            </w:rPr>
            <w:t xml:space="preserve"> </w:t>
          </w:r>
          <w:proofErr w:type="spellStart"/>
          <w:r w:rsidR="00390FE8">
            <w:rPr>
              <w:rFonts w:ascii="Lucida Bright" w:hAnsi="Lucida Bright"/>
              <w:sz w:val="22"/>
              <w:szCs w:val="22"/>
            </w:rPr>
            <w:t>en</w:t>
          </w:r>
          <w:proofErr w:type="spellEnd"/>
          <w:r w:rsidR="00390FE8">
            <w:rPr>
              <w:rFonts w:ascii="Lucida Bright" w:hAnsi="Lucida Bright"/>
              <w:sz w:val="22"/>
              <w:szCs w:val="22"/>
            </w:rPr>
            <w:t xml:space="preserve"> LMU # 3 de 515 acres a 445 acres.</w:t>
          </w:r>
        </w:sdtContent>
      </w:sdt>
    </w:p>
    <w:p w14:paraId="6DB7A61F" w14:textId="2FFECDF1" w:rsidR="008A7FC2" w:rsidRPr="00635602" w:rsidRDefault="00A42718"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144960416"/>
          <w:lock w:val="sdtContentLocked"/>
          <w:placeholder>
            <w:docPart w:val="0ED161B7B11F483B96C6A13DD85AAD2D"/>
          </w:placeholder>
          <w:group/>
        </w:sdtPr>
        <w:sdtEndPr>
          <w:rPr>
            <w:rStyle w:val="normaltextrun"/>
          </w:rPr>
        </w:sdtEndPr>
        <w:sdtContent>
          <w:r w:rsidR="008A7FC2" w:rsidRPr="00635602">
            <w:rPr>
              <w:rStyle w:val="normaltextrun"/>
              <w:rFonts w:ascii="Lucida Bright" w:hAnsi="Lucida Bright"/>
              <w:sz w:val="22"/>
              <w:szCs w:val="22"/>
              <w:lang w:val="es"/>
            </w:rPr>
            <w:t>Las fuentes potenciales de contaminantes en la instalación incluyen (liste las fuentes contaminantes):</w:t>
          </w:r>
        </w:sdtContent>
      </w:sdt>
      <w:r w:rsidR="008A7FC2" w:rsidRPr="00635602">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560867443"/>
          <w:lock w:val="sdtLocked"/>
          <w:placeholder>
            <w:docPart w:val="DefaultPlaceholder_-1854013440"/>
          </w:placeholder>
          <w:text/>
        </w:sdtPr>
        <w:sdtEndPr>
          <w:rPr>
            <w:rStyle w:val="normaltextrun"/>
          </w:rPr>
        </w:sdtEndPr>
        <w:sdtContent>
          <w:r w:rsidR="00663B28" w:rsidRPr="00663B28">
            <w:rPr>
              <w:rStyle w:val="normaltextrun"/>
              <w:rFonts w:ascii="Lucida Bright" w:hAnsi="Lucida Bright"/>
              <w:sz w:val="22"/>
              <w:szCs w:val="22"/>
              <w:lang w:val="es"/>
            </w:rPr>
            <w:t>estiércol, aguas residuales, polvo, lubricantes, piensos, almacenamiento de combustible, medicamentos, productos químicos de limpieza</w:t>
          </w:r>
        </w:sdtContent>
      </w:sdt>
    </w:p>
    <w:p w14:paraId="396CDE2F" w14:textId="08D8688A" w:rsidR="008A7FC2" w:rsidRPr="00635602" w:rsidRDefault="00A42718" w:rsidP="00663B28">
      <w:pPr>
        <w:pStyle w:val="paragraph"/>
        <w:numPr>
          <w:ilvl w:val="0"/>
          <w:numId w:val="15"/>
        </w:numPr>
        <w:spacing w:before="0" w:beforeAutospacing="0" w:after="120" w:afterAutospacing="0" w:line="276" w:lineRule="auto"/>
        <w:ind w:left="360"/>
        <w:jc w:val="both"/>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314443759"/>
          <w:lock w:val="sdtContentLocked"/>
          <w:placeholder>
            <w:docPart w:val="0ED161B7B11F483B96C6A13DD85AAD2D"/>
          </w:placeholder>
          <w:group/>
        </w:sdtPr>
        <w:sdtEndPr>
          <w:rPr>
            <w:rStyle w:val="normaltextrun"/>
          </w:rPr>
        </w:sdtEndPr>
        <w:sdtContent>
          <w:r w:rsidR="008A7FC2" w:rsidRPr="00635602">
            <w:rPr>
              <w:rStyle w:val="normaltextrun"/>
              <w:rFonts w:ascii="Lucida Bright" w:hAnsi="Lucida Bright"/>
              <w:sz w:val="22"/>
              <w:szCs w:val="22"/>
              <w:lang w:val="es"/>
            </w:rPr>
            <w:t>Las siguientes mejores prácticas de gestión se implementarán en el sitio para gestionar los contaminantes de las fuentes contaminantes listadas (describa las mejores prácticas de gestión que se utilizan):</w:t>
          </w:r>
        </w:sdtContent>
      </w:sdt>
      <w:r w:rsidR="008A7FC2" w:rsidRPr="00635602">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248690283"/>
          <w:lock w:val="sdtLocked"/>
          <w:placeholder>
            <w:docPart w:val="DefaultPlaceholder_-1854013440"/>
          </w:placeholder>
          <w:text/>
        </w:sdtPr>
        <w:sdtEndPr>
          <w:rPr>
            <w:rStyle w:val="normaltextrun"/>
          </w:rPr>
        </w:sdtEndPr>
        <w:sdtContent>
          <w:r w:rsidR="00663B28">
            <w:rPr>
              <w:rStyle w:val="normaltextrun"/>
              <w:rFonts w:ascii="Lucida Bright" w:hAnsi="Lucida Bright"/>
              <w:sz w:val="22"/>
              <w:szCs w:val="22"/>
              <w:lang w:val="es"/>
            </w:rPr>
            <w:t>El estiércol se almacenará dentro del área de drenaje de RCS #1 y RCS #2 propuestos. Las aguas residuales se almacenarán en RCS hasta que se rieguen adecuadamente a través de pivotes centrales. El estiércol se transportará fuera del sitio o se aplicará a la tierra para su uso beneficioso de acuerdo con el Plan de Manejo de Nutrientes. El RCS #1 y el RCS #2 propuesto estarán diseñados para almacenar y mantener el lodo de los lotes abiertos y las precipitaciones de 25 años a 24 horas. Todos los demás limpiadores, lubricantes, combustibles y medicamentos se mantendrán y se seguirán todas las instrucciones de los fabricantes. Las vacas muertas serán compostadas dentro del área de drenaje del RCS.</w:t>
          </w:r>
        </w:sdtContent>
      </w:sdt>
    </w:p>
    <w:p w14:paraId="209492B5" w14:textId="77777777" w:rsidR="008A7FC2" w:rsidRPr="00635602" w:rsidRDefault="00A42718"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sz w:val="22"/>
            <w:szCs w:val="22"/>
            <w:lang w:val="es"/>
          </w:rPr>
          <w:id w:val="-1388407169"/>
          <w:lock w:val="sdtContentLocked"/>
          <w:placeholder>
            <w:docPart w:val="0ED161B7B11F483B96C6A13DD85AAD2D"/>
          </w:placeholder>
          <w:group/>
        </w:sdtPr>
        <w:sdtEndPr>
          <w:rPr>
            <w:rStyle w:val="normaltextrun"/>
          </w:rPr>
        </w:sdtEndPr>
        <w:sdtContent>
          <w:r w:rsidR="008A7FC2" w:rsidRPr="00635602">
            <w:rPr>
              <w:rStyle w:val="normaltextrun"/>
              <w:rFonts w:ascii="Lucida Bright" w:hAnsi="Lucida Bright"/>
              <w:sz w:val="22"/>
              <w:szCs w:val="22"/>
              <w:lang w:val="es"/>
            </w:rPr>
            <w:t>A menos que se limite lo contrario, el estiércol, los lodos o las aguas residuales no se descargarán de una unidad de gestión de la tierra (LMU, por sus siglas en inglés) o una estructura de control de retención (RCS, por sus siglas en inglés) hacia o adyacente al agua en el estado de una CAFO, excepto como resultado de cualquiera de las siguientes condiciones:</w:t>
          </w:r>
        </w:sdtContent>
      </w:sdt>
    </w:p>
    <w:sdt>
      <w:sdtPr>
        <w:rPr>
          <w:rStyle w:val="normaltextrun"/>
          <w:rFonts w:ascii="Lucida Bright" w:eastAsiaTheme="majorEastAsia" w:hAnsi="Lucida Bright" w:cstheme="majorBidi"/>
          <w:b/>
          <w:bCs/>
          <w:sz w:val="22"/>
          <w:szCs w:val="22"/>
          <w:lang w:val="es"/>
        </w:rPr>
        <w:id w:val="518667045"/>
        <w:lock w:val="sdtContentLocked"/>
        <w:placeholder>
          <w:docPart w:val="DefaultPlaceholder_-1854013440"/>
        </w:placeholder>
        <w:group/>
      </w:sdtPr>
      <w:sdtEndPr>
        <w:rPr>
          <w:rStyle w:val="normaltextrun"/>
          <w:rFonts w:eastAsia="Calibri" w:cs="Times New Roman"/>
          <w:b w:val="0"/>
          <w:bCs w:val="0"/>
        </w:rPr>
      </w:sdtEndPr>
      <w:sdtContent>
        <w:p w14:paraId="7ECCF73A" w14:textId="5B6D6980" w:rsidR="008A7FC2" w:rsidRPr="00635602"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35602">
            <w:rPr>
              <w:rStyle w:val="normaltextrun"/>
              <w:rFonts w:ascii="Lucida Bright" w:hAnsi="Lucida Bright"/>
              <w:sz w:val="22"/>
              <w:szCs w:val="22"/>
              <w:lang w:val="es"/>
            </w:rPr>
            <w:t>1) una descarga de estiércol, lodos o aguas residuales que el permisionario no pueda prevenir o controlar razonablemente como resultado de una condición catastrófica que no sea un evento de lluvia;</w:t>
          </w:r>
        </w:p>
        <w:p w14:paraId="1835653B" w14:textId="77777777" w:rsidR="008A7FC2" w:rsidRPr="00635602"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35602">
            <w:rPr>
              <w:rStyle w:val="normaltextrun"/>
              <w:rFonts w:ascii="Lucida Bright" w:hAnsi="Lucida Bright"/>
              <w:sz w:val="22"/>
              <w:szCs w:val="22"/>
              <w:lang w:val="es"/>
            </w:rPr>
            <w:t>2) desbordamiento de estiércol, lodo o aguas residuales de un RCS como resultado de un evento de lluvia crónico/catastrófico; o</w:t>
          </w:r>
        </w:p>
        <w:p w14:paraId="02DD05FE" w14:textId="77777777" w:rsidR="00074D6C" w:rsidRPr="00635602" w:rsidRDefault="008A7FC2" w:rsidP="003320C6">
          <w:pPr>
            <w:pStyle w:val="BodyText"/>
            <w:rPr>
              <w:rStyle w:val="normaltextrun"/>
              <w:rFonts w:ascii="Lucida Bright" w:hAnsi="Lucida Bright"/>
              <w:sz w:val="22"/>
              <w:szCs w:val="22"/>
              <w:lang w:val="es"/>
            </w:rPr>
          </w:pPr>
          <w:r w:rsidRPr="00635602">
            <w:rPr>
              <w:rStyle w:val="normaltextrun"/>
              <w:rFonts w:ascii="Lucida Bright" w:hAnsi="Lucida Bright"/>
              <w:sz w:val="22"/>
              <w:szCs w:val="22"/>
              <w:lang w:val="es"/>
            </w:rPr>
            <w:t>3) una descarga de lluvia crónica/catastrófica de una LMU que ocurre porque el permisionario toma medidas para desaguar el RCS si el RCS está en peligro de desbordamiento inminente.</w:t>
          </w:r>
        </w:p>
      </w:sdtContent>
    </w:sdt>
    <w:sectPr w:rsidR="00074D6C" w:rsidRPr="00635602" w:rsidSect="003A2981">
      <w:footerReference w:type="default" r:id="rId10"/>
      <w:pgSz w:w="12240" w:h="15840"/>
      <w:pgMar w:top="1440" w:right="1008" w:bottom="1260" w:left="1008"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4676" w14:textId="77777777" w:rsidR="00853DE4" w:rsidRDefault="00853DE4">
      <w:r>
        <w:separator/>
      </w:r>
    </w:p>
  </w:endnote>
  <w:endnote w:type="continuationSeparator" w:id="0">
    <w:p w14:paraId="01463794" w14:textId="77777777" w:rsidR="00853DE4" w:rsidRDefault="0085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5938" w14:textId="77777777" w:rsidR="009B1B24" w:rsidRDefault="009B1B24" w:rsidP="009B1B24">
    <w:pPr>
      <w:pStyle w:val="paragraph"/>
      <w:spacing w:after="240" w:line="276" w:lineRule="auto"/>
      <w:textAlignment w:val="baseline"/>
    </w:pPr>
    <w:r w:rsidRPr="00867BED">
      <w:rPr>
        <w:rStyle w:val="normaltextrun"/>
        <w:rFonts w:ascii="Lucida Bright" w:hAnsi="Lucida Bright"/>
        <w:sz w:val="22"/>
        <w:szCs w:val="22"/>
        <w:lang w:val="es"/>
      </w:rPr>
      <w:t>P</w:t>
    </w:r>
    <w:r>
      <w:rPr>
        <w:rStyle w:val="normaltextrun"/>
        <w:rFonts w:ascii="Lucida Bright" w:hAnsi="Lucida Bright"/>
        <w:sz w:val="22"/>
        <w:szCs w:val="22"/>
        <w:lang w:val="es"/>
      </w:rPr>
      <w:t>lantilla</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de</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Idioma</w:t>
    </w:r>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E</w:t>
    </w:r>
    <w:r>
      <w:rPr>
        <w:rStyle w:val="normaltextrun"/>
        <w:rFonts w:ascii="Lucida Bright" w:hAnsi="Lucida Bright"/>
        <w:sz w:val="22"/>
        <w:szCs w:val="22"/>
        <w:lang w:val="es"/>
      </w:rPr>
      <w:t>spanol</w:t>
    </w:r>
    <w:proofErr w:type="spellEnd"/>
    <w:r w:rsidRPr="00867BED">
      <w:rPr>
        <w:rStyle w:val="normaltextrun"/>
        <w:rFonts w:ascii="Lucida Bright" w:hAnsi="Lucida Bright"/>
        <w:sz w:val="22"/>
        <w:szCs w:val="22"/>
        <w:lang w:val="es"/>
      </w:rPr>
      <w:t xml:space="preserve"> P</w:t>
    </w:r>
    <w:r>
      <w:rPr>
        <w:rStyle w:val="normaltextrun"/>
        <w:rFonts w:ascii="Lucida Bright" w:hAnsi="Lucida Bright"/>
        <w:sz w:val="22"/>
        <w:szCs w:val="22"/>
        <w:lang w:val="es"/>
      </w:rPr>
      <w:t>ara</w:t>
    </w:r>
    <w:r w:rsidRPr="00867BED">
      <w:rPr>
        <w:rStyle w:val="normaltextrun"/>
        <w:rFonts w:ascii="Lucida Bright" w:hAnsi="Lucida Bright"/>
        <w:sz w:val="22"/>
        <w:szCs w:val="22"/>
        <w:lang w:val="es"/>
      </w:rPr>
      <w:t xml:space="preserve"> S</w:t>
    </w:r>
    <w:r>
      <w:rPr>
        <w:rStyle w:val="normaltextrun"/>
        <w:rFonts w:ascii="Lucida Bright" w:hAnsi="Lucida Bright"/>
        <w:sz w:val="22"/>
        <w:szCs w:val="22"/>
        <w:lang w:val="es"/>
      </w:rPr>
      <w:t xml:space="preserve">olicitudes de </w:t>
    </w:r>
    <w:r w:rsidRPr="00867BED">
      <w:rPr>
        <w:rStyle w:val="normaltextrun"/>
        <w:rFonts w:ascii="Lucida Bright" w:hAnsi="Lucida Bright"/>
        <w:sz w:val="22"/>
        <w:szCs w:val="22"/>
        <w:lang w:val="es"/>
      </w:rPr>
      <w:t>P</w:t>
    </w:r>
    <w:r>
      <w:rPr>
        <w:rStyle w:val="normaltextrun"/>
        <w:rFonts w:ascii="Lucida Bright" w:hAnsi="Lucida Bright"/>
        <w:sz w:val="22"/>
        <w:szCs w:val="22"/>
        <w:lang w:val="es"/>
      </w:rPr>
      <w:t>ermiso</w:t>
    </w:r>
    <w:r w:rsidRPr="00867BED">
      <w:rPr>
        <w:rStyle w:val="normaltextrun"/>
        <w:rFonts w:ascii="Lucida Bright" w:hAnsi="Lucida Bright"/>
        <w:sz w:val="22"/>
        <w:szCs w:val="22"/>
        <w:lang w:val="es"/>
      </w:rPr>
      <w:t xml:space="preserve"> CAFO</w:t>
    </w:r>
    <w:r>
      <w:rPr>
        <w:rStyle w:val="normaltextrun"/>
        <w:rFonts w:ascii="Lucida Bright" w:hAnsi="Lucida Bright"/>
        <w:b/>
        <w:bCs/>
        <w:sz w:val="22"/>
        <w:szCs w:val="22"/>
        <w:lang w:val="es"/>
      </w:rPr>
      <w:t xml:space="preserve">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w:t>
    </w:r>
    <w:r>
      <w:rPr>
        <w:rFonts w:ascii="Lucida Bright" w:hAnsi="Lucida Bright"/>
        <w:sz w:val="22"/>
        <w:szCs w:val="22"/>
      </w:rPr>
      <w:t>20</w:t>
    </w:r>
    <w:r w:rsidRPr="00E95190">
      <w:rPr>
        <w:rFonts w:ascii="Lucida Bright" w:hAnsi="Lucida Bright"/>
        <w:sz w:val="22"/>
        <w:szCs w:val="22"/>
      </w:rPr>
      <w:t>22</w:t>
    </w:r>
    <w:r>
      <w:rPr>
        <w:rFonts w:ascii="Lucida Bright" w:hAnsi="Lucida Bright"/>
        <w:sz w:val="22"/>
        <w:szCs w:val="22"/>
      </w:rPr>
      <w:t>)</w:t>
    </w:r>
    <w:r>
      <w:rPr>
        <w:rFonts w:ascii="Lucida Bright" w:hAnsi="Lucida Bright"/>
        <w:sz w:val="22"/>
        <w:szCs w:val="22"/>
      </w:rPr>
      <w:tab/>
    </w:r>
    <w:sdt>
      <w:sdtPr>
        <w:rPr>
          <w:rFonts w:ascii="Lucida Bright" w:hAnsi="Lucida Bright"/>
          <w:sz w:val="22"/>
          <w:szCs w:val="22"/>
        </w:rPr>
        <w:id w:val="266824896"/>
        <w:docPartObj>
          <w:docPartGallery w:val="Page Numbers (Bottom of Page)"/>
          <w:docPartUnique/>
        </w:docPartObj>
      </w:sdtPr>
      <w:sdtEndPr>
        <w:rPr>
          <w:noProof/>
        </w:rPr>
      </w:sdtEndPr>
      <w:sdtContent>
        <w:r w:rsidRPr="003A2981">
          <w:rPr>
            <w:rFonts w:ascii="Lucida Bright" w:hAnsi="Lucida Bright"/>
            <w:sz w:val="22"/>
            <w:szCs w:val="22"/>
          </w:rPr>
          <w:fldChar w:fldCharType="begin"/>
        </w:r>
        <w:r w:rsidRPr="003A2981">
          <w:rPr>
            <w:rFonts w:ascii="Lucida Bright" w:hAnsi="Lucida Bright"/>
            <w:sz w:val="22"/>
            <w:szCs w:val="22"/>
          </w:rPr>
          <w:instrText xml:space="preserve"> PAGE   \* MERGEFORMAT </w:instrText>
        </w:r>
        <w:r w:rsidRPr="003A2981">
          <w:rPr>
            <w:rFonts w:ascii="Lucida Bright" w:hAnsi="Lucida Bright"/>
            <w:sz w:val="22"/>
            <w:szCs w:val="22"/>
          </w:rPr>
          <w:fldChar w:fldCharType="separate"/>
        </w:r>
        <w:r>
          <w:rPr>
            <w:rFonts w:ascii="Lucida Bright" w:hAnsi="Lucida Bright"/>
          </w:rPr>
          <w:t>2</w:t>
        </w:r>
        <w:r w:rsidRPr="003A2981">
          <w:rPr>
            <w:rFonts w:ascii="Lucida Bright" w:hAnsi="Lucida Bright"/>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E9AC" w14:textId="77777777" w:rsidR="00853DE4" w:rsidRDefault="00853DE4">
      <w:r>
        <w:separator/>
      </w:r>
    </w:p>
  </w:footnote>
  <w:footnote w:type="continuationSeparator" w:id="0">
    <w:p w14:paraId="21BAD664" w14:textId="77777777" w:rsidR="00853DE4" w:rsidRDefault="00853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16642A69"/>
    <w:multiLevelType w:val="hybridMultilevel"/>
    <w:tmpl w:val="7C46F0D6"/>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6B726C"/>
    <w:multiLevelType w:val="hybridMultilevel"/>
    <w:tmpl w:val="DF7A04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ED0B23"/>
    <w:multiLevelType w:val="hybridMultilevel"/>
    <w:tmpl w:val="D63A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30DA1"/>
    <w:multiLevelType w:val="multilevel"/>
    <w:tmpl w:val="FCD06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08405">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2139184572">
    <w:abstractNumId w:val="11"/>
  </w:num>
  <w:num w:numId="3" w16cid:durableId="1369993752">
    <w:abstractNumId w:val="6"/>
  </w:num>
  <w:num w:numId="4" w16cid:durableId="708335655">
    <w:abstractNumId w:val="4"/>
  </w:num>
  <w:num w:numId="5" w16cid:durableId="2087531566">
    <w:abstractNumId w:val="12"/>
  </w:num>
  <w:num w:numId="6" w16cid:durableId="1737243313">
    <w:abstractNumId w:val="9"/>
  </w:num>
  <w:num w:numId="7" w16cid:durableId="122621204">
    <w:abstractNumId w:val="3"/>
  </w:num>
  <w:num w:numId="8" w16cid:durableId="468714999">
    <w:abstractNumId w:val="10"/>
  </w:num>
  <w:num w:numId="9" w16cid:durableId="260529934">
    <w:abstractNumId w:val="13"/>
  </w:num>
  <w:num w:numId="10" w16cid:durableId="1709447258">
    <w:abstractNumId w:val="5"/>
  </w:num>
  <w:num w:numId="11" w16cid:durableId="773130451">
    <w:abstractNumId w:val="7"/>
  </w:num>
  <w:num w:numId="12" w16cid:durableId="181822858">
    <w:abstractNumId w:val="8"/>
  </w:num>
  <w:num w:numId="13" w16cid:durableId="638463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6924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5682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37114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2420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7290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3765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8558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316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40066"/>
    <w:rsid w:val="000436B2"/>
    <w:rsid w:val="00043EE7"/>
    <w:rsid w:val="00044903"/>
    <w:rsid w:val="00044C5E"/>
    <w:rsid w:val="00047818"/>
    <w:rsid w:val="00056B6F"/>
    <w:rsid w:val="00060E2C"/>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28B8"/>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4A3A"/>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B601C"/>
    <w:rsid w:val="002C5528"/>
    <w:rsid w:val="002C7672"/>
    <w:rsid w:val="002D7C5F"/>
    <w:rsid w:val="002D7CD3"/>
    <w:rsid w:val="002F07FC"/>
    <w:rsid w:val="002F213A"/>
    <w:rsid w:val="002F29B6"/>
    <w:rsid w:val="002F31D3"/>
    <w:rsid w:val="002F6CEF"/>
    <w:rsid w:val="002F6D34"/>
    <w:rsid w:val="003000A0"/>
    <w:rsid w:val="003008C4"/>
    <w:rsid w:val="00302344"/>
    <w:rsid w:val="003029CC"/>
    <w:rsid w:val="00316C49"/>
    <w:rsid w:val="00316D34"/>
    <w:rsid w:val="00331B04"/>
    <w:rsid w:val="003320C6"/>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AAD"/>
    <w:rsid w:val="00375CD5"/>
    <w:rsid w:val="003763A2"/>
    <w:rsid w:val="00381D79"/>
    <w:rsid w:val="003861D2"/>
    <w:rsid w:val="00390333"/>
    <w:rsid w:val="00390FE8"/>
    <w:rsid w:val="00397303"/>
    <w:rsid w:val="003A269E"/>
    <w:rsid w:val="003A2981"/>
    <w:rsid w:val="003A33D4"/>
    <w:rsid w:val="003A3F80"/>
    <w:rsid w:val="003A6186"/>
    <w:rsid w:val="003B090E"/>
    <w:rsid w:val="003B26C0"/>
    <w:rsid w:val="003B4CB8"/>
    <w:rsid w:val="003B5C8E"/>
    <w:rsid w:val="003B5ECB"/>
    <w:rsid w:val="003C2EA3"/>
    <w:rsid w:val="003C4EC3"/>
    <w:rsid w:val="003C736B"/>
    <w:rsid w:val="003D262E"/>
    <w:rsid w:val="003D3A27"/>
    <w:rsid w:val="003D47D2"/>
    <w:rsid w:val="003D4F95"/>
    <w:rsid w:val="003E1035"/>
    <w:rsid w:val="003E1473"/>
    <w:rsid w:val="003E1F93"/>
    <w:rsid w:val="003E5021"/>
    <w:rsid w:val="003E7B34"/>
    <w:rsid w:val="003F19FE"/>
    <w:rsid w:val="004000E7"/>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045E"/>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3E0"/>
    <w:rsid w:val="004D64DF"/>
    <w:rsid w:val="004E27EA"/>
    <w:rsid w:val="004E4FA5"/>
    <w:rsid w:val="004E5091"/>
    <w:rsid w:val="004F03A1"/>
    <w:rsid w:val="004F1270"/>
    <w:rsid w:val="004F1F1F"/>
    <w:rsid w:val="004F428E"/>
    <w:rsid w:val="004F5F0A"/>
    <w:rsid w:val="004F71CB"/>
    <w:rsid w:val="00500BB7"/>
    <w:rsid w:val="005047FB"/>
    <w:rsid w:val="005051F4"/>
    <w:rsid w:val="00505815"/>
    <w:rsid w:val="00506DB0"/>
    <w:rsid w:val="00510206"/>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75698"/>
    <w:rsid w:val="005814B3"/>
    <w:rsid w:val="005936FC"/>
    <w:rsid w:val="00593C11"/>
    <w:rsid w:val="00596045"/>
    <w:rsid w:val="00596157"/>
    <w:rsid w:val="005A3243"/>
    <w:rsid w:val="005A3D27"/>
    <w:rsid w:val="005A6E15"/>
    <w:rsid w:val="005B00E0"/>
    <w:rsid w:val="005B2B21"/>
    <w:rsid w:val="005B2F00"/>
    <w:rsid w:val="005B49E8"/>
    <w:rsid w:val="005B5044"/>
    <w:rsid w:val="005C079A"/>
    <w:rsid w:val="005C200C"/>
    <w:rsid w:val="005C2105"/>
    <w:rsid w:val="005C33C7"/>
    <w:rsid w:val="005C4BB8"/>
    <w:rsid w:val="005C65EC"/>
    <w:rsid w:val="005D7568"/>
    <w:rsid w:val="005E576A"/>
    <w:rsid w:val="005E6A28"/>
    <w:rsid w:val="005F5511"/>
    <w:rsid w:val="00601377"/>
    <w:rsid w:val="00605078"/>
    <w:rsid w:val="00610B33"/>
    <w:rsid w:val="0061253D"/>
    <w:rsid w:val="00612FF2"/>
    <w:rsid w:val="00616746"/>
    <w:rsid w:val="00617F08"/>
    <w:rsid w:val="00620E55"/>
    <w:rsid w:val="006217BD"/>
    <w:rsid w:val="00626A46"/>
    <w:rsid w:val="00632546"/>
    <w:rsid w:val="00632C89"/>
    <w:rsid w:val="00633397"/>
    <w:rsid w:val="00635602"/>
    <w:rsid w:val="006404A0"/>
    <w:rsid w:val="00642A97"/>
    <w:rsid w:val="00647715"/>
    <w:rsid w:val="006531CF"/>
    <w:rsid w:val="00661BFA"/>
    <w:rsid w:val="00663B28"/>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14CB"/>
    <w:rsid w:val="006E2241"/>
    <w:rsid w:val="006E323D"/>
    <w:rsid w:val="006E3ECA"/>
    <w:rsid w:val="006E3F23"/>
    <w:rsid w:val="006E5293"/>
    <w:rsid w:val="006E5F5D"/>
    <w:rsid w:val="006E6EFE"/>
    <w:rsid w:val="006E7C82"/>
    <w:rsid w:val="006F49F1"/>
    <w:rsid w:val="006F6B32"/>
    <w:rsid w:val="006F6C13"/>
    <w:rsid w:val="00700281"/>
    <w:rsid w:val="0070041B"/>
    <w:rsid w:val="007157DD"/>
    <w:rsid w:val="00716C04"/>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937D7"/>
    <w:rsid w:val="007A4918"/>
    <w:rsid w:val="007A75A9"/>
    <w:rsid w:val="007A7E8D"/>
    <w:rsid w:val="007B07EA"/>
    <w:rsid w:val="007B0A25"/>
    <w:rsid w:val="007B312F"/>
    <w:rsid w:val="007B4DF4"/>
    <w:rsid w:val="007B6900"/>
    <w:rsid w:val="007C18E2"/>
    <w:rsid w:val="007C53E6"/>
    <w:rsid w:val="007C651F"/>
    <w:rsid w:val="007D3CB4"/>
    <w:rsid w:val="007D3D36"/>
    <w:rsid w:val="007D4248"/>
    <w:rsid w:val="007D5BBF"/>
    <w:rsid w:val="007D621B"/>
    <w:rsid w:val="007D6F3D"/>
    <w:rsid w:val="007D77FB"/>
    <w:rsid w:val="007E19B7"/>
    <w:rsid w:val="007E2538"/>
    <w:rsid w:val="007E56F1"/>
    <w:rsid w:val="007E578E"/>
    <w:rsid w:val="007E68A1"/>
    <w:rsid w:val="007F07D5"/>
    <w:rsid w:val="007F40BC"/>
    <w:rsid w:val="007F4429"/>
    <w:rsid w:val="007F492B"/>
    <w:rsid w:val="007F705F"/>
    <w:rsid w:val="00803907"/>
    <w:rsid w:val="008104F6"/>
    <w:rsid w:val="008109FB"/>
    <w:rsid w:val="00814B20"/>
    <w:rsid w:val="00815900"/>
    <w:rsid w:val="00816D6A"/>
    <w:rsid w:val="0082380B"/>
    <w:rsid w:val="00826E31"/>
    <w:rsid w:val="0083405C"/>
    <w:rsid w:val="008346B2"/>
    <w:rsid w:val="00837611"/>
    <w:rsid w:val="008419C1"/>
    <w:rsid w:val="00845F2C"/>
    <w:rsid w:val="00847AC2"/>
    <w:rsid w:val="00853DE4"/>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EE4"/>
    <w:rsid w:val="008E37BB"/>
    <w:rsid w:val="008E4256"/>
    <w:rsid w:val="008E4E49"/>
    <w:rsid w:val="008F0241"/>
    <w:rsid w:val="008F6D32"/>
    <w:rsid w:val="009004C9"/>
    <w:rsid w:val="00900BBF"/>
    <w:rsid w:val="00904162"/>
    <w:rsid w:val="0090422B"/>
    <w:rsid w:val="00904D31"/>
    <w:rsid w:val="00905189"/>
    <w:rsid w:val="009055DB"/>
    <w:rsid w:val="00906810"/>
    <w:rsid w:val="009101F4"/>
    <w:rsid w:val="00927536"/>
    <w:rsid w:val="009320F7"/>
    <w:rsid w:val="0093397F"/>
    <w:rsid w:val="00934593"/>
    <w:rsid w:val="009400CC"/>
    <w:rsid w:val="0094641C"/>
    <w:rsid w:val="00955854"/>
    <w:rsid w:val="009579C2"/>
    <w:rsid w:val="0096377D"/>
    <w:rsid w:val="0096481C"/>
    <w:rsid w:val="00966716"/>
    <w:rsid w:val="00975196"/>
    <w:rsid w:val="00977C87"/>
    <w:rsid w:val="00982230"/>
    <w:rsid w:val="00985890"/>
    <w:rsid w:val="00992C6A"/>
    <w:rsid w:val="00994B78"/>
    <w:rsid w:val="009A014C"/>
    <w:rsid w:val="009A2F26"/>
    <w:rsid w:val="009A5FB0"/>
    <w:rsid w:val="009A66DE"/>
    <w:rsid w:val="009A74AF"/>
    <w:rsid w:val="009B1B24"/>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2718"/>
    <w:rsid w:val="00A45983"/>
    <w:rsid w:val="00A4610E"/>
    <w:rsid w:val="00A517A5"/>
    <w:rsid w:val="00A52302"/>
    <w:rsid w:val="00A545F9"/>
    <w:rsid w:val="00A55F71"/>
    <w:rsid w:val="00A57B98"/>
    <w:rsid w:val="00A6017A"/>
    <w:rsid w:val="00A63B0B"/>
    <w:rsid w:val="00A66A7A"/>
    <w:rsid w:val="00A701C6"/>
    <w:rsid w:val="00A81C03"/>
    <w:rsid w:val="00A91761"/>
    <w:rsid w:val="00A91E3B"/>
    <w:rsid w:val="00A933C7"/>
    <w:rsid w:val="00A94392"/>
    <w:rsid w:val="00A959F5"/>
    <w:rsid w:val="00A96B87"/>
    <w:rsid w:val="00A9789B"/>
    <w:rsid w:val="00AA1885"/>
    <w:rsid w:val="00AA4B0B"/>
    <w:rsid w:val="00AA68F1"/>
    <w:rsid w:val="00AA69C7"/>
    <w:rsid w:val="00AA6A20"/>
    <w:rsid w:val="00AA7083"/>
    <w:rsid w:val="00AB1798"/>
    <w:rsid w:val="00AB3E77"/>
    <w:rsid w:val="00AB4BA7"/>
    <w:rsid w:val="00AB618F"/>
    <w:rsid w:val="00AD557D"/>
    <w:rsid w:val="00AD56A5"/>
    <w:rsid w:val="00AD6BD8"/>
    <w:rsid w:val="00AD7AB3"/>
    <w:rsid w:val="00AE0DF1"/>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36D2"/>
    <w:rsid w:val="00B53D5F"/>
    <w:rsid w:val="00B55E4F"/>
    <w:rsid w:val="00B566A6"/>
    <w:rsid w:val="00B64520"/>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C4B65"/>
    <w:rsid w:val="00BC75D4"/>
    <w:rsid w:val="00BD25E7"/>
    <w:rsid w:val="00BD6813"/>
    <w:rsid w:val="00BE568F"/>
    <w:rsid w:val="00BE5AA1"/>
    <w:rsid w:val="00BE6ADF"/>
    <w:rsid w:val="00BF1D50"/>
    <w:rsid w:val="00BF494D"/>
    <w:rsid w:val="00BF531C"/>
    <w:rsid w:val="00BF5790"/>
    <w:rsid w:val="00C010C1"/>
    <w:rsid w:val="00C13059"/>
    <w:rsid w:val="00C148CC"/>
    <w:rsid w:val="00C14F17"/>
    <w:rsid w:val="00C15B0E"/>
    <w:rsid w:val="00C17F2F"/>
    <w:rsid w:val="00C224A8"/>
    <w:rsid w:val="00C23211"/>
    <w:rsid w:val="00C269E4"/>
    <w:rsid w:val="00C26A3E"/>
    <w:rsid w:val="00C26FB1"/>
    <w:rsid w:val="00C316FA"/>
    <w:rsid w:val="00C360D6"/>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760B"/>
    <w:rsid w:val="00CB4095"/>
    <w:rsid w:val="00CB54C4"/>
    <w:rsid w:val="00CB66FE"/>
    <w:rsid w:val="00CB6EAD"/>
    <w:rsid w:val="00CC367D"/>
    <w:rsid w:val="00CC4B71"/>
    <w:rsid w:val="00CD15F6"/>
    <w:rsid w:val="00CD50F7"/>
    <w:rsid w:val="00CD5D5F"/>
    <w:rsid w:val="00CD68B9"/>
    <w:rsid w:val="00CE4472"/>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874B8"/>
    <w:rsid w:val="00D9524A"/>
    <w:rsid w:val="00D965D0"/>
    <w:rsid w:val="00DA19E0"/>
    <w:rsid w:val="00DA4AAF"/>
    <w:rsid w:val="00DA5947"/>
    <w:rsid w:val="00DA5BB0"/>
    <w:rsid w:val="00DA6747"/>
    <w:rsid w:val="00DA78E4"/>
    <w:rsid w:val="00DA7B39"/>
    <w:rsid w:val="00DB0231"/>
    <w:rsid w:val="00DB249F"/>
    <w:rsid w:val="00DB31AB"/>
    <w:rsid w:val="00DB4105"/>
    <w:rsid w:val="00DB5FB4"/>
    <w:rsid w:val="00DC0CA2"/>
    <w:rsid w:val="00DC0E0E"/>
    <w:rsid w:val="00DC19F8"/>
    <w:rsid w:val="00DC2061"/>
    <w:rsid w:val="00DC2BAF"/>
    <w:rsid w:val="00DD1124"/>
    <w:rsid w:val="00DD24C4"/>
    <w:rsid w:val="00DE0889"/>
    <w:rsid w:val="00DE18DD"/>
    <w:rsid w:val="00DE2B1A"/>
    <w:rsid w:val="00DE3BD3"/>
    <w:rsid w:val="00DE66B9"/>
    <w:rsid w:val="00DE76BD"/>
    <w:rsid w:val="00DF057A"/>
    <w:rsid w:val="00DF2840"/>
    <w:rsid w:val="00DF2984"/>
    <w:rsid w:val="00DF5399"/>
    <w:rsid w:val="00DF60F3"/>
    <w:rsid w:val="00E03650"/>
    <w:rsid w:val="00E043B2"/>
    <w:rsid w:val="00E06517"/>
    <w:rsid w:val="00E0767D"/>
    <w:rsid w:val="00E114E4"/>
    <w:rsid w:val="00E13DCB"/>
    <w:rsid w:val="00E149FB"/>
    <w:rsid w:val="00E17CFC"/>
    <w:rsid w:val="00E25F8D"/>
    <w:rsid w:val="00E26B66"/>
    <w:rsid w:val="00E30504"/>
    <w:rsid w:val="00E3132B"/>
    <w:rsid w:val="00E317AF"/>
    <w:rsid w:val="00E31E48"/>
    <w:rsid w:val="00E333CF"/>
    <w:rsid w:val="00E33F24"/>
    <w:rsid w:val="00E353EE"/>
    <w:rsid w:val="00E37387"/>
    <w:rsid w:val="00E41A15"/>
    <w:rsid w:val="00E43C7B"/>
    <w:rsid w:val="00E461C8"/>
    <w:rsid w:val="00E46707"/>
    <w:rsid w:val="00E47F2E"/>
    <w:rsid w:val="00E52B0B"/>
    <w:rsid w:val="00E52B6F"/>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2CBE"/>
    <w:rsid w:val="00EC4674"/>
    <w:rsid w:val="00EC5E33"/>
    <w:rsid w:val="00EC7A74"/>
    <w:rsid w:val="00EC7E3D"/>
    <w:rsid w:val="00ED21FD"/>
    <w:rsid w:val="00ED382A"/>
    <w:rsid w:val="00ED5646"/>
    <w:rsid w:val="00EE0FF0"/>
    <w:rsid w:val="00EE110B"/>
    <w:rsid w:val="00EE3E50"/>
    <w:rsid w:val="00EE5A09"/>
    <w:rsid w:val="00EE671F"/>
    <w:rsid w:val="00EF04F0"/>
    <w:rsid w:val="00EF299F"/>
    <w:rsid w:val="00EF6191"/>
    <w:rsid w:val="00F00D6F"/>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8B6"/>
    <w:rsid w:val="00F65AF3"/>
    <w:rsid w:val="00F662CB"/>
    <w:rsid w:val="00F67151"/>
    <w:rsid w:val="00F718B6"/>
    <w:rsid w:val="00F7252F"/>
    <w:rsid w:val="00F76F5D"/>
    <w:rsid w:val="00F829AE"/>
    <w:rsid w:val="00F836F1"/>
    <w:rsid w:val="00F83961"/>
    <w:rsid w:val="00F84982"/>
    <w:rsid w:val="00F84DF2"/>
    <w:rsid w:val="00F86B89"/>
    <w:rsid w:val="00F90426"/>
    <w:rsid w:val="00F95529"/>
    <w:rsid w:val="00FA02CA"/>
    <w:rsid w:val="00FA765B"/>
    <w:rsid w:val="00FA786B"/>
    <w:rsid w:val="00FB1A33"/>
    <w:rsid w:val="00FC34A0"/>
    <w:rsid w:val="00FD08E0"/>
    <w:rsid w:val="00FE3A79"/>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F008B9B"/>
  <w15:docId w15:val="{E0762642-F74E-4858-BDDA-8B647CBF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0C6"/>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 w:type="character" w:styleId="FollowedHyperlink">
    <w:name w:val="FollowedHyperlink"/>
    <w:basedOn w:val="DefaultParagraphFont"/>
    <w:semiHidden/>
    <w:unhideWhenUsed/>
    <w:rsid w:val="00E17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0ED161B7B11F483B96C6A13DD85AAD2D"/>
        <w:category>
          <w:name w:val="General"/>
          <w:gallery w:val="placeholder"/>
        </w:category>
        <w:types>
          <w:type w:val="bbPlcHdr"/>
        </w:types>
        <w:behaviors>
          <w:behavior w:val="content"/>
        </w:behaviors>
        <w:guid w:val="{C63FEABE-4662-4207-A006-2D23D856B3F5}"/>
      </w:docPartPr>
      <w:docPartBody>
        <w:p w:rsidR="00307438" w:rsidRDefault="005B38E8" w:rsidP="005B38E8">
          <w:pPr>
            <w:pStyle w:val="0ED161B7B11F483B96C6A13DD85AAD2D"/>
          </w:pPr>
          <w:r w:rsidRPr="00130B3C">
            <w:rPr>
              <w:rStyle w:val="PlaceholderText"/>
            </w:rPr>
            <w:t>Click or tap here to enter text.</w:t>
          </w:r>
        </w:p>
      </w:docPartBody>
    </w:docPart>
    <w:docPart>
      <w:docPartPr>
        <w:name w:val="B40B8479E76B4D69A51EF38A134F0E2C"/>
        <w:category>
          <w:name w:val="General"/>
          <w:gallery w:val="placeholder"/>
        </w:category>
        <w:types>
          <w:type w:val="bbPlcHdr"/>
        </w:types>
        <w:behaviors>
          <w:behavior w:val="content"/>
        </w:behaviors>
        <w:guid w:val="{D68C6DB7-E153-438D-86E5-6C0434915F6E}"/>
      </w:docPartPr>
      <w:docPartBody>
        <w:p w:rsidR="00BF197C" w:rsidRDefault="00DA0350" w:rsidP="00DA0350">
          <w:pPr>
            <w:pStyle w:val="B40B8479E76B4D69A51EF38A134F0E2C"/>
          </w:pPr>
          <w:r w:rsidRPr="00635602">
            <w:rPr>
              <w:rFonts w:ascii="Lucida Bright" w:hAnsi="Lucida Bright"/>
              <w:sz w:val="22"/>
              <w:szCs w:val="22"/>
            </w:rPr>
            <w:t>PLANTILLA DE IDIOMA ESPAÑOL PARA SOLICITUDES DE PERMISO CAFO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64251"/>
    <w:rsid w:val="000B3D87"/>
    <w:rsid w:val="000D3BC8"/>
    <w:rsid w:val="0013403D"/>
    <w:rsid w:val="00183F65"/>
    <w:rsid w:val="00191AC1"/>
    <w:rsid w:val="001D2487"/>
    <w:rsid w:val="001E7A24"/>
    <w:rsid w:val="0024418B"/>
    <w:rsid w:val="002B41ED"/>
    <w:rsid w:val="002E560E"/>
    <w:rsid w:val="00300FE9"/>
    <w:rsid w:val="00307438"/>
    <w:rsid w:val="00354442"/>
    <w:rsid w:val="003548EB"/>
    <w:rsid w:val="00364F7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44D76"/>
    <w:rsid w:val="00651358"/>
    <w:rsid w:val="006854AF"/>
    <w:rsid w:val="006925FD"/>
    <w:rsid w:val="00693481"/>
    <w:rsid w:val="006B2BA0"/>
    <w:rsid w:val="006E4792"/>
    <w:rsid w:val="0070263F"/>
    <w:rsid w:val="00702CA3"/>
    <w:rsid w:val="00707806"/>
    <w:rsid w:val="00714E46"/>
    <w:rsid w:val="00720084"/>
    <w:rsid w:val="00722DF5"/>
    <w:rsid w:val="00743EEE"/>
    <w:rsid w:val="007445B5"/>
    <w:rsid w:val="00764E2F"/>
    <w:rsid w:val="00792CB7"/>
    <w:rsid w:val="007C4924"/>
    <w:rsid w:val="007C651A"/>
    <w:rsid w:val="007D0D7F"/>
    <w:rsid w:val="00803131"/>
    <w:rsid w:val="00865890"/>
    <w:rsid w:val="008A51CE"/>
    <w:rsid w:val="008B6350"/>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86D49"/>
    <w:rsid w:val="00B9053E"/>
    <w:rsid w:val="00BE677F"/>
    <w:rsid w:val="00BF197C"/>
    <w:rsid w:val="00C23B19"/>
    <w:rsid w:val="00C37F85"/>
    <w:rsid w:val="00C45273"/>
    <w:rsid w:val="00C47A69"/>
    <w:rsid w:val="00C50E34"/>
    <w:rsid w:val="00C56025"/>
    <w:rsid w:val="00C6340E"/>
    <w:rsid w:val="00C67086"/>
    <w:rsid w:val="00CA27EA"/>
    <w:rsid w:val="00CB667A"/>
    <w:rsid w:val="00CD027F"/>
    <w:rsid w:val="00D35987"/>
    <w:rsid w:val="00D722A0"/>
    <w:rsid w:val="00D725F2"/>
    <w:rsid w:val="00DA0350"/>
    <w:rsid w:val="00DB13A7"/>
    <w:rsid w:val="00DB16F7"/>
    <w:rsid w:val="00DE51AC"/>
    <w:rsid w:val="00DF58EA"/>
    <w:rsid w:val="00E037B7"/>
    <w:rsid w:val="00E15B67"/>
    <w:rsid w:val="00E215C4"/>
    <w:rsid w:val="00E53A20"/>
    <w:rsid w:val="00EA085E"/>
    <w:rsid w:val="00EF60AB"/>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86D49"/>
    <w:rPr>
      <w:color w:val="808080"/>
    </w:rPr>
  </w:style>
  <w:style w:type="paragraph" w:customStyle="1" w:styleId="B40B8479E76B4D69A51EF38A134F0E2C">
    <w:name w:val="B40B8479E76B4D69A51EF38A134F0E2C"/>
    <w:rsid w:val="00DA0350"/>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 w:type="paragraph" w:customStyle="1" w:styleId="0ED161B7B11F483B96C6A13DD85AAD2D">
    <w:name w:val="0ED161B7B11F483B96C6A13DD85AAD2D"/>
    <w:rsid w:val="005B38E8"/>
    <w:pPr>
      <w:spacing w:after="160" w:line="259" w:lineRule="auto"/>
    </w:pPr>
  </w:style>
  <w:style w:type="paragraph" w:customStyle="1" w:styleId="B40B8479E76B4D69A51EF38A134F0E2C1">
    <w:name w:val="B40B8479E76B4D69A51EF38A134F0E2C1"/>
    <w:rsid w:val="00BF197C"/>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F2CD-6A22-426B-B42A-089E74F4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621</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7</cp:revision>
  <cp:lastPrinted>2023-10-20T14:23:00Z</cp:lastPrinted>
  <dcterms:created xsi:type="dcterms:W3CDTF">2023-11-02T13:39:00Z</dcterms:created>
  <dcterms:modified xsi:type="dcterms:W3CDTF">2023-11-02T13:49:00Z</dcterms:modified>
</cp:coreProperties>
</file>