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75AB39C5" w:rsidR="006F6B32" w:rsidRPr="009579C2" w:rsidRDefault="008D5793" w:rsidP="00CD430B">
      <w:pPr>
        <w:pStyle w:val="BodyText"/>
        <w:numPr>
          <w:ilvl w:val="0"/>
          <w:numId w:val="2"/>
        </w:numPr>
        <w:spacing w:before="240"/>
        <w:ind w:left="360"/>
        <w:rPr>
          <w:rFonts w:ascii="Lucida Bright" w:hAnsi="Lucida Bright"/>
          <w:sz w:val="22"/>
          <w:szCs w:val="22"/>
        </w:rPr>
      </w:pPr>
      <w:sdt>
        <w:sdtPr>
          <w:rPr>
            <w:rFonts w:ascii="Lucida Bright" w:hAnsi="Lucida Bright"/>
            <w:sz w:val="22"/>
            <w:szCs w:val="22"/>
          </w:rPr>
          <w:id w:val="-1158917861"/>
          <w:lock w:val="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dtPr>
        <w:sdtEndPr/>
        <w:sdtContent>
          <w:r w:rsidR="00931B39">
            <w:rPr>
              <w:rFonts w:ascii="Lucida Bright" w:hAnsi="Lucida Bright"/>
              <w:sz w:val="22"/>
              <w:szCs w:val="22"/>
            </w:rPr>
            <w:t xml:space="preserve">Ronald Hubert </w:t>
          </w:r>
          <w:proofErr w:type="spellStart"/>
          <w:r w:rsidR="00931B39">
            <w:rPr>
              <w:rFonts w:ascii="Lucida Bright" w:hAnsi="Lucida Bright"/>
              <w:sz w:val="22"/>
              <w:szCs w:val="22"/>
            </w:rPr>
            <w:t>Vanderham</w:t>
          </w:r>
          <w:proofErr w:type="spellEnd"/>
          <w:r w:rsidR="00931B39">
            <w:rPr>
              <w:rFonts w:ascii="Lucida Bright" w:hAnsi="Lucida Bright"/>
              <w:sz w:val="22"/>
              <w:szCs w:val="22"/>
            </w:rPr>
            <w:t xml:space="preserve">, </w:t>
          </w:r>
          <w:proofErr w:type="spellStart"/>
          <w:r w:rsidR="00931B39">
            <w:rPr>
              <w:rFonts w:ascii="Lucida Bright" w:hAnsi="Lucida Bright"/>
              <w:sz w:val="22"/>
              <w:szCs w:val="22"/>
            </w:rPr>
            <w:t>Cherylee</w:t>
          </w:r>
          <w:proofErr w:type="spellEnd"/>
          <w:r w:rsidR="00931B39">
            <w:rPr>
              <w:rFonts w:ascii="Lucida Bright" w:hAnsi="Lucida Bright"/>
              <w:sz w:val="22"/>
              <w:szCs w:val="22"/>
            </w:rPr>
            <w:t xml:space="preserve"> </w:t>
          </w:r>
          <w:proofErr w:type="spellStart"/>
          <w:r w:rsidR="00931B39">
            <w:rPr>
              <w:rFonts w:ascii="Lucida Bright" w:hAnsi="Lucida Bright"/>
              <w:sz w:val="22"/>
              <w:szCs w:val="22"/>
            </w:rPr>
            <w:t>Vanderham</w:t>
          </w:r>
          <w:proofErr w:type="spellEnd"/>
          <w:r w:rsidR="00931B39">
            <w:rPr>
              <w:rFonts w:ascii="Lucida Bright" w:hAnsi="Lucida Bright"/>
              <w:sz w:val="22"/>
              <w:szCs w:val="22"/>
            </w:rPr>
            <w:t xml:space="preserve">, Zachary Scott </w:t>
          </w:r>
          <w:proofErr w:type="spellStart"/>
          <w:r w:rsidR="00931B39">
            <w:rPr>
              <w:rFonts w:ascii="Lucida Bright" w:hAnsi="Lucida Bright"/>
              <w:sz w:val="22"/>
              <w:szCs w:val="22"/>
            </w:rPr>
            <w:t>Vanderham</w:t>
          </w:r>
          <w:proofErr w:type="spellEnd"/>
        </w:sdtContent>
      </w:sdt>
    </w:p>
    <w:p w14:paraId="32B20F32" w14:textId="02180A5F" w:rsidR="006F6B32"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placeholder>
            <w:docPart w:val="D8065584B39B4E649C979F55FA334695"/>
          </w:placeholder>
        </w:sdtPr>
        <w:sdtEndPr/>
        <w:sdtContent>
          <w:r w:rsidR="00BC6965">
            <w:rPr>
              <w:rFonts w:ascii="Lucida Bright" w:hAnsi="Lucida Bright"/>
              <w:sz w:val="22"/>
              <w:szCs w:val="22"/>
            </w:rPr>
            <w:t>CN</w:t>
          </w:r>
          <w:r w:rsidR="00931B39">
            <w:rPr>
              <w:rFonts w:ascii="Lucida Bright" w:hAnsi="Lucida Bright"/>
              <w:sz w:val="22"/>
              <w:szCs w:val="22"/>
            </w:rPr>
            <w:t>602776973, CN602858185, CN603098195</w:t>
          </w:r>
        </w:sdtContent>
      </w:sdt>
    </w:p>
    <w:p w14:paraId="73FDADB4" w14:textId="28B79E04" w:rsidR="006F6B32"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2140615376"/>
          <w:lock w:val="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proofErr w:type="spellStart"/>
          <w:r w:rsidR="00931B39">
            <w:rPr>
              <w:rFonts w:ascii="Lucida Bright" w:hAnsi="Lucida Bright"/>
              <w:sz w:val="22"/>
              <w:szCs w:val="22"/>
            </w:rPr>
            <w:t>Vanderham</w:t>
          </w:r>
          <w:proofErr w:type="spellEnd"/>
          <w:r w:rsidR="00931B39">
            <w:rPr>
              <w:rFonts w:ascii="Lucida Bright" w:hAnsi="Lucida Bright"/>
              <w:sz w:val="22"/>
              <w:szCs w:val="22"/>
            </w:rPr>
            <w:t xml:space="preserve"> Dairy II</w:t>
          </w:r>
        </w:sdtContent>
      </w:sdt>
    </w:p>
    <w:p w14:paraId="65FDC999" w14:textId="54901C03" w:rsidR="006F6B32"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1572192189"/>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placeholder>
            <w:docPart w:val="2DC1BFEEE83B4079A478D5F86810A94D"/>
          </w:placeholder>
        </w:sdtPr>
        <w:sdtEndPr/>
        <w:sdtContent>
          <w:r w:rsidR="00BC6965">
            <w:rPr>
              <w:rFonts w:ascii="Lucida Bright" w:hAnsi="Lucida Bright"/>
              <w:u w:val="single"/>
            </w:rPr>
            <w:t>RN</w:t>
          </w:r>
          <w:r w:rsidR="00931B39">
            <w:rPr>
              <w:rFonts w:ascii="Lucida Bright" w:hAnsi="Lucida Bright"/>
              <w:u w:val="single"/>
            </w:rPr>
            <w:t>104515028</w:t>
          </w:r>
        </w:sdtContent>
      </w:sdt>
    </w:p>
    <w:bookmarkStart w:id="0" w:name="_Hlk100239159"/>
    <w:p w14:paraId="7B06CC2D" w14:textId="47CD6F2C" w:rsidR="00192968"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536945512"/>
          <w:lock w:val="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sdt>
        <w:sdtPr>
          <w:rPr>
            <w:rFonts w:ascii="Lucida Bright" w:hAnsi="Lucida Bright"/>
            <w:sz w:val="22"/>
            <w:szCs w:val="22"/>
          </w:rPr>
          <w:id w:val="1583177232"/>
          <w:lock w:val="contentLocked"/>
          <w:placeholder>
            <w:docPart w:val="DefaultPlaceholder_-1854013440"/>
          </w:placeholder>
          <w:group/>
        </w:sdtPr>
        <w:sdtEndPr/>
        <w:sdtContent>
          <w:r w:rsidR="00192968" w:rsidRPr="009579C2">
            <w:rPr>
              <w:rFonts w:ascii="Lucida Bright" w:hAnsi="Lucida Bright"/>
              <w:sz w:val="22"/>
              <w:szCs w:val="22"/>
            </w:rPr>
            <w:t xml:space="preserve">: </w:t>
          </w:r>
          <w:r w:rsidR="00CA26D4">
            <w:rPr>
              <w:rFonts w:ascii="Lucida Bright" w:hAnsi="Lucida Bright"/>
              <w:sz w:val="22"/>
              <w:szCs w:val="22"/>
            </w:rPr>
            <w:t>TX9</w:t>
          </w:r>
          <w:r w:rsidR="00350396">
            <w:rPr>
              <w:rFonts w:ascii="Lucida Bright" w:hAnsi="Lucida Bright"/>
              <w:sz w:val="22"/>
              <w:szCs w:val="22"/>
            </w:rPr>
            <w:t>2</w:t>
          </w:r>
          <w:r w:rsidR="00931B39">
            <w:rPr>
              <w:rFonts w:ascii="Lucida Bright" w:hAnsi="Lucida Bright"/>
              <w:sz w:val="22"/>
              <w:szCs w:val="22"/>
            </w:rPr>
            <w:t>0831</w:t>
          </w:r>
        </w:sdtContent>
      </w:sdt>
    </w:p>
    <w:bookmarkEnd w:id="0"/>
    <w:p w14:paraId="542BF27C" w14:textId="16447274" w:rsidR="006F6B32"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259060172"/>
          <w:lock w:val="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dtPr>
        <w:sdtEndPr/>
        <w:sdtContent>
          <w:r w:rsidR="00931B39" w:rsidRPr="002C1D7F">
            <w:rPr>
              <w:rFonts w:ascii="Lucida Bright" w:hAnsi="Lucida Bright"/>
              <w:sz w:val="22"/>
              <w:szCs w:val="22"/>
            </w:rPr>
            <w:t>Dairy</w:t>
          </w:r>
          <w:r w:rsidR="00057A39">
            <w:rPr>
              <w:rFonts w:ascii="Lucida Bright" w:hAnsi="Lucida Bright"/>
              <w:sz w:val="22"/>
              <w:szCs w:val="22"/>
            </w:rPr>
            <w:t xml:space="preserve"> </w:t>
          </w:r>
          <w:r w:rsidR="00CD430B" w:rsidRPr="002C1D7F">
            <w:rPr>
              <w:rFonts w:ascii="Lucida Bright" w:hAnsi="Lucida Bright"/>
              <w:sz w:val="22"/>
              <w:szCs w:val="22"/>
            </w:rPr>
            <w:t>cattle milk production</w:t>
          </w:r>
        </w:sdtContent>
      </w:sdt>
    </w:p>
    <w:p w14:paraId="35025B36" w14:textId="7AFB0F27" w:rsidR="006F6B32"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747566673"/>
          <w:lock w:val="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dtPr>
        <w:sdtEndPr/>
        <w:sdtContent>
          <w:r w:rsidR="00036DDF" w:rsidRPr="001A1D88">
            <w:rPr>
              <w:rFonts w:ascii="Lucida Bright" w:hAnsi="Lucida Bright"/>
              <w:sz w:val="22"/>
              <w:szCs w:val="22"/>
            </w:rPr>
            <w:t>The facility is located</w:t>
          </w:r>
          <w:r w:rsidR="001A1D88" w:rsidRPr="001A1D88">
            <w:rPr>
              <w:rFonts w:ascii="Lucida Bright" w:hAnsi="Lucida Bright"/>
              <w:sz w:val="22"/>
              <w:szCs w:val="22"/>
            </w:rPr>
            <w:t xml:space="preserve"> on</w:t>
          </w:r>
          <w:r w:rsidR="00DB2213">
            <w:rPr>
              <w:rFonts w:ascii="Lucida Bright" w:hAnsi="Lucida Bright"/>
              <w:sz w:val="22"/>
              <w:szCs w:val="22"/>
            </w:rPr>
            <w:t xml:space="preserve"> </w:t>
          </w:r>
          <w:r w:rsidR="001B68F4">
            <w:rPr>
              <w:rFonts w:ascii="Lucida Bright" w:hAnsi="Lucida Bright"/>
              <w:sz w:val="22"/>
              <w:szCs w:val="22"/>
            </w:rPr>
            <w:t>2300 County Rd</w:t>
          </w:r>
          <w:r w:rsidR="00CD430B">
            <w:rPr>
              <w:rFonts w:ascii="Lucida Bright" w:hAnsi="Lucida Bright"/>
              <w:sz w:val="22"/>
              <w:szCs w:val="22"/>
            </w:rPr>
            <w:t xml:space="preserve"> </w:t>
          </w:r>
          <w:r w:rsidR="00CD430B" w:rsidRPr="002C1D7F">
            <w:rPr>
              <w:rFonts w:ascii="Lucida Bright" w:hAnsi="Lucida Bright"/>
              <w:sz w:val="22"/>
              <w:szCs w:val="22"/>
            </w:rPr>
            <w:t>628</w:t>
          </w:r>
          <w:r w:rsidR="001A1D88" w:rsidRPr="001A1D88">
            <w:rPr>
              <w:rFonts w:ascii="Lucida Bright" w:hAnsi="Lucida Bright"/>
              <w:sz w:val="22"/>
              <w:szCs w:val="22"/>
            </w:rPr>
            <w:t xml:space="preserve">, </w:t>
          </w:r>
          <w:r w:rsidR="00931B39">
            <w:rPr>
              <w:rFonts w:ascii="Lucida Bright" w:hAnsi="Lucida Bright"/>
              <w:sz w:val="22"/>
              <w:szCs w:val="22"/>
            </w:rPr>
            <w:t>Hart</w:t>
          </w:r>
          <w:r w:rsidR="001A1D88" w:rsidRPr="001A1D88">
            <w:rPr>
              <w:rFonts w:ascii="Lucida Bright" w:hAnsi="Lucida Bright"/>
              <w:sz w:val="22"/>
              <w:szCs w:val="22"/>
            </w:rPr>
            <w:t xml:space="preserve">, TX </w:t>
          </w:r>
          <w:r w:rsidR="00931B39">
            <w:rPr>
              <w:rFonts w:ascii="Lucida Bright" w:hAnsi="Lucida Bright"/>
              <w:sz w:val="22"/>
              <w:szCs w:val="22"/>
            </w:rPr>
            <w:t>79043</w:t>
          </w:r>
          <w:r w:rsidR="00036DDF" w:rsidRPr="001A1D88">
            <w:t>.</w:t>
          </w:r>
        </w:sdtContent>
      </w:sdt>
    </w:p>
    <w:p w14:paraId="7F199EC5" w14:textId="6E8A09D7" w:rsidR="00905189"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1827043008"/>
          <w:lock w:val="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dtPr>
        <w:sdtEndPr/>
        <w:sdtContent>
          <w:r w:rsidR="00DB2213">
            <w:rPr>
              <w:rFonts w:ascii="Lucida Bright" w:hAnsi="Lucida Bright"/>
              <w:sz w:val="22"/>
              <w:szCs w:val="22"/>
            </w:rPr>
            <w:t>Substantial Change</w:t>
          </w:r>
        </w:sdtContent>
      </w:sdt>
    </w:p>
    <w:p w14:paraId="69FB5A43" w14:textId="4515C096" w:rsidR="00927536" w:rsidRPr="002C1D7F" w:rsidRDefault="008D5793" w:rsidP="00CD430B">
      <w:pPr>
        <w:pStyle w:val="BodyText"/>
        <w:numPr>
          <w:ilvl w:val="0"/>
          <w:numId w:val="2"/>
        </w:numPr>
        <w:ind w:left="360"/>
        <w:rPr>
          <w:rFonts w:ascii="Lucida Bright" w:hAnsi="Lucida Bright"/>
          <w:sz w:val="20"/>
          <w:szCs w:val="20"/>
        </w:rPr>
      </w:pPr>
      <w:sdt>
        <w:sdtPr>
          <w:rPr>
            <w:rFonts w:ascii="Lucida Bright" w:hAnsi="Lucida Bright"/>
            <w:sz w:val="22"/>
            <w:szCs w:val="22"/>
          </w:rPr>
          <w:id w:val="2080714948"/>
          <w:lock w:val="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0"/>
            <w:szCs w:val="20"/>
          </w:rPr>
          <w:id w:val="-1505432484"/>
          <w:placeholder>
            <w:docPart w:val="FB41889B1EE04E85B9D5866218A5DD94"/>
          </w:placeholder>
        </w:sdtPr>
        <w:sdtEndPr/>
        <w:sdtContent>
          <w:r w:rsidR="00CD430B" w:rsidRPr="002C1D7F">
            <w:t xml:space="preserve">Entire Site:  </w:t>
          </w:r>
          <w:r w:rsidR="00CD430B" w:rsidRPr="002C1D7F">
            <w:rPr>
              <w:bCs/>
            </w:rPr>
            <w:t>Increase headcount to 2</w:t>
          </w:r>
          <w:r>
            <w:rPr>
              <w:bCs/>
            </w:rPr>
            <w:t>1</w:t>
          </w:r>
          <w:r w:rsidR="00CD430B" w:rsidRPr="002C1D7F">
            <w:rPr>
              <w:bCs/>
            </w:rPr>
            <w:t>,</w:t>
          </w:r>
          <w:r>
            <w:rPr>
              <w:bCs/>
            </w:rPr>
            <w:t>7</w:t>
          </w:r>
          <w:r w:rsidR="00CD430B" w:rsidRPr="002C1D7F">
            <w:rPr>
              <w:bCs/>
            </w:rPr>
            <w:t>00 total dairy cows of which 9,300 are milking dairy cattle, less than 50% increase of manure production. Updated calculations for RCSs #1&amp;2 and RCSs #3&amp;4. No change to RCS #5 Updated Facility Maps with new well locations #44-47</w:t>
          </w:r>
          <w:r w:rsidR="00057A39">
            <w:rPr>
              <w:bCs/>
            </w:rPr>
            <w:t xml:space="preserve">. </w:t>
          </w:r>
          <w:r w:rsidR="00CD430B" w:rsidRPr="002C1D7F">
            <w:t xml:space="preserve">LMUs: </w:t>
          </w:r>
          <w:r w:rsidR="00CD430B" w:rsidRPr="002C1D7F">
            <w:rPr>
              <w:bCs/>
            </w:rPr>
            <w:t>Removing the following LMUs: McClain 1C-45 ac</w:t>
          </w:r>
          <w:r w:rsidR="00057A39">
            <w:rPr>
              <w:bCs/>
            </w:rPr>
            <w:t>,</w:t>
          </w:r>
          <w:r w:rsidR="00CD430B" w:rsidRPr="002C1D7F">
            <w:rPr>
              <w:bCs/>
            </w:rPr>
            <w:t xml:space="preserve"> McClain 2C-47 ac</w:t>
          </w:r>
          <w:r w:rsidR="00057A39">
            <w:rPr>
              <w:bCs/>
            </w:rPr>
            <w:t>,</w:t>
          </w:r>
          <w:r w:rsidR="00CD430B" w:rsidRPr="002C1D7F">
            <w:rPr>
              <w:bCs/>
            </w:rPr>
            <w:t xml:space="preserve"> McClain 3C-29 ac</w:t>
          </w:r>
          <w:r w:rsidR="00057A39">
            <w:rPr>
              <w:bCs/>
            </w:rPr>
            <w:t>,</w:t>
          </w:r>
          <w:r w:rsidR="00CD430B" w:rsidRPr="002C1D7F">
            <w:rPr>
              <w:bCs/>
            </w:rPr>
            <w:t xml:space="preserve"> McClain 4C-30 ac</w:t>
          </w:r>
          <w:r w:rsidR="00057A39">
            <w:rPr>
              <w:bCs/>
            </w:rPr>
            <w:t>,</w:t>
          </w:r>
          <w:r w:rsidR="00CD430B" w:rsidRPr="002C1D7F">
            <w:rPr>
              <w:bCs/>
            </w:rPr>
            <w:t xml:space="preserve"> VD 10C-31 ac</w:t>
          </w:r>
          <w:r w:rsidR="00057A39">
            <w:rPr>
              <w:bCs/>
            </w:rPr>
            <w:t xml:space="preserve">, </w:t>
          </w:r>
          <w:r w:rsidR="00CD430B" w:rsidRPr="002C1D7F">
            <w:rPr>
              <w:bCs/>
            </w:rPr>
            <w:t>VD 11C-32 ac</w:t>
          </w:r>
          <w:r w:rsidR="00057A39">
            <w:rPr>
              <w:bCs/>
            </w:rPr>
            <w:t>,</w:t>
          </w:r>
          <w:r w:rsidR="00CD430B" w:rsidRPr="002C1D7F">
            <w:rPr>
              <w:bCs/>
            </w:rPr>
            <w:t xml:space="preserve"> VD 12C-23 ac</w:t>
          </w:r>
          <w:r w:rsidR="00057A39">
            <w:rPr>
              <w:bCs/>
            </w:rPr>
            <w:t>,</w:t>
          </w:r>
          <w:r w:rsidR="00CD430B" w:rsidRPr="002C1D7F">
            <w:rPr>
              <w:bCs/>
            </w:rPr>
            <w:t xml:space="preserve"> VD 13C-29 ac</w:t>
          </w:r>
          <w:r w:rsidR="00057A39">
            <w:rPr>
              <w:bCs/>
            </w:rPr>
            <w:t>,</w:t>
          </w:r>
          <w:r w:rsidR="00CD430B" w:rsidRPr="002C1D7F">
            <w:rPr>
              <w:bCs/>
            </w:rPr>
            <w:t xml:space="preserve"> VD 14C-17 ac</w:t>
          </w:r>
          <w:r w:rsidR="00057A39">
            <w:rPr>
              <w:bCs/>
            </w:rPr>
            <w:t>,</w:t>
          </w:r>
          <w:r w:rsidR="00CD430B" w:rsidRPr="002C1D7F">
            <w:rPr>
              <w:bCs/>
            </w:rPr>
            <w:t xml:space="preserve"> </w:t>
          </w:r>
          <w:r w:rsidR="00057A39">
            <w:rPr>
              <w:bCs/>
            </w:rPr>
            <w:t xml:space="preserve">and </w:t>
          </w:r>
          <w:r w:rsidR="00CD430B" w:rsidRPr="002C1D7F">
            <w:rPr>
              <w:bCs/>
            </w:rPr>
            <w:t>West Dryland-32 ac</w:t>
          </w:r>
          <w:r w:rsidR="00057A39">
            <w:rPr>
              <w:bCs/>
            </w:rPr>
            <w:t>.</w:t>
          </w:r>
        </w:sdtContent>
      </w:sdt>
    </w:p>
    <w:p w14:paraId="04B8542F" w14:textId="135F14EF" w:rsidR="00206CDB"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339676417"/>
          <w:lock w:val="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bookmarkStart w:id="1" w:name="_Hlk106343234"/>
      <w:sdt>
        <w:sdtPr>
          <w:rPr>
            <w:rFonts w:ascii="Lucida Bright" w:hAnsi="Lucida Bright"/>
            <w:sz w:val="22"/>
            <w:szCs w:val="22"/>
          </w:rPr>
          <w:id w:val="-1000430446"/>
          <w:placeholder>
            <w:docPart w:val="A89CAAF9739E45B7A903020F4914F1EF"/>
          </w:placeholder>
        </w:sdtPr>
        <w:sdtEndPr/>
        <w:sdtContent>
          <w:r w:rsidR="00DD0C38">
            <w:rPr>
              <w:rFonts w:ascii="Lucida Bright" w:hAnsi="Lucida Bright"/>
              <w:sz w:val="22"/>
              <w:szCs w:val="22"/>
            </w:rPr>
            <w:t>m</w:t>
          </w:r>
          <w:r w:rsidR="00DD0C38" w:rsidRPr="009579C2">
            <w:rPr>
              <w:rFonts w:ascii="Lucida Bright" w:hAnsi="Lucida Bright"/>
              <w:sz w:val="22"/>
              <w:szCs w:val="22"/>
            </w:rPr>
            <w:t xml:space="preserve">anure and manure stockpiles, </w:t>
          </w:r>
          <w:r w:rsidR="0051032C">
            <w:rPr>
              <w:rFonts w:ascii="Lucida Bright" w:hAnsi="Lucida Bright"/>
              <w:sz w:val="22"/>
              <w:szCs w:val="22"/>
            </w:rPr>
            <w:t xml:space="preserve">compost, </w:t>
          </w:r>
          <w:r w:rsidR="00DD0C38" w:rsidRPr="009579C2">
            <w:rPr>
              <w:rFonts w:ascii="Lucida Bright" w:hAnsi="Lucida Bright"/>
              <w:sz w:val="22"/>
              <w:szCs w:val="22"/>
            </w:rPr>
            <w:t xml:space="preserve">wastewater, sludge, dust, </w:t>
          </w:r>
          <w:r w:rsidR="0051032C">
            <w:rPr>
              <w:rFonts w:ascii="Lucida Bright" w:hAnsi="Lucida Bright"/>
              <w:sz w:val="22"/>
              <w:szCs w:val="22"/>
            </w:rPr>
            <w:t>pesticides/</w:t>
          </w:r>
          <w:r w:rsidR="00DD0C38" w:rsidRPr="009579C2">
            <w:rPr>
              <w:rFonts w:ascii="Lucida Bright" w:hAnsi="Lucida Bright"/>
              <w:sz w:val="22"/>
              <w:szCs w:val="22"/>
            </w:rPr>
            <w:t xml:space="preserve">fertilizers, </w:t>
          </w:r>
          <w:r w:rsidR="0051032C">
            <w:rPr>
              <w:rFonts w:ascii="Lucida Bright" w:hAnsi="Lucida Bright"/>
              <w:sz w:val="22"/>
              <w:szCs w:val="22"/>
            </w:rPr>
            <w:t xml:space="preserve">lubricants, cleaning products, </w:t>
          </w:r>
          <w:r w:rsidR="00DD0C38" w:rsidRPr="009579C2">
            <w:rPr>
              <w:rFonts w:ascii="Lucida Bright" w:hAnsi="Lucida Bright"/>
              <w:sz w:val="22"/>
              <w:szCs w:val="22"/>
            </w:rPr>
            <w:t>fuel storage tanks</w:t>
          </w:r>
          <w:r w:rsidR="0051032C">
            <w:rPr>
              <w:rFonts w:ascii="Lucida Bright" w:hAnsi="Lucida Bright"/>
              <w:sz w:val="22"/>
              <w:szCs w:val="22"/>
            </w:rPr>
            <w:t xml:space="preserve"> and animal mortalities</w:t>
          </w:r>
          <w:r w:rsidR="00DD0C38" w:rsidRPr="009579C2">
            <w:rPr>
              <w:rFonts w:ascii="Lucida Bright" w:hAnsi="Lucida Bright"/>
              <w:sz w:val="22"/>
              <w:szCs w:val="22"/>
            </w:rPr>
            <w:t>.</w:t>
          </w:r>
        </w:sdtContent>
      </w:sdt>
      <w:bookmarkEnd w:id="1"/>
    </w:p>
    <w:p w14:paraId="2E8247F2" w14:textId="2316EC1C" w:rsidR="00206CDB" w:rsidRPr="009579C2" w:rsidRDefault="008D5793" w:rsidP="00CD430B">
      <w:pPr>
        <w:pStyle w:val="BodyText"/>
        <w:numPr>
          <w:ilvl w:val="0"/>
          <w:numId w:val="2"/>
        </w:numPr>
        <w:ind w:left="360"/>
        <w:rPr>
          <w:rFonts w:ascii="Lucida Bright" w:hAnsi="Lucida Bright"/>
          <w:sz w:val="22"/>
          <w:szCs w:val="22"/>
        </w:rPr>
      </w:pPr>
      <w:sdt>
        <w:sdtPr>
          <w:rPr>
            <w:rFonts w:ascii="Lucida Bright" w:hAnsi="Lucida Bright"/>
            <w:sz w:val="22"/>
            <w:szCs w:val="22"/>
          </w:rPr>
          <w:id w:val="-810562037"/>
          <w:lock w:val="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placeholder>
            <w:docPart w:val="3FBA1DAFEC07406481DEE0CE13818F11"/>
          </w:placeholder>
        </w:sdtPr>
        <w:sdtEndPr/>
        <w:sdtContent>
          <w:r w:rsidR="00DD0C38" w:rsidRPr="009579C2">
            <w:rPr>
              <w:rFonts w:ascii="Lucida Bright" w:hAnsi="Lucida Bright"/>
              <w:sz w:val="22"/>
              <w:szCs w:val="22"/>
            </w:rPr>
            <w:t xml:space="preserve"> process generated wastewater and stormwater are stored in a lagoon (RCS) until land applied through irrigation, and </w:t>
          </w:r>
          <w:r w:rsidR="00DD0C38">
            <w:rPr>
              <w:rFonts w:ascii="Lucida Bright" w:hAnsi="Lucida Bright"/>
              <w:sz w:val="22"/>
              <w:szCs w:val="22"/>
            </w:rPr>
            <w:t xml:space="preserve">compost, </w:t>
          </w:r>
          <w:r w:rsidR="00DD0C38" w:rsidRPr="009579C2">
            <w:rPr>
              <w:rFonts w:ascii="Lucida Bright" w:hAnsi="Lucida Bright"/>
              <w:sz w:val="22"/>
              <w:szCs w:val="22"/>
            </w:rPr>
            <w:t>manure and sludge are stockpiled in the drainage area of the RCS</w:t>
          </w:r>
          <w:r w:rsidR="00BC6965">
            <w:rPr>
              <w:rFonts w:ascii="Lucida Bright" w:hAnsi="Lucida Bright"/>
              <w:sz w:val="22"/>
              <w:szCs w:val="22"/>
            </w:rPr>
            <w:t xml:space="preserve"> </w:t>
          </w:r>
          <w:r w:rsidR="00BC6965" w:rsidRPr="00350396">
            <w:rPr>
              <w:rFonts w:ascii="Lucida Bright" w:hAnsi="Lucida Bright"/>
              <w:sz w:val="22"/>
              <w:szCs w:val="22"/>
            </w:rPr>
            <w:t>or in bermed area</w:t>
          </w:r>
          <w:r w:rsidR="00DD0C38" w:rsidRPr="00350396">
            <w:rPr>
              <w:rFonts w:ascii="Lucida Bright" w:hAnsi="Lucida Bright"/>
              <w:sz w:val="22"/>
              <w:szCs w:val="22"/>
            </w:rPr>
            <w:t xml:space="preserve"> </w:t>
          </w:r>
          <w:r w:rsidR="00DD0C38" w:rsidRPr="009579C2">
            <w:rPr>
              <w:rFonts w:ascii="Lucida Bright" w:hAnsi="Lucida Bright"/>
              <w:sz w:val="22"/>
              <w:szCs w:val="22"/>
            </w:rPr>
            <w:t>until land applied or hauled offsite for beneficial use.</w:t>
          </w:r>
          <w:r w:rsidR="00DD0C38">
            <w:rPr>
              <w:rFonts w:ascii="Lucida Bright" w:hAnsi="Lucida Bright"/>
              <w:sz w:val="22"/>
              <w:szCs w:val="22"/>
            </w:rPr>
            <w:t xml:space="preserve"> </w:t>
          </w:r>
          <w:r w:rsidR="00036DDF" w:rsidRPr="009579C2">
            <w:rPr>
              <w:rFonts w:ascii="Lucida Bright" w:hAnsi="Lucida Bright"/>
              <w:sz w:val="22"/>
              <w:szCs w:val="22"/>
            </w:rPr>
            <w:t xml:space="preserve">Manure, sludge, and wastewater generated by the CAFO </w:t>
          </w:r>
          <w:r w:rsidR="008E598F">
            <w:rPr>
              <w:rFonts w:ascii="Lucida Bright" w:hAnsi="Lucida Bright"/>
              <w:sz w:val="22"/>
              <w:szCs w:val="22"/>
            </w:rPr>
            <w:t>is</w:t>
          </w:r>
          <w:r w:rsidR="00036DDF" w:rsidRPr="009579C2">
            <w:rPr>
              <w:rFonts w:ascii="Lucida Bright" w:hAnsi="Lucida Bright"/>
              <w:sz w:val="22"/>
              <w:szCs w:val="22"/>
            </w:rPr>
            <w:t xml:space="preserve"> retained and used in accordance with a certified nutrient management plan; and wastewater will be contained in RCSs </w:t>
          </w:r>
          <w:r w:rsidR="008E598F">
            <w:rPr>
              <w:rFonts w:ascii="Lucida Bright" w:hAnsi="Lucida Bright"/>
              <w:sz w:val="22"/>
              <w:szCs w:val="22"/>
            </w:rPr>
            <w:t xml:space="preserve">that are </w:t>
          </w:r>
          <w:r w:rsidR="00036DDF" w:rsidRPr="009579C2">
            <w:rPr>
              <w:rFonts w:ascii="Lucida Bright" w:hAnsi="Lucida Bright"/>
              <w:sz w:val="22"/>
              <w:szCs w:val="22"/>
            </w:rPr>
            <w:t xml:space="preserve">properly designed according to the provisions of the </w:t>
          </w:r>
          <w:r w:rsidR="008E598F">
            <w:rPr>
              <w:rFonts w:ascii="Lucida Bright" w:hAnsi="Lucida Bright"/>
              <w:sz w:val="22"/>
              <w:szCs w:val="22"/>
            </w:rPr>
            <w:t xml:space="preserve">general </w:t>
          </w:r>
          <w:r w:rsidR="00036DDF" w:rsidRPr="009579C2">
            <w:rPr>
              <w:rFonts w:ascii="Lucida Bright" w:hAnsi="Lucida Bright"/>
              <w:sz w:val="22"/>
              <w:szCs w:val="22"/>
            </w:rPr>
            <w:t>permit.</w:t>
          </w:r>
          <w:r w:rsidR="0051032C">
            <w:rPr>
              <w:rFonts w:ascii="Lucida Bright" w:hAnsi="Lucida Bright"/>
              <w:sz w:val="22"/>
              <w:szCs w:val="22"/>
            </w:rPr>
            <w:t xml:space="preserve">  Dust generated by the CAFO is managed by controlling the speed around the facility, regular pen maintenance, and feed ingredient management. All pesticides, lubricants, </w:t>
          </w:r>
          <w:r w:rsidR="00B42B8D">
            <w:rPr>
              <w:rFonts w:ascii="Lucida Bright" w:hAnsi="Lucida Bright"/>
              <w:sz w:val="22"/>
              <w:szCs w:val="22"/>
            </w:rPr>
            <w:t>fertilizers,</w:t>
          </w:r>
          <w:r w:rsidR="0051032C">
            <w:rPr>
              <w:rFonts w:ascii="Lucida Bright" w:hAnsi="Lucida Bright"/>
              <w:sz w:val="22"/>
              <w:szCs w:val="22"/>
            </w:rPr>
            <w:t xml:space="preserve"> and cleaning products shall be stored under roof and handled according to specified label directions. For fuel tanks, the facility shall provide secondary containment where applicable. Animal mortalities are collected within 24-hours of death and disposed of </w:t>
          </w:r>
          <w:r w:rsidR="00B42B8D">
            <w:rPr>
              <w:rFonts w:ascii="Lucida Bright" w:hAnsi="Lucida Bright"/>
              <w:sz w:val="22"/>
              <w:szCs w:val="22"/>
            </w:rPr>
            <w:t>by a third-party rendering service or composted onsite.</w:t>
          </w:r>
        </w:sdtContent>
      </w:sdt>
    </w:p>
    <w:sdt>
      <w:sdtPr>
        <w:rPr>
          <w:rFonts w:ascii="Lucida Bright" w:hAnsi="Lucida Bright"/>
          <w:sz w:val="22"/>
          <w:szCs w:val="22"/>
        </w:rPr>
        <w:id w:val="-325597736"/>
        <w:lock w:val="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contentLocked"/>
        <w:placeholder>
          <w:docPart w:val="9269D4199B2F47F79065225952EEE995"/>
        </w:placeholder>
        <w:group/>
      </w:sdtPr>
      <w:sdtEndPr/>
      <w:sdtContent>
        <w:p w14:paraId="7C5C4975"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p w14:paraId="1999F984" w14:textId="77777777" w:rsidR="006F6B32" w:rsidRPr="009579C2" w:rsidRDefault="006F6B32" w:rsidP="00DA78E4">
      <w:pPr>
        <w:pStyle w:val="BodyText"/>
        <w:rPr>
          <w:rFonts w:ascii="Lucida Bright" w:hAnsi="Lucida Bright"/>
          <w:sz w:val="22"/>
          <w:szCs w:val="22"/>
        </w:rPr>
      </w:pPr>
    </w:p>
    <w:p w14:paraId="5D960842" w14:textId="3B1E6F20" w:rsidR="006F6B32" w:rsidRPr="009579C2" w:rsidRDefault="006F6B32" w:rsidP="00DA78E4">
      <w:pPr>
        <w:pStyle w:val="BodyText"/>
        <w:rPr>
          <w:rFonts w:ascii="Lucida Bright" w:hAnsi="Lucida Bright"/>
          <w:sz w:val="22"/>
          <w:szCs w:val="22"/>
        </w:rPr>
        <w:sectPr w:rsidR="006F6B32" w:rsidRPr="009579C2" w:rsidSect="003A2981">
          <w:footerReference w:type="default" r:id="rId10"/>
          <w:pgSz w:w="12240" w:h="15840"/>
          <w:pgMar w:top="1440" w:right="1008" w:bottom="1260" w:left="1008" w:header="720" w:footer="360" w:gutter="0"/>
          <w:cols w:space="720"/>
          <w:noEndnote/>
          <w:docGrid w:linePitch="326"/>
        </w:sectPr>
      </w:pPr>
    </w:p>
    <w:p w14:paraId="3FB80F42" w14:textId="023FC1B4" w:rsidR="001E7BEF" w:rsidRPr="009579C2" w:rsidRDefault="001E7BEF" w:rsidP="009427DC">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559A" w14:textId="77777777" w:rsidR="00896582" w:rsidRDefault="00896582">
      <w:r>
        <w:separator/>
      </w:r>
    </w:p>
  </w:endnote>
  <w:endnote w:type="continuationSeparator" w:id="0">
    <w:p w14:paraId="3B68B403" w14:textId="77777777" w:rsidR="00896582" w:rsidRDefault="0089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B39" w14:textId="73AFB790" w:rsidR="003A2981" w:rsidRDefault="003A2981" w:rsidP="003E7B34">
    <w:pPr>
      <w:pStyle w:val="BodyText"/>
    </w:pPr>
    <w:r w:rsidRPr="00E95190">
      <w:rPr>
        <w:rFonts w:ascii="Lucida Bright" w:hAnsi="Lucida Bright"/>
        <w:sz w:val="22"/>
        <w:szCs w:val="22"/>
      </w:rPr>
      <w:t xml:space="preserve">TCEQ </w:t>
    </w:r>
    <w:r w:rsidR="003E7B34">
      <w:rPr>
        <w:rFonts w:ascii="Lucida Bright" w:hAnsi="Lucida Bright"/>
        <w:sz w:val="22"/>
        <w:szCs w:val="22"/>
      </w:rPr>
      <w:t>CAFO</w:t>
    </w:r>
    <w:r w:rsidRPr="00E95190">
      <w:rPr>
        <w:rFonts w:ascii="Lucida Bright" w:hAnsi="Lucida Bright"/>
        <w:sz w:val="22"/>
        <w:szCs w:val="22"/>
      </w:rPr>
      <w:t xml:space="preserve"> Plain Language Summary Template </w:t>
    </w:r>
    <w:r w:rsidR="00E95190">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sidR="00867BED">
      <w:rPr>
        <w:rFonts w:ascii="Lucida Bright" w:hAnsi="Lucida Bright"/>
        <w:sz w:val="22"/>
        <w:szCs w:val="22"/>
      </w:rPr>
      <w:t>8</w:t>
    </w:r>
    <w:r w:rsidRPr="00E95190">
      <w:rPr>
        <w:rFonts w:ascii="Lucida Bright" w:hAnsi="Lucida Bright"/>
        <w:sz w:val="22"/>
        <w:szCs w:val="22"/>
      </w:rPr>
      <w:t>/2022)</w:t>
    </w:r>
    <w:r w:rsidRPr="003A2981">
      <w:rPr>
        <w:rFonts w:ascii="Lucida Bright" w:hAnsi="Lucida Bright"/>
        <w:sz w:val="22"/>
        <w:szCs w:val="22"/>
      </w:rPr>
      <w:tab/>
    </w:r>
    <w:r w:rsidRPr="003A2981">
      <w:rPr>
        <w:rFonts w:ascii="Lucida Bright" w:hAnsi="Lucida Bright"/>
        <w:sz w:val="22"/>
        <w:szCs w:val="22"/>
      </w:rPr>
      <w:tab/>
    </w:r>
    <w:r w:rsidRPr="003A2981">
      <w:rPr>
        <w:rFonts w:ascii="Lucida Bright" w:hAnsi="Lucida Bright"/>
        <w:sz w:val="22"/>
        <w:szCs w:val="22"/>
      </w:rPr>
      <w:tab/>
    </w:r>
    <w:sdt>
      <w:sdtPr>
        <w:rPr>
          <w:rFonts w:ascii="Lucida Bright" w:hAnsi="Lucida Bright"/>
          <w:sz w:val="22"/>
          <w:szCs w:val="22"/>
        </w:rPr>
        <w:id w:val="1331955777"/>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00AF1E20">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0636031B" w:rsidR="00867BED" w:rsidRDefault="00867BED" w:rsidP="005814B3">
    <w:pPr>
      <w:pStyle w:val="paragraph"/>
      <w:spacing w:after="240" w:line="276" w:lineRule="auto"/>
      <w:ind w:left="270"/>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F139" w14:textId="77777777" w:rsidR="00896582" w:rsidRDefault="00896582">
      <w:r>
        <w:separator/>
      </w:r>
    </w:p>
  </w:footnote>
  <w:footnote w:type="continuationSeparator" w:id="0">
    <w:p w14:paraId="7D5113ED" w14:textId="77777777" w:rsidR="00896582" w:rsidRDefault="0089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103886">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88284883">
    <w:abstractNumId w:val="18"/>
  </w:num>
  <w:num w:numId="3" w16cid:durableId="553009928">
    <w:abstractNumId w:val="8"/>
  </w:num>
  <w:num w:numId="4" w16cid:durableId="1790005589">
    <w:abstractNumId w:val="6"/>
  </w:num>
  <w:num w:numId="5" w16cid:durableId="984240159">
    <w:abstractNumId w:val="19"/>
  </w:num>
  <w:num w:numId="6" w16cid:durableId="2128615632">
    <w:abstractNumId w:val="15"/>
  </w:num>
  <w:num w:numId="7" w16cid:durableId="399452321">
    <w:abstractNumId w:val="5"/>
  </w:num>
  <w:num w:numId="8" w16cid:durableId="712315774">
    <w:abstractNumId w:val="16"/>
  </w:num>
  <w:num w:numId="9" w16cid:durableId="729350349">
    <w:abstractNumId w:val="21"/>
  </w:num>
  <w:num w:numId="10" w16cid:durableId="120656550">
    <w:abstractNumId w:val="20"/>
  </w:num>
  <w:num w:numId="11" w16cid:durableId="1403941661">
    <w:abstractNumId w:val="7"/>
  </w:num>
  <w:num w:numId="12" w16cid:durableId="348870084">
    <w:abstractNumId w:val="14"/>
  </w:num>
  <w:num w:numId="13" w16cid:durableId="258367781">
    <w:abstractNumId w:val="4"/>
  </w:num>
  <w:num w:numId="14" w16cid:durableId="1422679477">
    <w:abstractNumId w:val="12"/>
  </w:num>
  <w:num w:numId="15" w16cid:durableId="1590196617">
    <w:abstractNumId w:val="17"/>
  </w:num>
  <w:num w:numId="16" w16cid:durableId="1648237922">
    <w:abstractNumId w:val="11"/>
  </w:num>
  <w:num w:numId="17" w16cid:durableId="913781454">
    <w:abstractNumId w:val="10"/>
  </w:num>
  <w:num w:numId="18" w16cid:durableId="423307049">
    <w:abstractNumId w:val="9"/>
  </w:num>
  <w:num w:numId="19" w16cid:durableId="1556357880">
    <w:abstractNumId w:val="3"/>
  </w:num>
  <w:num w:numId="20" w16cid:durableId="111856847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7A39"/>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D88"/>
    <w:rsid w:val="001A1EDC"/>
    <w:rsid w:val="001A4C08"/>
    <w:rsid w:val="001A4CEF"/>
    <w:rsid w:val="001B351C"/>
    <w:rsid w:val="001B6390"/>
    <w:rsid w:val="001B68F4"/>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53E"/>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5713D"/>
    <w:rsid w:val="00260992"/>
    <w:rsid w:val="00261032"/>
    <w:rsid w:val="00263192"/>
    <w:rsid w:val="0026584D"/>
    <w:rsid w:val="00266F3C"/>
    <w:rsid w:val="00274415"/>
    <w:rsid w:val="00275C04"/>
    <w:rsid w:val="0028281A"/>
    <w:rsid w:val="00282E1E"/>
    <w:rsid w:val="0028564F"/>
    <w:rsid w:val="002876B1"/>
    <w:rsid w:val="002903C2"/>
    <w:rsid w:val="002908F9"/>
    <w:rsid w:val="0029505E"/>
    <w:rsid w:val="00295F1D"/>
    <w:rsid w:val="00296499"/>
    <w:rsid w:val="002971D7"/>
    <w:rsid w:val="002A0558"/>
    <w:rsid w:val="002A2019"/>
    <w:rsid w:val="002A3349"/>
    <w:rsid w:val="002C1D7F"/>
    <w:rsid w:val="002C5528"/>
    <w:rsid w:val="002C7672"/>
    <w:rsid w:val="002D7C5F"/>
    <w:rsid w:val="002D7CD3"/>
    <w:rsid w:val="002F07FC"/>
    <w:rsid w:val="002F213A"/>
    <w:rsid w:val="002F29B6"/>
    <w:rsid w:val="002F31D3"/>
    <w:rsid w:val="002F6CEF"/>
    <w:rsid w:val="002F6D34"/>
    <w:rsid w:val="003000A0"/>
    <w:rsid w:val="003008C4"/>
    <w:rsid w:val="00300DDF"/>
    <w:rsid w:val="00302344"/>
    <w:rsid w:val="003029CC"/>
    <w:rsid w:val="00316C49"/>
    <w:rsid w:val="00316D34"/>
    <w:rsid w:val="00331B04"/>
    <w:rsid w:val="00334CC5"/>
    <w:rsid w:val="00335C0C"/>
    <w:rsid w:val="0033672D"/>
    <w:rsid w:val="00336E5E"/>
    <w:rsid w:val="0034298E"/>
    <w:rsid w:val="00345809"/>
    <w:rsid w:val="00345F68"/>
    <w:rsid w:val="003469E1"/>
    <w:rsid w:val="00350396"/>
    <w:rsid w:val="00350E7F"/>
    <w:rsid w:val="003524E5"/>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0DFD"/>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692B"/>
    <w:rsid w:val="005814B3"/>
    <w:rsid w:val="00582B17"/>
    <w:rsid w:val="005863F4"/>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1E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6DD7"/>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96582"/>
    <w:rsid w:val="008A1AAC"/>
    <w:rsid w:val="008A66A6"/>
    <w:rsid w:val="008A7FC2"/>
    <w:rsid w:val="008B0933"/>
    <w:rsid w:val="008B4473"/>
    <w:rsid w:val="008B5EB7"/>
    <w:rsid w:val="008C2194"/>
    <w:rsid w:val="008C51AE"/>
    <w:rsid w:val="008C64EC"/>
    <w:rsid w:val="008D3B59"/>
    <w:rsid w:val="008D5793"/>
    <w:rsid w:val="008D5EE4"/>
    <w:rsid w:val="008E37BB"/>
    <w:rsid w:val="008E4256"/>
    <w:rsid w:val="008E4E49"/>
    <w:rsid w:val="008E598F"/>
    <w:rsid w:val="008F6D32"/>
    <w:rsid w:val="009004C9"/>
    <w:rsid w:val="00900BBF"/>
    <w:rsid w:val="00904162"/>
    <w:rsid w:val="0090422B"/>
    <w:rsid w:val="00905189"/>
    <w:rsid w:val="009055DB"/>
    <w:rsid w:val="00906810"/>
    <w:rsid w:val="009101F4"/>
    <w:rsid w:val="00927536"/>
    <w:rsid w:val="00931B39"/>
    <w:rsid w:val="009320F7"/>
    <w:rsid w:val="0093397F"/>
    <w:rsid w:val="00934593"/>
    <w:rsid w:val="009400CC"/>
    <w:rsid w:val="009427D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2A56"/>
    <w:rsid w:val="009C6921"/>
    <w:rsid w:val="009C7A96"/>
    <w:rsid w:val="009C7C05"/>
    <w:rsid w:val="009D4CE1"/>
    <w:rsid w:val="009E60A4"/>
    <w:rsid w:val="009E65FD"/>
    <w:rsid w:val="009E7826"/>
    <w:rsid w:val="009F52E9"/>
    <w:rsid w:val="009F78F6"/>
    <w:rsid w:val="00A02BB1"/>
    <w:rsid w:val="00A1010C"/>
    <w:rsid w:val="00A17BC2"/>
    <w:rsid w:val="00A3033A"/>
    <w:rsid w:val="00A33643"/>
    <w:rsid w:val="00A36477"/>
    <w:rsid w:val="00A37690"/>
    <w:rsid w:val="00A414E8"/>
    <w:rsid w:val="00A41CA8"/>
    <w:rsid w:val="00A45983"/>
    <w:rsid w:val="00A4610E"/>
    <w:rsid w:val="00A4640D"/>
    <w:rsid w:val="00A517A5"/>
    <w:rsid w:val="00A52302"/>
    <w:rsid w:val="00A545F9"/>
    <w:rsid w:val="00A55F71"/>
    <w:rsid w:val="00A56DB1"/>
    <w:rsid w:val="00A57B98"/>
    <w:rsid w:val="00A6017A"/>
    <w:rsid w:val="00A63B0B"/>
    <w:rsid w:val="00A65CEB"/>
    <w:rsid w:val="00A701C6"/>
    <w:rsid w:val="00A81C03"/>
    <w:rsid w:val="00A9127E"/>
    <w:rsid w:val="00A91761"/>
    <w:rsid w:val="00A91E3B"/>
    <w:rsid w:val="00A933C7"/>
    <w:rsid w:val="00A94392"/>
    <w:rsid w:val="00A959F5"/>
    <w:rsid w:val="00A96B87"/>
    <w:rsid w:val="00A97880"/>
    <w:rsid w:val="00A9789B"/>
    <w:rsid w:val="00AA1885"/>
    <w:rsid w:val="00AA4B0B"/>
    <w:rsid w:val="00AA68F1"/>
    <w:rsid w:val="00AA69C7"/>
    <w:rsid w:val="00AA6A20"/>
    <w:rsid w:val="00AB1798"/>
    <w:rsid w:val="00AB3E77"/>
    <w:rsid w:val="00AB4BA7"/>
    <w:rsid w:val="00AB618F"/>
    <w:rsid w:val="00AD557D"/>
    <w:rsid w:val="00AD7AB3"/>
    <w:rsid w:val="00AE127E"/>
    <w:rsid w:val="00AE2618"/>
    <w:rsid w:val="00AE31D7"/>
    <w:rsid w:val="00AE5A78"/>
    <w:rsid w:val="00AF0D3C"/>
    <w:rsid w:val="00AF1E20"/>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0828"/>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6965"/>
    <w:rsid w:val="00BD25E7"/>
    <w:rsid w:val="00BD6813"/>
    <w:rsid w:val="00BE5AA1"/>
    <w:rsid w:val="00BE6ADF"/>
    <w:rsid w:val="00BF1D50"/>
    <w:rsid w:val="00BF494D"/>
    <w:rsid w:val="00BF531C"/>
    <w:rsid w:val="00BF5790"/>
    <w:rsid w:val="00C010C1"/>
    <w:rsid w:val="00C1102B"/>
    <w:rsid w:val="00C11B6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36C"/>
    <w:rsid w:val="00C82992"/>
    <w:rsid w:val="00C87660"/>
    <w:rsid w:val="00C92834"/>
    <w:rsid w:val="00C935FB"/>
    <w:rsid w:val="00C937C7"/>
    <w:rsid w:val="00C97FD0"/>
    <w:rsid w:val="00CA1535"/>
    <w:rsid w:val="00CA1F60"/>
    <w:rsid w:val="00CA26D4"/>
    <w:rsid w:val="00CA760B"/>
    <w:rsid w:val="00CB4095"/>
    <w:rsid w:val="00CB54C4"/>
    <w:rsid w:val="00CB66FE"/>
    <w:rsid w:val="00CB6EAD"/>
    <w:rsid w:val="00CC3409"/>
    <w:rsid w:val="00CC367D"/>
    <w:rsid w:val="00CC4B71"/>
    <w:rsid w:val="00CD15F6"/>
    <w:rsid w:val="00CD430B"/>
    <w:rsid w:val="00CD50F7"/>
    <w:rsid w:val="00CD68B9"/>
    <w:rsid w:val="00CE4472"/>
    <w:rsid w:val="00D011DE"/>
    <w:rsid w:val="00D018BE"/>
    <w:rsid w:val="00D119CB"/>
    <w:rsid w:val="00D11EE2"/>
    <w:rsid w:val="00D12BE2"/>
    <w:rsid w:val="00D1594D"/>
    <w:rsid w:val="00D2083B"/>
    <w:rsid w:val="00D21EE7"/>
    <w:rsid w:val="00D2299F"/>
    <w:rsid w:val="00D24487"/>
    <w:rsid w:val="00D2467E"/>
    <w:rsid w:val="00D25D99"/>
    <w:rsid w:val="00D279AF"/>
    <w:rsid w:val="00D32F04"/>
    <w:rsid w:val="00D3367C"/>
    <w:rsid w:val="00D37D73"/>
    <w:rsid w:val="00D42181"/>
    <w:rsid w:val="00D4399E"/>
    <w:rsid w:val="00D50E6D"/>
    <w:rsid w:val="00D51D6F"/>
    <w:rsid w:val="00D545E7"/>
    <w:rsid w:val="00D5690E"/>
    <w:rsid w:val="00D56B20"/>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213"/>
    <w:rsid w:val="00DB249F"/>
    <w:rsid w:val="00DB4105"/>
    <w:rsid w:val="00DB45F1"/>
    <w:rsid w:val="00DB5FB4"/>
    <w:rsid w:val="00DC0CA2"/>
    <w:rsid w:val="00DC0E0E"/>
    <w:rsid w:val="00DC19F8"/>
    <w:rsid w:val="00DC2061"/>
    <w:rsid w:val="00DC2BAF"/>
    <w:rsid w:val="00DD0C38"/>
    <w:rsid w:val="00DD1124"/>
    <w:rsid w:val="00DD24C4"/>
    <w:rsid w:val="00DE0889"/>
    <w:rsid w:val="00DE18DD"/>
    <w:rsid w:val="00DE2B1A"/>
    <w:rsid w:val="00DE3BD3"/>
    <w:rsid w:val="00DE62B2"/>
    <w:rsid w:val="00DE66B9"/>
    <w:rsid w:val="00DF057A"/>
    <w:rsid w:val="00DF2840"/>
    <w:rsid w:val="00DF2984"/>
    <w:rsid w:val="00DF5399"/>
    <w:rsid w:val="00DF60F3"/>
    <w:rsid w:val="00E03650"/>
    <w:rsid w:val="00E06517"/>
    <w:rsid w:val="00E0767D"/>
    <w:rsid w:val="00E114E4"/>
    <w:rsid w:val="00E13DCB"/>
    <w:rsid w:val="00E149FB"/>
    <w:rsid w:val="00E24415"/>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2BF7"/>
    <w:rsid w:val="00F147D9"/>
    <w:rsid w:val="00F15970"/>
    <w:rsid w:val="00F15DEF"/>
    <w:rsid w:val="00F21B37"/>
    <w:rsid w:val="00F2646B"/>
    <w:rsid w:val="00F30A20"/>
    <w:rsid w:val="00F325E0"/>
    <w:rsid w:val="00F35C25"/>
    <w:rsid w:val="00F4028D"/>
    <w:rsid w:val="00F410F9"/>
    <w:rsid w:val="00F41CB7"/>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F008B9B"/>
  <w15:docId w15:val="{2E7B8DD1-1130-4A8F-B235-0E64902C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styleId="Revision">
    <w:name w:val="Revision"/>
    <w:hidden/>
    <w:uiPriority w:val="99"/>
    <w:semiHidden/>
    <w:rsid w:val="00BC6965"/>
    <w:rPr>
      <w:rFonts w:ascii="Georgia" w:hAnsi="Georgia"/>
      <w:sz w:val="24"/>
      <w:szCs w:val="24"/>
    </w:rPr>
  </w:style>
  <w:style w:type="table" w:styleId="TableGrid">
    <w:name w:val="Table Grid"/>
    <w:basedOn w:val="TableNormal"/>
    <w:uiPriority w:val="59"/>
    <w:rsid w:val="00CD43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380">
      <w:bodyDiv w:val="1"/>
      <w:marLeft w:val="0"/>
      <w:marRight w:val="0"/>
      <w:marTop w:val="0"/>
      <w:marBottom w:val="0"/>
      <w:divBdr>
        <w:top w:val="none" w:sz="0" w:space="0" w:color="auto"/>
        <w:left w:val="none" w:sz="0" w:space="0" w:color="auto"/>
        <w:bottom w:val="none" w:sz="0" w:space="0" w:color="auto"/>
        <w:right w:val="none" w:sz="0" w:space="0" w:color="auto"/>
      </w:divBdr>
      <w:divsChild>
        <w:div w:id="41947467">
          <w:marLeft w:val="0"/>
          <w:marRight w:val="0"/>
          <w:marTop w:val="0"/>
          <w:marBottom w:val="0"/>
          <w:divBdr>
            <w:top w:val="none" w:sz="0" w:space="0" w:color="auto"/>
            <w:left w:val="none" w:sz="0" w:space="0" w:color="auto"/>
            <w:bottom w:val="none" w:sz="0" w:space="0" w:color="auto"/>
            <w:right w:val="none" w:sz="0" w:space="0" w:color="auto"/>
          </w:divBdr>
          <w:divsChild>
            <w:div w:id="1760830179">
              <w:marLeft w:val="0"/>
              <w:marRight w:val="0"/>
              <w:marTop w:val="0"/>
              <w:marBottom w:val="0"/>
              <w:divBdr>
                <w:top w:val="none" w:sz="0" w:space="0" w:color="auto"/>
                <w:left w:val="none" w:sz="0" w:space="0" w:color="auto"/>
                <w:bottom w:val="none" w:sz="0" w:space="0" w:color="auto"/>
                <w:right w:val="none" w:sz="0" w:space="0" w:color="auto"/>
              </w:divBdr>
              <w:divsChild>
                <w:div w:id="2134712708">
                  <w:marLeft w:val="0"/>
                  <w:marRight w:val="0"/>
                  <w:marTop w:val="0"/>
                  <w:marBottom w:val="0"/>
                  <w:divBdr>
                    <w:top w:val="none" w:sz="0" w:space="0" w:color="auto"/>
                    <w:left w:val="none" w:sz="0" w:space="0" w:color="auto"/>
                    <w:bottom w:val="none" w:sz="0" w:space="0" w:color="auto"/>
                    <w:right w:val="none" w:sz="0" w:space="0" w:color="auto"/>
                  </w:divBdr>
                  <w:divsChild>
                    <w:div w:id="1443573787">
                      <w:marLeft w:val="0"/>
                      <w:marRight w:val="0"/>
                      <w:marTop w:val="0"/>
                      <w:marBottom w:val="0"/>
                      <w:divBdr>
                        <w:top w:val="none" w:sz="0" w:space="0" w:color="auto"/>
                        <w:left w:val="none" w:sz="0" w:space="0" w:color="auto"/>
                        <w:bottom w:val="none" w:sz="0" w:space="0" w:color="auto"/>
                        <w:right w:val="none" w:sz="0" w:space="0" w:color="auto"/>
                      </w:divBdr>
                      <w:divsChild>
                        <w:div w:id="1833597619">
                          <w:marLeft w:val="0"/>
                          <w:marRight w:val="0"/>
                          <w:marTop w:val="0"/>
                          <w:marBottom w:val="0"/>
                          <w:divBdr>
                            <w:top w:val="none" w:sz="0" w:space="0" w:color="auto"/>
                            <w:left w:val="none" w:sz="0" w:space="0" w:color="auto"/>
                            <w:bottom w:val="none" w:sz="0" w:space="0" w:color="auto"/>
                            <w:right w:val="none" w:sz="0" w:space="0" w:color="auto"/>
                          </w:divBdr>
                          <w:divsChild>
                            <w:div w:id="1925259993">
                              <w:marLeft w:val="0"/>
                              <w:marRight w:val="0"/>
                              <w:marTop w:val="0"/>
                              <w:marBottom w:val="0"/>
                              <w:divBdr>
                                <w:top w:val="none" w:sz="0" w:space="0" w:color="auto"/>
                                <w:left w:val="none" w:sz="0" w:space="0" w:color="auto"/>
                                <w:bottom w:val="none" w:sz="0" w:space="0" w:color="auto"/>
                                <w:right w:val="none" w:sz="0" w:space="0" w:color="auto"/>
                              </w:divBdr>
                              <w:divsChild>
                                <w:div w:id="1403916545">
                                  <w:marLeft w:val="0"/>
                                  <w:marRight w:val="0"/>
                                  <w:marTop w:val="0"/>
                                  <w:marBottom w:val="0"/>
                                  <w:divBdr>
                                    <w:top w:val="none" w:sz="0" w:space="0" w:color="auto"/>
                                    <w:left w:val="none" w:sz="0" w:space="0" w:color="auto"/>
                                    <w:bottom w:val="none" w:sz="0" w:space="0" w:color="auto"/>
                                    <w:right w:val="none" w:sz="0" w:space="0" w:color="auto"/>
                                  </w:divBdr>
                                  <w:divsChild>
                                    <w:div w:id="565998588">
                                      <w:marLeft w:val="0"/>
                                      <w:marRight w:val="0"/>
                                      <w:marTop w:val="0"/>
                                      <w:marBottom w:val="0"/>
                                      <w:divBdr>
                                        <w:top w:val="none" w:sz="0" w:space="0" w:color="auto"/>
                                        <w:left w:val="none" w:sz="0" w:space="0" w:color="auto"/>
                                        <w:bottom w:val="none" w:sz="0" w:space="0" w:color="auto"/>
                                        <w:right w:val="none" w:sz="0" w:space="0" w:color="auto"/>
                                      </w:divBdr>
                                    </w:div>
                                    <w:div w:id="901329796">
                                      <w:marLeft w:val="0"/>
                                      <w:marRight w:val="0"/>
                                      <w:marTop w:val="0"/>
                                      <w:marBottom w:val="0"/>
                                      <w:divBdr>
                                        <w:top w:val="none" w:sz="0" w:space="0" w:color="auto"/>
                                        <w:left w:val="none" w:sz="0" w:space="0" w:color="auto"/>
                                        <w:bottom w:val="none" w:sz="0" w:space="0" w:color="auto"/>
                                        <w:right w:val="none" w:sz="0" w:space="0" w:color="auto"/>
                                      </w:divBdr>
                                      <w:divsChild>
                                        <w:div w:id="332533505">
                                          <w:marLeft w:val="0"/>
                                          <w:marRight w:val="165"/>
                                          <w:marTop w:val="150"/>
                                          <w:marBottom w:val="0"/>
                                          <w:divBdr>
                                            <w:top w:val="none" w:sz="0" w:space="0" w:color="auto"/>
                                            <w:left w:val="none" w:sz="0" w:space="0" w:color="auto"/>
                                            <w:bottom w:val="none" w:sz="0" w:space="0" w:color="auto"/>
                                            <w:right w:val="none" w:sz="0" w:space="0" w:color="auto"/>
                                          </w:divBdr>
                                          <w:divsChild>
                                            <w:div w:id="1013535080">
                                              <w:marLeft w:val="0"/>
                                              <w:marRight w:val="0"/>
                                              <w:marTop w:val="0"/>
                                              <w:marBottom w:val="0"/>
                                              <w:divBdr>
                                                <w:top w:val="none" w:sz="0" w:space="0" w:color="auto"/>
                                                <w:left w:val="none" w:sz="0" w:space="0" w:color="auto"/>
                                                <w:bottom w:val="none" w:sz="0" w:space="0" w:color="auto"/>
                                                <w:right w:val="none" w:sz="0" w:space="0" w:color="auto"/>
                                              </w:divBdr>
                                              <w:divsChild>
                                                <w:div w:id="905843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7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65A00"/>
    <w:rsid w:val="00382970"/>
    <w:rsid w:val="00383633"/>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66DA9"/>
    <w:rsid w:val="006854AF"/>
    <w:rsid w:val="006925FD"/>
    <w:rsid w:val="00693481"/>
    <w:rsid w:val="006B2BA0"/>
    <w:rsid w:val="006E4792"/>
    <w:rsid w:val="0070263F"/>
    <w:rsid w:val="00702CA3"/>
    <w:rsid w:val="00707806"/>
    <w:rsid w:val="007119A2"/>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20F0F"/>
    <w:rsid w:val="00B47378"/>
    <w:rsid w:val="00B541D2"/>
    <w:rsid w:val="00B54C18"/>
    <w:rsid w:val="00B9053E"/>
    <w:rsid w:val="00BB2421"/>
    <w:rsid w:val="00BE677F"/>
    <w:rsid w:val="00BE6CA4"/>
    <w:rsid w:val="00C22F17"/>
    <w:rsid w:val="00C23B19"/>
    <w:rsid w:val="00C45273"/>
    <w:rsid w:val="00C47A69"/>
    <w:rsid w:val="00C50E34"/>
    <w:rsid w:val="00C56025"/>
    <w:rsid w:val="00C6340E"/>
    <w:rsid w:val="00C67086"/>
    <w:rsid w:val="00CA27EA"/>
    <w:rsid w:val="00CB667A"/>
    <w:rsid w:val="00CD47F9"/>
    <w:rsid w:val="00CE26B6"/>
    <w:rsid w:val="00D35987"/>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D1369"/>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DA9"/>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F5C7-DE6C-40F6-AEDA-0115446A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2</cp:revision>
  <cp:lastPrinted>2019-07-17T18:02:00Z</cp:lastPrinted>
  <dcterms:created xsi:type="dcterms:W3CDTF">2023-02-24T21:18:00Z</dcterms:created>
  <dcterms:modified xsi:type="dcterms:W3CDTF">2023-02-24T21:18:00Z</dcterms:modified>
</cp:coreProperties>
</file>