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0C9C2458" w:rsidR="006F6B32" w:rsidRPr="009579C2" w:rsidRDefault="00946404"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DB2213">
            <w:rPr>
              <w:rFonts w:ascii="Lucida Bright" w:hAnsi="Lucida Bright"/>
              <w:sz w:val="22"/>
              <w:szCs w:val="22"/>
            </w:rPr>
            <w:t>Sunrise Farms</w:t>
          </w:r>
        </w:sdtContent>
      </w:sdt>
    </w:p>
    <w:p w14:paraId="32B20F32" w14:textId="18BEC3E2" w:rsidR="006F6B32" w:rsidRPr="009579C2" w:rsidRDefault="0094640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C6965">
            <w:rPr>
              <w:rFonts w:ascii="Lucida Bright" w:hAnsi="Lucida Bright"/>
              <w:sz w:val="22"/>
              <w:szCs w:val="22"/>
            </w:rPr>
            <w:t>CN</w:t>
          </w:r>
          <w:r w:rsidR="00DE62B2">
            <w:rPr>
              <w:rFonts w:ascii="Lucida Bright" w:hAnsi="Lucida Bright"/>
              <w:sz w:val="22"/>
              <w:szCs w:val="22"/>
            </w:rPr>
            <w:t>603</w:t>
          </w:r>
          <w:r w:rsidR="00DB2213">
            <w:rPr>
              <w:rFonts w:ascii="Lucida Bright" w:hAnsi="Lucida Bright"/>
              <w:sz w:val="22"/>
              <w:szCs w:val="22"/>
            </w:rPr>
            <w:t>195462</w:t>
          </w:r>
        </w:sdtContent>
      </w:sdt>
    </w:p>
    <w:p w14:paraId="73FDADB4" w14:textId="5FF4B552" w:rsidR="006F6B32" w:rsidRPr="009579C2" w:rsidRDefault="0094640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DB2213">
            <w:rPr>
              <w:rFonts w:ascii="Lucida Bright" w:hAnsi="Lucida Bright"/>
              <w:sz w:val="22"/>
              <w:szCs w:val="22"/>
            </w:rPr>
            <w:t>Sunrise Farms</w:t>
          </w:r>
        </w:sdtContent>
      </w:sdt>
    </w:p>
    <w:p w14:paraId="65FDC999" w14:textId="22316E18" w:rsidR="006F6B32" w:rsidRPr="009579C2" w:rsidRDefault="0094640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BC6965">
            <w:rPr>
              <w:rFonts w:ascii="Lucida Bright" w:hAnsi="Lucida Bright"/>
              <w:u w:val="single"/>
            </w:rPr>
            <w:t>RN</w:t>
          </w:r>
          <w:r w:rsidR="00DD0C38" w:rsidRPr="00CA26D4">
            <w:rPr>
              <w:rFonts w:ascii="Lucida Bright" w:hAnsi="Lucida Bright"/>
              <w:u w:val="single"/>
            </w:rPr>
            <w:t>1</w:t>
          </w:r>
          <w:r w:rsidR="00DB2213">
            <w:rPr>
              <w:rFonts w:ascii="Lucida Bright" w:hAnsi="Lucida Bright"/>
              <w:u w:val="single"/>
            </w:rPr>
            <w:t>05233381</w:t>
          </w:r>
        </w:sdtContent>
      </w:sdt>
    </w:p>
    <w:bookmarkStart w:id="0" w:name="_Hlk100239159"/>
    <w:p w14:paraId="7B06CC2D" w14:textId="17669139" w:rsidR="00192968" w:rsidRPr="009579C2" w:rsidRDefault="0094640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r>
            <w:rPr>
              <w:rFonts w:ascii="Lucida Bright" w:hAnsi="Lucida Bright"/>
              <w:sz w:val="22"/>
              <w:szCs w:val="22"/>
            </w:rPr>
            <w:t>:</w:t>
          </w:r>
        </w:sdtContent>
      </w:sdt>
      <w:r w:rsidR="00192968" w:rsidRPr="009579C2">
        <w:rPr>
          <w:rFonts w:ascii="Lucida Bright" w:hAnsi="Lucida Bright"/>
          <w:sz w:val="22"/>
          <w:szCs w:val="22"/>
        </w:rPr>
        <w:t xml:space="preserve"> </w:t>
      </w:r>
      <w:r w:rsidR="00CA26D4">
        <w:rPr>
          <w:rFonts w:ascii="Lucida Bright" w:hAnsi="Lucida Bright"/>
          <w:sz w:val="22"/>
          <w:szCs w:val="22"/>
        </w:rPr>
        <w:t>TX9</w:t>
      </w:r>
      <w:r w:rsidR="00350396">
        <w:rPr>
          <w:rFonts w:ascii="Lucida Bright" w:hAnsi="Lucida Bright"/>
          <w:sz w:val="22"/>
          <w:szCs w:val="22"/>
        </w:rPr>
        <w:t>2</w:t>
      </w:r>
      <w:r w:rsidR="00DE62B2">
        <w:rPr>
          <w:rFonts w:ascii="Lucida Bright" w:hAnsi="Lucida Bright"/>
          <w:sz w:val="22"/>
          <w:szCs w:val="22"/>
        </w:rPr>
        <w:t>0</w:t>
      </w:r>
      <w:r w:rsidR="00DB2213">
        <w:rPr>
          <w:rFonts w:ascii="Lucida Bright" w:hAnsi="Lucida Bright"/>
          <w:sz w:val="22"/>
          <w:szCs w:val="22"/>
        </w:rPr>
        <w:t>957</w:t>
      </w:r>
    </w:p>
    <w:bookmarkEnd w:id="0"/>
    <w:p w14:paraId="542BF27C" w14:textId="5D594471" w:rsidR="006F6B32" w:rsidRPr="009579C2" w:rsidRDefault="0094640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DB2213">
            <w:rPr>
              <w:rFonts w:ascii="Lucida Bright" w:hAnsi="Lucida Bright"/>
              <w:sz w:val="22"/>
              <w:szCs w:val="22"/>
            </w:rPr>
            <w:t>Beef Feed Yard</w:t>
          </w:r>
        </w:sdtContent>
      </w:sdt>
    </w:p>
    <w:p w14:paraId="35025B36" w14:textId="37D489B6" w:rsidR="006F6B32" w:rsidRPr="009579C2" w:rsidRDefault="0094640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1A1D88">
            <w:rPr>
              <w:rFonts w:ascii="Lucida Bright" w:hAnsi="Lucida Bright"/>
              <w:sz w:val="22"/>
              <w:szCs w:val="22"/>
            </w:rPr>
            <w:t>The facility is located</w:t>
          </w:r>
          <w:r w:rsidR="001A1D88" w:rsidRPr="001A1D88">
            <w:rPr>
              <w:rFonts w:ascii="Lucida Bright" w:hAnsi="Lucida Bright"/>
              <w:sz w:val="22"/>
              <w:szCs w:val="22"/>
            </w:rPr>
            <w:t xml:space="preserve"> on</w:t>
          </w:r>
          <w:r w:rsidR="00DB2213">
            <w:rPr>
              <w:rFonts w:ascii="Lucida Bright" w:hAnsi="Lucida Bright"/>
              <w:sz w:val="22"/>
              <w:szCs w:val="22"/>
            </w:rPr>
            <w:t xml:space="preserve"> 2648 County Road 614</w:t>
          </w:r>
          <w:r w:rsidR="001A1D88" w:rsidRPr="001A1D88">
            <w:rPr>
              <w:rFonts w:ascii="Lucida Bright" w:hAnsi="Lucida Bright"/>
              <w:sz w:val="22"/>
              <w:szCs w:val="22"/>
            </w:rPr>
            <w:t xml:space="preserve">, </w:t>
          </w:r>
          <w:r w:rsidR="00DB2213">
            <w:rPr>
              <w:rFonts w:ascii="Lucida Bright" w:hAnsi="Lucida Bright"/>
              <w:sz w:val="22"/>
              <w:szCs w:val="22"/>
            </w:rPr>
            <w:t>Nazareth</w:t>
          </w:r>
          <w:r w:rsidR="001A1D88" w:rsidRPr="001A1D88">
            <w:rPr>
              <w:rFonts w:ascii="Lucida Bright" w:hAnsi="Lucida Bright"/>
              <w:sz w:val="22"/>
              <w:szCs w:val="22"/>
            </w:rPr>
            <w:t xml:space="preserve">, TX </w:t>
          </w:r>
          <w:r w:rsidR="00DE62B2">
            <w:rPr>
              <w:rFonts w:ascii="Lucida Bright" w:hAnsi="Lucida Bright"/>
              <w:sz w:val="22"/>
              <w:szCs w:val="22"/>
            </w:rPr>
            <w:t>790</w:t>
          </w:r>
          <w:r w:rsidR="00DB2213">
            <w:rPr>
              <w:rFonts w:ascii="Lucida Bright" w:hAnsi="Lucida Bright"/>
              <w:sz w:val="22"/>
              <w:szCs w:val="22"/>
            </w:rPr>
            <w:t>63 4222</w:t>
          </w:r>
          <w:r w:rsidR="00036DDF" w:rsidRPr="001A1D88">
            <w:t>.</w:t>
          </w:r>
        </w:sdtContent>
      </w:sdt>
    </w:p>
    <w:p w14:paraId="7F199EC5" w14:textId="44A385F5" w:rsidR="00905189" w:rsidRPr="009579C2" w:rsidRDefault="0094640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B2213">
            <w:rPr>
              <w:rFonts w:ascii="Lucida Bright" w:hAnsi="Lucida Bright"/>
              <w:sz w:val="22"/>
              <w:szCs w:val="22"/>
            </w:rPr>
            <w:t>Substantial Change</w:t>
          </w:r>
        </w:sdtContent>
      </w:sdt>
    </w:p>
    <w:p w14:paraId="69FB5A43" w14:textId="572D0EA0" w:rsidR="00927536" w:rsidRPr="00A9127E" w:rsidRDefault="00946404" w:rsidP="006F6B32">
      <w:pPr>
        <w:pStyle w:val="BodyText"/>
        <w:numPr>
          <w:ilvl w:val="0"/>
          <w:numId w:val="30"/>
        </w:numPr>
        <w:ind w:left="360"/>
        <w:rPr>
          <w:rFonts w:ascii="Lucida Bright" w:hAnsi="Lucida Bright"/>
          <w:sz w:val="20"/>
          <w:szCs w:val="20"/>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r>
            <w:rPr>
              <w:rFonts w:ascii="Lucida Bright" w:hAnsi="Lucida Bright"/>
              <w:sz w:val="22"/>
              <w:szCs w:val="22"/>
            </w:rPr>
            <w:t>:</w:t>
          </w:r>
        </w:sdtContent>
      </w:sdt>
      <w:r w:rsidR="00493AAF" w:rsidRPr="009579C2">
        <w:rPr>
          <w:rFonts w:ascii="Lucida Bright" w:hAnsi="Lucida Bright"/>
          <w:sz w:val="22"/>
          <w:szCs w:val="22"/>
        </w:rPr>
        <w:t xml:space="preserve"> </w:t>
      </w:r>
      <w:sdt>
        <w:sdtPr>
          <w:rPr>
            <w:rFonts w:ascii="Lucida Bright" w:hAnsi="Lucida Bright"/>
            <w:sz w:val="20"/>
            <w:szCs w:val="20"/>
          </w:rPr>
          <w:id w:val="-1505432484"/>
          <w:placeholder>
            <w:docPart w:val="FB41889B1EE04E85B9D5866218A5DD94"/>
          </w:placeholder>
        </w:sdtPr>
        <w:sdtEndPr/>
        <w:sdtContent>
          <w:r w:rsidR="00DB2213">
            <w:rPr>
              <w:rFonts w:ascii="Lucida Bright" w:hAnsi="Lucida Bright"/>
              <w:sz w:val="22"/>
              <w:szCs w:val="22"/>
            </w:rPr>
            <w:t>The facility is removing all dairy cattle</w:t>
          </w:r>
          <w:r w:rsidR="00582B17">
            <w:rPr>
              <w:rFonts w:ascii="Lucida Bright" w:hAnsi="Lucida Bright"/>
              <w:sz w:val="22"/>
              <w:szCs w:val="22"/>
            </w:rPr>
            <w:t xml:space="preserve"> (6,100 head)</w:t>
          </w:r>
          <w:r w:rsidR="00DB2213">
            <w:rPr>
              <w:rFonts w:ascii="Lucida Bright" w:hAnsi="Lucida Bright"/>
              <w:sz w:val="22"/>
              <w:szCs w:val="22"/>
            </w:rPr>
            <w:t xml:space="preserve"> from the facility and adding 2,000 head of </w:t>
          </w:r>
          <w:r w:rsidR="00DE62B2">
            <w:rPr>
              <w:rFonts w:ascii="Lucida Bright" w:hAnsi="Lucida Bright"/>
              <w:sz w:val="22"/>
              <w:szCs w:val="22"/>
            </w:rPr>
            <w:t>beef cattle</w:t>
          </w:r>
          <w:r w:rsidR="00DB2213">
            <w:rPr>
              <w:rFonts w:ascii="Lucida Bright" w:hAnsi="Lucida Bright"/>
              <w:sz w:val="22"/>
              <w:szCs w:val="22"/>
            </w:rPr>
            <w:t xml:space="preserve"> </w:t>
          </w:r>
          <w:r w:rsidR="00AE127E">
            <w:rPr>
              <w:rFonts w:ascii="Lucida Bright" w:hAnsi="Lucida Bright"/>
              <w:sz w:val="22"/>
              <w:szCs w:val="22"/>
            </w:rPr>
            <w:t>to the existing facility</w:t>
          </w:r>
          <w:r w:rsidR="00D16066">
            <w:rPr>
              <w:rFonts w:ascii="Lucida Bright" w:hAnsi="Lucida Bright"/>
              <w:sz w:val="22"/>
              <w:szCs w:val="22"/>
            </w:rPr>
            <w:t xml:space="preserve"> for a total of 5000 h</w:t>
          </w:r>
          <w:r w:rsidR="001B1BBE">
            <w:rPr>
              <w:rFonts w:ascii="Lucida Bright" w:hAnsi="Lucida Bright"/>
              <w:sz w:val="22"/>
              <w:szCs w:val="22"/>
            </w:rPr>
            <w:t>ea</w:t>
          </w:r>
          <w:r w:rsidR="00D16066">
            <w:rPr>
              <w:rFonts w:ascii="Lucida Bright" w:hAnsi="Lucida Bright"/>
              <w:sz w:val="22"/>
              <w:szCs w:val="22"/>
            </w:rPr>
            <w:t>d of beef cattle</w:t>
          </w:r>
          <w:r w:rsidR="00A4640D" w:rsidRPr="00350396">
            <w:rPr>
              <w:rFonts w:ascii="Lucida Bright" w:hAnsi="Lucida Bright"/>
              <w:sz w:val="22"/>
              <w:szCs w:val="22"/>
            </w:rPr>
            <w:t>.</w:t>
          </w:r>
        </w:sdtContent>
      </w:sdt>
    </w:p>
    <w:p w14:paraId="04B8542F" w14:textId="135F14EF" w:rsidR="00206CDB" w:rsidRPr="009579C2" w:rsidRDefault="00946404"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t>
          </w:r>
          <w:r w:rsidR="0051032C">
            <w:rPr>
              <w:rFonts w:ascii="Lucida Bright" w:hAnsi="Lucida Bright"/>
              <w:sz w:val="22"/>
              <w:szCs w:val="22"/>
            </w:rPr>
            <w:t xml:space="preserve">compost, </w:t>
          </w:r>
          <w:r w:rsidR="00DD0C38" w:rsidRPr="009579C2">
            <w:rPr>
              <w:rFonts w:ascii="Lucida Bright" w:hAnsi="Lucida Bright"/>
              <w:sz w:val="22"/>
              <w:szCs w:val="22"/>
            </w:rPr>
            <w:t xml:space="preserve">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2FD53622" w:rsidR="00206CDB" w:rsidRPr="009579C2" w:rsidRDefault="00946404"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process generated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manure and sludge are stockpiled in the drainage area of the RCS</w:t>
          </w:r>
          <w:r w:rsidR="00BC6965">
            <w:rPr>
              <w:rFonts w:ascii="Lucida Bright" w:hAnsi="Lucida Bright"/>
              <w:sz w:val="22"/>
              <w:szCs w:val="22"/>
            </w:rPr>
            <w:t xml:space="preserve"> </w:t>
          </w:r>
          <w:r w:rsidR="00BC6965" w:rsidRPr="00350396">
            <w:rPr>
              <w:rFonts w:ascii="Lucida Bright" w:hAnsi="Lucida Bright"/>
              <w:sz w:val="22"/>
              <w:szCs w:val="22"/>
            </w:rPr>
            <w:t>or in bermed area</w:t>
          </w:r>
          <w:r w:rsidR="00DD0C38" w:rsidRPr="00350396">
            <w:rPr>
              <w:rFonts w:ascii="Lucida Bright" w:hAnsi="Lucida Bright"/>
              <w:sz w:val="22"/>
              <w:szCs w:val="22"/>
            </w:rPr>
            <w:t xml:space="preserve"> </w:t>
          </w:r>
          <w:r w:rsidR="00DD0C38" w:rsidRPr="009579C2">
            <w:rPr>
              <w:rFonts w:ascii="Lucida Bright" w:hAnsi="Lucida Bright"/>
              <w:sz w:val="22"/>
              <w:szCs w:val="22"/>
            </w:rPr>
            <w:t>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43E560BF" w:rsidR="001E7BEF" w:rsidRPr="009579C2" w:rsidRDefault="001E7BEF" w:rsidP="00946404">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11FE" w14:textId="77777777" w:rsidR="00950736" w:rsidRDefault="00950736">
      <w:r>
        <w:separator/>
      </w:r>
    </w:p>
  </w:endnote>
  <w:endnote w:type="continuationSeparator" w:id="0">
    <w:p w14:paraId="61AD8565" w14:textId="77777777" w:rsidR="00950736" w:rsidRDefault="009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677BCE">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5E16FB02" w:rsidR="00867BED" w:rsidRPr="001B1BBE" w:rsidRDefault="00867BED" w:rsidP="001B1BB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80DF" w14:textId="77777777" w:rsidR="00950736" w:rsidRDefault="00950736">
      <w:r>
        <w:separator/>
      </w:r>
    </w:p>
  </w:footnote>
  <w:footnote w:type="continuationSeparator" w:id="0">
    <w:p w14:paraId="5B9EA677" w14:textId="77777777" w:rsidR="00950736" w:rsidRDefault="0095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D88"/>
    <w:rsid w:val="001A1EDC"/>
    <w:rsid w:val="001A4C08"/>
    <w:rsid w:val="001A4CEF"/>
    <w:rsid w:val="001B1BBE"/>
    <w:rsid w:val="001B351C"/>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6136B"/>
    <w:rsid w:val="00363906"/>
    <w:rsid w:val="0036459D"/>
    <w:rsid w:val="00365845"/>
    <w:rsid w:val="00375CD5"/>
    <w:rsid w:val="003763A2"/>
    <w:rsid w:val="00376A2B"/>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82B17"/>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2CBE"/>
    <w:rsid w:val="00626A46"/>
    <w:rsid w:val="00632546"/>
    <w:rsid w:val="00633397"/>
    <w:rsid w:val="006404A0"/>
    <w:rsid w:val="00642A97"/>
    <w:rsid w:val="00647715"/>
    <w:rsid w:val="006531CF"/>
    <w:rsid w:val="00661BFA"/>
    <w:rsid w:val="00666CA8"/>
    <w:rsid w:val="00670FB2"/>
    <w:rsid w:val="00674EF2"/>
    <w:rsid w:val="00677BCE"/>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04"/>
    <w:rsid w:val="0094641C"/>
    <w:rsid w:val="00950736"/>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095E"/>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5DEC"/>
    <w:rsid w:val="00BD6813"/>
    <w:rsid w:val="00BE5AA1"/>
    <w:rsid w:val="00BE6ADF"/>
    <w:rsid w:val="00BF1D50"/>
    <w:rsid w:val="00BF494D"/>
    <w:rsid w:val="00BF531C"/>
    <w:rsid w:val="00BF5790"/>
    <w:rsid w:val="00C010C1"/>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50F7"/>
    <w:rsid w:val="00CD68B9"/>
    <w:rsid w:val="00CE4472"/>
    <w:rsid w:val="00D011DE"/>
    <w:rsid w:val="00D018BE"/>
    <w:rsid w:val="00D119CB"/>
    <w:rsid w:val="00D11EE2"/>
    <w:rsid w:val="00D12BE2"/>
    <w:rsid w:val="00D1594D"/>
    <w:rsid w:val="00D16066"/>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213"/>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4731"/>
    <w:rsid w:val="00F07EF3"/>
    <w:rsid w:val="00F10194"/>
    <w:rsid w:val="00F10CF7"/>
    <w:rsid w:val="00F147D9"/>
    <w:rsid w:val="00F15970"/>
    <w:rsid w:val="00F15DEF"/>
    <w:rsid w:val="00F21B37"/>
    <w:rsid w:val="00F2646B"/>
    <w:rsid w:val="00F27F92"/>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805758DA-D5DE-453E-A983-CF51F9CC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 w:id="2090300550">
      <w:bodyDiv w:val="1"/>
      <w:marLeft w:val="0"/>
      <w:marRight w:val="0"/>
      <w:marTop w:val="0"/>
      <w:marBottom w:val="0"/>
      <w:divBdr>
        <w:top w:val="none" w:sz="0" w:space="0" w:color="auto"/>
        <w:left w:val="none" w:sz="0" w:space="0" w:color="auto"/>
        <w:bottom w:val="none" w:sz="0" w:space="0" w:color="auto"/>
        <w:right w:val="none" w:sz="0" w:space="0" w:color="auto"/>
      </w:divBdr>
      <w:divsChild>
        <w:div w:id="2094934038">
          <w:marLeft w:val="0"/>
          <w:marRight w:val="0"/>
          <w:marTop w:val="0"/>
          <w:marBottom w:val="0"/>
          <w:divBdr>
            <w:top w:val="none" w:sz="0" w:space="0" w:color="auto"/>
            <w:left w:val="none" w:sz="0" w:space="0" w:color="auto"/>
            <w:bottom w:val="none" w:sz="0" w:space="0" w:color="auto"/>
            <w:right w:val="none" w:sz="0" w:space="0" w:color="auto"/>
          </w:divBdr>
          <w:divsChild>
            <w:div w:id="1565485887">
              <w:marLeft w:val="0"/>
              <w:marRight w:val="0"/>
              <w:marTop w:val="0"/>
              <w:marBottom w:val="0"/>
              <w:divBdr>
                <w:top w:val="none" w:sz="0" w:space="0" w:color="auto"/>
                <w:left w:val="none" w:sz="0" w:space="0" w:color="auto"/>
                <w:bottom w:val="none" w:sz="0" w:space="0" w:color="auto"/>
                <w:right w:val="none" w:sz="0" w:space="0" w:color="auto"/>
              </w:divBdr>
              <w:divsChild>
                <w:div w:id="938369567">
                  <w:marLeft w:val="0"/>
                  <w:marRight w:val="0"/>
                  <w:marTop w:val="0"/>
                  <w:marBottom w:val="0"/>
                  <w:divBdr>
                    <w:top w:val="none" w:sz="0" w:space="0" w:color="auto"/>
                    <w:left w:val="none" w:sz="0" w:space="0" w:color="auto"/>
                    <w:bottom w:val="none" w:sz="0" w:space="0" w:color="auto"/>
                    <w:right w:val="none" w:sz="0" w:space="0" w:color="auto"/>
                  </w:divBdr>
                  <w:divsChild>
                    <w:div w:id="459501083">
                      <w:marLeft w:val="0"/>
                      <w:marRight w:val="0"/>
                      <w:marTop w:val="0"/>
                      <w:marBottom w:val="0"/>
                      <w:divBdr>
                        <w:top w:val="none" w:sz="0" w:space="0" w:color="auto"/>
                        <w:left w:val="none" w:sz="0" w:space="0" w:color="auto"/>
                        <w:bottom w:val="none" w:sz="0" w:space="0" w:color="auto"/>
                        <w:right w:val="none" w:sz="0" w:space="0" w:color="auto"/>
                      </w:divBdr>
                      <w:divsChild>
                        <w:div w:id="1387143748">
                          <w:marLeft w:val="0"/>
                          <w:marRight w:val="0"/>
                          <w:marTop w:val="0"/>
                          <w:marBottom w:val="0"/>
                          <w:divBdr>
                            <w:top w:val="none" w:sz="0" w:space="0" w:color="auto"/>
                            <w:left w:val="none" w:sz="0" w:space="0" w:color="auto"/>
                            <w:bottom w:val="none" w:sz="0" w:space="0" w:color="auto"/>
                            <w:right w:val="none" w:sz="0" w:space="0" w:color="auto"/>
                          </w:divBdr>
                          <w:divsChild>
                            <w:div w:id="1559703748">
                              <w:marLeft w:val="0"/>
                              <w:marRight w:val="0"/>
                              <w:marTop w:val="0"/>
                              <w:marBottom w:val="0"/>
                              <w:divBdr>
                                <w:top w:val="none" w:sz="0" w:space="0" w:color="auto"/>
                                <w:left w:val="none" w:sz="0" w:space="0" w:color="auto"/>
                                <w:bottom w:val="none" w:sz="0" w:space="0" w:color="auto"/>
                                <w:right w:val="none" w:sz="0" w:space="0" w:color="auto"/>
                              </w:divBdr>
                              <w:divsChild>
                                <w:div w:id="1262907295">
                                  <w:marLeft w:val="0"/>
                                  <w:marRight w:val="0"/>
                                  <w:marTop w:val="0"/>
                                  <w:marBottom w:val="0"/>
                                  <w:divBdr>
                                    <w:top w:val="none" w:sz="0" w:space="0" w:color="auto"/>
                                    <w:left w:val="none" w:sz="0" w:space="0" w:color="auto"/>
                                    <w:bottom w:val="none" w:sz="0" w:space="0" w:color="auto"/>
                                    <w:right w:val="none" w:sz="0" w:space="0" w:color="auto"/>
                                  </w:divBdr>
                                  <w:divsChild>
                                    <w:div w:id="236325103">
                                      <w:marLeft w:val="0"/>
                                      <w:marRight w:val="0"/>
                                      <w:marTop w:val="0"/>
                                      <w:marBottom w:val="0"/>
                                      <w:divBdr>
                                        <w:top w:val="none" w:sz="0" w:space="0" w:color="auto"/>
                                        <w:left w:val="none" w:sz="0" w:space="0" w:color="auto"/>
                                        <w:bottom w:val="none" w:sz="0" w:space="0" w:color="auto"/>
                                        <w:right w:val="none" w:sz="0" w:space="0" w:color="auto"/>
                                      </w:divBdr>
                                    </w:div>
                                    <w:div w:id="1499467389">
                                      <w:marLeft w:val="0"/>
                                      <w:marRight w:val="0"/>
                                      <w:marTop w:val="0"/>
                                      <w:marBottom w:val="0"/>
                                      <w:divBdr>
                                        <w:top w:val="none" w:sz="0" w:space="0" w:color="auto"/>
                                        <w:left w:val="none" w:sz="0" w:space="0" w:color="auto"/>
                                        <w:bottom w:val="none" w:sz="0" w:space="0" w:color="auto"/>
                                        <w:right w:val="none" w:sz="0" w:space="0" w:color="auto"/>
                                      </w:divBdr>
                                      <w:divsChild>
                                        <w:div w:id="1035496127">
                                          <w:marLeft w:val="0"/>
                                          <w:marRight w:val="165"/>
                                          <w:marTop w:val="150"/>
                                          <w:marBottom w:val="0"/>
                                          <w:divBdr>
                                            <w:top w:val="none" w:sz="0" w:space="0" w:color="auto"/>
                                            <w:left w:val="none" w:sz="0" w:space="0" w:color="auto"/>
                                            <w:bottom w:val="none" w:sz="0" w:space="0" w:color="auto"/>
                                            <w:right w:val="none" w:sz="0" w:space="0" w:color="auto"/>
                                          </w:divBdr>
                                          <w:divsChild>
                                            <w:div w:id="1247223702">
                                              <w:marLeft w:val="0"/>
                                              <w:marRight w:val="0"/>
                                              <w:marTop w:val="0"/>
                                              <w:marBottom w:val="0"/>
                                              <w:divBdr>
                                                <w:top w:val="none" w:sz="0" w:space="0" w:color="auto"/>
                                                <w:left w:val="none" w:sz="0" w:space="0" w:color="auto"/>
                                                <w:bottom w:val="none" w:sz="0" w:space="0" w:color="auto"/>
                                                <w:right w:val="none" w:sz="0" w:space="0" w:color="auto"/>
                                              </w:divBdr>
                                              <w:divsChild>
                                                <w:div w:id="10656449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223BA"/>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EF66-2D72-415A-A39C-ABF469CF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481</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2022-12-28T19:51:00Z</dcterms:created>
  <dcterms:modified xsi:type="dcterms:W3CDTF">2022-12-28T19:55:00Z</dcterms:modified>
</cp:coreProperties>
</file>