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726A" w14:textId="328B687B" w:rsidR="005F4A22" w:rsidRDefault="00DB1C23" w:rsidP="00DB1C23">
      <w:pPr>
        <w:pStyle w:val="BodyText"/>
        <w:rPr>
          <w:b/>
          <w:bCs/>
          <w:sz w:val="22"/>
          <w:szCs w:val="28"/>
        </w:rPr>
      </w:pPr>
      <w:r>
        <w:rPr>
          <w:b/>
          <w:bCs/>
          <w:sz w:val="22"/>
          <w:szCs w:val="28"/>
        </w:rPr>
        <w:t xml:space="preserve">Biosolids Beneficial Land Application </w:t>
      </w:r>
      <w:r w:rsidRPr="008D5872">
        <w:rPr>
          <w:b/>
          <w:bCs/>
          <w:sz w:val="22"/>
          <w:szCs w:val="28"/>
        </w:rPr>
        <w:t xml:space="preserve">Individual Permit </w:t>
      </w:r>
      <w:r w:rsidR="005F4A22">
        <w:rPr>
          <w:b/>
          <w:bCs/>
          <w:sz w:val="22"/>
          <w:szCs w:val="28"/>
        </w:rPr>
        <w:t xml:space="preserve">Renewal </w:t>
      </w:r>
      <w:r w:rsidRPr="008D5872">
        <w:rPr>
          <w:b/>
          <w:bCs/>
          <w:sz w:val="22"/>
          <w:szCs w:val="28"/>
        </w:rPr>
        <w:t>Application</w:t>
      </w:r>
    </w:p>
    <w:p w14:paraId="65939505" w14:textId="0969E9BB" w:rsidR="00DB1C23" w:rsidRPr="008D5872" w:rsidRDefault="00DB1C23" w:rsidP="00DB1C23">
      <w:pPr>
        <w:pStyle w:val="BodyText"/>
        <w:rPr>
          <w:b/>
          <w:bCs/>
          <w:sz w:val="22"/>
          <w:szCs w:val="28"/>
        </w:rPr>
      </w:pPr>
      <w:r w:rsidRPr="008D5872">
        <w:rPr>
          <w:b/>
          <w:bCs/>
          <w:sz w:val="22"/>
          <w:szCs w:val="28"/>
        </w:rPr>
        <w:t xml:space="preserve"> </w:t>
      </w:r>
    </w:p>
    <w:p w14:paraId="0B091688" w14:textId="2AE40A3F" w:rsidR="005F4A22" w:rsidRDefault="00DB1C23" w:rsidP="005F4A22">
      <w:pPr>
        <w:pStyle w:val="BodyText"/>
        <w:jc w:val="both"/>
        <w:rPr>
          <w:sz w:val="22"/>
          <w:szCs w:val="22"/>
        </w:rPr>
      </w:pPr>
      <w:r w:rsidRPr="00D0432F">
        <w:rPr>
          <w:i/>
          <w:iCs/>
          <w:sz w:val="22"/>
          <w:szCs w:val="22"/>
        </w:rPr>
        <w:t>The following summary is provided for this pending</w:t>
      </w:r>
      <w:r>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005F4A22">
        <w:rPr>
          <w:sz w:val="22"/>
          <w:szCs w:val="22"/>
        </w:rPr>
        <w:t>.</w:t>
      </w:r>
    </w:p>
    <w:p w14:paraId="460CD67D" w14:textId="01934D4C" w:rsidR="00AE3EF5" w:rsidRPr="005F4A22" w:rsidRDefault="00DB1C23" w:rsidP="005F4A22">
      <w:pPr>
        <w:pStyle w:val="BodyText"/>
        <w:jc w:val="both"/>
        <w:rPr>
          <w:sz w:val="22"/>
          <w:szCs w:val="22"/>
        </w:rPr>
      </w:pPr>
      <w:r w:rsidRPr="00DB1C23">
        <w:rPr>
          <w:sz w:val="22"/>
          <w:szCs w:val="28"/>
        </w:rPr>
        <w:t xml:space="preserve">Bell County Water Control and Improvement District #2 </w:t>
      </w:r>
      <w:r>
        <w:rPr>
          <w:sz w:val="22"/>
          <w:szCs w:val="28"/>
        </w:rPr>
        <w:t>(</w:t>
      </w:r>
      <w:r w:rsidRPr="00DB1C23">
        <w:rPr>
          <w:sz w:val="22"/>
          <w:szCs w:val="28"/>
        </w:rPr>
        <w:t>CN60073752</w:t>
      </w:r>
      <w:r>
        <w:rPr>
          <w:sz w:val="22"/>
          <w:szCs w:val="28"/>
        </w:rPr>
        <w:t xml:space="preserve">2) </w:t>
      </w:r>
      <w:r w:rsidRPr="008D5872">
        <w:rPr>
          <w:sz w:val="22"/>
          <w:szCs w:val="28"/>
        </w:rPr>
        <w:t xml:space="preserve">operates </w:t>
      </w:r>
      <w:r>
        <w:rPr>
          <w:sz w:val="22"/>
          <w:szCs w:val="28"/>
        </w:rPr>
        <w:t xml:space="preserve">the Bell County WCID #2 Land Application Site Class B biosolids beneficial use land application unit on 5.3 acres of land. The </w:t>
      </w:r>
      <w:r w:rsidRPr="00E45248">
        <w:rPr>
          <w:sz w:val="22"/>
          <w:szCs w:val="28"/>
        </w:rPr>
        <w:t>land application unit</w:t>
      </w:r>
      <w:r>
        <w:rPr>
          <w:sz w:val="22"/>
          <w:szCs w:val="28"/>
        </w:rPr>
        <w:t xml:space="preserve"> is </w:t>
      </w:r>
      <w:r w:rsidR="00AE3EF5">
        <w:rPr>
          <w:sz w:val="22"/>
          <w:szCs w:val="28"/>
        </w:rPr>
        <w:t>located ½ miles east of Highway 95 on FM 436, 1690 feet north of this point in the extraterritorial jurisdiction of Little River Academy Texas, Bell County Texas 76554 (</w:t>
      </w:r>
      <w:r w:rsidR="00AE3EF5" w:rsidRPr="00AE3EF5">
        <w:rPr>
          <w:sz w:val="22"/>
          <w:szCs w:val="28"/>
        </w:rPr>
        <w:t>RN 1029219</w:t>
      </w:r>
      <w:r w:rsidR="00AE3EF5">
        <w:rPr>
          <w:sz w:val="22"/>
          <w:szCs w:val="28"/>
        </w:rPr>
        <w:t>).</w:t>
      </w:r>
    </w:p>
    <w:p w14:paraId="06A2420B" w14:textId="4073925B" w:rsidR="00AE3EF5" w:rsidRDefault="00AE3EF5" w:rsidP="005F4A22">
      <w:pPr>
        <w:pStyle w:val="BodyText"/>
        <w:jc w:val="both"/>
        <w:rPr>
          <w:sz w:val="22"/>
          <w:szCs w:val="28"/>
        </w:rPr>
      </w:pPr>
      <w:r w:rsidRPr="00DB1C23">
        <w:rPr>
          <w:sz w:val="22"/>
          <w:szCs w:val="28"/>
        </w:rPr>
        <w:t>Bell County Water Control and Improvement District #2</w:t>
      </w:r>
      <w:r>
        <w:rPr>
          <w:sz w:val="22"/>
          <w:szCs w:val="28"/>
        </w:rPr>
        <w:t xml:space="preserve"> land applies Class B wastewater treatment plant biosolids for beneficial use at a maximum rate of </w:t>
      </w:r>
      <w:r w:rsidR="00B3005C">
        <w:rPr>
          <w:sz w:val="22"/>
          <w:szCs w:val="28"/>
        </w:rPr>
        <w:t>0.352</w:t>
      </w:r>
      <w:r>
        <w:rPr>
          <w:sz w:val="22"/>
          <w:szCs w:val="28"/>
        </w:rPr>
        <w:t xml:space="preserve"> dry tons per acre per year on 5.3 acres of land. </w:t>
      </w:r>
      <w:r w:rsidRPr="00E45248">
        <w:rPr>
          <w:sz w:val="22"/>
          <w:szCs w:val="28"/>
        </w:rPr>
        <w:t xml:space="preserve">This </w:t>
      </w:r>
      <w:r>
        <w:rPr>
          <w:sz w:val="22"/>
          <w:szCs w:val="28"/>
        </w:rPr>
        <w:t xml:space="preserve">land application unit </w:t>
      </w:r>
      <w:r w:rsidRPr="00E45248">
        <w:rPr>
          <w:sz w:val="22"/>
          <w:szCs w:val="28"/>
        </w:rPr>
        <w:t>will not discharge of pollutants into water in the state.</w:t>
      </w:r>
      <w:r>
        <w:rPr>
          <w:sz w:val="22"/>
          <w:szCs w:val="28"/>
        </w:rPr>
        <w:t xml:space="preserve"> The following pollutants are expected in biosolids land application: Arsenic, Cadmium, Chromium, Copper, Lead, Mercury, Molybdenum, Nickel, Selenium and Zinc.</w:t>
      </w:r>
      <w:r w:rsidRPr="008D5872">
        <w:rPr>
          <w:sz w:val="22"/>
          <w:szCs w:val="28"/>
        </w:rPr>
        <w:t xml:space="preserve"> Examples of best management practices implemented by </w:t>
      </w:r>
      <w:r w:rsidR="005F4A22" w:rsidRPr="00DB1C23">
        <w:rPr>
          <w:sz w:val="22"/>
          <w:szCs w:val="28"/>
        </w:rPr>
        <w:t>Bell County Water Control and Improvement District #2</w:t>
      </w:r>
      <w:r w:rsidR="005F4A22">
        <w:rPr>
          <w:sz w:val="22"/>
          <w:szCs w:val="28"/>
        </w:rPr>
        <w:t xml:space="preserve"> </w:t>
      </w:r>
      <w:r w:rsidRPr="008D5872">
        <w:rPr>
          <w:sz w:val="22"/>
          <w:szCs w:val="28"/>
        </w:rPr>
        <w:t xml:space="preserve">include but are not limited to: </w:t>
      </w:r>
      <w:r>
        <w:rPr>
          <w:sz w:val="22"/>
          <w:szCs w:val="28"/>
        </w:rPr>
        <w:t xml:space="preserve">monitoring of metal pollutants, pathogen reduction, vector attraction reduction, applicable land application unit buffer zones, soil monitoring and limiting application at the appropriate agronomic rate based on crop needs. </w:t>
      </w:r>
    </w:p>
    <w:p w14:paraId="304F6966" w14:textId="2D8D4AF3" w:rsidR="00FC1419" w:rsidRDefault="00FC1419"/>
    <w:p w14:paraId="20812299" w14:textId="151904A7" w:rsidR="002C1855" w:rsidRDefault="002C1855"/>
    <w:p w14:paraId="7BD42F90" w14:textId="1631B0A9" w:rsidR="002C1855" w:rsidRDefault="002C1855"/>
    <w:p w14:paraId="0B52F4ED" w14:textId="088ADE0D" w:rsidR="002C1855" w:rsidRDefault="002C1855"/>
    <w:p w14:paraId="527543CE" w14:textId="77B720AE" w:rsidR="002C1855" w:rsidRDefault="002C1855"/>
    <w:p w14:paraId="476DB42A" w14:textId="56A579F6" w:rsidR="002C1855" w:rsidRDefault="002C1855"/>
    <w:sectPr w:rsidR="002C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23"/>
    <w:rsid w:val="002231DD"/>
    <w:rsid w:val="002C1855"/>
    <w:rsid w:val="00387B94"/>
    <w:rsid w:val="005F4A22"/>
    <w:rsid w:val="00AE3EF5"/>
    <w:rsid w:val="00B3005C"/>
    <w:rsid w:val="00BC7DAE"/>
    <w:rsid w:val="00DB1C23"/>
    <w:rsid w:val="00FA632E"/>
    <w:rsid w:val="00FC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43E9"/>
  <w15:chartTrackingRefBased/>
  <w15:docId w15:val="{23508242-1061-40EB-8850-36022C11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B1C23"/>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DB1C23"/>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251</Words>
  <Characters>1437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for Class B Permit English</dc:title>
  <dc:subject/>
  <dc:creator>Guajardo, Rhoy</dc:creator>
  <cp:keywords/>
  <dc:description/>
  <cp:lastModifiedBy>Leah Whallon</cp:lastModifiedBy>
  <cp:revision>2</cp:revision>
  <dcterms:created xsi:type="dcterms:W3CDTF">2023-08-25T19:11:00Z</dcterms:created>
  <dcterms:modified xsi:type="dcterms:W3CDTF">2023-09-18T16:03:00Z</dcterms:modified>
</cp:coreProperties>
</file>