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77777777"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746C92" w:rsidRDefault="0094660C">
      <w:pPr>
        <w:jc w:val="center"/>
        <w:rPr>
          <w:rFonts w:ascii="Georgia" w:hAnsi="Georgia"/>
          <w:b/>
          <w:bCs/>
          <w:sz w:val="22"/>
          <w:szCs w:val="22"/>
        </w:rPr>
      </w:pPr>
      <w:r w:rsidRPr="00746C92">
        <w:rPr>
          <w:rFonts w:ascii="Georgia" w:hAnsi="Georgia"/>
          <w:b/>
          <w:bCs/>
          <w:sz w:val="22"/>
          <w:szCs w:val="22"/>
        </w:rPr>
        <w:t>NOTICE OF RECEIPT OF APPLICATION AND</w:t>
      </w:r>
    </w:p>
    <w:p w14:paraId="376B1324" w14:textId="3906A315" w:rsidR="0094660C" w:rsidRPr="00746C92" w:rsidRDefault="0094660C" w:rsidP="00C93ADE">
      <w:pPr>
        <w:jc w:val="center"/>
        <w:rPr>
          <w:rFonts w:ascii="Georgia" w:hAnsi="Georgia"/>
          <w:b/>
          <w:bCs/>
          <w:color w:val="FF0000"/>
          <w:sz w:val="22"/>
          <w:szCs w:val="22"/>
        </w:rPr>
      </w:pPr>
      <w:r w:rsidRPr="00746C92">
        <w:rPr>
          <w:rFonts w:ascii="Georgia" w:hAnsi="Georgia"/>
          <w:b/>
          <w:bCs/>
          <w:sz w:val="22"/>
          <w:szCs w:val="22"/>
        </w:rPr>
        <w:t xml:space="preserve">INTENT TO OBTAIN A </w:t>
      </w:r>
      <w:r w:rsidR="00242839" w:rsidRPr="00746C92">
        <w:rPr>
          <w:rFonts w:ascii="Georgia" w:hAnsi="Georgia"/>
          <w:b/>
          <w:bCs/>
          <w:sz w:val="22"/>
          <w:szCs w:val="22"/>
        </w:rPr>
        <w:t xml:space="preserve">BENEFICIAL LAND USE </w:t>
      </w:r>
      <w:r w:rsidR="00242839" w:rsidRPr="00AC5677">
        <w:rPr>
          <w:rFonts w:ascii="Georgia" w:hAnsi="Georgia"/>
          <w:b/>
          <w:bCs/>
          <w:sz w:val="22"/>
          <w:szCs w:val="22"/>
        </w:rPr>
        <w:t xml:space="preserve">PERMIT </w:t>
      </w:r>
      <w:r w:rsidR="0048256C" w:rsidRPr="00AC5677">
        <w:rPr>
          <w:rFonts w:ascii="Georgia" w:hAnsi="Georgia"/>
          <w:b/>
          <w:bCs/>
          <w:sz w:val="22"/>
          <w:szCs w:val="22"/>
        </w:rPr>
        <w:t xml:space="preserve">RENEWAL </w:t>
      </w:r>
    </w:p>
    <w:p w14:paraId="21CA130A" w14:textId="77777777" w:rsidR="00C93ADE" w:rsidRPr="00746C92" w:rsidRDefault="00C93ADE" w:rsidP="00C93ADE">
      <w:pPr>
        <w:jc w:val="center"/>
        <w:rPr>
          <w:rFonts w:ascii="Georgia" w:hAnsi="Georgia"/>
          <w:b/>
          <w:bCs/>
          <w:sz w:val="22"/>
          <w:szCs w:val="22"/>
        </w:rPr>
      </w:pPr>
    </w:p>
    <w:p w14:paraId="60491AA2" w14:textId="7961D3C8" w:rsidR="0094660C" w:rsidRPr="00746C92" w:rsidRDefault="0094660C">
      <w:pPr>
        <w:jc w:val="center"/>
        <w:rPr>
          <w:rFonts w:ascii="Georgia" w:hAnsi="Georgia"/>
          <w:b/>
          <w:bCs/>
          <w:sz w:val="22"/>
          <w:szCs w:val="22"/>
        </w:rPr>
      </w:pPr>
      <w:r w:rsidRPr="00746C92">
        <w:rPr>
          <w:rFonts w:ascii="Georgia" w:hAnsi="Georgia"/>
          <w:b/>
          <w:bCs/>
          <w:sz w:val="22"/>
          <w:szCs w:val="22"/>
        </w:rPr>
        <w:t xml:space="preserve">PERMIT NO. </w:t>
      </w:r>
      <w:r w:rsidR="00597966" w:rsidRPr="00597966">
        <w:rPr>
          <w:rFonts w:ascii="Georgia" w:hAnsi="Georgia"/>
          <w:b/>
          <w:bCs/>
          <w:sz w:val="22"/>
          <w:szCs w:val="22"/>
        </w:rPr>
        <w:t>WQ0004438000</w:t>
      </w:r>
    </w:p>
    <w:p w14:paraId="6F8F94F0" w14:textId="77777777" w:rsidR="0094660C" w:rsidRPr="00746C92" w:rsidRDefault="0094660C">
      <w:pPr>
        <w:rPr>
          <w:rFonts w:ascii="Georgia" w:hAnsi="Georgia"/>
          <w:b/>
          <w:bCs/>
          <w:sz w:val="22"/>
          <w:szCs w:val="22"/>
        </w:rPr>
      </w:pPr>
    </w:p>
    <w:p w14:paraId="72519E17" w14:textId="161A910C" w:rsidR="003A593F" w:rsidRPr="00063265" w:rsidRDefault="0094660C" w:rsidP="003A593F">
      <w:pPr>
        <w:rPr>
          <w:rFonts w:ascii="Georgia" w:hAnsi="Georgia"/>
          <w:iCs/>
          <w:sz w:val="22"/>
          <w:szCs w:val="22"/>
        </w:rPr>
      </w:pPr>
      <w:r w:rsidRPr="00746C92">
        <w:rPr>
          <w:rFonts w:ascii="Georgia" w:hAnsi="Georgia"/>
          <w:b/>
          <w:bCs/>
          <w:sz w:val="22"/>
          <w:szCs w:val="22"/>
        </w:rPr>
        <w:t>APPLICATION</w:t>
      </w:r>
      <w:r w:rsidRPr="00AC5677">
        <w:rPr>
          <w:rFonts w:ascii="Georgia" w:hAnsi="Georgia"/>
          <w:b/>
          <w:bCs/>
          <w:sz w:val="22"/>
          <w:szCs w:val="22"/>
        </w:rPr>
        <w:t xml:space="preserve">. </w:t>
      </w:r>
      <w:r w:rsidR="00111B87" w:rsidRPr="00AC5677">
        <w:rPr>
          <w:rFonts w:ascii="Georgia" w:hAnsi="Georgia"/>
          <w:iCs/>
          <w:sz w:val="22"/>
          <w:szCs w:val="22"/>
        </w:rPr>
        <w:t xml:space="preserve">Guadalupe-Blanco River Authority, 933 East Court </w:t>
      </w:r>
      <w:r w:rsidR="007715D5">
        <w:rPr>
          <w:rFonts w:ascii="Georgia" w:hAnsi="Georgia"/>
          <w:iCs/>
          <w:sz w:val="22"/>
          <w:szCs w:val="22"/>
        </w:rPr>
        <w:t>Street</w:t>
      </w:r>
      <w:r w:rsidR="00111B87" w:rsidRPr="00AC5677">
        <w:rPr>
          <w:rFonts w:ascii="Georgia" w:hAnsi="Georgia"/>
          <w:iCs/>
          <w:sz w:val="22"/>
          <w:szCs w:val="22"/>
        </w:rPr>
        <w:t>, Seguin, Texas 78155,</w:t>
      </w:r>
      <w:r w:rsidR="00111B87" w:rsidRPr="00AC5677">
        <w:rPr>
          <w:rFonts w:ascii="Georgia" w:hAnsi="Georgia"/>
          <w:iCs/>
          <w:sz w:val="22"/>
          <w:szCs w:val="22"/>
        </w:rPr>
        <w:tab/>
      </w:r>
      <w:r w:rsidRPr="00AC5677">
        <w:rPr>
          <w:rFonts w:ascii="Georgia" w:hAnsi="Georgia"/>
          <w:iCs/>
          <w:sz w:val="22"/>
          <w:szCs w:val="22"/>
        </w:rPr>
        <w:t>has applied to the Texas Commission on Environmental Quality (TCEQ)</w:t>
      </w:r>
      <w:r w:rsidR="00830622" w:rsidRPr="00AC5677">
        <w:rPr>
          <w:rFonts w:ascii="Georgia" w:hAnsi="Georgia"/>
          <w:iCs/>
          <w:sz w:val="22"/>
          <w:szCs w:val="22"/>
        </w:rPr>
        <w:t xml:space="preserve"> to renew</w:t>
      </w:r>
      <w:r w:rsidR="00111B87" w:rsidRPr="00AC5677">
        <w:rPr>
          <w:rFonts w:ascii="Georgia" w:hAnsi="Georgia"/>
          <w:iCs/>
          <w:sz w:val="22"/>
          <w:szCs w:val="22"/>
        </w:rPr>
        <w:t xml:space="preserve"> </w:t>
      </w:r>
      <w:r w:rsidRPr="00AC5677">
        <w:rPr>
          <w:rFonts w:ascii="Georgia" w:hAnsi="Georgia"/>
          <w:iCs/>
          <w:sz w:val="22"/>
          <w:szCs w:val="22"/>
        </w:rPr>
        <w:t xml:space="preserve">beneficial land use Permit No. </w:t>
      </w:r>
      <w:r w:rsidR="00111B87" w:rsidRPr="00AC5677">
        <w:rPr>
          <w:rFonts w:ascii="Georgia" w:hAnsi="Georgia"/>
          <w:iCs/>
          <w:sz w:val="22"/>
          <w:szCs w:val="22"/>
        </w:rPr>
        <w:t>WQ0004438000</w:t>
      </w:r>
      <w:r w:rsidR="00C93ADE" w:rsidRPr="00AC5677">
        <w:rPr>
          <w:rFonts w:ascii="Georgia" w:hAnsi="Georgia"/>
          <w:iCs/>
          <w:sz w:val="22"/>
          <w:szCs w:val="22"/>
        </w:rPr>
        <w:t xml:space="preserve"> </w:t>
      </w:r>
      <w:r w:rsidRPr="00AC5677">
        <w:rPr>
          <w:rFonts w:ascii="Georgia" w:hAnsi="Georgia"/>
          <w:iCs/>
          <w:sz w:val="22"/>
          <w:szCs w:val="22"/>
        </w:rPr>
        <w:t xml:space="preserve">to authorize </w:t>
      </w:r>
      <w:r w:rsidR="003F35AF" w:rsidRPr="00AC5677">
        <w:rPr>
          <w:rFonts w:ascii="Georgia" w:hAnsi="Georgia"/>
          <w:iCs/>
          <w:sz w:val="22"/>
          <w:szCs w:val="22"/>
        </w:rPr>
        <w:t xml:space="preserve">the </w:t>
      </w:r>
      <w:r w:rsidRPr="00AC5677">
        <w:rPr>
          <w:rFonts w:ascii="Georgia" w:hAnsi="Georgia"/>
          <w:iCs/>
          <w:sz w:val="22"/>
          <w:szCs w:val="22"/>
        </w:rPr>
        <w:t xml:space="preserve">land application of </w:t>
      </w:r>
      <w:r w:rsidR="00830622" w:rsidRPr="00AC5677">
        <w:rPr>
          <w:rFonts w:ascii="Georgia" w:hAnsi="Georgia"/>
          <w:iCs/>
          <w:sz w:val="22"/>
          <w:szCs w:val="22"/>
        </w:rPr>
        <w:t xml:space="preserve">wastewater </w:t>
      </w:r>
      <w:r w:rsidRPr="00AC5677">
        <w:rPr>
          <w:rFonts w:ascii="Georgia" w:hAnsi="Georgia"/>
          <w:iCs/>
          <w:sz w:val="22"/>
          <w:szCs w:val="22"/>
        </w:rPr>
        <w:t>treatment plant</w:t>
      </w:r>
      <w:r w:rsidR="00403B5B" w:rsidRPr="00AC5677">
        <w:rPr>
          <w:rFonts w:ascii="Georgia" w:hAnsi="Georgia"/>
          <w:iCs/>
          <w:sz w:val="22"/>
          <w:szCs w:val="22"/>
        </w:rPr>
        <w:t xml:space="preserve"> Class B </w:t>
      </w:r>
      <w:r w:rsidR="00063265" w:rsidRPr="00AC5677">
        <w:rPr>
          <w:rFonts w:ascii="Georgia" w:hAnsi="Georgia"/>
          <w:iCs/>
          <w:sz w:val="22"/>
          <w:szCs w:val="22"/>
        </w:rPr>
        <w:t>biosolids for</w:t>
      </w:r>
      <w:r w:rsidRPr="00AC5677">
        <w:rPr>
          <w:rFonts w:ascii="Georgia" w:hAnsi="Georgia"/>
          <w:iCs/>
          <w:sz w:val="22"/>
          <w:szCs w:val="22"/>
        </w:rPr>
        <w:t xml:space="preserve"> beneficial use on approximately</w:t>
      </w:r>
      <w:r w:rsidR="00063265" w:rsidRPr="00AC5677">
        <w:rPr>
          <w:rFonts w:ascii="Georgia" w:hAnsi="Georgia"/>
          <w:iCs/>
          <w:sz w:val="22"/>
          <w:szCs w:val="22"/>
        </w:rPr>
        <w:t xml:space="preserve"> 47.917</w:t>
      </w:r>
      <w:r w:rsidR="00242839" w:rsidRPr="00AC5677">
        <w:rPr>
          <w:rFonts w:ascii="Georgia" w:hAnsi="Georgia"/>
          <w:iCs/>
          <w:sz w:val="22"/>
          <w:szCs w:val="22"/>
        </w:rPr>
        <w:t xml:space="preserve"> </w:t>
      </w:r>
      <w:r w:rsidRPr="00AC5677">
        <w:rPr>
          <w:rFonts w:ascii="Georgia" w:hAnsi="Georgia"/>
          <w:iCs/>
          <w:sz w:val="22"/>
          <w:szCs w:val="22"/>
        </w:rPr>
        <w:t xml:space="preserve">acres. The beneficial land use site is located </w:t>
      </w:r>
      <w:r w:rsidR="00063265" w:rsidRPr="00AC5677">
        <w:rPr>
          <w:rFonts w:ascii="Georgia" w:hAnsi="Georgia"/>
          <w:iCs/>
          <w:sz w:val="22"/>
          <w:szCs w:val="22"/>
        </w:rPr>
        <w:t>at 976 Gerdes Road, Marion,</w:t>
      </w:r>
      <w:r w:rsidR="009A4E7A">
        <w:rPr>
          <w:rFonts w:ascii="Georgia" w:hAnsi="Georgia"/>
          <w:iCs/>
          <w:sz w:val="22"/>
          <w:szCs w:val="22"/>
        </w:rPr>
        <w:t xml:space="preserve"> </w:t>
      </w:r>
      <w:r w:rsidR="00063265" w:rsidRPr="00AC5677">
        <w:rPr>
          <w:rFonts w:ascii="Georgia" w:hAnsi="Georgia"/>
          <w:iCs/>
          <w:sz w:val="22"/>
          <w:szCs w:val="22"/>
        </w:rPr>
        <w:t xml:space="preserve">in Guadalupe County, Texas 78124. </w:t>
      </w:r>
      <w:r w:rsidRPr="00AC5677">
        <w:rPr>
          <w:rFonts w:ascii="Georgia" w:hAnsi="Georgia"/>
          <w:iCs/>
          <w:sz w:val="22"/>
          <w:szCs w:val="22"/>
        </w:rPr>
        <w:t>TCEQ received this application on</w:t>
      </w:r>
      <w:r w:rsidR="00063265" w:rsidRPr="00AC5677">
        <w:rPr>
          <w:rFonts w:ascii="Georgia" w:hAnsi="Georgia"/>
          <w:iCs/>
          <w:sz w:val="22"/>
          <w:szCs w:val="22"/>
        </w:rPr>
        <w:t xml:space="preserve"> January 20, 2023.</w:t>
      </w:r>
      <w:r w:rsidRPr="00AC5677">
        <w:rPr>
          <w:rFonts w:ascii="Georgia" w:hAnsi="Georgia"/>
          <w:iCs/>
          <w:sz w:val="22"/>
          <w:szCs w:val="22"/>
        </w:rPr>
        <w:t xml:space="preserve"> The permit application </w:t>
      </w:r>
      <w:r w:rsidR="007715D5">
        <w:rPr>
          <w:rFonts w:ascii="Georgia" w:hAnsi="Georgia"/>
          <w:iCs/>
          <w:sz w:val="22"/>
          <w:szCs w:val="22"/>
        </w:rPr>
        <w:t>will be</w:t>
      </w:r>
      <w:r w:rsidRPr="00AC5677">
        <w:rPr>
          <w:rFonts w:ascii="Georgia" w:hAnsi="Georgia"/>
          <w:iCs/>
          <w:sz w:val="22"/>
          <w:szCs w:val="22"/>
        </w:rPr>
        <w:t xml:space="preserve"> available for viewing and copying at </w:t>
      </w:r>
      <w:r w:rsidR="00C93ADE" w:rsidRPr="00AC5677">
        <w:rPr>
          <w:rFonts w:ascii="Georgia" w:hAnsi="Georgia"/>
          <w:iCs/>
          <w:sz w:val="22"/>
          <w:szCs w:val="22"/>
        </w:rPr>
        <w:t>the</w:t>
      </w:r>
      <w:r w:rsidR="00063265" w:rsidRPr="00AC5677">
        <w:rPr>
          <w:rFonts w:ascii="Georgia" w:hAnsi="Georgia"/>
          <w:iCs/>
          <w:sz w:val="22"/>
          <w:szCs w:val="22"/>
        </w:rPr>
        <w:t xml:space="preserve"> Marion Independent School District Community Library, 500 Bulldog Lane, Marion, </w:t>
      </w:r>
      <w:r w:rsidR="007715D5" w:rsidRPr="00DD7BE8">
        <w:rPr>
          <w:rFonts w:ascii="Georgia" w:hAnsi="Georgia"/>
          <w:sz w:val="22"/>
          <w:szCs w:val="22"/>
        </w:rPr>
        <w:t>Texas prior to the date t</w:t>
      </w:r>
      <w:r w:rsidR="007715D5">
        <w:rPr>
          <w:rFonts w:ascii="Georgia" w:hAnsi="Georgia"/>
          <w:sz w:val="22"/>
          <w:szCs w:val="22"/>
        </w:rPr>
        <w:t>his notice</w:t>
      </w:r>
      <w:r w:rsidR="007715D5" w:rsidRPr="00DD7BE8">
        <w:rPr>
          <w:rFonts w:ascii="Georgia" w:hAnsi="Georgia"/>
          <w:sz w:val="22"/>
          <w:szCs w:val="22"/>
        </w:rPr>
        <w:t xml:space="preserve"> is published in the newspaper</w:t>
      </w:r>
      <w:r w:rsidR="00063265" w:rsidRPr="003D6AF3">
        <w:rPr>
          <w:rFonts w:ascii="Georgia" w:hAnsi="Georgia"/>
          <w:iCs/>
          <w:sz w:val="22"/>
          <w:szCs w:val="22"/>
        </w:rPr>
        <w:t xml:space="preserve">. </w:t>
      </w:r>
      <w:r w:rsidR="003A593F" w:rsidRPr="003D6AF3">
        <w:rPr>
          <w:rFonts w:ascii="Georgia" w:hAnsi="Georgia"/>
          <w:iCs/>
          <w:sz w:val="22"/>
          <w:szCs w:val="22"/>
        </w:rPr>
        <w:t>This lin</w:t>
      </w:r>
      <w:r w:rsidR="003A593F" w:rsidRPr="00AC5677">
        <w:rPr>
          <w:rFonts w:ascii="Georgia" w:hAnsi="Georgia"/>
          <w:iCs/>
          <w:sz w:val="22"/>
          <w:szCs w:val="22"/>
        </w:rPr>
        <w:t xml:space="preserve">k to an electronic map of the site or facility's general location is provided as a public courtesy and not part of the application or notice.  For </w:t>
      </w:r>
      <w:r w:rsidR="001A6F24" w:rsidRPr="00AC5677">
        <w:rPr>
          <w:rFonts w:ascii="Georgia" w:hAnsi="Georgia"/>
          <w:iCs/>
          <w:sz w:val="22"/>
          <w:szCs w:val="22"/>
        </w:rPr>
        <w:t xml:space="preserve">the </w:t>
      </w:r>
      <w:r w:rsidR="003A593F" w:rsidRPr="00AC5677">
        <w:rPr>
          <w:rFonts w:ascii="Georgia" w:hAnsi="Georgia"/>
          <w:iCs/>
          <w:sz w:val="22"/>
          <w:szCs w:val="22"/>
        </w:rPr>
        <w:t>exact location, refer to</w:t>
      </w:r>
      <w:r w:rsidR="001A6F24" w:rsidRPr="00AC5677">
        <w:rPr>
          <w:rFonts w:ascii="Georgia" w:hAnsi="Georgia"/>
          <w:iCs/>
          <w:sz w:val="22"/>
          <w:szCs w:val="22"/>
        </w:rPr>
        <w:t xml:space="preserve"> the </w:t>
      </w:r>
      <w:r w:rsidR="003A593F" w:rsidRPr="00AC5677">
        <w:rPr>
          <w:rFonts w:ascii="Georgia" w:hAnsi="Georgia"/>
          <w:iCs/>
          <w:sz w:val="22"/>
          <w:szCs w:val="22"/>
        </w:rPr>
        <w:t>application.</w:t>
      </w:r>
    </w:p>
    <w:p w14:paraId="52F2EFFD" w14:textId="02A32D69" w:rsidR="0049191D" w:rsidRPr="003D6AF3" w:rsidRDefault="0083737A" w:rsidP="00915B0D">
      <w:pPr>
        <w:rPr>
          <w:rFonts w:ascii="Georgia" w:hAnsi="Georgia"/>
          <w:sz w:val="22"/>
          <w:szCs w:val="22"/>
        </w:rPr>
      </w:pPr>
      <w:hyperlink r:id="rId6" w:history="1">
        <w:r w:rsidR="00063265" w:rsidRPr="003D6AF3">
          <w:rPr>
            <w:rStyle w:val="Hyperlink"/>
            <w:rFonts w:ascii="Georgia" w:hAnsi="Georgia"/>
            <w:sz w:val="22"/>
            <w:szCs w:val="22"/>
          </w:rPr>
          <w:t>https://gisweb.tceq.texas.gov/LocationMapper/?marker=-98.168888,29.554722&amp;level=18</w:t>
        </w:r>
      </w:hyperlink>
    </w:p>
    <w:p w14:paraId="486110C0" w14:textId="77777777" w:rsidR="00063265" w:rsidRDefault="00063265" w:rsidP="00915B0D">
      <w:pPr>
        <w:rPr>
          <w:rFonts w:ascii="Georgia" w:hAnsi="Georgia"/>
          <w:b/>
          <w:bCs/>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w:t>
      </w:r>
      <w:r w:rsidRPr="00746C92">
        <w:rPr>
          <w:rFonts w:ascii="Georgia" w:hAnsi="Georgia" w:cs="Bell MT"/>
          <w:b/>
          <w:bCs/>
          <w:sz w:val="22"/>
          <w:szCs w:val="22"/>
        </w:rPr>
        <w:lastRenderedPageBreak/>
        <w:t>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w:t>
      </w:r>
      <w:proofErr w:type="gramStart"/>
      <w:r w:rsidRPr="00746C92">
        <w:rPr>
          <w:rFonts w:ascii="Georgia" w:hAnsi="Georgia"/>
          <w:sz w:val="22"/>
          <w:szCs w:val="22"/>
        </w:rPr>
        <w:t>similar to</w:t>
      </w:r>
      <w:proofErr w:type="gramEnd"/>
      <w:r w:rsidRPr="00746C92">
        <w:rPr>
          <w:rFonts w:ascii="Georgia" w:hAnsi="Georgia"/>
          <w:sz w:val="22"/>
          <w:szCs w:val="22"/>
        </w:rPr>
        <w:t xml:space="preserve">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0B3EA191" w14:textId="7D0B2467" w:rsidR="0084445B" w:rsidRPr="008A7E4D" w:rsidRDefault="004535A2" w:rsidP="00DC509B">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r w:rsidR="0084445B" w:rsidRPr="00746C92">
        <w:rPr>
          <w:rFonts w:ascii="Georgia" w:hAnsi="Georgia"/>
          <w:b/>
          <w:sz w:val="22"/>
          <w:szCs w:val="22"/>
        </w:rPr>
        <w:t>TCEQ may act on an application to renew a permit without providing an opportunity for a contested case hearing if certain criteria are met.</w:t>
      </w:r>
    </w:p>
    <w:p w14:paraId="7CC8F7A9" w14:textId="77777777" w:rsidR="0094660C" w:rsidRPr="00746C92" w:rsidRDefault="0094660C" w:rsidP="00817D53">
      <w:pPr>
        <w:rPr>
          <w:rFonts w:ascii="Georgia" w:hAnsi="Georgia"/>
          <w:sz w:val="22"/>
          <w:szCs w:val="22"/>
        </w:rPr>
      </w:pP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7"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4305D70C"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8" w:history="1">
        <w:r w:rsidR="0083737A" w:rsidRPr="00AD3C68">
          <w:rPr>
            <w:rStyle w:val="Hyperlink"/>
            <w:rFonts w:ascii="Georgia" w:eastAsia="Calibri" w:hAnsi="Georgia"/>
            <w:b/>
            <w:sz w:val="22"/>
            <w:szCs w:val="22"/>
          </w:rPr>
          <w:t>https://www14.tceq.texas.gov/epic/eComment/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w:t>
      </w:r>
      <w:r w:rsidR="0072750E" w:rsidRPr="0072750E">
        <w:rPr>
          <w:rFonts w:ascii="Georgia" w:eastAsia="Calibri" w:hAnsi="Georgia"/>
          <w:sz w:val="22"/>
          <w:szCs w:val="22"/>
        </w:rPr>
        <w:lastRenderedPageBreak/>
        <w:t xml:space="preserve">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9"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6683229E" w:rsidR="00CB6938" w:rsidRPr="00746C92" w:rsidRDefault="00CB6938" w:rsidP="00CB6938">
      <w:pPr>
        <w:rPr>
          <w:rFonts w:ascii="Georgia" w:hAnsi="Georgia"/>
          <w:sz w:val="22"/>
          <w:szCs w:val="22"/>
        </w:rPr>
      </w:pPr>
      <w:r w:rsidRPr="00746C92">
        <w:rPr>
          <w:rFonts w:ascii="Georgia" w:hAnsi="Georgia"/>
          <w:sz w:val="22"/>
          <w:szCs w:val="22"/>
        </w:rPr>
        <w:t xml:space="preserve">Further information may also be obtained from </w:t>
      </w:r>
      <w:r w:rsidR="00AC5677" w:rsidRPr="00AC5677">
        <w:rPr>
          <w:rFonts w:ascii="Georgia" w:hAnsi="Georgia"/>
          <w:iCs/>
          <w:sz w:val="22"/>
          <w:szCs w:val="22"/>
        </w:rPr>
        <w:t>Guadalupe-Blanco River Authority</w:t>
      </w:r>
      <w:r w:rsidRPr="00746C92">
        <w:rPr>
          <w:rFonts w:ascii="Georgia" w:hAnsi="Georgia"/>
          <w:i/>
          <w:sz w:val="22"/>
          <w:szCs w:val="22"/>
        </w:rPr>
        <w:t xml:space="preserve"> </w:t>
      </w:r>
      <w:r w:rsidRPr="00746C92">
        <w:rPr>
          <w:rFonts w:ascii="Georgia" w:hAnsi="Georgia"/>
          <w:sz w:val="22"/>
          <w:szCs w:val="22"/>
        </w:rPr>
        <w:t>at the address stated above or by calling</w:t>
      </w:r>
      <w:r w:rsidR="00AC5677">
        <w:rPr>
          <w:rFonts w:ascii="Georgia" w:hAnsi="Georgia"/>
          <w:sz w:val="22"/>
          <w:szCs w:val="22"/>
        </w:rPr>
        <w:t xml:space="preserve"> Mrs. Lauren Willis, Director of Government </w:t>
      </w:r>
      <w:r w:rsidR="00AC4D65">
        <w:rPr>
          <w:rFonts w:ascii="Georgia" w:hAnsi="Georgia"/>
          <w:sz w:val="22"/>
          <w:szCs w:val="22"/>
        </w:rPr>
        <w:t xml:space="preserve">&amp; Community </w:t>
      </w:r>
      <w:r w:rsidR="00AC5677">
        <w:rPr>
          <w:rFonts w:ascii="Georgia" w:hAnsi="Georgia"/>
          <w:sz w:val="22"/>
          <w:szCs w:val="22"/>
        </w:rPr>
        <w:t xml:space="preserve">Affairs, at 830-379-5822. </w:t>
      </w:r>
    </w:p>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D45B8A7" w14:textId="3E824BC4"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sidRPr="0083737A">
        <w:rPr>
          <w:rFonts w:ascii="Georgia" w:hAnsi="Georgia"/>
          <w:sz w:val="22"/>
          <w:szCs w:val="22"/>
        </w:rPr>
        <w:t xml:space="preserve">: </w:t>
      </w:r>
      <w:r w:rsidR="00AC4D65" w:rsidRPr="0083737A">
        <w:rPr>
          <w:rFonts w:ascii="Georgia" w:hAnsi="Georgia"/>
          <w:sz w:val="22"/>
          <w:szCs w:val="22"/>
        </w:rPr>
        <w:t>February 2</w:t>
      </w:r>
      <w:r w:rsidR="0083737A" w:rsidRPr="0083737A">
        <w:rPr>
          <w:rFonts w:ascii="Georgia" w:hAnsi="Georgia"/>
          <w:sz w:val="22"/>
          <w:szCs w:val="22"/>
        </w:rPr>
        <w:t>8</w:t>
      </w:r>
      <w:r w:rsidR="00AC5677" w:rsidRPr="0083737A">
        <w:rPr>
          <w:rFonts w:ascii="Georgia" w:hAnsi="Georgia"/>
          <w:sz w:val="22"/>
          <w:szCs w:val="22"/>
        </w:rPr>
        <w:t>, 2023</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40C03"/>
    <w:rsid w:val="000415EE"/>
    <w:rsid w:val="0004550E"/>
    <w:rsid w:val="00063265"/>
    <w:rsid w:val="00090C47"/>
    <w:rsid w:val="001114E7"/>
    <w:rsid w:val="00111B87"/>
    <w:rsid w:val="001A6F24"/>
    <w:rsid w:val="001B44C3"/>
    <w:rsid w:val="001D087F"/>
    <w:rsid w:val="00215CCF"/>
    <w:rsid w:val="00242839"/>
    <w:rsid w:val="003A593F"/>
    <w:rsid w:val="003D6AF3"/>
    <w:rsid w:val="003F35AF"/>
    <w:rsid w:val="003F5728"/>
    <w:rsid w:val="00403B5B"/>
    <w:rsid w:val="004300BA"/>
    <w:rsid w:val="00445045"/>
    <w:rsid w:val="004535A2"/>
    <w:rsid w:val="0048256C"/>
    <w:rsid w:val="0049191D"/>
    <w:rsid w:val="004D4607"/>
    <w:rsid w:val="00547B70"/>
    <w:rsid w:val="00592CE2"/>
    <w:rsid w:val="00597966"/>
    <w:rsid w:val="005C68E4"/>
    <w:rsid w:val="006E4721"/>
    <w:rsid w:val="0072750E"/>
    <w:rsid w:val="00746C92"/>
    <w:rsid w:val="007715D5"/>
    <w:rsid w:val="007D4998"/>
    <w:rsid w:val="00817D53"/>
    <w:rsid w:val="0082273C"/>
    <w:rsid w:val="00830622"/>
    <w:rsid w:val="0083737A"/>
    <w:rsid w:val="0084445B"/>
    <w:rsid w:val="00851967"/>
    <w:rsid w:val="008A7E4D"/>
    <w:rsid w:val="00915B0D"/>
    <w:rsid w:val="00940D80"/>
    <w:rsid w:val="0094660C"/>
    <w:rsid w:val="00986E50"/>
    <w:rsid w:val="009A4E7A"/>
    <w:rsid w:val="009A6C5D"/>
    <w:rsid w:val="00A17CAB"/>
    <w:rsid w:val="00A9308E"/>
    <w:rsid w:val="00AC20EC"/>
    <w:rsid w:val="00AC4D65"/>
    <w:rsid w:val="00AC5677"/>
    <w:rsid w:val="00AF1DCA"/>
    <w:rsid w:val="00AF4A54"/>
    <w:rsid w:val="00C03F5A"/>
    <w:rsid w:val="00C62EA2"/>
    <w:rsid w:val="00C93ADE"/>
    <w:rsid w:val="00CB6938"/>
    <w:rsid w:val="00D30210"/>
    <w:rsid w:val="00D37CA8"/>
    <w:rsid w:val="00D62427"/>
    <w:rsid w:val="00DB50BC"/>
    <w:rsid w:val="00DC509B"/>
    <w:rsid w:val="00DF5859"/>
    <w:rsid w:val="00E331C7"/>
    <w:rsid w:val="00ED01C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0415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8.168888,29.554722&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1055</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7205</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Abesha Michael</cp:lastModifiedBy>
  <cp:revision>7</cp:revision>
  <dcterms:created xsi:type="dcterms:W3CDTF">2023-01-27T19:39:00Z</dcterms:created>
  <dcterms:modified xsi:type="dcterms:W3CDTF">2023-02-28T15:19:00Z</dcterms:modified>
</cp:coreProperties>
</file>