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28EEBD7" w:rsidR="002B6551" w:rsidRPr="00D0432F" w:rsidRDefault="00232EB3" w:rsidP="002B6551">
      <w:pPr>
        <w:pStyle w:val="BodyText"/>
        <w:rPr>
          <w:sz w:val="22"/>
          <w:szCs w:val="22"/>
        </w:rPr>
      </w:pPr>
      <w:sdt>
        <w:sdtPr>
          <w:rPr>
            <w:sz w:val="22"/>
            <w:szCs w:val="22"/>
          </w:rPr>
          <w:id w:val="-88238758"/>
          <w:placeholder>
            <w:docPart w:val="E05CEA5E633846ABB3951D7F1AA7C49F"/>
          </w:placeholder>
          <w15:color w:val="000000"/>
        </w:sdtPr>
        <w:sdtEndPr/>
        <w:sdtContent>
          <w:r w:rsidR="00487313">
            <w:rPr>
              <w:sz w:val="22"/>
              <w:szCs w:val="22"/>
            </w:rPr>
            <w:t>Atlas Ranch Holdings, LP</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487313">
            <w:rPr>
              <w:sz w:val="22"/>
              <w:szCs w:val="22"/>
            </w:rPr>
            <w:t>CN#606063434</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487313">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487313">
            <w:rPr>
              <w:sz w:val="22"/>
              <w:szCs w:val="22"/>
            </w:rPr>
            <w:t>Atlas Ranch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487313">
            <w:rPr>
              <w:sz w:val="22"/>
              <w:szCs w:val="22"/>
            </w:rPr>
            <w:t>RN#111578902</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487313">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487313">
            <w:rPr>
              <w:sz w:val="22"/>
              <w:szCs w:val="22"/>
            </w:rPr>
            <w:t>wastewater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487313">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487313">
            <w:rPr>
              <w:sz w:val="22"/>
              <w:szCs w:val="22"/>
            </w:rPr>
            <w:t>0.88 miles west-northwest of the intersection of County Road 305 and County Road 344</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487313">
            <w:rPr>
              <w:sz w:val="22"/>
              <w:szCs w:val="22"/>
            </w:rPr>
            <w:t>Jarrell</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487313">
            <w:rPr>
              <w:sz w:val="22"/>
              <w:szCs w:val="22"/>
            </w:rPr>
            <w:t>Williamson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487313">
            <w:rPr>
              <w:sz w:val="22"/>
              <w:szCs w:val="22"/>
            </w:rPr>
            <w:t>76537</w:t>
          </w:r>
        </w:sdtContent>
      </w:sdt>
      <w:r w:rsidR="004F0746" w:rsidRPr="00D0432F">
        <w:rPr>
          <w:sz w:val="22"/>
          <w:szCs w:val="22"/>
        </w:rPr>
        <w:t>.</w:t>
      </w:r>
    </w:p>
    <w:p w14:paraId="26AC26BE" w14:textId="044315D8" w:rsidR="002B6551" w:rsidRPr="008D5872" w:rsidRDefault="00232EB3" w:rsidP="002B6551">
      <w:pPr>
        <w:pStyle w:val="BodyText"/>
        <w:rPr>
          <w:sz w:val="22"/>
          <w:szCs w:val="22"/>
        </w:rPr>
      </w:pPr>
      <w:sdt>
        <w:sdtPr>
          <w:rPr>
            <w:sz w:val="22"/>
            <w:szCs w:val="22"/>
          </w:rPr>
          <w:id w:val="29309987"/>
          <w:placeholder>
            <w:docPart w:val="AC64D974C4B24180AFF3F72141AA2916"/>
          </w:placeholder>
          <w15:color w:val="000000"/>
        </w:sdtPr>
        <w:sdtEndPr/>
        <w:sdtContent>
          <w:r w:rsidR="00487313">
            <w:rPr>
              <w:sz w:val="22"/>
              <w:szCs w:val="22"/>
            </w:rPr>
            <w:t>This is a new application to treat up to 725,000 gallons per day of treated wastewater.</w:t>
          </w:r>
          <w:r w:rsidR="00521013">
            <w:rPr>
              <w:sz w:val="22"/>
              <w:szCs w:val="22"/>
            </w:rPr>
            <w:t xml:space="preserve"> </w:t>
          </w:r>
        </w:sdtContent>
      </w:sdt>
      <w:r w:rsidR="002B6551" w:rsidRPr="008D5872">
        <w:rPr>
          <w:sz w:val="22"/>
          <w:szCs w:val="22"/>
        </w:rPr>
        <w:t>This permit will not authorize a discharge of pollutants into water in the state.</w:t>
      </w:r>
    </w:p>
    <w:p w14:paraId="35571E77" w14:textId="2B7BC260"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982850632"/>
              <w:placeholder>
                <w:docPart w:val="2C24F1BA74B54F67846BF131A6191491"/>
              </w:placeholder>
              <w15:color w:val="000000"/>
            </w:sdtPr>
            <w:sdtEndPr/>
            <w:sdtContent>
              <w:r w:rsidR="00487313">
                <w:rPr>
                  <w:sz w:val="22"/>
                  <w:szCs w:val="22"/>
                </w:rPr>
                <w:t xml:space="preserve"> </w:t>
              </w:r>
              <w:r w:rsidR="00487313" w:rsidRPr="00B517B9">
                <w:rPr>
                  <w:sz w:val="22"/>
                  <w:szCs w:val="28"/>
                </w:rPr>
                <w:t>five-day carbonaceous biochemical oxygen demand (CBOD</w:t>
              </w:r>
              <w:r w:rsidR="00487313" w:rsidRPr="00CE295A">
                <w:rPr>
                  <w:sz w:val="22"/>
                  <w:szCs w:val="28"/>
                  <w:vertAlign w:val="subscript"/>
                </w:rPr>
                <w:t>5</w:t>
              </w:r>
              <w:r w:rsidR="00487313" w:rsidRPr="00B517B9">
                <w:rPr>
                  <w:sz w:val="22"/>
                  <w:szCs w:val="28"/>
                </w:rPr>
                <w:t>), total suspended solids (TSS), ammonia nitrogen (NH</w:t>
              </w:r>
              <w:r w:rsidR="00487313" w:rsidRPr="00CE295A">
                <w:rPr>
                  <w:sz w:val="22"/>
                  <w:szCs w:val="28"/>
                  <w:vertAlign w:val="subscript"/>
                </w:rPr>
                <w:t>3</w:t>
              </w:r>
              <w:r w:rsidR="00487313" w:rsidRPr="00B517B9">
                <w:rPr>
                  <w:sz w:val="22"/>
                  <w:szCs w:val="28"/>
                </w:rPr>
                <w:t>-N)</w:t>
              </w:r>
              <w:r w:rsidR="00487313">
                <w:rPr>
                  <w:sz w:val="22"/>
                  <w:szCs w:val="28"/>
                </w:rPr>
                <w:t xml:space="preserve">, and </w:t>
              </w:r>
              <w:r w:rsidR="00487313" w:rsidRPr="00CE295A">
                <w:rPr>
                  <w:i/>
                  <w:iCs/>
                  <w:sz w:val="22"/>
                  <w:szCs w:val="28"/>
                </w:rPr>
                <w:t>Escherichia</w:t>
              </w:r>
            </w:sdtContent>
          </w:sdt>
          <w:r w:rsidR="00487313" w:rsidRPr="00CE295A">
            <w:rPr>
              <w:i/>
              <w:iCs/>
              <w:sz w:val="22"/>
              <w:szCs w:val="28"/>
            </w:rPr>
            <w:t xml:space="preserve"> coli</w:t>
          </w:r>
          <w:r w:rsidR="00487313">
            <w:rPr>
              <w:i/>
              <w:iCs/>
              <w:sz w:val="22"/>
              <w:szCs w:val="28"/>
            </w:rPr>
            <w:t>.</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487313">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487313">
            <w:rPr>
              <w:sz w:val="22"/>
              <w:szCs w:val="22"/>
            </w:rPr>
            <w:t>will be</w:t>
          </w:r>
        </w:sdtContent>
      </w:sdt>
      <w:r w:rsidR="00E15DD0" w:rsidRPr="00D0432F">
        <w:rPr>
          <w:sz w:val="22"/>
          <w:szCs w:val="22"/>
        </w:rPr>
        <w:t xml:space="preserve"> </w:t>
      </w:r>
      <w:r w:rsidRPr="00D0432F">
        <w:rPr>
          <w:sz w:val="22"/>
          <w:szCs w:val="22"/>
        </w:rPr>
        <w:t>treated by</w:t>
      </w:r>
      <w:r w:rsidR="00521013" w:rsidRPr="00521013">
        <w:t xml:space="preserve"> </w:t>
      </w:r>
      <w:proofErr w:type="gramStart"/>
      <w:r w:rsidR="00521013" w:rsidRPr="00521013">
        <w:rPr>
          <w:sz w:val="22"/>
          <w:szCs w:val="22"/>
        </w:rPr>
        <w:t>The</w:t>
      </w:r>
      <w:proofErr w:type="gramEnd"/>
      <w:r w:rsidR="00521013" w:rsidRPr="00521013">
        <w:rPr>
          <w:sz w:val="22"/>
          <w:szCs w:val="22"/>
        </w:rPr>
        <w:t xml:space="preserve"> treatment system will be an activated sludge process operated in complete mix mode followed by ultra-filtration and UV disinfection. Atlas Ranch WWTF will be an MBR system consisting of several cast-in place structures. The system will have a primary screen, an equalization basin, multiple process trains consisting of anoxic, pre-aeration, and membrane zones, and a sludge holding basin. The facility will utilize UV disinfection. </w:t>
      </w:r>
      <w:r w:rsidRPr="00D0432F">
        <w:rPr>
          <w:i/>
          <w:iCs/>
          <w:sz w:val="22"/>
          <w:szCs w:val="22"/>
        </w:rPr>
        <w:t xml:space="preserve"> </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0259" w14:textId="77777777" w:rsidR="000A301B" w:rsidRDefault="000A301B" w:rsidP="00E52C9A">
      <w:r>
        <w:separator/>
      </w:r>
    </w:p>
  </w:endnote>
  <w:endnote w:type="continuationSeparator" w:id="0">
    <w:p w14:paraId="64949C39" w14:textId="77777777" w:rsidR="000A301B" w:rsidRDefault="000A301B"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1251" w14:textId="77777777" w:rsidR="000A301B" w:rsidRDefault="000A301B" w:rsidP="00E52C9A">
      <w:r>
        <w:separator/>
      </w:r>
    </w:p>
  </w:footnote>
  <w:footnote w:type="continuationSeparator" w:id="0">
    <w:p w14:paraId="2EB2760B" w14:textId="77777777" w:rsidR="000A301B" w:rsidRDefault="000A301B"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A301B"/>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32EB3"/>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87313"/>
    <w:rsid w:val="004A726B"/>
    <w:rsid w:val="004D2CA6"/>
    <w:rsid w:val="004F0746"/>
    <w:rsid w:val="00521013"/>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2C24F1BA74B54F67846BF131A6191491"/>
        <w:category>
          <w:name w:val="General"/>
          <w:gallery w:val="placeholder"/>
        </w:category>
        <w:types>
          <w:type w:val="bbPlcHdr"/>
        </w:types>
        <w:behaviors>
          <w:behavior w:val="content"/>
        </w:behaviors>
        <w:guid w:val="{97D0EFC6-3763-44E7-9410-97BA54774866}"/>
      </w:docPartPr>
      <w:docPartBody>
        <w:p w:rsidR="0047232A" w:rsidRDefault="00B91EB5" w:rsidP="00B91EB5">
          <w:pPr>
            <w:pStyle w:val="2C24F1BA74B54F67846BF131A6191491"/>
          </w:pPr>
          <w:r w:rsidRPr="00D0432F">
            <w:rPr>
              <w:rStyle w:val="PlaceholderText"/>
              <w:highlight w:val="lightGray"/>
            </w:rPr>
            <w:t>14. List all expected pollutants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3937D7"/>
    <w:rsid w:val="00445462"/>
    <w:rsid w:val="0047232A"/>
    <w:rsid w:val="006679C7"/>
    <w:rsid w:val="00AC2101"/>
    <w:rsid w:val="00B91EB5"/>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EB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2C24F1BA74B54F67846BF131A6191491">
    <w:name w:val="2C24F1BA74B54F67846BF131A6191491"/>
    <w:rsid w:val="00B91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Rachel Ximenez</cp:lastModifiedBy>
  <cp:revision>2</cp:revision>
  <dcterms:created xsi:type="dcterms:W3CDTF">2022-10-12T21:16:00Z</dcterms:created>
  <dcterms:modified xsi:type="dcterms:W3CDTF">2022-10-12T21:16:00Z</dcterms:modified>
</cp:coreProperties>
</file>