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6FBF2F9" w:rsidR="002B6551" w:rsidRPr="00D0432F" w:rsidRDefault="00653ACF" w:rsidP="002B6551">
      <w:pPr>
        <w:pStyle w:val="BodyText"/>
        <w:rPr>
          <w:sz w:val="22"/>
          <w:szCs w:val="22"/>
        </w:rPr>
      </w:pPr>
      <w:sdt>
        <w:sdtPr>
          <w:rPr>
            <w:sz w:val="22"/>
            <w:szCs w:val="22"/>
          </w:rPr>
          <w:id w:val="-88238758"/>
          <w:placeholder>
            <w:docPart w:val="E05CEA5E633846ABB3951D7F1AA7C49F"/>
          </w:placeholder>
          <w15:color w:val="000000"/>
        </w:sdtPr>
        <w:sdtEndPr/>
        <w:sdtContent>
          <w:r w:rsidR="007F0FB9">
            <w:rPr>
              <w:sz w:val="22"/>
              <w:szCs w:val="22"/>
            </w:rPr>
            <w:t xml:space="preserve">City of </w:t>
          </w:r>
          <w:r w:rsidR="00A56F91">
            <w:rPr>
              <w:sz w:val="22"/>
              <w:szCs w:val="22"/>
            </w:rPr>
            <w:t>Rockdale</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7F0FB9">
            <w:rPr>
              <w:sz w:val="22"/>
              <w:szCs w:val="22"/>
            </w:rPr>
            <w:t>CN</w:t>
          </w:r>
          <w:r w:rsidR="00A56F91">
            <w:rPr>
              <w:sz w:val="22"/>
              <w:szCs w:val="22"/>
            </w:rPr>
            <w:t>600636534</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7F0FB9">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76667E">
            <w:rPr>
              <w:sz w:val="22"/>
              <w:szCs w:val="22"/>
            </w:rPr>
            <w:t xml:space="preserve">the City of </w:t>
          </w:r>
          <w:r w:rsidR="00A56F91">
            <w:rPr>
              <w:sz w:val="22"/>
              <w:szCs w:val="22"/>
            </w:rPr>
            <w:t>Rockdale</w:t>
          </w:r>
          <w:r w:rsidR="0076667E">
            <w:rPr>
              <w:sz w:val="22"/>
              <w:szCs w:val="22"/>
            </w:rPr>
            <w:t xml:space="preserve">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75336F">
            <w:rPr>
              <w:sz w:val="22"/>
              <w:szCs w:val="22"/>
            </w:rPr>
            <w:t>(</w:t>
          </w:r>
          <w:r w:rsidR="009B1FC3" w:rsidRPr="00A018AE">
            <w:rPr>
              <w:sz w:val="22"/>
              <w:szCs w:val="22"/>
            </w:rPr>
            <w:t>RN</w:t>
          </w:r>
          <w:r w:rsidR="00A56F91">
            <w:rPr>
              <w:sz w:val="22"/>
              <w:szCs w:val="22"/>
            </w:rPr>
            <w:t>101388288</w:t>
          </w:r>
          <w:r w:rsidR="0075336F">
            <w:rPr>
              <w:sz w:val="22"/>
              <w:szCs w:val="22"/>
            </w:rPr>
            <w:t>)</w:t>
          </w:r>
          <w:r w:rsidR="00C22A3F">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1B06F3">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1B06F3">
            <w:rPr>
              <w:sz w:val="22"/>
              <w:szCs w:val="22"/>
            </w:rPr>
            <w:t>activated sludge extended aeration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6032A9">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A56F91">
            <w:rPr>
              <w:sz w:val="22"/>
              <w:szCs w:val="22"/>
            </w:rPr>
            <w:t>at 290 Beverly Drive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A56F91">
            <w:rPr>
              <w:sz w:val="22"/>
              <w:szCs w:val="22"/>
            </w:rPr>
            <w:t>Rockdale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A56F91">
            <w:rPr>
              <w:sz w:val="22"/>
              <w:szCs w:val="22"/>
            </w:rPr>
            <w:t>Milam</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9B1FC3">
            <w:rPr>
              <w:sz w:val="22"/>
              <w:szCs w:val="22"/>
            </w:rPr>
            <w:t>7</w:t>
          </w:r>
          <w:r w:rsidR="00A56F91">
            <w:rPr>
              <w:sz w:val="22"/>
              <w:szCs w:val="22"/>
            </w:rPr>
            <w:t>6567</w:t>
          </w:r>
        </w:sdtContent>
      </w:sdt>
      <w:r w:rsidR="004F0746" w:rsidRPr="00D0432F">
        <w:rPr>
          <w:sz w:val="22"/>
          <w:szCs w:val="22"/>
        </w:rPr>
        <w:t>.</w:t>
      </w:r>
    </w:p>
    <w:p w14:paraId="26AC26BE" w14:textId="62B78375" w:rsidR="002B6551" w:rsidRPr="008D5872" w:rsidRDefault="00653ACF" w:rsidP="002B6551">
      <w:pPr>
        <w:pStyle w:val="BodyText"/>
        <w:rPr>
          <w:sz w:val="22"/>
          <w:szCs w:val="22"/>
        </w:rPr>
      </w:pPr>
      <w:sdt>
        <w:sdtPr>
          <w:rPr>
            <w:sz w:val="22"/>
            <w:szCs w:val="22"/>
          </w:rPr>
          <w:id w:val="29309987"/>
          <w:placeholder>
            <w:docPart w:val="AC64D974C4B24180AFF3F72141AA2916"/>
          </w:placeholder>
          <w15:color w:val="000000"/>
        </w:sdtPr>
        <w:sdtEndPr/>
        <w:sdtContent>
          <w:r w:rsidR="004F46D3" w:rsidRPr="00A56F91">
            <w:rPr>
              <w:sz w:val="22"/>
              <w:szCs w:val="22"/>
            </w:rPr>
            <w:t xml:space="preserve">This application is for </w:t>
          </w:r>
          <w:r w:rsidR="00A56F91" w:rsidRPr="00A56F91">
            <w:rPr>
              <w:sz w:val="22"/>
              <w:szCs w:val="22"/>
            </w:rPr>
            <w:t>a major amendment</w:t>
          </w:r>
          <w:r w:rsidR="004F46D3" w:rsidRPr="00A56F91">
            <w:rPr>
              <w:sz w:val="22"/>
              <w:szCs w:val="22"/>
            </w:rPr>
            <w:t xml:space="preserve"> application to </w:t>
          </w:r>
          <w:r w:rsidR="00A56F91" w:rsidRPr="00A56F91">
            <w:rPr>
              <w:sz w:val="22"/>
              <w:szCs w:val="22"/>
            </w:rPr>
            <w:t>authorize installation of new equalization basin, equalization return pump station, replacement of aerobic sludge digester, digested sludge pump station, and the demolition of an existing sludge digester</w:t>
          </w:r>
          <w:r w:rsidR="00A56F91">
            <w:rPr>
              <w:sz w:val="22"/>
              <w:szCs w:val="22"/>
            </w:rPr>
            <w:t xml:space="preserve"> and to authorize the plant to</w:t>
          </w:r>
          <w:r w:rsidR="00A56F91" w:rsidRPr="00A56F91">
            <w:rPr>
              <w:sz w:val="22"/>
              <w:szCs w:val="22"/>
            </w:rPr>
            <w:t xml:space="preserve"> </w:t>
          </w:r>
          <w:r w:rsidR="001F3AEE" w:rsidRPr="00A56F91">
            <w:rPr>
              <w:sz w:val="22"/>
              <w:szCs w:val="22"/>
            </w:rPr>
            <w:t xml:space="preserve">discharge </w:t>
          </w:r>
          <w:r w:rsidR="00491BD2" w:rsidRPr="00A56F91">
            <w:rPr>
              <w:sz w:val="22"/>
              <w:szCs w:val="22"/>
            </w:rPr>
            <w:t xml:space="preserve">at a daily average flow of </w:t>
          </w:r>
          <w:r w:rsidR="00A56F91" w:rsidRPr="00A56F91">
            <w:rPr>
              <w:sz w:val="22"/>
              <w:szCs w:val="22"/>
            </w:rPr>
            <w:t>1,250,000</w:t>
          </w:r>
          <w:r w:rsidR="00491BD2" w:rsidRPr="00A56F91">
            <w:rPr>
              <w:sz w:val="22"/>
              <w:szCs w:val="22"/>
            </w:rPr>
            <w:t xml:space="preserve"> gallons per day of treated domestic wastewater.</w:t>
          </w:r>
        </w:sdtContent>
      </w:sdt>
    </w:p>
    <w:p w14:paraId="35571E77" w14:textId="7E1896D6" w:rsidR="002B6551" w:rsidRDefault="002B6551" w:rsidP="002B6551">
      <w:pPr>
        <w:pStyle w:val="BodyText"/>
        <w:rPr>
          <w:sz w:val="22"/>
          <w:szCs w:val="22"/>
        </w:rPr>
      </w:pPr>
      <w:r w:rsidRPr="008D5872">
        <w:rPr>
          <w:sz w:val="22"/>
          <w:szCs w:val="22"/>
        </w:rPr>
        <w:t>Discharges from the facility are expected to contain</w:t>
      </w:r>
      <w:r w:rsidR="004F46D3">
        <w:rPr>
          <w:sz w:val="22"/>
          <w:szCs w:val="22"/>
        </w:rPr>
        <w:t xml:space="preserve"> </w:t>
      </w:r>
      <w:bookmarkStart w:id="0" w:name="_Hlk105076466"/>
      <w:sdt>
        <w:sdtPr>
          <w:rPr>
            <w:sz w:val="22"/>
            <w:szCs w:val="22"/>
          </w:rPr>
          <w:id w:val="902556500"/>
          <w:placeholder>
            <w:docPart w:val="513411435F6849908E1BA61EF5EDE2D5"/>
          </w:placeholder>
          <w15:color w:val="000000"/>
        </w:sdtPr>
        <w:sdtEndPr/>
        <w:sdtContent>
          <w:r w:rsidR="00491BD2">
            <w:rPr>
              <w:sz w:val="22"/>
              <w:szCs w:val="22"/>
            </w:rPr>
            <w:t xml:space="preserve">Carbonaceous Biochemical Oxygen Demand (5-day), Total Suspended Solids, Ammonia Nitrogen, Escherichia coli. Additional potential pollutants are included in the Domestic Technical Report 1.0, Section </w:t>
          </w:r>
          <w:r w:rsidR="00C22A3F">
            <w:rPr>
              <w:sz w:val="22"/>
              <w:szCs w:val="22"/>
            </w:rPr>
            <w:t>7.  Pollutant Analysis of Treated Effluent in the permit application package</w:t>
          </w:r>
          <w:r w:rsidR="00A56F91">
            <w:rPr>
              <w:sz w:val="22"/>
              <w:szCs w:val="22"/>
            </w:rPr>
            <w:t xml:space="preserve"> and Worksheet 4.0 of the technical report.</w:t>
          </w:r>
        </w:sdtContent>
      </w:sdt>
      <w:bookmarkEnd w:id="0"/>
      <w:r w:rsidR="00723452" w:rsidRPr="00D0432F">
        <w:rPr>
          <w:sz w:val="22"/>
          <w:szCs w:val="22"/>
        </w:rPr>
        <w:t>.</w:t>
      </w:r>
      <w:sdt>
        <w:sdtPr>
          <w:rPr>
            <w:sz w:val="22"/>
            <w:szCs w:val="22"/>
          </w:rPr>
          <w:id w:val="-1803689246"/>
          <w:placeholder>
            <w:docPart w:val="6FFEEAFB9CBD459A953992395EB8EB62"/>
          </w:placeholder>
          <w15:color w:val="000000"/>
        </w:sdtPr>
        <w:sdtEndPr/>
        <w:sdtContent>
          <w:r w:rsidR="005A785F">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A785F">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7C49B5">
            <w:rPr>
              <w:i/>
              <w:iCs/>
              <w:sz w:val="22"/>
              <w:szCs w:val="22"/>
            </w:rPr>
            <w:t xml:space="preserve">an </w:t>
          </w:r>
          <w:r w:rsidR="00C22A3F">
            <w:rPr>
              <w:sz w:val="22"/>
              <w:szCs w:val="22"/>
            </w:rPr>
            <w:t xml:space="preserve">activated sludge extended aeration plant and the treatment units include a </w:t>
          </w:r>
          <w:r w:rsidR="004C7341">
            <w:rPr>
              <w:sz w:val="22"/>
              <w:szCs w:val="22"/>
            </w:rPr>
            <w:t>bar screen</w:t>
          </w:r>
          <w:r w:rsidR="001E248B">
            <w:rPr>
              <w:sz w:val="22"/>
              <w:szCs w:val="22"/>
            </w:rPr>
            <w:t xml:space="preserve">, an </w:t>
          </w:r>
          <w:r w:rsidR="002C2F4E">
            <w:rPr>
              <w:sz w:val="22"/>
              <w:szCs w:val="22"/>
            </w:rPr>
            <w:t xml:space="preserve">influent </w:t>
          </w:r>
          <w:r w:rsidR="00A56F91">
            <w:rPr>
              <w:sz w:val="22"/>
              <w:szCs w:val="22"/>
            </w:rPr>
            <w:t>lift station</w:t>
          </w:r>
          <w:r w:rsidR="002C2F4E">
            <w:rPr>
              <w:sz w:val="22"/>
              <w:szCs w:val="22"/>
            </w:rPr>
            <w:t xml:space="preserve">, </w:t>
          </w:r>
          <w:r w:rsidR="00A56F91">
            <w:rPr>
              <w:sz w:val="22"/>
              <w:szCs w:val="22"/>
            </w:rPr>
            <w:t>two S</w:t>
          </w:r>
          <w:r w:rsidR="000937ED">
            <w:rPr>
              <w:sz w:val="22"/>
              <w:szCs w:val="22"/>
            </w:rPr>
            <w:t xml:space="preserve">equencing batch reactor </w:t>
          </w:r>
          <w:r w:rsidR="00A56F91">
            <w:rPr>
              <w:sz w:val="22"/>
              <w:szCs w:val="22"/>
            </w:rPr>
            <w:t>units</w:t>
          </w:r>
          <w:r w:rsidR="002C2F4E">
            <w:rPr>
              <w:sz w:val="22"/>
              <w:szCs w:val="22"/>
            </w:rPr>
            <w:t xml:space="preserve">, </w:t>
          </w:r>
          <w:r w:rsidR="001E248B">
            <w:rPr>
              <w:sz w:val="22"/>
              <w:szCs w:val="22"/>
            </w:rPr>
            <w:t xml:space="preserve">a </w:t>
          </w:r>
          <w:r w:rsidR="00A56F91">
            <w:rPr>
              <w:sz w:val="22"/>
              <w:szCs w:val="22"/>
            </w:rPr>
            <w:t xml:space="preserve">proposed </w:t>
          </w:r>
          <w:r w:rsidR="002C2F4E">
            <w:rPr>
              <w:sz w:val="22"/>
              <w:szCs w:val="22"/>
            </w:rPr>
            <w:t xml:space="preserve">flow equalization </w:t>
          </w:r>
          <w:r w:rsidR="003C2492">
            <w:rPr>
              <w:sz w:val="22"/>
              <w:szCs w:val="22"/>
            </w:rPr>
            <w:t>basin,</w:t>
          </w:r>
          <w:r w:rsidR="001E248B">
            <w:rPr>
              <w:sz w:val="22"/>
              <w:szCs w:val="22"/>
            </w:rPr>
            <w:t xml:space="preserve"> </w:t>
          </w:r>
          <w:r w:rsidR="000937ED">
            <w:rPr>
              <w:sz w:val="22"/>
              <w:szCs w:val="22"/>
            </w:rPr>
            <w:t>a sludge digester,</w:t>
          </w:r>
          <w:r w:rsidR="002C2F4E">
            <w:rPr>
              <w:sz w:val="22"/>
              <w:szCs w:val="22"/>
            </w:rPr>
            <w:t xml:space="preserve"> </w:t>
          </w:r>
          <w:proofErr w:type="gramStart"/>
          <w:r w:rsidR="001E248B">
            <w:rPr>
              <w:sz w:val="22"/>
              <w:szCs w:val="22"/>
            </w:rPr>
            <w:t>a</w:t>
          </w:r>
          <w:proofErr w:type="gramEnd"/>
          <w:r w:rsidR="001E248B">
            <w:rPr>
              <w:sz w:val="22"/>
              <w:szCs w:val="22"/>
            </w:rPr>
            <w:t xml:space="preserve"> </w:t>
          </w:r>
          <w:r w:rsidR="000937ED">
            <w:rPr>
              <w:sz w:val="22"/>
              <w:szCs w:val="22"/>
            </w:rPr>
            <w:t>ultraviolet disinfection unit</w:t>
          </w:r>
          <w:r w:rsidR="002C2F4E">
            <w:rPr>
              <w:sz w:val="22"/>
              <w:szCs w:val="22"/>
            </w:rPr>
            <w:t xml:space="preserve">, to the discharge point. Solids from </w:t>
          </w:r>
          <w:r w:rsidR="000937ED">
            <w:rPr>
              <w:sz w:val="22"/>
              <w:szCs w:val="22"/>
            </w:rPr>
            <w:t>sludge digester</w:t>
          </w:r>
          <w:r w:rsidR="002C2F4E">
            <w:rPr>
              <w:sz w:val="22"/>
              <w:szCs w:val="22"/>
            </w:rPr>
            <w:t xml:space="preserve"> are wasted to the drying beds to dewater</w:t>
          </w:r>
          <w:r w:rsidR="000937ED">
            <w:rPr>
              <w:sz w:val="22"/>
              <w:szCs w:val="22"/>
            </w:rPr>
            <w:t xml:space="preserve"> and landfilled</w:t>
          </w:r>
          <w:r w:rsidR="002C2F4E">
            <w:rPr>
              <w:sz w:val="22"/>
              <w:szCs w:val="22"/>
            </w:rPr>
            <w:t>.</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B264" w14:textId="77777777" w:rsidR="00576C06" w:rsidRDefault="00576C06" w:rsidP="00E52C9A">
      <w:r>
        <w:separator/>
      </w:r>
    </w:p>
  </w:endnote>
  <w:endnote w:type="continuationSeparator" w:id="0">
    <w:p w14:paraId="1354FA21" w14:textId="77777777" w:rsidR="00576C06" w:rsidRDefault="00576C06"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F0CE" w14:textId="77777777" w:rsidR="00576C06" w:rsidRDefault="00576C06" w:rsidP="00E52C9A">
      <w:r>
        <w:separator/>
      </w:r>
    </w:p>
  </w:footnote>
  <w:footnote w:type="continuationSeparator" w:id="0">
    <w:p w14:paraId="330DC627" w14:textId="77777777" w:rsidR="00576C06" w:rsidRDefault="00576C06"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33877383">
    <w:abstractNumId w:val="9"/>
  </w:num>
  <w:num w:numId="2" w16cid:durableId="306251942">
    <w:abstractNumId w:val="8"/>
  </w:num>
  <w:num w:numId="3" w16cid:durableId="1302150399">
    <w:abstractNumId w:val="7"/>
  </w:num>
  <w:num w:numId="4" w16cid:durableId="342561060">
    <w:abstractNumId w:val="6"/>
  </w:num>
  <w:num w:numId="5" w16cid:durableId="1206525910">
    <w:abstractNumId w:val="5"/>
  </w:num>
  <w:num w:numId="6" w16cid:durableId="436563295">
    <w:abstractNumId w:val="4"/>
  </w:num>
  <w:num w:numId="7" w16cid:durableId="1956860191">
    <w:abstractNumId w:val="3"/>
  </w:num>
  <w:num w:numId="8" w16cid:durableId="1378624977">
    <w:abstractNumId w:val="2"/>
  </w:num>
  <w:num w:numId="9" w16cid:durableId="2016223814">
    <w:abstractNumId w:val="1"/>
  </w:num>
  <w:num w:numId="10" w16cid:durableId="77605428">
    <w:abstractNumId w:val="0"/>
  </w:num>
  <w:num w:numId="11" w16cid:durableId="133105869">
    <w:abstractNumId w:val="13"/>
  </w:num>
  <w:num w:numId="12" w16cid:durableId="1179929118">
    <w:abstractNumId w:val="12"/>
  </w:num>
  <w:num w:numId="13" w16cid:durableId="714621739">
    <w:abstractNumId w:val="11"/>
  </w:num>
  <w:num w:numId="14" w16cid:durableId="1389718587">
    <w:abstractNumId w:val="9"/>
  </w:num>
  <w:num w:numId="15" w16cid:durableId="894194478">
    <w:abstractNumId w:val="8"/>
    <w:lvlOverride w:ilvl="0">
      <w:startOverride w:val="1"/>
    </w:lvlOverride>
  </w:num>
  <w:num w:numId="16" w16cid:durableId="63776208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937ED"/>
    <w:rsid w:val="000C66F5"/>
    <w:rsid w:val="000F646C"/>
    <w:rsid w:val="001009B4"/>
    <w:rsid w:val="00106292"/>
    <w:rsid w:val="001135B1"/>
    <w:rsid w:val="00116413"/>
    <w:rsid w:val="00164CE2"/>
    <w:rsid w:val="00174280"/>
    <w:rsid w:val="0017492A"/>
    <w:rsid w:val="001918A9"/>
    <w:rsid w:val="001A38A4"/>
    <w:rsid w:val="001A5951"/>
    <w:rsid w:val="001B06F3"/>
    <w:rsid w:val="001D32BA"/>
    <w:rsid w:val="001E248B"/>
    <w:rsid w:val="001E79B9"/>
    <w:rsid w:val="001F220D"/>
    <w:rsid w:val="001F3AEE"/>
    <w:rsid w:val="00206701"/>
    <w:rsid w:val="00207C60"/>
    <w:rsid w:val="002303D5"/>
    <w:rsid w:val="00244152"/>
    <w:rsid w:val="00246B61"/>
    <w:rsid w:val="00246C28"/>
    <w:rsid w:val="00261265"/>
    <w:rsid w:val="00267310"/>
    <w:rsid w:val="002677C4"/>
    <w:rsid w:val="00282F5C"/>
    <w:rsid w:val="00297D38"/>
    <w:rsid w:val="002B6551"/>
    <w:rsid w:val="002C2F4E"/>
    <w:rsid w:val="002C68F3"/>
    <w:rsid w:val="00304159"/>
    <w:rsid w:val="00315557"/>
    <w:rsid w:val="00351FD0"/>
    <w:rsid w:val="003534C7"/>
    <w:rsid w:val="00393C75"/>
    <w:rsid w:val="003B41DF"/>
    <w:rsid w:val="003C2492"/>
    <w:rsid w:val="003D7D1F"/>
    <w:rsid w:val="003F5ABB"/>
    <w:rsid w:val="00417619"/>
    <w:rsid w:val="004515E9"/>
    <w:rsid w:val="0046089F"/>
    <w:rsid w:val="00491BD2"/>
    <w:rsid w:val="004A726B"/>
    <w:rsid w:val="004C7341"/>
    <w:rsid w:val="004D2CA6"/>
    <w:rsid w:val="004F0746"/>
    <w:rsid w:val="004F46D3"/>
    <w:rsid w:val="00540447"/>
    <w:rsid w:val="005464F5"/>
    <w:rsid w:val="00550A48"/>
    <w:rsid w:val="0055212A"/>
    <w:rsid w:val="00576C06"/>
    <w:rsid w:val="0059703C"/>
    <w:rsid w:val="005A785F"/>
    <w:rsid w:val="005B74B6"/>
    <w:rsid w:val="005D32D6"/>
    <w:rsid w:val="005F337F"/>
    <w:rsid w:val="00601B33"/>
    <w:rsid w:val="00602FFB"/>
    <w:rsid w:val="006032A9"/>
    <w:rsid w:val="006514EA"/>
    <w:rsid w:val="00653ACF"/>
    <w:rsid w:val="0065525B"/>
    <w:rsid w:val="00666D7E"/>
    <w:rsid w:val="00671530"/>
    <w:rsid w:val="006730D8"/>
    <w:rsid w:val="00677A9E"/>
    <w:rsid w:val="006955C6"/>
    <w:rsid w:val="006B7D8B"/>
    <w:rsid w:val="0072249E"/>
    <w:rsid w:val="00723452"/>
    <w:rsid w:val="00725BDC"/>
    <w:rsid w:val="00727F1C"/>
    <w:rsid w:val="00732647"/>
    <w:rsid w:val="00746472"/>
    <w:rsid w:val="0075336F"/>
    <w:rsid w:val="0075745D"/>
    <w:rsid w:val="0076667E"/>
    <w:rsid w:val="007C49B5"/>
    <w:rsid w:val="007F0FB9"/>
    <w:rsid w:val="007F1D92"/>
    <w:rsid w:val="008248F0"/>
    <w:rsid w:val="008357B4"/>
    <w:rsid w:val="0085033F"/>
    <w:rsid w:val="008755F2"/>
    <w:rsid w:val="00882018"/>
    <w:rsid w:val="00885DAF"/>
    <w:rsid w:val="008D5872"/>
    <w:rsid w:val="008E33DD"/>
    <w:rsid w:val="008E6CA0"/>
    <w:rsid w:val="008F4441"/>
    <w:rsid w:val="009154C6"/>
    <w:rsid w:val="0094541B"/>
    <w:rsid w:val="0095188A"/>
    <w:rsid w:val="0097286B"/>
    <w:rsid w:val="00996B99"/>
    <w:rsid w:val="009B1FC3"/>
    <w:rsid w:val="009D52D2"/>
    <w:rsid w:val="009F075E"/>
    <w:rsid w:val="00A018AE"/>
    <w:rsid w:val="00A03680"/>
    <w:rsid w:val="00A21254"/>
    <w:rsid w:val="00A2193F"/>
    <w:rsid w:val="00A56F91"/>
    <w:rsid w:val="00A75BA9"/>
    <w:rsid w:val="00AB074C"/>
    <w:rsid w:val="00B20A42"/>
    <w:rsid w:val="00B3681B"/>
    <w:rsid w:val="00B4403F"/>
    <w:rsid w:val="00B868F1"/>
    <w:rsid w:val="00BE39E1"/>
    <w:rsid w:val="00BE7811"/>
    <w:rsid w:val="00BF000E"/>
    <w:rsid w:val="00C22A3F"/>
    <w:rsid w:val="00C95864"/>
    <w:rsid w:val="00CC59A8"/>
    <w:rsid w:val="00CC6108"/>
    <w:rsid w:val="00CF4CB6"/>
    <w:rsid w:val="00D0432F"/>
    <w:rsid w:val="00D25B72"/>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A7A1F"/>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C0263"/>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Sigi West</cp:lastModifiedBy>
  <cp:revision>2</cp:revision>
  <dcterms:created xsi:type="dcterms:W3CDTF">2022-10-04T21:53:00Z</dcterms:created>
  <dcterms:modified xsi:type="dcterms:W3CDTF">2022-10-04T21:53:00Z</dcterms:modified>
</cp:coreProperties>
</file>