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86D" w14:textId="77777777" w:rsidR="00653AE7" w:rsidRDefault="00653AE7" w:rsidP="000954F4">
      <w:pPr>
        <w:pStyle w:val="Heading2"/>
        <w:jc w:val="center"/>
        <w:rPr>
          <w:sz w:val="28"/>
          <w:szCs w:val="22"/>
        </w:rPr>
      </w:pPr>
      <w:r w:rsidRPr="00F913C4">
        <w:rPr>
          <w:sz w:val="28"/>
          <w:szCs w:val="22"/>
          <w:lang w:val="es"/>
        </w:rPr>
        <w:t>Plantilla de resumen en lenguaje sencillo e instrucciones para las solicitudes de permiso del Sistema de Eliminación de Descargas de Contaminantes de Texas (TPDES)</w:t>
      </w:r>
      <w:r>
        <w:rPr>
          <w:sz w:val="28"/>
          <w:szCs w:val="22"/>
          <w:lang w:val="es"/>
        </w:rPr>
        <w:t xml:space="preserve"> y la Solicitud de Tierras de Texas (TLAP) </w:t>
      </w:r>
    </w:p>
    <w:p w14:paraId="070A8A8E" w14:textId="77777777" w:rsidR="00653AE7" w:rsidRDefault="00653AE7" w:rsidP="000954F4">
      <w:pPr>
        <w:pStyle w:val="BodyText"/>
      </w:pPr>
    </w:p>
    <w:p w14:paraId="3A720B9B" w14:textId="77777777" w:rsidR="00653AE7" w:rsidRPr="002B6551" w:rsidRDefault="00653AE7" w:rsidP="000954F4">
      <w:pPr>
        <w:pStyle w:val="BodyText"/>
        <w:rPr>
          <w:b/>
          <w:bCs/>
          <w:sz w:val="22"/>
          <w:szCs w:val="28"/>
        </w:rPr>
      </w:pPr>
      <w:r>
        <w:rPr>
          <w:b/>
          <w:bCs/>
          <w:sz w:val="22"/>
          <w:szCs w:val="28"/>
          <w:lang w:val="es"/>
        </w:rPr>
        <w:t xml:space="preserve">PLANTILLA EN INGLÉS </w:t>
      </w:r>
      <w:r w:rsidRPr="002B6551">
        <w:rPr>
          <w:b/>
          <w:bCs/>
          <w:sz w:val="22"/>
          <w:szCs w:val="28"/>
          <w:lang w:val="es"/>
        </w:rPr>
        <w:t>PARA TPDES o TLAP NUEVAS/RENOVACIONES/ENMIENDAS</w:t>
      </w:r>
    </w:p>
    <w:p w14:paraId="4433FE9E" w14:textId="77777777" w:rsidR="00653AE7" w:rsidRDefault="00653AE7" w:rsidP="000954F4">
      <w:pPr>
        <w:pStyle w:val="BodyText"/>
        <w:rPr>
          <w:b/>
          <w:bCs/>
          <w:sz w:val="22"/>
          <w:szCs w:val="28"/>
        </w:rPr>
      </w:pPr>
      <w:r w:rsidRPr="002B6551">
        <w:rPr>
          <w:b/>
          <w:bCs/>
          <w:sz w:val="22"/>
          <w:szCs w:val="28"/>
          <w:lang w:val="es"/>
        </w:rPr>
        <w:t>AGUAS RESIDUALES DOMÉSTICAS</w:t>
      </w:r>
    </w:p>
    <w:p w14:paraId="19BBCDEA" w14:textId="2C6C59F2" w:rsidR="00653AE7" w:rsidRDefault="00653AE7" w:rsidP="000954F4">
      <w:pPr>
        <w:pStyle w:val="BodyText"/>
        <w:rPr>
          <w:sz w:val="22"/>
          <w:szCs w:val="22"/>
        </w:rPr>
      </w:pPr>
      <w:r w:rsidRPr="00D0432F">
        <w:rPr>
          <w:i/>
          <w:iCs/>
          <w:sz w:val="22"/>
          <w:szCs w:val="22"/>
          <w:lang w:val="es"/>
        </w:rPr>
        <w:t xml:space="preserve">El siguiente resumen se proporciona para esta solicitud de permiso de </w:t>
      </w:r>
      <w:r>
        <w:rPr>
          <w:i/>
          <w:iCs/>
          <w:sz w:val="22"/>
          <w:szCs w:val="22"/>
          <w:lang w:val="es"/>
        </w:rPr>
        <w:t xml:space="preserve">calidad del </w:t>
      </w:r>
      <w:r w:rsidR="00C739C2">
        <w:rPr>
          <w:i/>
          <w:iCs/>
          <w:sz w:val="22"/>
          <w:szCs w:val="22"/>
          <w:lang w:val="es"/>
        </w:rPr>
        <w:t xml:space="preserve">agua </w:t>
      </w:r>
      <w:r w:rsidR="00C739C2" w:rsidRPr="00C739C2">
        <w:rPr>
          <w:sz w:val="22"/>
          <w:szCs w:val="28"/>
          <w:lang w:val="es"/>
        </w:rPr>
        <w:t>pendiente</w:t>
      </w:r>
      <w:r>
        <w:rPr>
          <w:lang w:val="es"/>
        </w:rPr>
        <w:t xml:space="preserve"> </w:t>
      </w:r>
      <w:r w:rsidRPr="00D0432F">
        <w:rPr>
          <w:i/>
          <w:iCs/>
          <w:sz w:val="22"/>
          <w:szCs w:val="22"/>
          <w:lang w:val="es"/>
        </w:rPr>
        <w:t>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D0432F">
        <w:rPr>
          <w:sz w:val="22"/>
          <w:szCs w:val="22"/>
          <w:lang w:val="es"/>
        </w:rPr>
        <w:t>.</w:t>
      </w:r>
    </w:p>
    <w:p w14:paraId="54D74DAB" w14:textId="14941351" w:rsidR="00653AE7" w:rsidRPr="00D0432F" w:rsidRDefault="00653AE7" w:rsidP="000954F4">
      <w:pPr>
        <w:pStyle w:val="BodyText"/>
        <w:rPr>
          <w:sz w:val="22"/>
          <w:szCs w:val="22"/>
        </w:rPr>
      </w:pPr>
      <w:sdt>
        <w:sdtPr>
          <w:rPr>
            <w:sz w:val="22"/>
            <w:szCs w:val="22"/>
          </w:rPr>
          <w:id w:val="-88238758"/>
          <w:placeholder>
            <w:docPart w:val="3B3E38542D8A4295A52EA0D96CC01B6B"/>
          </w:placeholder>
          <w15:color w:val="000000"/>
        </w:sdtPr>
        <w:sdtContent>
          <w:r>
            <w:rPr>
              <w:sz w:val="22"/>
              <w:szCs w:val="22"/>
              <w:lang w:val="es"/>
            </w:rPr>
            <w:t>Ciudad de Rockdale</w:t>
          </w:r>
        </w:sdtContent>
      </w:sdt>
      <w:r w:rsidRPr="00D0432F">
        <w:rPr>
          <w:sz w:val="22"/>
          <w:szCs w:val="22"/>
          <w:lang w:val="es"/>
        </w:rPr>
        <w:t xml:space="preserve"> </w:t>
      </w:r>
      <w:sdt>
        <w:sdtPr>
          <w:rPr>
            <w:sz w:val="22"/>
            <w:szCs w:val="22"/>
          </w:rPr>
          <w:id w:val="-670794376"/>
          <w:placeholder>
            <w:docPart w:val="70DB66E8BC1D425188D5A740D66E9A7F"/>
          </w:placeholder>
          <w15:color w:val="000000"/>
        </w:sdtPr>
        <w:sdtContent>
          <w:r w:rsidR="003E0921">
            <w:rPr>
              <w:sz w:val="22"/>
              <w:szCs w:val="22"/>
            </w:rPr>
            <w:t>(</w:t>
          </w:r>
          <w:r w:rsidR="003E0921">
            <w:rPr>
              <w:sz w:val="22"/>
              <w:szCs w:val="22"/>
              <w:lang w:val="es"/>
            </w:rPr>
            <w:t xml:space="preserve">CN600636534) </w:t>
          </w:r>
          <w:sdt>
            <w:sdtPr>
              <w:rPr>
                <w:sz w:val="22"/>
                <w:szCs w:val="22"/>
              </w:rPr>
              <w:id w:val="480662812"/>
              <w:placeholder>
                <w:docPart w:val="29925AB64C4C496584556C6879298728"/>
              </w:placeholder>
              <w15:color w:val="000000"/>
              <w:dropDownList>
                <w:listItem w:value="Choose an item."/>
                <w:listItem w:displayText="operates" w:value="operates"/>
                <w:listItem w:displayText="proposes to operate" w:value="proposes to operate"/>
              </w:dropDownList>
            </w:sdtPr>
            <w:sdtContent>
              <w:r w:rsidR="003E0921">
                <w:rPr>
                  <w:sz w:val="22"/>
                  <w:szCs w:val="22"/>
                  <w:lang w:val="es"/>
                </w:rPr>
                <w:t>Opera</w:t>
              </w:r>
            </w:sdtContent>
          </w:sdt>
          <w:sdt>
            <w:sdtPr>
              <w:rPr>
                <w:sz w:val="22"/>
                <w:szCs w:val="22"/>
              </w:rPr>
              <w:id w:val="-1815009807"/>
              <w:placeholder>
                <w:docPart w:val="BE65B6BAF1DA40EA82A884E4433DFA44"/>
              </w:placeholder>
              <w15:color w:val="000000"/>
            </w:sdtPr>
            <w:sdtContent>
              <w:r w:rsidR="003E0921">
                <w:rPr>
                  <w:sz w:val="22"/>
                  <w:szCs w:val="22"/>
                  <w:lang w:val="es"/>
                </w:rPr>
                <w:t xml:space="preserve">la Instalación de Tratamiento de Aguas Residuales de la Ciudad de Rockdale </w:t>
              </w:r>
              <w:sdt>
                <w:sdtPr>
                  <w:rPr>
                    <w:sz w:val="22"/>
                    <w:szCs w:val="22"/>
                  </w:rPr>
                  <w:id w:val="-1494021183"/>
                  <w:placeholder>
                    <w:docPart w:val="432225D2B88A457E82C5769C4E3BEB7A"/>
                  </w:placeholder>
                  <w15:color w:val="000000"/>
                </w:sdtPr>
                <w:sdtContent>
                  <w:r w:rsidR="003E0921">
                    <w:rPr>
                      <w:sz w:val="22"/>
                      <w:szCs w:val="22"/>
                      <w:lang w:val="es"/>
                    </w:rPr>
                    <w:t>(</w:t>
                  </w:r>
                  <w:r w:rsidR="003E0921" w:rsidRPr="00A018AE">
                    <w:rPr>
                      <w:sz w:val="22"/>
                      <w:szCs w:val="22"/>
                      <w:lang w:val="es"/>
                    </w:rPr>
                    <w:t>Rn</w:t>
                  </w:r>
                  <w:r w:rsidR="003E0921">
                    <w:rPr>
                      <w:sz w:val="22"/>
                      <w:szCs w:val="22"/>
                      <w:lang w:val="es"/>
                    </w:rPr>
                    <w:t>101388288),</w:t>
                  </w:r>
                </w:sdtContent>
              </w:sdt>
            </w:sdtContent>
          </w:sdt>
        </w:sdtContent>
      </w:sdt>
      <w:r w:rsidRPr="00D0432F">
        <w:rPr>
          <w:sz w:val="22"/>
          <w:szCs w:val="22"/>
          <w:lang w:val="es"/>
        </w:rPr>
        <w:t xml:space="preserve">  </w:t>
      </w:r>
      <w:sdt>
        <w:sdtPr>
          <w:rPr>
            <w:sz w:val="22"/>
            <w:szCs w:val="22"/>
          </w:rPr>
          <w:id w:val="288173757"/>
          <w:placeholder>
            <w:docPart w:val="0BFAE089BBA140748FFA54F02DC2E75F"/>
          </w:placeholder>
          <w15:color w:val="000000"/>
          <w:dropDownList>
            <w:listItem w:value="Choose an item."/>
            <w:listItem w:displayText="a" w:value="a"/>
            <w:listItem w:displayText="an" w:value="an"/>
          </w:dropDownList>
        </w:sdtPr>
        <w:sdtContent>
          <w:r w:rsidR="003E0921">
            <w:rPr>
              <w:sz w:val="22"/>
              <w:szCs w:val="22"/>
              <w:lang w:val="es"/>
            </w:rPr>
            <w:t>un</w:t>
          </w:r>
        </w:sdtContent>
      </w:sdt>
      <w:sdt>
        <w:sdtPr>
          <w:rPr>
            <w:sz w:val="22"/>
            <w:szCs w:val="22"/>
          </w:rPr>
          <w:id w:val="1182628885"/>
          <w:placeholder>
            <w:docPart w:val="61B20426B1B24FD4BADC91BD390036ED"/>
          </w:placeholder>
          <w15:color w:val="000000"/>
        </w:sdtPr>
        <w:sdtContent>
          <w:r w:rsidR="003E0921">
            <w:rPr>
              <w:sz w:val="22"/>
              <w:szCs w:val="22"/>
              <w:lang w:val="es"/>
            </w:rPr>
            <w:t>planta de aireación extendida de lodos activados</w:t>
          </w:r>
          <w:r w:rsidR="003E0921">
            <w:rPr>
              <w:sz w:val="22"/>
              <w:szCs w:val="22"/>
              <w:lang w:val="es"/>
            </w:rPr>
            <w:t>.</w:t>
          </w:r>
        </w:sdtContent>
      </w:sdt>
      <w:r w:rsidR="003E0921" w:rsidRPr="00D0432F">
        <w:rPr>
          <w:sz w:val="22"/>
          <w:szCs w:val="22"/>
          <w:lang w:val="es"/>
        </w:rPr>
        <w:t xml:space="preserve"> </w:t>
      </w:r>
      <w:r w:rsidRPr="00D0432F">
        <w:rPr>
          <w:sz w:val="22"/>
          <w:szCs w:val="22"/>
          <w:lang w:val="es"/>
        </w:rPr>
        <w:t xml:space="preserve">La instalación ubicada </w:t>
      </w:r>
      <w:sdt>
        <w:sdtPr>
          <w:rPr>
            <w:sz w:val="22"/>
            <w:szCs w:val="22"/>
          </w:rPr>
          <w:id w:val="-1702633104"/>
          <w:placeholder>
            <w:docPart w:val="005790577B60458EAF6BE357130A764A"/>
          </w:placeholder>
          <w15:color w:val="000000"/>
        </w:sdtPr>
        <w:sdtContent>
          <w:r w:rsidR="003E0921">
            <w:rPr>
              <w:sz w:val="22"/>
              <w:szCs w:val="22"/>
              <w:lang w:val="es"/>
            </w:rPr>
            <w:t>en 290 Beverly Drive</w:t>
          </w:r>
        </w:sdtContent>
      </w:sdt>
      <w:r w:rsidRPr="00D0432F">
        <w:rPr>
          <w:sz w:val="22"/>
          <w:szCs w:val="22"/>
          <w:lang w:val="es"/>
        </w:rPr>
        <w:t xml:space="preserve">, </w:t>
      </w:r>
      <w:r w:rsidR="003E0921">
        <w:rPr>
          <w:sz w:val="22"/>
          <w:szCs w:val="22"/>
          <w:lang w:val="es"/>
        </w:rPr>
        <w:t>Rockdale,</w:t>
      </w:r>
      <w:r w:rsidR="003E0921">
        <w:rPr>
          <w:sz w:val="22"/>
          <w:szCs w:val="22"/>
          <w:lang w:val="es"/>
        </w:rPr>
        <w:t xml:space="preserve"> </w:t>
      </w:r>
      <w:r w:rsidR="003E0921" w:rsidRPr="00D0432F">
        <w:rPr>
          <w:sz w:val="22"/>
          <w:szCs w:val="22"/>
          <w:lang w:val="es"/>
        </w:rPr>
        <w:t>en</w:t>
      </w:r>
      <w:r w:rsidR="003E0921" w:rsidRPr="00D0432F">
        <w:rPr>
          <w:sz w:val="22"/>
          <w:szCs w:val="22"/>
          <w:lang w:val="es"/>
        </w:rPr>
        <w:t xml:space="preserve"> </w:t>
      </w:r>
      <w:r w:rsidRPr="00D0432F">
        <w:rPr>
          <w:sz w:val="22"/>
          <w:szCs w:val="22"/>
          <w:lang w:val="es"/>
        </w:rPr>
        <w:t>Condado</w:t>
      </w:r>
      <w:sdt>
        <w:sdtPr>
          <w:rPr>
            <w:sz w:val="22"/>
            <w:szCs w:val="22"/>
          </w:rPr>
          <w:id w:val="1454906732"/>
          <w:placeholder>
            <w:docPart w:val="F6B0D2AB2CE14A7D9378632FFECE2493"/>
          </w:placeholder>
          <w15:color w:val="000000"/>
        </w:sdtPr>
        <w:sdtContent>
          <w:r>
            <w:rPr>
              <w:sz w:val="22"/>
              <w:szCs w:val="22"/>
            </w:rPr>
            <w:t xml:space="preserve"> </w:t>
          </w:r>
          <w:proofErr w:type="spellStart"/>
          <w:r>
            <w:rPr>
              <w:sz w:val="22"/>
              <w:szCs w:val="22"/>
              <w:lang w:val="es"/>
            </w:rPr>
            <w:t>Milam</w:t>
          </w:r>
          <w:proofErr w:type="spellEnd"/>
          <w:r>
            <w:rPr>
              <w:sz w:val="22"/>
              <w:szCs w:val="22"/>
              <w:lang w:val="es"/>
            </w:rPr>
            <w:t xml:space="preserve">, Texas </w:t>
          </w:r>
        </w:sdtContent>
      </w:sdt>
      <w:sdt>
        <w:sdtPr>
          <w:rPr>
            <w:sz w:val="22"/>
            <w:szCs w:val="22"/>
          </w:rPr>
          <w:id w:val="672911507"/>
          <w:placeholder>
            <w:docPart w:val="0FB554C040CC47259290896CF9C158A8"/>
          </w:placeholder>
          <w15:color w:val="000000"/>
        </w:sdtPr>
        <w:sdtContent>
          <w:r>
            <w:rPr>
              <w:sz w:val="22"/>
              <w:szCs w:val="22"/>
              <w:lang w:val="es"/>
            </w:rPr>
            <w:t>76567</w:t>
          </w:r>
        </w:sdtContent>
      </w:sdt>
    </w:p>
    <w:p w14:paraId="62CB73C8" w14:textId="77777777" w:rsidR="00653AE7" w:rsidRPr="008D5872" w:rsidRDefault="00653AE7" w:rsidP="000954F4">
      <w:pPr>
        <w:pStyle w:val="BodyText"/>
        <w:rPr>
          <w:sz w:val="22"/>
          <w:szCs w:val="22"/>
        </w:rPr>
      </w:pPr>
      <w:sdt>
        <w:sdtPr>
          <w:rPr>
            <w:sz w:val="22"/>
            <w:szCs w:val="22"/>
          </w:rPr>
          <w:id w:val="29309987"/>
          <w:placeholder>
            <w:docPart w:val="144C99C249144C348C3230DB16E0A7DB"/>
          </w:placeholder>
          <w15:color w:val="000000"/>
        </w:sdtPr>
        <w:sdtContent>
          <w:r w:rsidRPr="00A56F91">
            <w:rPr>
              <w:sz w:val="22"/>
              <w:szCs w:val="22"/>
              <w:lang w:val="es"/>
            </w:rPr>
            <w:t>Esta solicitud es para una solicitud de enmienda importante para autorizar la instalación de una nueva cuenca de ecualización, una estación de bombeo de retorno de ecualización, el reemplazo del digestor de lodos aeróbicos, la estación de bombeo de lodos digeridos y la demolición de un digestor de lodos existente.</w:t>
          </w:r>
          <w:r>
            <w:rPr>
              <w:sz w:val="22"/>
              <w:szCs w:val="22"/>
              <w:lang w:val="es"/>
            </w:rPr>
            <w:t xml:space="preserve"> y autorizar a la planta a</w:t>
          </w:r>
          <w:r w:rsidRPr="00A56F91">
            <w:rPr>
              <w:sz w:val="22"/>
              <w:szCs w:val="22"/>
              <w:lang w:val="es"/>
            </w:rPr>
            <w:t xml:space="preserve"> descarga a un flujo promedio diario de 1,250,000 galones por día de aguas residuales domésticas tratadas.</w:t>
          </w:r>
        </w:sdtContent>
      </w:sdt>
    </w:p>
    <w:p w14:paraId="3225B79E" w14:textId="70A6C91D" w:rsidR="00653AE7" w:rsidRDefault="00653AE7" w:rsidP="000954F4">
      <w:pPr>
        <w:pStyle w:val="BodyText"/>
        <w:rPr>
          <w:sz w:val="22"/>
          <w:szCs w:val="22"/>
        </w:rPr>
      </w:pPr>
      <w:r w:rsidRPr="008D5872">
        <w:rPr>
          <w:sz w:val="22"/>
          <w:szCs w:val="22"/>
          <w:lang w:val="es"/>
        </w:rPr>
        <w:t>Se espera que las descargas de la instalación contengan</w:t>
      </w:r>
      <w:bookmarkStart w:id="0" w:name="_Hlk105076466"/>
      <w:sdt>
        <w:sdtPr>
          <w:rPr>
            <w:sz w:val="22"/>
            <w:szCs w:val="22"/>
          </w:rPr>
          <w:id w:val="902556500"/>
          <w:placeholder>
            <w:docPart w:val="E4C5A1D1905546E5A9B01165606031D1"/>
          </w:placeholder>
          <w15:color w:val="000000"/>
        </w:sdtPr>
        <w:sdtContent>
          <w:r>
            <w:rPr>
              <w:sz w:val="22"/>
              <w:szCs w:val="22"/>
            </w:rPr>
            <w:t xml:space="preserve"> </w:t>
          </w:r>
          <w:r>
            <w:rPr>
              <w:sz w:val="22"/>
              <w:szCs w:val="22"/>
              <w:lang w:val="es"/>
            </w:rPr>
            <w:t xml:space="preserve">Demanda Bioquímica De Oxígeno Carbonoso (5 días), Sólidos Suspendidos Totales, Nitrógeno Amoniacal, </w:t>
          </w:r>
          <w:proofErr w:type="spellStart"/>
          <w:r>
            <w:rPr>
              <w:sz w:val="22"/>
              <w:szCs w:val="22"/>
              <w:lang w:val="es"/>
            </w:rPr>
            <w:t>Escherichia</w:t>
          </w:r>
          <w:proofErr w:type="spellEnd"/>
          <w:r>
            <w:rPr>
              <w:sz w:val="22"/>
              <w:szCs w:val="22"/>
              <w:lang w:val="es"/>
            </w:rPr>
            <w:t xml:space="preserve"> </w:t>
          </w:r>
          <w:proofErr w:type="spellStart"/>
          <w:r>
            <w:rPr>
              <w:sz w:val="22"/>
              <w:szCs w:val="22"/>
              <w:lang w:val="es"/>
            </w:rPr>
            <w:t>coli</w:t>
          </w:r>
          <w:proofErr w:type="spellEnd"/>
          <w:r>
            <w:rPr>
              <w:sz w:val="22"/>
              <w:szCs w:val="22"/>
              <w:lang w:val="es"/>
            </w:rPr>
            <w:t>. Otros contaminantes potenciales se incluyen en el Informe Técnico Nacional 1.0, Sección 7.  Análisis de Contaminantes de Efluentes Tratados en el paquete de solicitud de permisos y Hoja de Trabajo 4.0 del informe técnico.</w:t>
          </w:r>
        </w:sdtContent>
      </w:sdt>
      <w:bookmarkEnd w:id="0"/>
      <w:r w:rsidRPr="00D0432F">
        <w:rPr>
          <w:sz w:val="22"/>
          <w:szCs w:val="22"/>
          <w:lang w:val="es"/>
        </w:rPr>
        <w:t xml:space="preserve">   </w:t>
      </w:r>
      <w:r w:rsidR="003E0921">
        <w:rPr>
          <w:sz w:val="22"/>
          <w:szCs w:val="22"/>
          <w:lang w:val="es"/>
        </w:rPr>
        <w:t>Aguas residuales domésticas</w:t>
      </w:r>
      <w:r w:rsidR="003E0921" w:rsidRPr="00D0432F">
        <w:rPr>
          <w:sz w:val="22"/>
          <w:szCs w:val="22"/>
          <w:lang w:val="es"/>
        </w:rPr>
        <w:t xml:space="preserve"> </w:t>
      </w:r>
      <w:r w:rsidRPr="00D0432F">
        <w:rPr>
          <w:sz w:val="22"/>
          <w:szCs w:val="22"/>
          <w:lang w:val="es"/>
        </w:rPr>
        <w:t>tratado por</w:t>
      </w:r>
      <w:sdt>
        <w:sdtPr>
          <w:rPr>
            <w:sz w:val="22"/>
            <w:szCs w:val="22"/>
          </w:rPr>
          <w:id w:val="-1803689246"/>
          <w:placeholder>
            <w:docPart w:val="02AA6ED85D304A72816E5E9F3DC74316"/>
          </w:placeholder>
          <w15:color w:val="000000"/>
        </w:sdtPr>
        <w:sdtContent>
          <w:r>
            <w:rPr>
              <w:sz w:val="22"/>
              <w:szCs w:val="22"/>
              <w:lang w:val="es"/>
            </w:rPr>
            <w:t xml:space="preserve"> </w:t>
          </w:r>
        </w:sdtContent>
      </w:sdt>
      <w:sdt>
        <w:sdtPr>
          <w:rPr>
            <w:sz w:val="22"/>
            <w:szCs w:val="22"/>
          </w:rPr>
          <w:id w:val="-1309706879"/>
          <w:placeholder>
            <w:docPart w:val="73EF8E9BF9AC4367B61B7EC95C3F6646"/>
          </w:placeholder>
          <w15:color w:val="000000"/>
          <w:dropDownList>
            <w:listItem w:value="Choose an item."/>
            <w:listItem w:displayText="will be" w:value="will be"/>
            <w:listItem w:displayText="is" w:value="is"/>
            <w:listItem w:displayText="are" w:value="are"/>
          </w:dropDownList>
        </w:sdtPr>
        <w:sdtContent>
          <w:r>
            <w:rPr>
              <w:sz w:val="22"/>
              <w:szCs w:val="22"/>
              <w:lang w:val="es"/>
            </w:rPr>
            <w:t>es</w:t>
          </w:r>
        </w:sdtContent>
      </w:sdt>
      <w:sdt>
        <w:sdtPr>
          <w:rPr>
            <w:i/>
            <w:iCs/>
            <w:sz w:val="22"/>
            <w:szCs w:val="22"/>
          </w:rPr>
          <w:id w:val="-2034951232"/>
          <w:placeholder>
            <w:docPart w:val="FC3D1CD8ABD748A1A90FBA7656F90404"/>
          </w:placeholder>
          <w15:color w:val="000000"/>
        </w:sdtPr>
        <w:sdtContent>
          <w:r>
            <w:rPr>
              <w:i/>
              <w:iCs/>
              <w:sz w:val="22"/>
              <w:szCs w:val="22"/>
              <w:lang w:val="es"/>
            </w:rPr>
            <w:t xml:space="preserve">un </w:t>
          </w:r>
          <w:r>
            <w:rPr>
              <w:sz w:val="22"/>
              <w:szCs w:val="22"/>
              <w:lang w:val="es"/>
            </w:rPr>
            <w:t>Planta de aireación extendida de lodos activados y las unidades de tratamiento incluyen una pantalla de barra, una estación de elevación de afluentes, dos unidades de reactor por lotes de secuenciación, una cuenca de ecualización de flujo propuesta, un digestor de lodos, una unidad de desinfección ultravioleta, hasta el punto de descarga. Los sólidos del digestor de lodos se desperdician en los lechos de secado para deshidratarlos y depositarlos en vertederos.</w:t>
          </w:r>
        </w:sdtContent>
      </w:sdt>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B264" w14:textId="77777777" w:rsidR="00576C06" w:rsidRDefault="00576C06" w:rsidP="00E52C9A">
      <w:r>
        <w:separator/>
      </w:r>
    </w:p>
  </w:endnote>
  <w:endnote w:type="continuationSeparator" w:id="0">
    <w:p w14:paraId="1354FA21" w14:textId="77777777" w:rsidR="00576C06" w:rsidRDefault="00576C0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F0CE" w14:textId="77777777" w:rsidR="00576C06" w:rsidRDefault="00576C06" w:rsidP="00E52C9A">
      <w:r>
        <w:separator/>
      </w:r>
    </w:p>
  </w:footnote>
  <w:footnote w:type="continuationSeparator" w:id="0">
    <w:p w14:paraId="330DC627" w14:textId="77777777" w:rsidR="00576C06" w:rsidRDefault="00576C0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3877383">
    <w:abstractNumId w:val="9"/>
  </w:num>
  <w:num w:numId="2" w16cid:durableId="306251942">
    <w:abstractNumId w:val="8"/>
  </w:num>
  <w:num w:numId="3" w16cid:durableId="1302150399">
    <w:abstractNumId w:val="7"/>
  </w:num>
  <w:num w:numId="4" w16cid:durableId="342561060">
    <w:abstractNumId w:val="6"/>
  </w:num>
  <w:num w:numId="5" w16cid:durableId="1206525910">
    <w:abstractNumId w:val="5"/>
  </w:num>
  <w:num w:numId="6" w16cid:durableId="436563295">
    <w:abstractNumId w:val="4"/>
  </w:num>
  <w:num w:numId="7" w16cid:durableId="1956860191">
    <w:abstractNumId w:val="3"/>
  </w:num>
  <w:num w:numId="8" w16cid:durableId="1378624977">
    <w:abstractNumId w:val="2"/>
  </w:num>
  <w:num w:numId="9" w16cid:durableId="2016223814">
    <w:abstractNumId w:val="1"/>
  </w:num>
  <w:num w:numId="10" w16cid:durableId="77605428">
    <w:abstractNumId w:val="0"/>
  </w:num>
  <w:num w:numId="11" w16cid:durableId="133105869">
    <w:abstractNumId w:val="13"/>
  </w:num>
  <w:num w:numId="12" w16cid:durableId="1179929118">
    <w:abstractNumId w:val="12"/>
  </w:num>
  <w:num w:numId="13" w16cid:durableId="714621739">
    <w:abstractNumId w:val="11"/>
  </w:num>
  <w:num w:numId="14" w16cid:durableId="1389718587">
    <w:abstractNumId w:val="9"/>
  </w:num>
  <w:num w:numId="15" w16cid:durableId="894194478">
    <w:abstractNumId w:val="8"/>
    <w:lvlOverride w:ilvl="0">
      <w:startOverride w:val="1"/>
    </w:lvlOverride>
  </w:num>
  <w:num w:numId="16" w16cid:durableId="63776208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37ED"/>
    <w:rsid w:val="000C66F5"/>
    <w:rsid w:val="000F646C"/>
    <w:rsid w:val="001009B4"/>
    <w:rsid w:val="00106292"/>
    <w:rsid w:val="001135B1"/>
    <w:rsid w:val="00116413"/>
    <w:rsid w:val="00164CE2"/>
    <w:rsid w:val="00174280"/>
    <w:rsid w:val="0017492A"/>
    <w:rsid w:val="001918A9"/>
    <w:rsid w:val="001A38A4"/>
    <w:rsid w:val="001A5951"/>
    <w:rsid w:val="001B06F3"/>
    <w:rsid w:val="001D32BA"/>
    <w:rsid w:val="001E248B"/>
    <w:rsid w:val="001E79B9"/>
    <w:rsid w:val="001F220D"/>
    <w:rsid w:val="001F3AEE"/>
    <w:rsid w:val="00206701"/>
    <w:rsid w:val="00207C60"/>
    <w:rsid w:val="002303D5"/>
    <w:rsid w:val="00244152"/>
    <w:rsid w:val="00246B61"/>
    <w:rsid w:val="00246C28"/>
    <w:rsid w:val="00261265"/>
    <w:rsid w:val="00267310"/>
    <w:rsid w:val="002677C4"/>
    <w:rsid w:val="00282F5C"/>
    <w:rsid w:val="00297D38"/>
    <w:rsid w:val="002B6551"/>
    <w:rsid w:val="002C2F4E"/>
    <w:rsid w:val="002C68F3"/>
    <w:rsid w:val="00304159"/>
    <w:rsid w:val="00315557"/>
    <w:rsid w:val="00351FD0"/>
    <w:rsid w:val="003534C7"/>
    <w:rsid w:val="00393C75"/>
    <w:rsid w:val="003B41DF"/>
    <w:rsid w:val="003C2492"/>
    <w:rsid w:val="003D7D1F"/>
    <w:rsid w:val="003E0921"/>
    <w:rsid w:val="003F5ABB"/>
    <w:rsid w:val="00417619"/>
    <w:rsid w:val="004515E9"/>
    <w:rsid w:val="0046089F"/>
    <w:rsid w:val="00491BD2"/>
    <w:rsid w:val="004A726B"/>
    <w:rsid w:val="004C7341"/>
    <w:rsid w:val="004D2CA6"/>
    <w:rsid w:val="004F0746"/>
    <w:rsid w:val="004F46D3"/>
    <w:rsid w:val="00540447"/>
    <w:rsid w:val="005464F5"/>
    <w:rsid w:val="00550A48"/>
    <w:rsid w:val="0055212A"/>
    <w:rsid w:val="00576C06"/>
    <w:rsid w:val="0059703C"/>
    <w:rsid w:val="005A785F"/>
    <w:rsid w:val="005B74B6"/>
    <w:rsid w:val="005D32D6"/>
    <w:rsid w:val="005F337F"/>
    <w:rsid w:val="00601B33"/>
    <w:rsid w:val="00602FFB"/>
    <w:rsid w:val="006032A9"/>
    <w:rsid w:val="006514EA"/>
    <w:rsid w:val="00653AE7"/>
    <w:rsid w:val="0065525B"/>
    <w:rsid w:val="00666D7E"/>
    <w:rsid w:val="00671530"/>
    <w:rsid w:val="006730D8"/>
    <w:rsid w:val="00677A9E"/>
    <w:rsid w:val="006955C6"/>
    <w:rsid w:val="006B7D8B"/>
    <w:rsid w:val="0072249E"/>
    <w:rsid w:val="00723452"/>
    <w:rsid w:val="00725BDC"/>
    <w:rsid w:val="00727F1C"/>
    <w:rsid w:val="00732647"/>
    <w:rsid w:val="00746472"/>
    <w:rsid w:val="0075336F"/>
    <w:rsid w:val="0075745D"/>
    <w:rsid w:val="0076667E"/>
    <w:rsid w:val="007C49B5"/>
    <w:rsid w:val="007F0FB9"/>
    <w:rsid w:val="007F1D92"/>
    <w:rsid w:val="008248F0"/>
    <w:rsid w:val="008357B4"/>
    <w:rsid w:val="0085033F"/>
    <w:rsid w:val="008755F2"/>
    <w:rsid w:val="00882018"/>
    <w:rsid w:val="00885DAF"/>
    <w:rsid w:val="008D5872"/>
    <w:rsid w:val="008E33DD"/>
    <w:rsid w:val="008E6CA0"/>
    <w:rsid w:val="008F4441"/>
    <w:rsid w:val="009154C6"/>
    <w:rsid w:val="0094541B"/>
    <w:rsid w:val="0095188A"/>
    <w:rsid w:val="0097286B"/>
    <w:rsid w:val="00996B99"/>
    <w:rsid w:val="009B1FC3"/>
    <w:rsid w:val="009D52D2"/>
    <w:rsid w:val="009F075E"/>
    <w:rsid w:val="00A018AE"/>
    <w:rsid w:val="00A03680"/>
    <w:rsid w:val="00A21254"/>
    <w:rsid w:val="00A2193F"/>
    <w:rsid w:val="00A56F91"/>
    <w:rsid w:val="00A75BA9"/>
    <w:rsid w:val="00AB074C"/>
    <w:rsid w:val="00B20A42"/>
    <w:rsid w:val="00B3681B"/>
    <w:rsid w:val="00B4403F"/>
    <w:rsid w:val="00B868F1"/>
    <w:rsid w:val="00BE39E1"/>
    <w:rsid w:val="00BE7811"/>
    <w:rsid w:val="00BF000E"/>
    <w:rsid w:val="00C16C9A"/>
    <w:rsid w:val="00C22A3F"/>
    <w:rsid w:val="00C739C2"/>
    <w:rsid w:val="00C95864"/>
    <w:rsid w:val="00CC59A8"/>
    <w:rsid w:val="00CC6108"/>
    <w:rsid w:val="00CF4CB6"/>
    <w:rsid w:val="00D0432F"/>
    <w:rsid w:val="00D25B72"/>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A7A1F"/>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3E38542D8A4295A52EA0D96CC01B6B"/>
        <w:category>
          <w:name w:val="General"/>
          <w:gallery w:val="placeholder"/>
        </w:category>
        <w:types>
          <w:type w:val="bbPlcHdr"/>
        </w:types>
        <w:behaviors>
          <w:behavior w:val="content"/>
        </w:behaviors>
        <w:guid w:val="{2862F638-72AA-4C31-880D-22398317F500}"/>
      </w:docPartPr>
      <w:docPartBody>
        <w:p w:rsidR="00000000" w:rsidRDefault="00120D25" w:rsidP="00120D25">
          <w:pPr>
            <w:pStyle w:val="3B3E38542D8A4295A52EA0D96CC01B6B"/>
          </w:pPr>
          <w:r w:rsidRPr="00D0432F">
            <w:rPr>
              <w:rStyle w:val="PlaceholderText"/>
              <w:highlight w:val="lightGray"/>
              <w:lang w:val="es"/>
            </w:rPr>
            <w:t>1. Ingrese el nombre del solicitante aquí.</w:t>
          </w:r>
        </w:p>
      </w:docPartBody>
    </w:docPart>
    <w:docPart>
      <w:docPartPr>
        <w:name w:val="F6B0D2AB2CE14A7D9378632FFECE2493"/>
        <w:category>
          <w:name w:val="General"/>
          <w:gallery w:val="placeholder"/>
        </w:category>
        <w:types>
          <w:type w:val="bbPlcHdr"/>
        </w:types>
        <w:behaviors>
          <w:behavior w:val="content"/>
        </w:behaviors>
        <w:guid w:val="{A81198C2-3B30-4541-B173-1E79F1442DAE}"/>
      </w:docPartPr>
      <w:docPartBody>
        <w:p w:rsidR="00000000" w:rsidRDefault="00120D25" w:rsidP="00120D25">
          <w:pPr>
            <w:pStyle w:val="F6B0D2AB2CE14A7D9378632FFECE2493"/>
          </w:pPr>
          <w:r w:rsidRPr="00D0432F">
            <w:rPr>
              <w:rStyle w:val="PlaceholderText"/>
              <w:highlight w:val="lightGray"/>
              <w:lang w:val="es"/>
            </w:rPr>
            <w:t>11. Ingrese el nombre del condado aquí.</w:t>
          </w:r>
        </w:p>
      </w:docPartBody>
    </w:docPart>
    <w:docPart>
      <w:docPartPr>
        <w:name w:val="0FB554C040CC47259290896CF9C158A8"/>
        <w:category>
          <w:name w:val="General"/>
          <w:gallery w:val="placeholder"/>
        </w:category>
        <w:types>
          <w:type w:val="bbPlcHdr"/>
        </w:types>
        <w:behaviors>
          <w:behavior w:val="content"/>
        </w:behaviors>
        <w:guid w:val="{EBDBD3AA-1EA7-4463-9505-D4124E2E08CE}"/>
      </w:docPartPr>
      <w:docPartBody>
        <w:p w:rsidR="00000000" w:rsidRDefault="00120D25" w:rsidP="00120D25">
          <w:pPr>
            <w:pStyle w:val="0FB554C040CC47259290896CF9C158A8"/>
          </w:pPr>
          <w:r w:rsidRPr="00D0432F">
            <w:rPr>
              <w:rStyle w:val="PlaceholderText"/>
              <w:highlight w:val="lightGray"/>
              <w:lang w:val="es"/>
            </w:rPr>
            <w:t>12. Ingrese el código postal aquí.</w:t>
          </w:r>
        </w:p>
      </w:docPartBody>
    </w:docPart>
    <w:docPart>
      <w:docPartPr>
        <w:name w:val="144C99C249144C348C3230DB16E0A7DB"/>
        <w:category>
          <w:name w:val="General"/>
          <w:gallery w:val="placeholder"/>
        </w:category>
        <w:types>
          <w:type w:val="bbPlcHdr"/>
        </w:types>
        <w:behaviors>
          <w:behavior w:val="content"/>
        </w:behaviors>
        <w:guid w:val="{04D54911-B975-4C8A-81C2-D9DBBA877E94}"/>
      </w:docPartPr>
      <w:docPartBody>
        <w:p w:rsidR="00000000" w:rsidRDefault="00120D25" w:rsidP="00120D25">
          <w:pPr>
            <w:pStyle w:val="144C99C249144C348C3230DB16E0A7DB"/>
          </w:pPr>
          <w:r w:rsidRPr="00D0432F">
            <w:rPr>
              <w:rStyle w:val="PlaceholderText"/>
              <w:highlight w:val="lightGray"/>
              <w:lang w:val="es"/>
            </w:rPr>
            <w:t>13. Ingrese el resumen de la solicitud de solicitud aquí.</w:t>
          </w:r>
        </w:p>
      </w:docPartBody>
    </w:docPart>
    <w:docPart>
      <w:docPartPr>
        <w:name w:val="E4C5A1D1905546E5A9B01165606031D1"/>
        <w:category>
          <w:name w:val="General"/>
          <w:gallery w:val="placeholder"/>
        </w:category>
        <w:types>
          <w:type w:val="bbPlcHdr"/>
        </w:types>
        <w:behaviors>
          <w:behavior w:val="content"/>
        </w:behaviors>
        <w:guid w:val="{379475F3-EF3B-4C26-9A83-AFDA51002E1F}"/>
      </w:docPartPr>
      <w:docPartBody>
        <w:p w:rsidR="00000000" w:rsidRDefault="00120D25" w:rsidP="00120D25">
          <w:pPr>
            <w:pStyle w:val="E4C5A1D1905546E5A9B01165606031D1"/>
          </w:pPr>
          <w:r w:rsidRPr="00D0432F">
            <w:rPr>
              <w:rStyle w:val="PlaceholderText"/>
              <w:highlight w:val="lightGray"/>
              <w:lang w:val="es"/>
            </w:rPr>
            <w:t>14. Enumere todos los contaminantes esperados aquí.</w:t>
          </w:r>
        </w:p>
      </w:docPartBody>
    </w:docPart>
    <w:docPart>
      <w:docPartPr>
        <w:name w:val="02AA6ED85D304A72816E5E9F3DC74316"/>
        <w:category>
          <w:name w:val="General"/>
          <w:gallery w:val="placeholder"/>
        </w:category>
        <w:types>
          <w:type w:val="bbPlcHdr"/>
        </w:types>
        <w:behaviors>
          <w:behavior w:val="content"/>
        </w:behaviors>
        <w:guid w:val="{71225274-3A80-4B3F-A45A-26D2FD7B462A}"/>
      </w:docPartPr>
      <w:docPartBody>
        <w:p w:rsidR="00000000" w:rsidRDefault="00120D25" w:rsidP="00120D25">
          <w:pPr>
            <w:pStyle w:val="02AA6ED85D304A72816E5E9F3DC74316"/>
          </w:pPr>
          <w:r w:rsidRPr="00D0432F">
            <w:rPr>
              <w:rStyle w:val="PlaceholderText"/>
              <w:highlight w:val="lightGray"/>
              <w:lang w:val="es"/>
            </w:rPr>
            <w:t>15. Introduzca los tipos de aguas residuales descargadas aquí.</w:t>
          </w:r>
        </w:p>
      </w:docPartBody>
    </w:docPart>
    <w:docPart>
      <w:docPartPr>
        <w:name w:val="73EF8E9BF9AC4367B61B7EC95C3F6646"/>
        <w:category>
          <w:name w:val="General"/>
          <w:gallery w:val="placeholder"/>
        </w:category>
        <w:types>
          <w:type w:val="bbPlcHdr"/>
        </w:types>
        <w:behaviors>
          <w:behavior w:val="content"/>
        </w:behaviors>
        <w:guid w:val="{3C7B7E3F-F358-4EB7-953B-6D5E273C158A}"/>
      </w:docPartPr>
      <w:docPartBody>
        <w:p w:rsidR="00000000" w:rsidRDefault="00120D25" w:rsidP="00120D25">
          <w:pPr>
            <w:pStyle w:val="73EF8E9BF9AC4367B61B7EC95C3F6646"/>
          </w:pPr>
          <w:r w:rsidRPr="00D0432F">
            <w:rPr>
              <w:rStyle w:val="PlaceholderText"/>
              <w:highlight w:val="lightGray"/>
              <w:lang w:val="es"/>
            </w:rPr>
            <w:t>16. Elija en el menú desplegable.</w:t>
          </w:r>
        </w:p>
      </w:docPartBody>
    </w:docPart>
    <w:docPart>
      <w:docPartPr>
        <w:name w:val="FC3D1CD8ABD748A1A90FBA7656F90404"/>
        <w:category>
          <w:name w:val="General"/>
          <w:gallery w:val="placeholder"/>
        </w:category>
        <w:types>
          <w:type w:val="bbPlcHdr"/>
        </w:types>
        <w:behaviors>
          <w:behavior w:val="content"/>
        </w:behaviors>
        <w:guid w:val="{3263D959-6B9B-4A9E-A2F6-435CE1D80BBF}"/>
      </w:docPartPr>
      <w:docPartBody>
        <w:p w:rsidR="00000000" w:rsidRDefault="00120D25" w:rsidP="00120D25">
          <w:pPr>
            <w:pStyle w:val="FC3D1CD8ABD748A1A90FBA7656F90404"/>
          </w:pPr>
          <w:r w:rsidRPr="00D0432F">
            <w:rPr>
              <w:rStyle w:val="PlaceholderText"/>
              <w:highlight w:val="lightGray"/>
              <w:lang w:val="es"/>
            </w:rPr>
            <w:t>17. Ingrese una descripción del tratamiento de aguas residuales utilizado en la instalación aquí.</w:t>
          </w:r>
        </w:p>
      </w:docPartBody>
    </w:docPart>
    <w:docPart>
      <w:docPartPr>
        <w:name w:val="70DB66E8BC1D425188D5A740D66E9A7F"/>
        <w:category>
          <w:name w:val="General"/>
          <w:gallery w:val="placeholder"/>
        </w:category>
        <w:types>
          <w:type w:val="bbPlcHdr"/>
        </w:types>
        <w:behaviors>
          <w:behavior w:val="content"/>
        </w:behaviors>
        <w:guid w:val="{C75935B6-36B7-4F01-9945-E5C5BD290026}"/>
      </w:docPartPr>
      <w:docPartBody>
        <w:p w:rsidR="00000000" w:rsidRDefault="00120D25" w:rsidP="00120D25">
          <w:pPr>
            <w:pStyle w:val="70DB66E8BC1D425188D5A740D66E9A7F"/>
          </w:pPr>
          <w:r w:rsidRPr="00D0432F">
            <w:rPr>
              <w:rStyle w:val="PlaceholderText"/>
              <w:highlight w:val="lightGray"/>
              <w:lang w:val="es"/>
            </w:rPr>
            <w:t>2. Ingrese el número de cliente aquí (es decir, CN6 # # # # # # # # # #</w:t>
          </w:r>
        </w:p>
      </w:docPartBody>
    </w:docPart>
    <w:docPart>
      <w:docPartPr>
        <w:name w:val="29925AB64C4C496584556C6879298728"/>
        <w:category>
          <w:name w:val="General"/>
          <w:gallery w:val="placeholder"/>
        </w:category>
        <w:types>
          <w:type w:val="bbPlcHdr"/>
        </w:types>
        <w:behaviors>
          <w:behavior w:val="content"/>
        </w:behaviors>
        <w:guid w:val="{D40E1ACB-BF18-4C56-ACC3-AA51424BBAD3}"/>
      </w:docPartPr>
      <w:docPartBody>
        <w:p w:rsidR="00000000" w:rsidRDefault="00120D25" w:rsidP="00120D25">
          <w:pPr>
            <w:pStyle w:val="29925AB64C4C496584556C6879298728"/>
          </w:pPr>
          <w:r w:rsidRPr="00D0432F">
            <w:rPr>
              <w:rStyle w:val="PlaceholderText"/>
              <w:highlight w:val="lightGray"/>
              <w:lang w:val="es"/>
            </w:rPr>
            <w:t>3. Elija en el menú desplegable.</w:t>
          </w:r>
        </w:p>
      </w:docPartBody>
    </w:docPart>
    <w:docPart>
      <w:docPartPr>
        <w:name w:val="BE65B6BAF1DA40EA82A884E4433DFA44"/>
        <w:category>
          <w:name w:val="General"/>
          <w:gallery w:val="placeholder"/>
        </w:category>
        <w:types>
          <w:type w:val="bbPlcHdr"/>
        </w:types>
        <w:behaviors>
          <w:behavior w:val="content"/>
        </w:behaviors>
        <w:guid w:val="{929D4DE1-DFCB-44B0-BA57-F7D1D40585B9}"/>
      </w:docPartPr>
      <w:docPartBody>
        <w:p w:rsidR="00000000" w:rsidRDefault="00120D25" w:rsidP="00120D25">
          <w:pPr>
            <w:pStyle w:val="BE65B6BAF1DA40EA82A884E4433DFA44"/>
          </w:pPr>
          <w:r w:rsidRPr="00D0432F">
            <w:rPr>
              <w:rStyle w:val="PlaceholderText"/>
              <w:highlight w:val="lightGray"/>
              <w:lang w:val="es"/>
            </w:rPr>
            <w:t>4. Ingrese el nombre de la instalación aquí.</w:t>
          </w:r>
        </w:p>
      </w:docPartBody>
    </w:docPart>
    <w:docPart>
      <w:docPartPr>
        <w:name w:val="432225D2B88A457E82C5769C4E3BEB7A"/>
        <w:category>
          <w:name w:val="General"/>
          <w:gallery w:val="placeholder"/>
        </w:category>
        <w:types>
          <w:type w:val="bbPlcHdr"/>
        </w:types>
        <w:behaviors>
          <w:behavior w:val="content"/>
        </w:behaviors>
        <w:guid w:val="{95A0FB33-96F5-44D9-8D0C-DFAAE1DE32AB}"/>
      </w:docPartPr>
      <w:docPartBody>
        <w:p w:rsidR="00000000" w:rsidRDefault="00120D25" w:rsidP="00120D25">
          <w:pPr>
            <w:pStyle w:val="432225D2B88A457E82C5769C4E3BEB7A"/>
          </w:pPr>
          <w:r w:rsidRPr="00D0432F">
            <w:rPr>
              <w:rStyle w:val="PlaceholderText"/>
              <w:highlight w:val="lightGray"/>
              <w:lang w:val="es"/>
            </w:rPr>
            <w:t>5. Ingrese el número de entidad regulada aquí (es decir, RN1 # # # # # # # #</w:t>
          </w:r>
        </w:p>
      </w:docPartBody>
    </w:docPart>
    <w:docPart>
      <w:docPartPr>
        <w:name w:val="0BFAE089BBA140748FFA54F02DC2E75F"/>
        <w:category>
          <w:name w:val="General"/>
          <w:gallery w:val="placeholder"/>
        </w:category>
        <w:types>
          <w:type w:val="bbPlcHdr"/>
        </w:types>
        <w:behaviors>
          <w:behavior w:val="content"/>
        </w:behaviors>
        <w:guid w:val="{3D56474A-58AE-460F-8EE6-747B3DB81C2B}"/>
      </w:docPartPr>
      <w:docPartBody>
        <w:p w:rsidR="00000000" w:rsidRDefault="00120D25" w:rsidP="00120D25">
          <w:pPr>
            <w:pStyle w:val="0BFAE089BBA140748FFA54F02DC2E75F"/>
          </w:pPr>
          <w:r w:rsidRPr="00D0432F">
            <w:rPr>
              <w:rStyle w:val="PlaceholderText"/>
              <w:highlight w:val="lightGray"/>
              <w:lang w:val="es"/>
            </w:rPr>
            <w:t>6. Elija en el menú desplegable.</w:t>
          </w:r>
        </w:p>
      </w:docPartBody>
    </w:docPart>
    <w:docPart>
      <w:docPartPr>
        <w:name w:val="61B20426B1B24FD4BADC91BD390036ED"/>
        <w:category>
          <w:name w:val="General"/>
          <w:gallery w:val="placeholder"/>
        </w:category>
        <w:types>
          <w:type w:val="bbPlcHdr"/>
        </w:types>
        <w:behaviors>
          <w:behavior w:val="content"/>
        </w:behaviors>
        <w:guid w:val="{B491A523-E16A-4006-8B93-0FD8300743AF}"/>
      </w:docPartPr>
      <w:docPartBody>
        <w:p w:rsidR="00000000" w:rsidRDefault="00120D25" w:rsidP="00120D25">
          <w:pPr>
            <w:pStyle w:val="61B20426B1B24FD4BADC91BD390036ED"/>
          </w:pPr>
          <w:r w:rsidRPr="00D0432F">
            <w:rPr>
              <w:rStyle w:val="PlaceholderText"/>
              <w:highlight w:val="lightGray"/>
              <w:lang w:val="es"/>
            </w:rPr>
            <w:t>7. Ingrese la descripción de la instalación aquí.</w:t>
          </w:r>
        </w:p>
      </w:docPartBody>
    </w:docPart>
    <w:docPart>
      <w:docPartPr>
        <w:name w:val="005790577B60458EAF6BE357130A764A"/>
        <w:category>
          <w:name w:val="General"/>
          <w:gallery w:val="placeholder"/>
        </w:category>
        <w:types>
          <w:type w:val="bbPlcHdr"/>
        </w:types>
        <w:behaviors>
          <w:behavior w:val="content"/>
        </w:behaviors>
        <w:guid w:val="{CD1A277A-915C-4D2E-A604-6DD4885EAC77}"/>
      </w:docPartPr>
      <w:docPartBody>
        <w:p w:rsidR="00000000" w:rsidRDefault="00120D25" w:rsidP="00120D25">
          <w:pPr>
            <w:pStyle w:val="005790577B60458EAF6BE357130A764A"/>
          </w:pPr>
          <w:r w:rsidRPr="00D0432F">
            <w:rPr>
              <w:rStyle w:val="PlaceholderText"/>
              <w:highlight w:val="lightGray"/>
              <w:lang w:val="es"/>
            </w:rPr>
            <w:t>9. Ingrese la ubicación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C0263"/>
    <w:rsid w:val="000D4628"/>
    <w:rsid w:val="00120D25"/>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D2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3B3E38542D8A4295A52EA0D96CC01B6B">
    <w:name w:val="3B3E38542D8A4295A52EA0D96CC01B6B"/>
    <w:rsid w:val="00120D25"/>
  </w:style>
  <w:style w:type="paragraph" w:customStyle="1" w:styleId="349F48A0105746BA83522ABAD3E3EA63">
    <w:name w:val="349F48A0105746BA83522ABAD3E3EA63"/>
    <w:rsid w:val="00120D25"/>
  </w:style>
  <w:style w:type="paragraph" w:customStyle="1" w:styleId="740F61F2875B47EC80B97BD55211D47F">
    <w:name w:val="740F61F2875B47EC80B97BD55211D47F"/>
    <w:rsid w:val="00120D25"/>
  </w:style>
  <w:style w:type="paragraph" w:customStyle="1" w:styleId="9197340B37DD4D469BA0180B39E0C8CE">
    <w:name w:val="9197340B37DD4D469BA0180B39E0C8CE"/>
    <w:rsid w:val="00120D25"/>
  </w:style>
  <w:style w:type="paragraph" w:customStyle="1" w:styleId="4AFCAEBDA96A438688D35454CE85D5D6">
    <w:name w:val="4AFCAEBDA96A438688D35454CE85D5D6"/>
    <w:rsid w:val="00120D25"/>
  </w:style>
  <w:style w:type="paragraph" w:customStyle="1" w:styleId="C60D7098CEC84943BDBBD7393312CCF0">
    <w:name w:val="C60D7098CEC84943BDBBD7393312CCF0"/>
    <w:rsid w:val="00120D25"/>
  </w:style>
  <w:style w:type="paragraph" w:customStyle="1" w:styleId="7A57553C8D1749CF9446250A914A610A">
    <w:name w:val="7A57553C8D1749CF9446250A914A610A"/>
    <w:rsid w:val="00120D25"/>
  </w:style>
  <w:style w:type="paragraph" w:customStyle="1" w:styleId="EFCCE3072F7C4A328B25F6F165050B2E">
    <w:name w:val="EFCCE3072F7C4A328B25F6F165050B2E"/>
    <w:rsid w:val="00120D25"/>
  </w:style>
  <w:style w:type="paragraph" w:customStyle="1" w:styleId="82D6A7EE408E4F3AA6F0F939F36116BC">
    <w:name w:val="82D6A7EE408E4F3AA6F0F939F36116BC"/>
    <w:rsid w:val="00120D25"/>
  </w:style>
  <w:style w:type="paragraph" w:customStyle="1" w:styleId="90EE6071FFC546DAAEEB90296F5BE97A">
    <w:name w:val="90EE6071FFC546DAAEEB90296F5BE97A"/>
    <w:rsid w:val="00120D25"/>
  </w:style>
  <w:style w:type="paragraph" w:customStyle="1" w:styleId="F6B0D2AB2CE14A7D9378632FFECE2493">
    <w:name w:val="F6B0D2AB2CE14A7D9378632FFECE2493"/>
    <w:rsid w:val="00120D25"/>
  </w:style>
  <w:style w:type="paragraph" w:customStyle="1" w:styleId="0FB554C040CC47259290896CF9C158A8">
    <w:name w:val="0FB554C040CC47259290896CF9C158A8"/>
    <w:rsid w:val="00120D25"/>
  </w:style>
  <w:style w:type="paragraph" w:customStyle="1" w:styleId="144C99C249144C348C3230DB16E0A7DB">
    <w:name w:val="144C99C249144C348C3230DB16E0A7DB"/>
    <w:rsid w:val="00120D25"/>
  </w:style>
  <w:style w:type="paragraph" w:customStyle="1" w:styleId="E4C5A1D1905546E5A9B01165606031D1">
    <w:name w:val="E4C5A1D1905546E5A9B01165606031D1"/>
    <w:rsid w:val="00120D25"/>
  </w:style>
  <w:style w:type="paragraph" w:customStyle="1" w:styleId="02AA6ED85D304A72816E5E9F3DC74316">
    <w:name w:val="02AA6ED85D304A72816E5E9F3DC74316"/>
    <w:rsid w:val="00120D25"/>
  </w:style>
  <w:style w:type="paragraph" w:customStyle="1" w:styleId="73EF8E9BF9AC4367B61B7EC95C3F6646">
    <w:name w:val="73EF8E9BF9AC4367B61B7EC95C3F6646"/>
    <w:rsid w:val="00120D25"/>
  </w:style>
  <w:style w:type="paragraph" w:customStyle="1" w:styleId="FC3D1CD8ABD748A1A90FBA7656F90404">
    <w:name w:val="FC3D1CD8ABD748A1A90FBA7656F90404"/>
    <w:rsid w:val="00120D25"/>
  </w:style>
  <w:style w:type="paragraph" w:customStyle="1" w:styleId="70DB66E8BC1D425188D5A740D66E9A7F">
    <w:name w:val="70DB66E8BC1D425188D5A740D66E9A7F"/>
    <w:rsid w:val="00120D25"/>
  </w:style>
  <w:style w:type="paragraph" w:customStyle="1" w:styleId="29925AB64C4C496584556C6879298728">
    <w:name w:val="29925AB64C4C496584556C6879298728"/>
    <w:rsid w:val="00120D25"/>
  </w:style>
  <w:style w:type="paragraph" w:customStyle="1" w:styleId="BE65B6BAF1DA40EA82A884E4433DFA44">
    <w:name w:val="BE65B6BAF1DA40EA82A884E4433DFA44"/>
    <w:rsid w:val="00120D25"/>
  </w:style>
  <w:style w:type="paragraph" w:customStyle="1" w:styleId="432225D2B88A457E82C5769C4E3BEB7A">
    <w:name w:val="432225D2B88A457E82C5769C4E3BEB7A"/>
    <w:rsid w:val="00120D25"/>
  </w:style>
  <w:style w:type="paragraph" w:customStyle="1" w:styleId="0BFAE089BBA140748FFA54F02DC2E75F">
    <w:name w:val="0BFAE089BBA140748FFA54F02DC2E75F"/>
    <w:rsid w:val="00120D25"/>
  </w:style>
  <w:style w:type="paragraph" w:customStyle="1" w:styleId="61B20426B1B24FD4BADC91BD390036ED">
    <w:name w:val="61B20426B1B24FD4BADC91BD390036ED"/>
    <w:rsid w:val="00120D25"/>
  </w:style>
  <w:style w:type="paragraph" w:customStyle="1" w:styleId="005790577B60458EAF6BE357130A764A">
    <w:name w:val="005790577B60458EAF6BE357130A764A"/>
    <w:rsid w:val="00120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Sigi West</cp:lastModifiedBy>
  <cp:revision>2</cp:revision>
  <dcterms:created xsi:type="dcterms:W3CDTF">2022-10-04T21:52:00Z</dcterms:created>
  <dcterms:modified xsi:type="dcterms:W3CDTF">2022-10-04T21:52:00Z</dcterms:modified>
</cp:coreProperties>
</file>