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287A" w14:textId="6F61FAD3" w:rsidR="008A1101" w:rsidRPr="008F3A05" w:rsidRDefault="008A1101" w:rsidP="00D33929">
      <w:pPr>
        <w:rPr>
          <w:rFonts w:ascii="Lucida Bright" w:hAnsi="Lucida Bright"/>
        </w:rPr>
      </w:pPr>
      <w:r w:rsidRPr="008F3A05">
        <w:rPr>
          <w:rFonts w:ascii="Lucida Bright" w:hAnsi="Lucida Bright"/>
        </w:rPr>
        <w:t>PLAIN LANGUAGE SUMMARY</w:t>
      </w:r>
    </w:p>
    <w:p w14:paraId="696056BA" w14:textId="77777777" w:rsidR="008F3A05" w:rsidRDefault="008F3A05">
      <w:pPr>
        <w:rPr>
          <w:rFonts w:ascii="Lucida Bright" w:hAnsi="Lucida Bright"/>
        </w:rPr>
      </w:pPr>
    </w:p>
    <w:p w14:paraId="54D7E477" w14:textId="2833E18B" w:rsidR="005D79CB" w:rsidRPr="008F3A05" w:rsidRDefault="00CB5164">
      <w:pPr>
        <w:rPr>
          <w:rFonts w:ascii="Lucida Bright" w:hAnsi="Lucida Bright"/>
        </w:rPr>
      </w:pPr>
      <w:r w:rsidRPr="008F3A05">
        <w:rPr>
          <w:rFonts w:ascii="Lucida Bright" w:hAnsi="Lucida Bright"/>
        </w:rPr>
        <w:t>TLAP NEW APPLICATION</w:t>
      </w:r>
    </w:p>
    <w:p w14:paraId="2C9B984E" w14:textId="77777777" w:rsidR="00CB5164" w:rsidRPr="008F3A05" w:rsidRDefault="00CB5164" w:rsidP="00CB5164">
      <w:pPr>
        <w:rPr>
          <w:rFonts w:ascii="Lucida Bright" w:hAnsi="Lucida Bright"/>
        </w:rPr>
      </w:pPr>
      <w:r w:rsidRPr="008F3A05">
        <w:rPr>
          <w:rFonts w:ascii="Lucida Bright" w:hAnsi="Lucida Bright"/>
        </w:rPr>
        <w:t>DOMESTIC WASTEWATER</w:t>
      </w:r>
    </w:p>
    <w:p w14:paraId="34A4E250" w14:textId="682EA1BB" w:rsidR="00CB5164" w:rsidRPr="008F3A05" w:rsidRDefault="00CB5164" w:rsidP="00CB5164">
      <w:pPr>
        <w:rPr>
          <w:rFonts w:ascii="Lucida Bright" w:hAnsi="Lucida Bright"/>
          <w:i/>
          <w:iCs/>
        </w:rPr>
      </w:pPr>
      <w:r w:rsidRPr="008F3A05">
        <w:rPr>
          <w:rFonts w:ascii="Lucida Bright" w:hAnsi="Lucida Bright"/>
          <w:i/>
          <w:iCs/>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p>
    <w:p w14:paraId="5138D7E9" w14:textId="299429BD" w:rsidR="00CB5164" w:rsidRPr="008F3A05" w:rsidRDefault="00CB5164" w:rsidP="00CB5164">
      <w:pPr>
        <w:rPr>
          <w:rFonts w:ascii="Lucida Bright" w:hAnsi="Lucida Bright"/>
        </w:rPr>
      </w:pPr>
      <w:r w:rsidRPr="008F3A05">
        <w:rPr>
          <w:rFonts w:ascii="Lucida Bright" w:hAnsi="Lucida Bright"/>
        </w:rPr>
        <w:t xml:space="preserve">The Seguin Independent School District (CN601109523) proposes to operate the </w:t>
      </w:r>
      <w:r w:rsidR="006F56E0" w:rsidRPr="008F3A05">
        <w:rPr>
          <w:rFonts w:ascii="Lucida Bright" w:hAnsi="Lucida Bright"/>
        </w:rPr>
        <w:t xml:space="preserve">McQueeney Elementary School On-Site Sewage Facility </w:t>
      </w:r>
      <w:r w:rsidRPr="008F3A05">
        <w:rPr>
          <w:rFonts w:ascii="Lucida Bright" w:hAnsi="Lucida Bright"/>
        </w:rPr>
        <w:t>(RN111845772)</w:t>
      </w:r>
      <w:r w:rsidR="006F56E0" w:rsidRPr="008F3A05">
        <w:rPr>
          <w:rFonts w:ascii="Lucida Bright" w:hAnsi="Lucida Bright"/>
        </w:rPr>
        <w:t xml:space="preserve">, a low-pressure dosing drain field with septic tanks. The facility will be located at 6625 FM 725, </w:t>
      </w:r>
      <w:r w:rsidR="00F14AE9" w:rsidRPr="008F3A05">
        <w:rPr>
          <w:rFonts w:ascii="Lucida Bright" w:hAnsi="Lucida Bright"/>
        </w:rPr>
        <w:t xml:space="preserve">near the City of </w:t>
      </w:r>
      <w:r w:rsidR="006F56E0" w:rsidRPr="008F3A05">
        <w:rPr>
          <w:rFonts w:ascii="Lucida Bright" w:hAnsi="Lucida Bright"/>
        </w:rPr>
        <w:t>New Braunfels,</w:t>
      </w:r>
      <w:r w:rsidR="00F14AE9" w:rsidRPr="008F3A05">
        <w:rPr>
          <w:rFonts w:ascii="Lucida Bright" w:hAnsi="Lucida Bright"/>
        </w:rPr>
        <w:t xml:space="preserve"> in Guadalupe County,</w:t>
      </w:r>
      <w:r w:rsidR="006F56E0" w:rsidRPr="008F3A05">
        <w:rPr>
          <w:rFonts w:ascii="Lucida Bright" w:hAnsi="Lucida Bright"/>
        </w:rPr>
        <w:t xml:space="preserve"> T</w:t>
      </w:r>
      <w:r w:rsidR="00F14AE9" w:rsidRPr="008F3A05">
        <w:rPr>
          <w:rFonts w:ascii="Lucida Bright" w:hAnsi="Lucida Bright"/>
        </w:rPr>
        <w:t>exas</w:t>
      </w:r>
      <w:r w:rsidR="006F56E0" w:rsidRPr="008F3A05">
        <w:rPr>
          <w:rFonts w:ascii="Lucida Bright" w:hAnsi="Lucida Bright"/>
        </w:rPr>
        <w:t xml:space="preserve"> 78130</w:t>
      </w:r>
      <w:r w:rsidR="00F14AE9" w:rsidRPr="008F3A05">
        <w:rPr>
          <w:rFonts w:ascii="Lucida Bright" w:hAnsi="Lucida Bright"/>
        </w:rPr>
        <w:t>.</w:t>
      </w:r>
    </w:p>
    <w:p w14:paraId="5754A755" w14:textId="6D0C4AD2" w:rsidR="00F14AE9" w:rsidRPr="008F3A05" w:rsidRDefault="001E25E5" w:rsidP="00CB5164">
      <w:pPr>
        <w:rPr>
          <w:rFonts w:ascii="Lucida Bright" w:hAnsi="Lucida Bright"/>
        </w:rPr>
      </w:pPr>
      <w:r w:rsidRPr="008F3A05">
        <w:rPr>
          <w:rFonts w:ascii="Lucida Bright" w:hAnsi="Lucida Bright"/>
        </w:rPr>
        <w:t>This is a new application to authorize the disposal of treated wastewater at a volume not to exceed a daily average flow of 11,000 gallons per day via low-pressure dosing on 2.75 acres of drain field. This permit will not authorize a discharge of pollutants into water in the state.</w:t>
      </w:r>
    </w:p>
    <w:p w14:paraId="1B4CA355" w14:textId="1D817A48" w:rsidR="00433E91" w:rsidRPr="008F3A05" w:rsidRDefault="00B34BE2" w:rsidP="00CB5164">
      <w:pPr>
        <w:rPr>
          <w:rFonts w:ascii="Lucida Bright" w:hAnsi="Lucida Bright"/>
        </w:rPr>
      </w:pPr>
      <w:r w:rsidRPr="008F3A05">
        <w:rPr>
          <w:rFonts w:ascii="Lucida Bright" w:hAnsi="Lucida Bright"/>
        </w:rPr>
        <w:t xml:space="preserve">The treated domestic wastewater from the facility </w:t>
      </w:r>
      <w:r w:rsidR="00433E91" w:rsidRPr="008F3A05">
        <w:rPr>
          <w:rFonts w:ascii="Lucida Bright" w:hAnsi="Lucida Bright"/>
        </w:rPr>
        <w:t>is</w:t>
      </w:r>
      <w:r w:rsidRPr="008F3A05">
        <w:rPr>
          <w:rFonts w:ascii="Lucida Bright" w:hAnsi="Lucida Bright"/>
        </w:rPr>
        <w:t xml:space="preserve"> expected to contain </w:t>
      </w:r>
      <w:r w:rsidR="008A1101" w:rsidRPr="008F3A05">
        <w:rPr>
          <w:rFonts w:ascii="Lucida Bright" w:hAnsi="Lucida Bright"/>
        </w:rPr>
        <w:t>five-day biochemical oxygen demand (BOD5)</w:t>
      </w:r>
      <w:r w:rsidR="00433E91" w:rsidRPr="008F3A05">
        <w:rPr>
          <w:rFonts w:ascii="Lucida Bright" w:hAnsi="Lucida Bright"/>
        </w:rPr>
        <w:t xml:space="preserve">. Domestic wastewater will be treated by </w:t>
      </w:r>
      <w:r w:rsidR="008A1101" w:rsidRPr="008F3A05">
        <w:rPr>
          <w:rFonts w:ascii="Lucida Bright" w:hAnsi="Lucida Bright"/>
        </w:rPr>
        <w:t xml:space="preserve">two </w:t>
      </w:r>
      <w:r w:rsidR="00433E91" w:rsidRPr="008F3A05">
        <w:rPr>
          <w:rFonts w:ascii="Lucida Bright" w:hAnsi="Lucida Bright"/>
        </w:rPr>
        <w:t>septic tanks</w:t>
      </w:r>
      <w:r w:rsidR="008A1101" w:rsidRPr="008F3A05">
        <w:rPr>
          <w:rFonts w:ascii="Lucida Bright" w:hAnsi="Lucida Bright"/>
        </w:rPr>
        <w:t xml:space="preserve"> in a series</w:t>
      </w:r>
      <w:r w:rsidR="00433E91" w:rsidRPr="008F3A05">
        <w:rPr>
          <w:rFonts w:ascii="Lucida Bright" w:hAnsi="Lucida Bright"/>
        </w:rPr>
        <w:t>.</w:t>
      </w:r>
    </w:p>
    <w:sectPr w:rsidR="00433E91" w:rsidRPr="008F3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13"/>
    <w:rsid w:val="001E25E5"/>
    <w:rsid w:val="00433E91"/>
    <w:rsid w:val="005D79CB"/>
    <w:rsid w:val="00632113"/>
    <w:rsid w:val="006F56E0"/>
    <w:rsid w:val="008A1101"/>
    <w:rsid w:val="008F3A05"/>
    <w:rsid w:val="00B34BE2"/>
    <w:rsid w:val="00CB5164"/>
    <w:rsid w:val="00D33929"/>
    <w:rsid w:val="00EB10C0"/>
    <w:rsid w:val="00F14A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40E8F"/>
  <w15:chartTrackingRefBased/>
  <w15:docId w15:val="{08502FAC-1034-46C9-9C52-8C72FDD9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1034</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Tseng</dc:creator>
  <cp:keywords/>
  <dc:description/>
  <cp:lastModifiedBy>Abesha Michael</cp:lastModifiedBy>
  <cp:revision>3</cp:revision>
  <dcterms:created xsi:type="dcterms:W3CDTF">2023-12-28T14:23:00Z</dcterms:created>
  <dcterms:modified xsi:type="dcterms:W3CDTF">2023-12-28T14:24:00Z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1c6552aca389e81874e24c959440ffcdd233a7a2a83199ff0b5dc79ef8432c7e</vt:lpwstr>
  </property>
</Properties>
</file>