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180"/>
        <w:gridCol w:w="3772"/>
        <w:gridCol w:w="173"/>
        <w:gridCol w:w="3787"/>
      </w:tblGrid>
      <w:tr w:rsidR="001B309F" w14:paraId="5E2B7FA8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22A6E2D6" w14:textId="7DAFDDCA" w:rsidR="00AF5E1C" w:rsidRDefault="00007510" w:rsidP="00AF5E1C">
            <w:pPr>
              <w:spacing w:after="0" w:line="240" w:lineRule="auto"/>
              <w:jc w:val="center"/>
            </w:pPr>
            <w:r>
              <w:t>WHITIS LAND INVESTMENTS LTD</w:t>
            </w:r>
          </w:p>
          <w:p w14:paraId="4EB2DE1A" w14:textId="43159132" w:rsidR="00007510" w:rsidRDefault="00007510" w:rsidP="00AF5E1C">
            <w:pPr>
              <w:spacing w:after="0" w:line="240" w:lineRule="auto"/>
              <w:jc w:val="center"/>
            </w:pPr>
            <w:r>
              <w:t>109 W 2</w:t>
            </w:r>
            <w:r w:rsidRPr="00007510">
              <w:rPr>
                <w:vertAlign w:val="superscript"/>
              </w:rPr>
              <w:t>ND</w:t>
            </w:r>
            <w:r>
              <w:t xml:space="preserve"> ST STE 201</w:t>
            </w:r>
          </w:p>
          <w:p w14:paraId="3C5D55F8" w14:textId="397E59FD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t>GEORGETOWN TX 78626</w:t>
            </w:r>
          </w:p>
          <w:p w14:paraId="3FEB0921" w14:textId="678132DF" w:rsidR="009A25DD" w:rsidRDefault="009A25DD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36CA104E" w14:textId="77777777" w:rsidR="001B309F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6CD7342C" w14:textId="64994BF5" w:rsidR="00AF5E1C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DOUGLAS ETAL</w:t>
            </w:r>
          </w:p>
          <w:p w14:paraId="77770A0C" w14:textId="3F811EF7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 OLD COBBLESTONE DR</w:t>
            </w:r>
          </w:p>
          <w:p w14:paraId="74A8A8CD" w14:textId="035DB865" w:rsidR="00007510" w:rsidRPr="006C6FA4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</w:rPr>
              <w:t>ATLANTA GA 30350</w:t>
            </w:r>
          </w:p>
          <w:p w14:paraId="00E04799" w14:textId="211A6AEF" w:rsidR="009A25DD" w:rsidRPr="006C6FA4" w:rsidRDefault="009A25DD" w:rsidP="001B30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173" w:type="dxa"/>
            <w:vAlign w:val="center"/>
          </w:tcPr>
          <w:p w14:paraId="37276218" w14:textId="77777777" w:rsidR="001B309F" w:rsidRPr="006C6FA4" w:rsidRDefault="001B309F" w:rsidP="001B309F">
            <w:pPr>
              <w:spacing w:after="0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3787" w:type="dxa"/>
            <w:vAlign w:val="center"/>
          </w:tcPr>
          <w:p w14:paraId="466F3F67" w14:textId="29D6E979" w:rsidR="00AF5E1C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SOLANA RANCH CO</w:t>
            </w:r>
          </w:p>
          <w:p w14:paraId="6998C1F8" w14:textId="740F9253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C/O KIRK MICHAUX</w:t>
            </w:r>
          </w:p>
          <w:p w14:paraId="44276765" w14:textId="1310A63C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 BOX 1199 </w:t>
            </w:r>
          </w:p>
          <w:p w14:paraId="48829F38" w14:textId="02E01CFC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SALADO TX 76571</w:t>
            </w:r>
          </w:p>
          <w:p w14:paraId="7CEAFE52" w14:textId="0D85130B" w:rsidR="009A25DD" w:rsidRDefault="009A25DD" w:rsidP="001B309F">
            <w:pPr>
              <w:spacing w:after="0" w:line="240" w:lineRule="auto"/>
              <w:ind w:left="95" w:right="95"/>
              <w:jc w:val="center"/>
            </w:pPr>
          </w:p>
        </w:tc>
      </w:tr>
      <w:tr w:rsidR="001B309F" w:rsidRPr="009D7447" w14:paraId="610C630B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3B61174A" w14:textId="4438035D" w:rsidR="00AF5E1C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PRUETT SIDNEY ETUX SHERYL</w:t>
            </w:r>
          </w:p>
          <w:p w14:paraId="14041604" w14:textId="7096C1A8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4711 SOLANA RANCH RD</w:t>
            </w:r>
          </w:p>
          <w:p w14:paraId="50F61A27" w14:textId="517C5557" w:rsidR="00007510" w:rsidRDefault="00007510" w:rsidP="00AF5E1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SALADO TX 76571</w:t>
            </w:r>
          </w:p>
          <w:p w14:paraId="45CD3137" w14:textId="04D6C594" w:rsidR="009A25DD" w:rsidRDefault="009A25DD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6BE5D502" w14:textId="77777777" w:rsidR="001B309F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6B29993F" w14:textId="1822A9BF" w:rsidR="009A25DD" w:rsidRPr="009D7447" w:rsidRDefault="009A25DD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35E8F8E7" w14:textId="77777777" w:rsidR="001B309F" w:rsidRPr="009D7447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45A188DD" w14:textId="453833A9" w:rsidR="009A25DD" w:rsidRPr="009D7447" w:rsidRDefault="009A25DD" w:rsidP="001B309F">
            <w:pPr>
              <w:spacing w:after="0" w:line="240" w:lineRule="auto"/>
              <w:ind w:left="95" w:right="95"/>
              <w:jc w:val="center"/>
            </w:pPr>
          </w:p>
        </w:tc>
      </w:tr>
      <w:tr w:rsidR="001B309F" w:rsidRPr="00863885" w14:paraId="64EBB178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33409841" w14:textId="341ECB9A" w:rsidR="00863885" w:rsidRPr="00863885" w:rsidRDefault="00863885" w:rsidP="006C6FA4">
            <w:pPr>
              <w:spacing w:after="0" w:line="240" w:lineRule="auto"/>
              <w:jc w:val="center"/>
            </w:pPr>
          </w:p>
        </w:tc>
        <w:tc>
          <w:tcPr>
            <w:tcW w:w="180" w:type="dxa"/>
            <w:vAlign w:val="center"/>
          </w:tcPr>
          <w:p w14:paraId="501DC7BC" w14:textId="77777777" w:rsidR="001B309F" w:rsidRPr="00863885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21845423" w14:textId="7F0C7340" w:rsidR="00863885" w:rsidRPr="00863885" w:rsidRDefault="00863885" w:rsidP="006C6FA4">
            <w:pPr>
              <w:spacing w:after="0" w:line="240" w:lineRule="auto"/>
              <w:jc w:val="center"/>
            </w:pPr>
          </w:p>
        </w:tc>
        <w:tc>
          <w:tcPr>
            <w:tcW w:w="173" w:type="dxa"/>
            <w:vAlign w:val="center"/>
          </w:tcPr>
          <w:p w14:paraId="6C9C7836" w14:textId="27440FF3" w:rsidR="009A25DD" w:rsidRPr="00863885" w:rsidRDefault="009A25DD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49BCA3FB" w14:textId="29E2DB86" w:rsidR="00863885" w:rsidRPr="00863885" w:rsidRDefault="00863885" w:rsidP="006C6FA4">
            <w:pPr>
              <w:spacing w:after="0" w:line="240" w:lineRule="auto"/>
              <w:jc w:val="center"/>
            </w:pPr>
          </w:p>
        </w:tc>
      </w:tr>
      <w:tr w:rsidR="001B309F" w:rsidRPr="00937A2B" w14:paraId="53146DF0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410427E7" w14:textId="1C75ACB6" w:rsidR="00DA318C" w:rsidRPr="00863885" w:rsidRDefault="00DA318C" w:rsidP="006C6FA4">
            <w:pPr>
              <w:spacing w:after="0" w:line="240" w:lineRule="auto"/>
              <w:jc w:val="center"/>
            </w:pPr>
          </w:p>
        </w:tc>
        <w:tc>
          <w:tcPr>
            <w:tcW w:w="180" w:type="dxa"/>
            <w:vAlign w:val="center"/>
          </w:tcPr>
          <w:p w14:paraId="577BA48E" w14:textId="77777777" w:rsidR="001B309F" w:rsidRPr="00863885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3D64BB0C" w14:textId="0ADAA05B" w:rsidR="00DA318C" w:rsidRPr="00DA318C" w:rsidRDefault="00DA318C" w:rsidP="006C6FA4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173" w:type="dxa"/>
            <w:vAlign w:val="center"/>
          </w:tcPr>
          <w:p w14:paraId="5C687E92" w14:textId="77777777" w:rsidR="001B309F" w:rsidRPr="00DA318C" w:rsidRDefault="001B309F" w:rsidP="00423E3D">
            <w:pPr>
              <w:spacing w:after="0"/>
              <w:ind w:left="95" w:right="95"/>
              <w:rPr>
                <w:lang w:val="es-MX"/>
              </w:rPr>
            </w:pPr>
          </w:p>
        </w:tc>
        <w:tc>
          <w:tcPr>
            <w:tcW w:w="3787" w:type="dxa"/>
            <w:vAlign w:val="center"/>
          </w:tcPr>
          <w:p w14:paraId="2FCC7E42" w14:textId="1BAE5AB5" w:rsidR="00CF22C6" w:rsidRPr="00937A2B" w:rsidRDefault="00CF22C6" w:rsidP="00C53F81">
            <w:pPr>
              <w:spacing w:after="0" w:line="240" w:lineRule="auto"/>
              <w:jc w:val="center"/>
            </w:pPr>
          </w:p>
        </w:tc>
      </w:tr>
      <w:tr w:rsidR="001B309F" w:rsidRPr="00CF22C6" w14:paraId="17D78A8F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51CA605C" w14:textId="696F8CD2" w:rsidR="00CF22C6" w:rsidRPr="00DA318C" w:rsidRDefault="00CF22C6" w:rsidP="001B30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180" w:type="dxa"/>
            <w:vAlign w:val="center"/>
          </w:tcPr>
          <w:p w14:paraId="5BDF90E5" w14:textId="77777777" w:rsidR="001B309F" w:rsidRPr="00DA318C" w:rsidRDefault="001B309F" w:rsidP="001B309F">
            <w:pPr>
              <w:spacing w:after="0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3772" w:type="dxa"/>
            <w:vAlign w:val="center"/>
          </w:tcPr>
          <w:p w14:paraId="2AC69B7A" w14:textId="2D5A739F" w:rsidR="00CF22C6" w:rsidRPr="00CF22C6" w:rsidRDefault="00CF22C6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20475B95" w14:textId="77777777" w:rsidR="001B309F" w:rsidRPr="00CF22C6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6C9128CF" w14:textId="00468B4B" w:rsidR="00CF22C6" w:rsidRPr="00CF22C6" w:rsidRDefault="00CF22C6" w:rsidP="001B309F">
            <w:pPr>
              <w:spacing w:after="0" w:line="240" w:lineRule="auto"/>
              <w:ind w:left="95" w:right="95"/>
              <w:jc w:val="center"/>
            </w:pPr>
          </w:p>
        </w:tc>
      </w:tr>
      <w:tr w:rsidR="001B309F" w:rsidRPr="00CF22C6" w14:paraId="30984458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42EB3F14" w14:textId="777A31CC" w:rsidR="00CF22C6" w:rsidRPr="00CF22C6" w:rsidRDefault="00CF22C6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55DFC5C5" w14:textId="77777777" w:rsidR="001B309F" w:rsidRPr="00CF22C6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04B2F8CD" w14:textId="14A66AD5" w:rsidR="00CF22C6" w:rsidRPr="00CF22C6" w:rsidRDefault="00CF22C6" w:rsidP="001B30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60FF88F8" w14:textId="77777777" w:rsidR="001B309F" w:rsidRPr="00CF22C6" w:rsidRDefault="001B309F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46366A49" w14:textId="02125729" w:rsidR="00CF22C6" w:rsidRPr="00CF22C6" w:rsidRDefault="00CF22C6" w:rsidP="001B309F">
            <w:pPr>
              <w:spacing w:after="0" w:line="240" w:lineRule="auto"/>
              <w:ind w:left="95" w:right="95"/>
              <w:jc w:val="center"/>
            </w:pPr>
          </w:p>
        </w:tc>
      </w:tr>
      <w:tr w:rsidR="00496A2B" w:rsidRPr="00CF22C6" w14:paraId="5C94EBB7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574B259E" w14:textId="25D55353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78EEF29D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01DE7789" w14:textId="433834EE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4E9C780B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63B61D75" w14:textId="4F5D23EE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</w:tr>
      <w:tr w:rsidR="00496A2B" w:rsidRPr="00CF22C6" w14:paraId="79C3BD02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719850B8" w14:textId="03EA6681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7B5DAA3C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5358C8B1" w14:textId="42D4CCA0" w:rsidR="00496A2B" w:rsidRPr="00937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101802C0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042E2811" w14:textId="5E5375A3" w:rsidR="00496A2B" w:rsidRPr="00CF22C6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</w:tr>
      <w:tr w:rsidR="00496A2B" w:rsidRPr="00CF22C6" w14:paraId="07B76096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3551CFA1" w14:textId="526B240D" w:rsidR="00496A2B" w:rsidRP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1E971E92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267C7AAB" w14:textId="35D13133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107AAB5F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4D0D064C" w14:textId="78BAEADE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</w:tr>
      <w:tr w:rsidR="00496A2B" w:rsidRPr="00CF22C6" w14:paraId="5AE1E714" w14:textId="77777777" w:rsidTr="00937A2B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05EB676D" w14:textId="7352E19C" w:rsidR="00496A2B" w:rsidRDefault="00496A2B" w:rsidP="00496A2B">
            <w:pPr>
              <w:spacing w:after="0" w:line="240" w:lineRule="auto"/>
              <w:jc w:val="center"/>
            </w:pPr>
          </w:p>
        </w:tc>
        <w:tc>
          <w:tcPr>
            <w:tcW w:w="180" w:type="dxa"/>
            <w:vAlign w:val="center"/>
          </w:tcPr>
          <w:p w14:paraId="32EB62FE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72" w:type="dxa"/>
            <w:vAlign w:val="center"/>
          </w:tcPr>
          <w:p w14:paraId="0B416C10" w14:textId="39A25561" w:rsidR="00496A2B" w:rsidRDefault="00496A2B" w:rsidP="00496A2B">
            <w:pPr>
              <w:spacing w:after="0" w:line="240" w:lineRule="auto"/>
              <w:jc w:val="center"/>
            </w:pPr>
          </w:p>
        </w:tc>
        <w:tc>
          <w:tcPr>
            <w:tcW w:w="173" w:type="dxa"/>
            <w:vAlign w:val="center"/>
          </w:tcPr>
          <w:p w14:paraId="67DB67B8" w14:textId="77777777" w:rsidR="00496A2B" w:rsidRPr="00CF22C6" w:rsidRDefault="00496A2B" w:rsidP="001B309F">
            <w:pPr>
              <w:spacing w:after="0"/>
              <w:ind w:left="95" w:right="95"/>
              <w:jc w:val="center"/>
            </w:pPr>
          </w:p>
        </w:tc>
        <w:tc>
          <w:tcPr>
            <w:tcW w:w="3787" w:type="dxa"/>
            <w:vAlign w:val="center"/>
          </w:tcPr>
          <w:p w14:paraId="6726E9BD" w14:textId="35593065" w:rsidR="00496A2B" w:rsidRDefault="00496A2B" w:rsidP="00496A2B">
            <w:pPr>
              <w:spacing w:after="0" w:line="240" w:lineRule="auto"/>
              <w:ind w:left="95" w:right="95"/>
              <w:jc w:val="center"/>
            </w:pPr>
          </w:p>
        </w:tc>
      </w:tr>
      <w:tr w:rsidR="0070179F" w:rsidRPr="00007510" w14:paraId="5975A3D3" w14:textId="77777777" w:rsidTr="00A9533D">
        <w:trPr>
          <w:cantSplit/>
          <w:trHeight w:hRule="exact" w:val="1440"/>
        </w:trPr>
        <w:tc>
          <w:tcPr>
            <w:tcW w:w="3795" w:type="dxa"/>
            <w:vAlign w:val="center"/>
          </w:tcPr>
          <w:p w14:paraId="60718E2E" w14:textId="4DA6042C" w:rsidR="0070179F" w:rsidRPr="00937A2B" w:rsidRDefault="0070179F" w:rsidP="007017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14:paraId="7F685DEA" w14:textId="77777777" w:rsidR="0070179F" w:rsidRPr="00937A2B" w:rsidRDefault="0070179F" w:rsidP="0070179F">
            <w:pPr>
              <w:ind w:left="95" w:right="95"/>
            </w:pPr>
          </w:p>
        </w:tc>
        <w:tc>
          <w:tcPr>
            <w:tcW w:w="3772" w:type="dxa"/>
            <w:vAlign w:val="center"/>
          </w:tcPr>
          <w:p w14:paraId="61E7C6BA" w14:textId="06F65B72" w:rsidR="0070179F" w:rsidRPr="00937A2B" w:rsidRDefault="0070179F" w:rsidP="0070179F">
            <w:pPr>
              <w:spacing w:after="0" w:line="240" w:lineRule="auto"/>
              <w:ind w:left="95" w:right="95"/>
              <w:jc w:val="center"/>
            </w:pPr>
          </w:p>
        </w:tc>
        <w:tc>
          <w:tcPr>
            <w:tcW w:w="173" w:type="dxa"/>
            <w:vAlign w:val="center"/>
          </w:tcPr>
          <w:p w14:paraId="13BFBCFE" w14:textId="77777777" w:rsidR="0070179F" w:rsidRPr="00937A2B" w:rsidRDefault="0070179F" w:rsidP="0070179F">
            <w:pPr>
              <w:ind w:left="95" w:right="95"/>
            </w:pPr>
          </w:p>
        </w:tc>
        <w:tc>
          <w:tcPr>
            <w:tcW w:w="3787" w:type="dxa"/>
            <w:vAlign w:val="center"/>
          </w:tcPr>
          <w:p w14:paraId="3DC21392" w14:textId="23B2370B" w:rsidR="0070179F" w:rsidRPr="0070179F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</w:tr>
      <w:tr w:rsidR="0070179F" w:rsidRPr="00007510" w14:paraId="61D72B3B" w14:textId="77777777" w:rsidTr="00937A2B">
        <w:trPr>
          <w:cantSplit/>
          <w:trHeight w:hRule="exact" w:val="1440"/>
        </w:trPr>
        <w:tc>
          <w:tcPr>
            <w:tcW w:w="3795" w:type="dxa"/>
          </w:tcPr>
          <w:p w14:paraId="111AC30D" w14:textId="6A9C8D7F" w:rsidR="0070179F" w:rsidRPr="0070179F" w:rsidRDefault="0070179F" w:rsidP="0070179F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180" w:type="dxa"/>
          </w:tcPr>
          <w:p w14:paraId="4AB984B1" w14:textId="77777777" w:rsidR="0070179F" w:rsidRPr="0070179F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72" w:type="dxa"/>
          </w:tcPr>
          <w:p w14:paraId="4A245244" w14:textId="4684AAE2" w:rsidR="0070179F" w:rsidRPr="0070179F" w:rsidRDefault="0070179F" w:rsidP="0070179F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173" w:type="dxa"/>
          </w:tcPr>
          <w:p w14:paraId="6E74DDFB" w14:textId="77777777" w:rsidR="0070179F" w:rsidRPr="0070179F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87" w:type="dxa"/>
          </w:tcPr>
          <w:p w14:paraId="1474D9E0" w14:textId="276AC7EE" w:rsidR="0070179F" w:rsidRPr="0070179F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</w:tr>
      <w:tr w:rsidR="0070179F" w:rsidRPr="00007510" w14:paraId="2FE5D25F" w14:textId="77777777" w:rsidTr="00937A2B">
        <w:trPr>
          <w:cantSplit/>
          <w:trHeight w:hRule="exact" w:val="1440"/>
        </w:trPr>
        <w:tc>
          <w:tcPr>
            <w:tcW w:w="3795" w:type="dxa"/>
          </w:tcPr>
          <w:p w14:paraId="16A273DE" w14:textId="70E0AEE8" w:rsidR="0070179F" w:rsidRPr="0070179F" w:rsidRDefault="0070179F" w:rsidP="0070179F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180" w:type="dxa"/>
          </w:tcPr>
          <w:p w14:paraId="7143C1AB" w14:textId="77777777" w:rsidR="0070179F" w:rsidRPr="0070179F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72" w:type="dxa"/>
          </w:tcPr>
          <w:p w14:paraId="4F69BBE6" w14:textId="704A63B9" w:rsidR="0070179F" w:rsidRPr="0070179F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173" w:type="dxa"/>
          </w:tcPr>
          <w:p w14:paraId="265A4D49" w14:textId="77777777" w:rsidR="0070179F" w:rsidRPr="0070179F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87" w:type="dxa"/>
          </w:tcPr>
          <w:p w14:paraId="71539E1E" w14:textId="70B1CE75" w:rsidR="0070179F" w:rsidRPr="0070179F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</w:tr>
      <w:tr w:rsidR="0070179F" w:rsidRPr="00007510" w14:paraId="01718F0C" w14:textId="77777777" w:rsidTr="00937A2B">
        <w:trPr>
          <w:cantSplit/>
          <w:trHeight w:hRule="exact" w:val="1440"/>
        </w:trPr>
        <w:tc>
          <w:tcPr>
            <w:tcW w:w="3795" w:type="dxa"/>
          </w:tcPr>
          <w:p w14:paraId="0D6ED74F" w14:textId="2611679E" w:rsidR="0070179F" w:rsidRPr="00007510" w:rsidRDefault="0070179F" w:rsidP="0070179F">
            <w:pPr>
              <w:spacing w:after="0" w:line="240" w:lineRule="auto"/>
              <w:jc w:val="center"/>
              <w:rPr>
                <w:lang w:val="es-US"/>
              </w:rPr>
            </w:pPr>
          </w:p>
        </w:tc>
        <w:tc>
          <w:tcPr>
            <w:tcW w:w="180" w:type="dxa"/>
          </w:tcPr>
          <w:p w14:paraId="7046B210" w14:textId="77777777" w:rsidR="0070179F" w:rsidRPr="00007510" w:rsidRDefault="0070179F" w:rsidP="0070179F">
            <w:pPr>
              <w:ind w:left="95" w:right="95"/>
              <w:rPr>
                <w:lang w:val="es-US"/>
              </w:rPr>
            </w:pPr>
          </w:p>
        </w:tc>
        <w:tc>
          <w:tcPr>
            <w:tcW w:w="3772" w:type="dxa"/>
          </w:tcPr>
          <w:p w14:paraId="632A01C7" w14:textId="0DFFB6B8" w:rsidR="0070179F" w:rsidRPr="00007510" w:rsidRDefault="0070179F" w:rsidP="0070179F">
            <w:pPr>
              <w:spacing w:after="0" w:line="240" w:lineRule="auto"/>
              <w:ind w:left="95" w:right="95"/>
              <w:jc w:val="center"/>
              <w:rPr>
                <w:lang w:val="es-US"/>
              </w:rPr>
            </w:pPr>
          </w:p>
        </w:tc>
        <w:tc>
          <w:tcPr>
            <w:tcW w:w="173" w:type="dxa"/>
          </w:tcPr>
          <w:p w14:paraId="5D9313C5" w14:textId="77777777" w:rsidR="0070179F" w:rsidRPr="00007510" w:rsidRDefault="0070179F" w:rsidP="0070179F">
            <w:pPr>
              <w:ind w:left="95" w:right="95"/>
              <w:rPr>
                <w:lang w:val="es-US"/>
              </w:rPr>
            </w:pPr>
          </w:p>
        </w:tc>
        <w:tc>
          <w:tcPr>
            <w:tcW w:w="3787" w:type="dxa"/>
          </w:tcPr>
          <w:p w14:paraId="6E6A5CA8" w14:textId="700BC133" w:rsidR="0070179F" w:rsidRPr="00496A2B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</w:tr>
      <w:tr w:rsidR="0070179F" w:rsidRPr="00007510" w14:paraId="31B6D5F9" w14:textId="77777777" w:rsidTr="00937A2B">
        <w:trPr>
          <w:cantSplit/>
          <w:trHeight w:hRule="exact" w:val="1440"/>
        </w:trPr>
        <w:tc>
          <w:tcPr>
            <w:tcW w:w="3795" w:type="dxa"/>
          </w:tcPr>
          <w:p w14:paraId="366BCE38" w14:textId="55E88155" w:rsidR="0070179F" w:rsidRPr="00496A2B" w:rsidRDefault="0070179F" w:rsidP="0070179F">
            <w:pPr>
              <w:spacing w:after="0" w:line="240" w:lineRule="auto"/>
              <w:jc w:val="center"/>
              <w:rPr>
                <w:lang w:val="es-MX"/>
              </w:rPr>
            </w:pPr>
          </w:p>
        </w:tc>
        <w:tc>
          <w:tcPr>
            <w:tcW w:w="180" w:type="dxa"/>
          </w:tcPr>
          <w:p w14:paraId="60D3075E" w14:textId="77777777" w:rsidR="0070179F" w:rsidRPr="00496A2B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72" w:type="dxa"/>
          </w:tcPr>
          <w:p w14:paraId="1ACE96DD" w14:textId="3ACB2E66" w:rsidR="0070179F" w:rsidRPr="00496A2B" w:rsidRDefault="0070179F" w:rsidP="0070179F">
            <w:pPr>
              <w:spacing w:after="0" w:line="240" w:lineRule="auto"/>
              <w:ind w:left="95" w:right="95"/>
              <w:jc w:val="center"/>
              <w:rPr>
                <w:lang w:val="es-MX"/>
              </w:rPr>
            </w:pPr>
          </w:p>
        </w:tc>
        <w:tc>
          <w:tcPr>
            <w:tcW w:w="173" w:type="dxa"/>
          </w:tcPr>
          <w:p w14:paraId="027E5D7A" w14:textId="77777777" w:rsidR="0070179F" w:rsidRPr="00496A2B" w:rsidRDefault="0070179F" w:rsidP="0070179F">
            <w:pPr>
              <w:ind w:left="95" w:right="95"/>
              <w:rPr>
                <w:lang w:val="es-MX"/>
              </w:rPr>
            </w:pPr>
          </w:p>
        </w:tc>
        <w:tc>
          <w:tcPr>
            <w:tcW w:w="3787" w:type="dxa"/>
          </w:tcPr>
          <w:p w14:paraId="44D4C5D8" w14:textId="58AB035C" w:rsidR="0070179F" w:rsidRPr="00007510" w:rsidRDefault="0070179F" w:rsidP="0070179F">
            <w:pPr>
              <w:spacing w:after="0" w:line="240" w:lineRule="auto"/>
              <w:ind w:left="95" w:right="95"/>
              <w:jc w:val="center"/>
              <w:rPr>
                <w:lang w:val="es-US"/>
              </w:rPr>
            </w:pPr>
          </w:p>
        </w:tc>
      </w:tr>
    </w:tbl>
    <w:p w14:paraId="1EC44887" w14:textId="77777777" w:rsidR="001B309F" w:rsidRPr="00007510" w:rsidRDefault="001B309F" w:rsidP="001B309F">
      <w:pPr>
        <w:ind w:left="95" w:right="95"/>
        <w:rPr>
          <w:vanish/>
          <w:lang w:val="es-US"/>
        </w:rPr>
      </w:pPr>
    </w:p>
    <w:sectPr w:rsidR="001B309F" w:rsidRPr="00007510" w:rsidSect="001B309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9F"/>
    <w:rsid w:val="00007510"/>
    <w:rsid w:val="001B309F"/>
    <w:rsid w:val="00423E3D"/>
    <w:rsid w:val="00496A2B"/>
    <w:rsid w:val="006142B1"/>
    <w:rsid w:val="006C6FA4"/>
    <w:rsid w:val="0070179F"/>
    <w:rsid w:val="00706EBD"/>
    <w:rsid w:val="00836088"/>
    <w:rsid w:val="00863885"/>
    <w:rsid w:val="00937A2B"/>
    <w:rsid w:val="009A25DD"/>
    <w:rsid w:val="009C5810"/>
    <w:rsid w:val="009D7447"/>
    <w:rsid w:val="00AF5E1C"/>
    <w:rsid w:val="00C53F81"/>
    <w:rsid w:val="00CF22C6"/>
    <w:rsid w:val="00DA318C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1C4F"/>
  <w15:chartTrackingRefBased/>
  <w15:docId w15:val="{17D1A3AA-E367-404C-83A3-D2DCE8E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Crone</dc:creator>
  <cp:keywords/>
  <dc:description/>
  <cp:lastModifiedBy>Lauren Crone</cp:lastModifiedBy>
  <cp:revision>3</cp:revision>
  <dcterms:created xsi:type="dcterms:W3CDTF">2023-03-24T16:51:00Z</dcterms:created>
  <dcterms:modified xsi:type="dcterms:W3CDTF">2023-09-22T12:43:00Z</dcterms:modified>
</cp:coreProperties>
</file>