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2820FEC5" w14:textId="72A60C25" w:rsidR="006104A2" w:rsidRPr="006104A2" w:rsidRDefault="00145AAB" w:rsidP="000857A3">
      <w:pPr>
        <w:pStyle w:val="paragraph"/>
        <w:spacing w:before="0" w:beforeAutospacing="0" w:after="0" w:afterAutospacing="0"/>
        <w:textAlignment w:val="baseline"/>
        <w:rPr>
          <w:rStyle w:val="normaltextrun"/>
          <w:rFonts w:ascii="Lucida Bright" w:hAnsi="Lucida Bright"/>
          <w:sz w:val="22"/>
          <w:szCs w:val="22"/>
          <w:lang w:val="es"/>
        </w:rPr>
      </w:pPr>
      <w:sdt>
        <w:sdtPr>
          <w:rPr>
            <w:rFonts w:ascii="Lucida Bright" w:hAnsi="Lucida Bright"/>
            <w:sz w:val="22"/>
            <w:szCs w:val="22"/>
          </w:rPr>
          <w:id w:val="-88238758"/>
          <w:placeholder>
            <w:docPart w:val="B66CB4603BC5452A8A795144CC3C8DE6"/>
          </w:placeholder>
          <w15:color w:val="000000"/>
        </w:sdtPr>
        <w:sdtEndPr/>
        <w:sdtContent>
          <w:r w:rsidR="00C63D48">
            <w:rPr>
              <w:rFonts w:ascii="Lucida Bright" w:hAnsi="Lucida Bright"/>
              <w:sz w:val="22"/>
              <w:szCs w:val="22"/>
            </w:rPr>
            <w:t>Bahamas Laguna Azure</w:t>
          </w:r>
          <w:r w:rsidR="007C6B09" w:rsidRPr="006104A2">
            <w:rPr>
              <w:rFonts w:ascii="Lucida Bright" w:hAnsi="Lucida Bright"/>
              <w:sz w:val="22"/>
              <w:szCs w:val="22"/>
            </w:rPr>
            <w:t>, LLC</w:t>
          </w:r>
        </w:sdtContent>
      </w:sdt>
      <w:r w:rsidR="000857A3" w:rsidRPr="006104A2">
        <w:rPr>
          <w:rStyle w:val="normaltextrun"/>
          <w:rFonts w:ascii="Lucida Bright" w:hAnsi="Lucida Bright"/>
          <w:sz w:val="22"/>
          <w:szCs w:val="22"/>
          <w:lang w:val="es"/>
        </w:rPr>
        <w:t xml:space="preserve"> (</w:t>
      </w:r>
      <w:r w:rsidR="007C6B09" w:rsidRPr="006104A2">
        <w:rPr>
          <w:rStyle w:val="normaltextrun"/>
          <w:rFonts w:ascii="Lucida Bright" w:hAnsi="Lucida Bright"/>
          <w:sz w:val="22"/>
          <w:szCs w:val="22"/>
          <w:lang w:val="es"/>
        </w:rPr>
        <w:t>CN6060</w:t>
      </w:r>
      <w:r w:rsidR="00C63D48">
        <w:rPr>
          <w:rStyle w:val="normaltextrun"/>
          <w:rFonts w:ascii="Lucida Bright" w:hAnsi="Lucida Bright"/>
          <w:sz w:val="22"/>
          <w:szCs w:val="22"/>
          <w:lang w:val="es"/>
        </w:rPr>
        <w:t>36655</w:t>
      </w:r>
      <w:r w:rsidR="007C6B09" w:rsidRPr="006104A2">
        <w:rPr>
          <w:rStyle w:val="normaltextrun"/>
          <w:rFonts w:ascii="Lucida Bright" w:hAnsi="Lucida Bright"/>
          <w:sz w:val="22"/>
          <w:szCs w:val="22"/>
          <w:lang w:val="es"/>
        </w:rPr>
        <w:t>)</w:t>
      </w:r>
      <w:r w:rsidR="000857A3" w:rsidRPr="006104A2">
        <w:rPr>
          <w:rFonts w:ascii="Lucida Bright" w:hAnsi="Lucida Bright"/>
          <w:sz w:val="22"/>
          <w:szCs w:val="22"/>
          <w:lang w:val="es"/>
        </w:rPr>
        <w:t xml:space="preserve"> </w:t>
      </w:r>
      <w:r w:rsidR="007C6B09" w:rsidRPr="006104A2">
        <w:rPr>
          <w:rStyle w:val="normaltextrun"/>
          <w:rFonts w:ascii="Lucida Bright" w:hAnsi="Lucida Bright"/>
          <w:sz w:val="22"/>
          <w:szCs w:val="22"/>
          <w:lang w:val="es"/>
        </w:rPr>
        <w:t xml:space="preserve">propone operar </w:t>
      </w:r>
      <w:r w:rsidR="00C63D48">
        <w:rPr>
          <w:rStyle w:val="normaltextrun"/>
          <w:rFonts w:ascii="Lucida Bright" w:hAnsi="Lucida Bright"/>
          <w:sz w:val="22"/>
          <w:szCs w:val="22"/>
          <w:lang w:val="es"/>
        </w:rPr>
        <w:t>Bahamas</w:t>
      </w:r>
      <w:r w:rsidR="007C6B09" w:rsidRPr="006104A2">
        <w:rPr>
          <w:rStyle w:val="normaltextrun"/>
          <w:rFonts w:ascii="Lucida Bright" w:hAnsi="Lucida Bright"/>
          <w:sz w:val="22"/>
          <w:szCs w:val="22"/>
          <w:lang w:val="es"/>
        </w:rPr>
        <w:t xml:space="preserve"> WWTP (RN</w:t>
      </w:r>
      <w:r w:rsidR="00C63D48">
        <w:rPr>
          <w:rStyle w:val="normaltextrun"/>
          <w:rFonts w:ascii="Lucida Bright" w:hAnsi="Lucida Bright"/>
          <w:sz w:val="22"/>
          <w:szCs w:val="22"/>
          <w:lang w:val="es"/>
        </w:rPr>
        <w:t>111531638</w:t>
      </w:r>
      <w:r w:rsidR="007C6B09" w:rsidRPr="006104A2">
        <w:rPr>
          <w:rStyle w:val="normaltextrun"/>
          <w:rFonts w:ascii="Lucida Bright" w:hAnsi="Lucida Bright"/>
          <w:sz w:val="22"/>
          <w:szCs w:val="22"/>
          <w:lang w:val="es"/>
        </w:rPr>
        <w:t xml:space="preserve">) un proceso de lodos operando en el modo de </w:t>
      </w:r>
      <w:proofErr w:type="spellStart"/>
      <w:r w:rsidR="007C6B09" w:rsidRPr="006104A2">
        <w:rPr>
          <w:rStyle w:val="normaltextrun"/>
          <w:rFonts w:ascii="Lucida Bright" w:hAnsi="Lucida Bright"/>
          <w:sz w:val="22"/>
          <w:szCs w:val="22"/>
          <w:lang w:val="es"/>
        </w:rPr>
        <w:t>mexcla</w:t>
      </w:r>
      <w:proofErr w:type="spellEnd"/>
      <w:r w:rsidR="007C6B09" w:rsidRPr="006104A2">
        <w:rPr>
          <w:rStyle w:val="normaltextrun"/>
          <w:rFonts w:ascii="Lucida Bright" w:hAnsi="Lucida Bright"/>
          <w:sz w:val="22"/>
          <w:szCs w:val="22"/>
          <w:lang w:val="es"/>
        </w:rPr>
        <w:t xml:space="preserve"> completa. </w:t>
      </w:r>
      <w:r w:rsidR="000857A3" w:rsidRPr="006104A2">
        <w:rPr>
          <w:rStyle w:val="normaltextrun"/>
          <w:rFonts w:ascii="Lucida Bright" w:hAnsi="Lucida Bright"/>
          <w:sz w:val="22"/>
          <w:szCs w:val="22"/>
          <w:lang w:val="es"/>
        </w:rPr>
        <w:t xml:space="preserve"> </w:t>
      </w:r>
      <w:r w:rsidR="007C6B09" w:rsidRPr="006104A2">
        <w:rPr>
          <w:rStyle w:val="normaltextrun"/>
          <w:rFonts w:ascii="Lucida Bright" w:hAnsi="Lucida Bright"/>
          <w:sz w:val="22"/>
          <w:szCs w:val="22"/>
          <w:lang w:val="es"/>
        </w:rPr>
        <w:t xml:space="preserve">La instalación estará </w:t>
      </w:r>
      <w:proofErr w:type="gramStart"/>
      <w:r w:rsidR="007C6B09" w:rsidRPr="006104A2">
        <w:rPr>
          <w:rStyle w:val="normaltextrun"/>
          <w:rFonts w:ascii="Lucida Bright" w:hAnsi="Lucida Bright"/>
          <w:sz w:val="22"/>
          <w:szCs w:val="22"/>
          <w:lang w:val="es"/>
        </w:rPr>
        <w:t>ubicado</w:t>
      </w:r>
      <w:proofErr w:type="gramEnd"/>
      <w:r w:rsidR="000857A3" w:rsidRPr="006104A2">
        <w:rPr>
          <w:rFonts w:ascii="Lucida Bright" w:hAnsi="Lucida Bright"/>
          <w:sz w:val="22"/>
          <w:szCs w:val="22"/>
          <w:lang w:val="es"/>
        </w:rPr>
        <w:t xml:space="preserve"> </w:t>
      </w:r>
      <w:r w:rsidR="006104A2" w:rsidRPr="006104A2">
        <w:rPr>
          <w:rFonts w:ascii="Lucida Bright" w:hAnsi="Lucida Bright"/>
          <w:sz w:val="22"/>
          <w:szCs w:val="22"/>
          <w:lang w:val="es-MX"/>
        </w:rPr>
        <w:t xml:space="preserve">aproximadamente 2 millas </w:t>
      </w:r>
      <w:r w:rsidR="00C63D48">
        <w:rPr>
          <w:rFonts w:ascii="Lucida Bright" w:hAnsi="Lucida Bright"/>
          <w:sz w:val="22"/>
          <w:szCs w:val="22"/>
          <w:lang w:val="es-MX"/>
        </w:rPr>
        <w:t>SE</w:t>
      </w:r>
      <w:r w:rsidR="006104A2" w:rsidRPr="006104A2">
        <w:rPr>
          <w:rFonts w:ascii="Lucida Bright" w:hAnsi="Lucida Bright"/>
          <w:sz w:val="22"/>
          <w:szCs w:val="22"/>
          <w:lang w:val="es-MX"/>
        </w:rPr>
        <w:t xml:space="preserve"> de </w:t>
      </w:r>
      <w:proofErr w:type="spellStart"/>
      <w:r w:rsidR="00C63D48">
        <w:rPr>
          <w:rFonts w:ascii="Lucida Bright" w:hAnsi="Lucida Bright"/>
          <w:sz w:val="22"/>
          <w:szCs w:val="22"/>
          <w:lang w:val="es-MX"/>
        </w:rPr>
        <w:t>Farm-to-Market</w:t>
      </w:r>
      <w:proofErr w:type="spellEnd"/>
      <w:r w:rsidR="00C266B2">
        <w:rPr>
          <w:rFonts w:ascii="Lucida Bright" w:hAnsi="Lucida Bright"/>
          <w:sz w:val="22"/>
          <w:szCs w:val="22"/>
          <w:lang w:val="es-MX"/>
        </w:rPr>
        <w:t xml:space="preserve"> Road</w:t>
      </w:r>
      <w:r w:rsidR="00C63D48">
        <w:rPr>
          <w:rFonts w:ascii="Lucida Bright" w:hAnsi="Lucida Bright"/>
          <w:sz w:val="22"/>
          <w:szCs w:val="22"/>
          <w:lang w:val="es-MX"/>
        </w:rPr>
        <w:t xml:space="preserve"> 548</w:t>
      </w:r>
      <w:r w:rsidR="006104A2" w:rsidRPr="006104A2">
        <w:rPr>
          <w:rFonts w:ascii="Lucida Bright" w:hAnsi="Lucida Bright"/>
          <w:sz w:val="22"/>
          <w:szCs w:val="22"/>
          <w:lang w:val="es-MX"/>
        </w:rPr>
        <w:t xml:space="preserve"> y </w:t>
      </w:r>
      <w:proofErr w:type="spellStart"/>
      <w:r w:rsidR="00C63D48">
        <w:rPr>
          <w:rFonts w:ascii="Lucida Bright" w:hAnsi="Lucida Bright"/>
          <w:sz w:val="22"/>
          <w:szCs w:val="22"/>
          <w:lang w:val="es-MX"/>
        </w:rPr>
        <w:t>Interstate</w:t>
      </w:r>
      <w:proofErr w:type="spellEnd"/>
      <w:r w:rsidR="00C266B2">
        <w:rPr>
          <w:rFonts w:ascii="Lucida Bright" w:hAnsi="Lucida Bright"/>
          <w:sz w:val="22"/>
          <w:szCs w:val="22"/>
          <w:lang w:val="es-MX"/>
        </w:rPr>
        <w:t xml:space="preserve"> </w:t>
      </w:r>
      <w:proofErr w:type="spellStart"/>
      <w:r w:rsidR="00C266B2">
        <w:rPr>
          <w:rFonts w:ascii="Lucida Bright" w:hAnsi="Lucida Bright"/>
          <w:sz w:val="22"/>
          <w:szCs w:val="22"/>
          <w:lang w:val="es-MX"/>
        </w:rPr>
        <w:t>Highway</w:t>
      </w:r>
      <w:proofErr w:type="spellEnd"/>
      <w:r w:rsidR="00C266B2">
        <w:rPr>
          <w:rFonts w:ascii="Lucida Bright" w:hAnsi="Lucida Bright"/>
          <w:sz w:val="22"/>
          <w:szCs w:val="22"/>
          <w:lang w:val="es-MX"/>
        </w:rPr>
        <w:t xml:space="preserve"> </w:t>
      </w:r>
      <w:r w:rsidR="006104A2" w:rsidRPr="006104A2">
        <w:rPr>
          <w:rFonts w:ascii="Lucida Bright" w:hAnsi="Lucida Bright"/>
          <w:sz w:val="22"/>
          <w:szCs w:val="22"/>
          <w:lang w:val="es-MX"/>
        </w:rPr>
        <w:t>30</w:t>
      </w:r>
      <w:r w:rsidR="000857A3" w:rsidRPr="006104A2">
        <w:rPr>
          <w:rStyle w:val="normaltextrun"/>
          <w:rFonts w:ascii="Lucida Bright" w:hAnsi="Lucida Bright"/>
          <w:sz w:val="22"/>
          <w:szCs w:val="22"/>
          <w:lang w:val="es"/>
        </w:rPr>
        <w:t>, en</w:t>
      </w:r>
      <w:r w:rsidR="006104A2" w:rsidRPr="006104A2">
        <w:rPr>
          <w:rStyle w:val="normaltextrun"/>
          <w:rFonts w:ascii="Lucida Bright" w:hAnsi="Lucida Bright"/>
          <w:sz w:val="22"/>
          <w:szCs w:val="22"/>
          <w:lang w:val="es"/>
        </w:rPr>
        <w:t xml:space="preserve"> </w:t>
      </w:r>
      <w:r w:rsidR="00543B25" w:rsidRPr="006104A2">
        <w:rPr>
          <w:rStyle w:val="normaltextrun"/>
          <w:rFonts w:ascii="Lucida Bright" w:hAnsi="Lucida Bright"/>
          <w:sz w:val="22"/>
          <w:szCs w:val="22"/>
          <w:lang w:val="es"/>
        </w:rPr>
        <w:t>Condado de</w:t>
      </w:r>
      <w:r w:rsidR="000857A3" w:rsidRPr="006104A2">
        <w:rPr>
          <w:rStyle w:val="normaltextrun"/>
          <w:rFonts w:ascii="Lucida Bright" w:hAnsi="Lucida Bright"/>
          <w:sz w:val="22"/>
          <w:szCs w:val="22"/>
          <w:lang w:val="es"/>
        </w:rPr>
        <w:t xml:space="preserve"> </w:t>
      </w:r>
      <w:proofErr w:type="spellStart"/>
      <w:r w:rsidR="00C63D48">
        <w:rPr>
          <w:rStyle w:val="normaltextrun"/>
          <w:rFonts w:ascii="Lucida Bright" w:hAnsi="Lucida Bright"/>
          <w:sz w:val="22"/>
          <w:szCs w:val="22"/>
          <w:lang w:val="es"/>
        </w:rPr>
        <w:t>Rockwall</w:t>
      </w:r>
      <w:proofErr w:type="spellEnd"/>
      <w:r w:rsidR="000857A3" w:rsidRPr="006104A2">
        <w:rPr>
          <w:rStyle w:val="normaltextrun"/>
          <w:rFonts w:ascii="Lucida Bright" w:hAnsi="Lucida Bright"/>
          <w:sz w:val="22"/>
          <w:szCs w:val="22"/>
          <w:lang w:val="es"/>
        </w:rPr>
        <w:t xml:space="preserve">, Texas </w:t>
      </w:r>
      <w:r w:rsidR="006104A2" w:rsidRPr="006104A2">
        <w:rPr>
          <w:rStyle w:val="normaltextrun"/>
          <w:rFonts w:ascii="Lucida Bright" w:hAnsi="Lucida Bright"/>
          <w:sz w:val="22"/>
          <w:szCs w:val="22"/>
          <w:lang w:val="es"/>
        </w:rPr>
        <w:t>7</w:t>
      </w:r>
      <w:r w:rsidR="00C63D48">
        <w:rPr>
          <w:rStyle w:val="normaltextrun"/>
          <w:rFonts w:ascii="Lucida Bright" w:hAnsi="Lucida Bright"/>
          <w:sz w:val="22"/>
          <w:szCs w:val="22"/>
          <w:lang w:val="es"/>
        </w:rPr>
        <w:t>5189</w:t>
      </w:r>
      <w:r w:rsidR="006104A2" w:rsidRPr="006104A2">
        <w:rPr>
          <w:rStyle w:val="normaltextrun"/>
          <w:rFonts w:ascii="Lucida Bright" w:hAnsi="Lucida Bright"/>
          <w:sz w:val="22"/>
          <w:szCs w:val="22"/>
          <w:lang w:val="es"/>
        </w:rPr>
        <w:t>.</w:t>
      </w:r>
    </w:p>
    <w:p w14:paraId="1DF512E9" w14:textId="77777777" w:rsidR="006104A2" w:rsidRDefault="006104A2" w:rsidP="000857A3">
      <w:pPr>
        <w:pStyle w:val="paragraph"/>
        <w:spacing w:before="0" w:beforeAutospacing="0" w:after="0" w:afterAutospacing="0"/>
        <w:textAlignment w:val="baseline"/>
        <w:rPr>
          <w:rStyle w:val="normaltextrun"/>
          <w:rFonts w:ascii="Lucida Bright" w:hAnsi="Lucida Bright"/>
          <w:sz w:val="22"/>
          <w:szCs w:val="22"/>
          <w:lang w:val="es"/>
        </w:rPr>
      </w:pPr>
    </w:p>
    <w:p w14:paraId="49306EED" w14:textId="3270681D" w:rsidR="006104A2" w:rsidRDefault="006104A2" w:rsidP="006104A2">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Esta es una nueva aplicación para descargar a un caudal diario de hasta 525,000 galones por día de aguas residuales domésticas tratadas.</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2A51E342" w14:textId="77777777" w:rsidR="006104A2" w:rsidRPr="005F0AAD" w:rsidRDefault="006104A2" w:rsidP="006104A2">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Se espera que las descargas de la instalación</w:t>
      </w:r>
      <w:r>
        <w:rPr>
          <w:rStyle w:val="normaltextrun"/>
          <w:rFonts w:ascii="Lucida Bright" w:hAnsi="Lucida Bright"/>
          <w:sz w:val="22"/>
          <w:szCs w:val="22"/>
          <w:lang w:val="es"/>
        </w:rPr>
        <w:t xml:space="preserve"> contengan demanda bioquímica de oxígeno carbonoso (CBOD</w:t>
      </w:r>
      <w:r w:rsidRPr="009E5049">
        <w:rPr>
          <w:rStyle w:val="normaltextrun"/>
          <w:rFonts w:ascii="Lucida Bright" w:hAnsi="Lucida Bright"/>
          <w:sz w:val="22"/>
          <w:szCs w:val="22"/>
          <w:vertAlign w:val="subscript"/>
          <w:lang w:val="es"/>
        </w:rPr>
        <w:t>5</w:t>
      </w:r>
      <w:r>
        <w:rPr>
          <w:rStyle w:val="normaltextrun"/>
          <w:rFonts w:ascii="Lucida Bright" w:hAnsi="Lucida Bright"/>
          <w:sz w:val="22"/>
          <w:szCs w:val="22"/>
          <w:lang w:val="es"/>
        </w:rPr>
        <w:t>), solidos totalmente suspendidos (TSS), nitrógeno amoniacal (NH</w:t>
      </w:r>
      <w:r w:rsidRPr="009E5049">
        <w:rPr>
          <w:rStyle w:val="normaltextrun"/>
          <w:rFonts w:ascii="Lucida Bright" w:hAnsi="Lucida Bright"/>
          <w:sz w:val="22"/>
          <w:szCs w:val="22"/>
          <w:vertAlign w:val="subscript"/>
          <w:lang w:val="es"/>
        </w:rPr>
        <w:t>3</w:t>
      </w:r>
      <w:r>
        <w:rPr>
          <w:rStyle w:val="normaltextrun"/>
          <w:rFonts w:ascii="Lucida Bright" w:hAnsi="Lucida Bright"/>
          <w:sz w:val="22"/>
          <w:szCs w:val="22"/>
          <w:lang w:val="es"/>
        </w:rPr>
        <w:t xml:space="preserve">-N), and </w:t>
      </w:r>
      <w:r w:rsidRPr="009E5049">
        <w:rPr>
          <w:rStyle w:val="normaltextrun"/>
          <w:rFonts w:ascii="Lucida Bright" w:hAnsi="Lucida Bright"/>
          <w:i/>
          <w:iCs/>
          <w:sz w:val="22"/>
          <w:szCs w:val="22"/>
          <w:lang w:val="es"/>
        </w:rPr>
        <w:t xml:space="preserve">E. </w:t>
      </w:r>
      <w:proofErr w:type="spellStart"/>
      <w:r w:rsidRPr="009E5049">
        <w:rPr>
          <w:rStyle w:val="normaltextrun"/>
          <w:rFonts w:ascii="Lucida Bright" w:hAnsi="Lucida Bright"/>
          <w:i/>
          <w:iCs/>
          <w:sz w:val="22"/>
          <w:szCs w:val="22"/>
          <w:lang w:val="es"/>
        </w:rPr>
        <w:t>coli</w:t>
      </w:r>
      <w:proofErr w:type="spellEnd"/>
      <w:r>
        <w:rPr>
          <w:rStyle w:val="normaltextrun"/>
          <w:rFonts w:ascii="Lucida Bright" w:hAnsi="Lucida Bright"/>
          <w:sz w:val="22"/>
          <w:szCs w:val="22"/>
          <w:lang w:val="es"/>
        </w:rPr>
        <w:t>. Aguas residuales domésticas</w:t>
      </w:r>
      <w:r w:rsidRPr="005F0AAD">
        <w:rPr>
          <w:rStyle w:val="normaltextrun"/>
          <w:rFonts w:ascii="Lucida Bright" w:hAnsi="Lucida Bright"/>
          <w:sz w:val="22"/>
          <w:szCs w:val="22"/>
          <w:lang w:val="es"/>
        </w:rPr>
        <w:t xml:space="preserve"> tratado </w:t>
      </w:r>
      <w:r>
        <w:rPr>
          <w:rStyle w:val="normaltextrun"/>
          <w:rFonts w:ascii="Lucida Bright" w:hAnsi="Lucida Bright"/>
          <w:sz w:val="22"/>
          <w:szCs w:val="22"/>
          <w:lang w:val="es"/>
        </w:rPr>
        <w:t xml:space="preserve">por una planta de proceso de lodos activados. Las unidades de tratamiento incluirán tamiz de barras, balsas de aireación, clarificadoras finales, digestores de lodos, y cámaras de contacto de cloro. </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45AAB"/>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104A2"/>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C6B09"/>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266B2"/>
    <w:rsid w:val="00C57E6B"/>
    <w:rsid w:val="00C63D48"/>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6CB4603BC5452A8A795144CC3C8DE6"/>
        <w:category>
          <w:name w:val="General"/>
          <w:gallery w:val="placeholder"/>
        </w:category>
        <w:types>
          <w:type w:val="bbPlcHdr"/>
        </w:types>
        <w:behaviors>
          <w:behavior w:val="content"/>
        </w:behaviors>
        <w:guid w:val="{05C8395D-CBC6-41C8-B086-F3B18F97F44F}"/>
      </w:docPartPr>
      <w:docPartBody>
        <w:p w:rsidR="007943BE" w:rsidRDefault="00C7361B" w:rsidP="00C7361B">
          <w:pPr>
            <w:pStyle w:val="B66CB4603BC5452A8A795144CC3C8DE6"/>
          </w:pPr>
          <w:r w:rsidRPr="00D0432F">
            <w:rPr>
              <w:rStyle w:val="PlaceholderText"/>
              <w:highlight w:val="lightGray"/>
            </w:rPr>
            <w:t>1. Enter applicant’s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1B"/>
    <w:rsid w:val="007943BE"/>
    <w:rsid w:val="00C7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61B"/>
    <w:rPr>
      <w:color w:val="808080"/>
    </w:rPr>
  </w:style>
  <w:style w:type="paragraph" w:customStyle="1" w:styleId="B66CB4603BC5452A8A795144CC3C8DE6">
    <w:name w:val="B66CB4603BC5452A8A795144CC3C8DE6"/>
    <w:rsid w:val="00C73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12</DocSecurity>
  <Lines>9</Lines>
  <Paragraphs>2</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AGUAS RESIDUALES DOMÉSTICAS</dc:title>
  <dc:subject/>
  <dc:creator>Jesus Barcena</dc:creator>
  <cp:keywords/>
  <dc:description/>
  <cp:lastModifiedBy>Leah Whallon</cp:lastModifiedBy>
  <cp:revision>2</cp:revision>
  <dcterms:created xsi:type="dcterms:W3CDTF">2022-08-16T15:18:00Z</dcterms:created>
  <dcterms:modified xsi:type="dcterms:W3CDTF">2022-08-16T15:18:00Z</dcterms:modified>
  <cp:category/>
</cp:coreProperties>
</file>