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3675" w14:textId="77777777" w:rsidR="004223E0" w:rsidRPr="00BC09BE" w:rsidRDefault="004223E0" w:rsidP="004223E0">
      <w:pPr>
        <w:contextualSpacing/>
        <w:jc w:val="center"/>
        <w:rPr>
          <w:b/>
        </w:rPr>
      </w:pPr>
      <w:r>
        <w:rPr>
          <w:b/>
        </w:rPr>
        <w:t>Blanchard Refining Company LLC</w:t>
      </w:r>
    </w:p>
    <w:p w14:paraId="089D1C5F" w14:textId="77777777" w:rsidR="004223E0" w:rsidRPr="000D5CAA" w:rsidRDefault="004223E0" w:rsidP="004223E0">
      <w:pPr>
        <w:contextualSpacing/>
        <w:jc w:val="center"/>
      </w:pPr>
      <w:r>
        <w:rPr>
          <w:b/>
        </w:rPr>
        <w:t>Galveston Bay Refinery</w:t>
      </w:r>
    </w:p>
    <w:p w14:paraId="0E56115A" w14:textId="77777777" w:rsidR="004223E0" w:rsidRDefault="004223E0" w:rsidP="004223E0">
      <w:pPr>
        <w:contextualSpacing/>
        <w:jc w:val="center"/>
        <w:rPr>
          <w:b/>
        </w:rPr>
      </w:pPr>
      <w:proofErr w:type="spellStart"/>
      <w:r>
        <w:rPr>
          <w:b/>
        </w:rPr>
        <w:t>Resumen</w:t>
      </w:r>
      <w:proofErr w:type="spellEnd"/>
      <w:r>
        <w:rPr>
          <w:b/>
        </w:rPr>
        <w:t xml:space="preserve"> </w:t>
      </w:r>
      <w:proofErr w:type="spellStart"/>
      <w:r>
        <w:rPr>
          <w:b/>
        </w:rPr>
        <w:t>en</w:t>
      </w:r>
      <w:proofErr w:type="spellEnd"/>
      <w:r>
        <w:rPr>
          <w:b/>
        </w:rPr>
        <w:t xml:space="preserve"> </w:t>
      </w:r>
      <w:proofErr w:type="spellStart"/>
      <w:r>
        <w:rPr>
          <w:b/>
        </w:rPr>
        <w:t>lenguaje</w:t>
      </w:r>
      <w:proofErr w:type="spellEnd"/>
      <w:r>
        <w:rPr>
          <w:b/>
        </w:rPr>
        <w:t xml:space="preserve"> </w:t>
      </w:r>
      <w:proofErr w:type="spellStart"/>
      <w:r>
        <w:rPr>
          <w:b/>
        </w:rPr>
        <w:t>sencillo</w:t>
      </w:r>
      <w:proofErr w:type="spellEnd"/>
      <w:r>
        <w:rPr>
          <w:b/>
        </w:rPr>
        <w:t xml:space="preserve"> para </w:t>
      </w:r>
      <w:proofErr w:type="spellStart"/>
      <w:r>
        <w:rPr>
          <w:b/>
        </w:rPr>
        <w:t>solicitud</w:t>
      </w:r>
      <w:proofErr w:type="spellEnd"/>
      <w:r>
        <w:rPr>
          <w:b/>
        </w:rPr>
        <w:t xml:space="preserve"> del TPDES</w:t>
      </w:r>
    </w:p>
    <w:p w14:paraId="16E45CF3" w14:textId="77777777" w:rsidR="004223E0" w:rsidRDefault="004223E0" w:rsidP="004223E0">
      <w:pPr>
        <w:pStyle w:val="paragraph"/>
        <w:spacing w:before="0" w:beforeAutospacing="0" w:after="0" w:afterAutospacing="0" w:line="276" w:lineRule="auto"/>
        <w:jc w:val="center"/>
        <w:textAlignment w:val="baseline"/>
        <w:rPr>
          <w:rStyle w:val="normaltextrun"/>
          <w:rFonts w:ascii="Lucida Bright" w:hAnsi="Lucida Bright"/>
          <w:i/>
          <w:iCs/>
          <w:sz w:val="20"/>
          <w:szCs w:val="20"/>
          <w:lang w:val="es"/>
        </w:rPr>
      </w:pPr>
    </w:p>
    <w:p w14:paraId="51CE930B" w14:textId="77777777" w:rsidR="004223E0" w:rsidRDefault="004223E0" w:rsidP="004223E0">
      <w:pPr>
        <w:pStyle w:val="paragraph"/>
        <w:spacing w:before="0" w:beforeAutospacing="0" w:after="0" w:afterAutospacing="0" w:line="276" w:lineRule="auto"/>
        <w:jc w:val="center"/>
        <w:textAlignment w:val="baseline"/>
        <w:rPr>
          <w:rStyle w:val="normaltextrun"/>
          <w:rFonts w:ascii="Lucida Bright" w:hAnsi="Lucida Bright"/>
          <w:sz w:val="20"/>
          <w:szCs w:val="20"/>
          <w:lang w:val="es"/>
        </w:rPr>
      </w:pPr>
      <w:r w:rsidRPr="008E3129">
        <w:rPr>
          <w:rStyle w:val="normaltextrun"/>
          <w:rFonts w:ascii="Lucida Bright" w:hAnsi="Lucida Bright"/>
          <w:i/>
          <w:iCs/>
          <w:sz w:val="20"/>
          <w:szCs w:val="20"/>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8E3129">
        <w:rPr>
          <w:rStyle w:val="normaltextrun"/>
          <w:rFonts w:ascii="Lucida Bright" w:hAnsi="Lucida Bright"/>
          <w:sz w:val="20"/>
          <w:szCs w:val="20"/>
          <w:lang w:val="es"/>
        </w:rPr>
        <w:t>.</w:t>
      </w:r>
    </w:p>
    <w:p w14:paraId="7CEBF2BF" w14:textId="77777777" w:rsidR="004223E0" w:rsidRPr="008E3129" w:rsidRDefault="004223E0" w:rsidP="004223E0">
      <w:pPr>
        <w:pStyle w:val="paragraph"/>
        <w:spacing w:before="0" w:beforeAutospacing="0" w:after="0" w:afterAutospacing="0" w:line="276" w:lineRule="auto"/>
        <w:jc w:val="center"/>
        <w:textAlignment w:val="baseline"/>
        <w:rPr>
          <w:rFonts w:ascii="Lucida Bright" w:hAnsi="Lucida Bright" w:cs="Segoe UI"/>
          <w:sz w:val="20"/>
          <w:szCs w:val="20"/>
          <w:lang w:val="es-US"/>
        </w:rPr>
      </w:pPr>
    </w:p>
    <w:p w14:paraId="02CC7CDB" w14:textId="77777777" w:rsidR="004223E0" w:rsidRPr="008E3129" w:rsidRDefault="004223E0" w:rsidP="004223E0">
      <w:pPr>
        <w:jc w:val="both"/>
        <w:rPr>
          <w:sz w:val="18"/>
          <w:szCs w:val="18"/>
        </w:rPr>
      </w:pPr>
      <w:r w:rsidRPr="008E3129">
        <w:rPr>
          <w:sz w:val="18"/>
          <w:szCs w:val="18"/>
        </w:rPr>
        <w:t xml:space="preserve">Blanchard Refining Company LLC (CN604166868) opera la </w:t>
      </w:r>
      <w:r>
        <w:rPr>
          <w:sz w:val="18"/>
          <w:szCs w:val="18"/>
        </w:rPr>
        <w:t>Galveston Bay Refinery</w:t>
      </w:r>
      <w:r w:rsidRPr="008E3129">
        <w:rPr>
          <w:sz w:val="18"/>
          <w:szCs w:val="18"/>
        </w:rPr>
        <w:t xml:space="preserve"> de Blanchard Refining RN102535077, </w:t>
      </w:r>
      <w:proofErr w:type="spellStart"/>
      <w:r w:rsidRPr="008E3129">
        <w:rPr>
          <w:sz w:val="18"/>
          <w:szCs w:val="18"/>
        </w:rPr>
        <w:t>una</w:t>
      </w:r>
      <w:proofErr w:type="spellEnd"/>
      <w:r w:rsidRPr="008E3129">
        <w:rPr>
          <w:sz w:val="18"/>
          <w:szCs w:val="18"/>
        </w:rPr>
        <w:t xml:space="preserve"> </w:t>
      </w:r>
      <w:proofErr w:type="spellStart"/>
      <w:r w:rsidRPr="008E3129">
        <w:rPr>
          <w:sz w:val="18"/>
          <w:szCs w:val="18"/>
        </w:rPr>
        <w:t>refinería</w:t>
      </w:r>
      <w:proofErr w:type="spellEnd"/>
      <w:r w:rsidRPr="008E3129">
        <w:rPr>
          <w:sz w:val="18"/>
          <w:szCs w:val="18"/>
        </w:rPr>
        <w:t xml:space="preserve"> de </w:t>
      </w:r>
      <w:proofErr w:type="spellStart"/>
      <w:r w:rsidRPr="008E3129">
        <w:rPr>
          <w:sz w:val="18"/>
          <w:szCs w:val="18"/>
        </w:rPr>
        <w:t>petróleo</w:t>
      </w:r>
      <w:proofErr w:type="spellEnd"/>
      <w:r w:rsidRPr="008E3129">
        <w:rPr>
          <w:sz w:val="18"/>
          <w:szCs w:val="18"/>
        </w:rPr>
        <w:t xml:space="preserve"> que produce 625.000 </w:t>
      </w:r>
      <w:proofErr w:type="spellStart"/>
      <w:r w:rsidRPr="008E3129">
        <w:rPr>
          <w:sz w:val="18"/>
          <w:szCs w:val="18"/>
        </w:rPr>
        <w:t>barriles</w:t>
      </w:r>
      <w:proofErr w:type="spellEnd"/>
      <w:r w:rsidRPr="008E3129">
        <w:rPr>
          <w:sz w:val="18"/>
          <w:szCs w:val="18"/>
        </w:rPr>
        <w:t xml:space="preserve"> al día. Las </w:t>
      </w:r>
      <w:proofErr w:type="spellStart"/>
      <w:r w:rsidRPr="008E3129">
        <w:rPr>
          <w:sz w:val="18"/>
          <w:szCs w:val="18"/>
        </w:rPr>
        <w:t>instalaciones</w:t>
      </w:r>
      <w:proofErr w:type="spellEnd"/>
      <w:r w:rsidRPr="008E3129">
        <w:rPr>
          <w:sz w:val="18"/>
          <w:szCs w:val="18"/>
        </w:rPr>
        <w:t xml:space="preserve"> </w:t>
      </w:r>
      <w:proofErr w:type="spellStart"/>
      <w:r w:rsidRPr="008E3129">
        <w:rPr>
          <w:sz w:val="18"/>
          <w:szCs w:val="18"/>
        </w:rPr>
        <w:t>están</w:t>
      </w:r>
      <w:proofErr w:type="spellEnd"/>
      <w:r w:rsidRPr="008E3129">
        <w:rPr>
          <w:sz w:val="18"/>
          <w:szCs w:val="18"/>
        </w:rPr>
        <w:t xml:space="preserve"> </w:t>
      </w:r>
      <w:proofErr w:type="spellStart"/>
      <w:r w:rsidRPr="008E3129">
        <w:rPr>
          <w:sz w:val="18"/>
          <w:szCs w:val="18"/>
        </w:rPr>
        <w:t>ubicadas</w:t>
      </w:r>
      <w:proofErr w:type="spellEnd"/>
      <w:r w:rsidRPr="008E3129">
        <w:rPr>
          <w:sz w:val="18"/>
          <w:szCs w:val="18"/>
        </w:rPr>
        <w:t xml:space="preserve"> </w:t>
      </w:r>
      <w:proofErr w:type="spellStart"/>
      <w:r w:rsidRPr="008E3129">
        <w:rPr>
          <w:sz w:val="18"/>
          <w:szCs w:val="18"/>
        </w:rPr>
        <w:t>en</w:t>
      </w:r>
      <w:proofErr w:type="spellEnd"/>
      <w:r w:rsidRPr="008E3129">
        <w:rPr>
          <w:sz w:val="18"/>
          <w:szCs w:val="18"/>
        </w:rPr>
        <w:t xml:space="preserve"> 2401 5th Avenue South, </w:t>
      </w:r>
      <w:proofErr w:type="spellStart"/>
      <w:r w:rsidRPr="008E3129">
        <w:rPr>
          <w:sz w:val="18"/>
          <w:szCs w:val="18"/>
        </w:rPr>
        <w:t>en</w:t>
      </w:r>
      <w:proofErr w:type="spellEnd"/>
      <w:r w:rsidRPr="008E3129">
        <w:rPr>
          <w:sz w:val="18"/>
          <w:szCs w:val="18"/>
        </w:rPr>
        <w:t xml:space="preserve"> la ciudad de Texas, </w:t>
      </w:r>
      <w:proofErr w:type="spellStart"/>
      <w:r w:rsidRPr="008E3129">
        <w:rPr>
          <w:sz w:val="18"/>
          <w:szCs w:val="18"/>
        </w:rPr>
        <w:t>condado</w:t>
      </w:r>
      <w:proofErr w:type="spellEnd"/>
      <w:r w:rsidRPr="008E3129">
        <w:rPr>
          <w:sz w:val="18"/>
          <w:szCs w:val="18"/>
        </w:rPr>
        <w:t xml:space="preserve"> de Galveston, Texas 77590. </w:t>
      </w:r>
    </w:p>
    <w:p w14:paraId="79DE8D96" w14:textId="77777777" w:rsidR="004223E0" w:rsidRPr="008E3129" w:rsidRDefault="004223E0" w:rsidP="004223E0">
      <w:pPr>
        <w:jc w:val="both"/>
        <w:rPr>
          <w:sz w:val="18"/>
          <w:szCs w:val="18"/>
        </w:rPr>
      </w:pPr>
      <w:proofErr w:type="spellStart"/>
      <w:r w:rsidRPr="008E3129">
        <w:rPr>
          <w:sz w:val="18"/>
          <w:szCs w:val="18"/>
        </w:rPr>
        <w:t>Esta</w:t>
      </w:r>
      <w:proofErr w:type="spellEnd"/>
      <w:r w:rsidRPr="008E3129">
        <w:rPr>
          <w:sz w:val="18"/>
          <w:szCs w:val="18"/>
        </w:rPr>
        <w:t xml:space="preserve"> </w:t>
      </w:r>
      <w:proofErr w:type="spellStart"/>
      <w:r w:rsidRPr="008E3129">
        <w:rPr>
          <w:sz w:val="18"/>
          <w:szCs w:val="18"/>
        </w:rPr>
        <w:t>solicitud</w:t>
      </w:r>
      <w:proofErr w:type="spellEnd"/>
      <w:r w:rsidRPr="008E3129">
        <w:rPr>
          <w:sz w:val="18"/>
          <w:szCs w:val="18"/>
        </w:rPr>
        <w:t xml:space="preserve"> es </w:t>
      </w:r>
      <w:proofErr w:type="spellStart"/>
      <w:r w:rsidRPr="008E3129">
        <w:rPr>
          <w:sz w:val="18"/>
          <w:szCs w:val="18"/>
        </w:rPr>
        <w:t>una</w:t>
      </w:r>
      <w:proofErr w:type="spellEnd"/>
      <w:r w:rsidRPr="008E3129">
        <w:rPr>
          <w:sz w:val="18"/>
          <w:szCs w:val="18"/>
        </w:rPr>
        <w:t xml:space="preserve"> </w:t>
      </w:r>
      <w:proofErr w:type="spellStart"/>
      <w:r w:rsidRPr="008E3129">
        <w:rPr>
          <w:sz w:val="18"/>
          <w:szCs w:val="18"/>
        </w:rPr>
        <w:t>renovación</w:t>
      </w:r>
      <w:proofErr w:type="spellEnd"/>
      <w:r w:rsidRPr="008E3129">
        <w:rPr>
          <w:sz w:val="18"/>
          <w:szCs w:val="18"/>
        </w:rPr>
        <w:t xml:space="preserve"> con las </w:t>
      </w:r>
      <w:proofErr w:type="spellStart"/>
      <w:r w:rsidRPr="008E3129">
        <w:rPr>
          <w:sz w:val="18"/>
          <w:szCs w:val="18"/>
        </w:rPr>
        <w:t>enmiendas</w:t>
      </w:r>
      <w:proofErr w:type="spellEnd"/>
      <w:r w:rsidRPr="008E3129">
        <w:rPr>
          <w:sz w:val="18"/>
          <w:szCs w:val="18"/>
        </w:rPr>
        <w:t xml:space="preserve"> </w:t>
      </w:r>
      <w:proofErr w:type="spellStart"/>
      <w:r w:rsidRPr="008E3129">
        <w:rPr>
          <w:sz w:val="18"/>
          <w:szCs w:val="18"/>
        </w:rPr>
        <w:t>solicitadas</w:t>
      </w:r>
      <w:proofErr w:type="spellEnd"/>
      <w:r w:rsidRPr="008E3129">
        <w:rPr>
          <w:sz w:val="18"/>
          <w:szCs w:val="18"/>
        </w:rPr>
        <w:t xml:space="preserve"> para las </w:t>
      </w:r>
      <w:proofErr w:type="spellStart"/>
      <w:r w:rsidRPr="008E3129">
        <w:rPr>
          <w:sz w:val="18"/>
          <w:szCs w:val="18"/>
        </w:rPr>
        <w:t>descargas</w:t>
      </w:r>
      <w:proofErr w:type="spellEnd"/>
      <w:r w:rsidRPr="008E3129">
        <w:rPr>
          <w:sz w:val="18"/>
          <w:szCs w:val="18"/>
        </w:rPr>
        <w:t xml:space="preserve"> </w:t>
      </w:r>
      <w:proofErr w:type="spellStart"/>
      <w:r w:rsidRPr="008E3129">
        <w:rPr>
          <w:sz w:val="18"/>
          <w:szCs w:val="18"/>
        </w:rPr>
        <w:t>existentes</w:t>
      </w:r>
      <w:proofErr w:type="spellEnd"/>
      <w:r w:rsidRPr="008E3129">
        <w:rPr>
          <w:sz w:val="18"/>
          <w:szCs w:val="18"/>
        </w:rPr>
        <w:t xml:space="preserve"> de </w:t>
      </w:r>
      <w:proofErr w:type="spellStart"/>
      <w:r w:rsidRPr="008E3129">
        <w:rPr>
          <w:sz w:val="18"/>
          <w:szCs w:val="18"/>
        </w:rPr>
        <w:t>aguas</w:t>
      </w:r>
      <w:proofErr w:type="spellEnd"/>
      <w:r w:rsidRPr="008E3129">
        <w:rPr>
          <w:sz w:val="18"/>
          <w:szCs w:val="18"/>
        </w:rPr>
        <w:t xml:space="preserve"> </w:t>
      </w:r>
      <w:proofErr w:type="spellStart"/>
      <w:r w:rsidRPr="008E3129">
        <w:rPr>
          <w:sz w:val="18"/>
          <w:szCs w:val="18"/>
        </w:rPr>
        <w:t>residuales</w:t>
      </w:r>
      <w:proofErr w:type="spellEnd"/>
      <w:r w:rsidRPr="008E3129">
        <w:rPr>
          <w:sz w:val="18"/>
          <w:szCs w:val="18"/>
        </w:rPr>
        <w:t xml:space="preserve"> de </w:t>
      </w:r>
      <w:proofErr w:type="spellStart"/>
      <w:r w:rsidRPr="008E3129">
        <w:rPr>
          <w:sz w:val="18"/>
          <w:szCs w:val="18"/>
        </w:rPr>
        <w:t>proceso</w:t>
      </w:r>
      <w:proofErr w:type="spellEnd"/>
      <w:r w:rsidRPr="008E3129">
        <w:rPr>
          <w:sz w:val="18"/>
          <w:szCs w:val="18"/>
        </w:rPr>
        <w:t xml:space="preserve">, </w:t>
      </w:r>
      <w:proofErr w:type="spellStart"/>
      <w:r w:rsidRPr="008E3129">
        <w:rPr>
          <w:sz w:val="18"/>
          <w:szCs w:val="18"/>
        </w:rPr>
        <w:t>aguas</w:t>
      </w:r>
      <w:proofErr w:type="spellEnd"/>
      <w:r w:rsidRPr="008E3129">
        <w:rPr>
          <w:sz w:val="18"/>
          <w:szCs w:val="18"/>
        </w:rPr>
        <w:t xml:space="preserve"> de </w:t>
      </w:r>
      <w:proofErr w:type="spellStart"/>
      <w:r w:rsidRPr="008E3129">
        <w:rPr>
          <w:sz w:val="18"/>
          <w:szCs w:val="18"/>
        </w:rPr>
        <w:t>servicios</w:t>
      </w:r>
      <w:proofErr w:type="spellEnd"/>
      <w:r w:rsidRPr="008E3129">
        <w:rPr>
          <w:sz w:val="18"/>
          <w:szCs w:val="18"/>
        </w:rPr>
        <w:t xml:space="preserve"> y </w:t>
      </w:r>
      <w:proofErr w:type="spellStart"/>
      <w:r w:rsidRPr="008E3129">
        <w:rPr>
          <w:sz w:val="18"/>
          <w:szCs w:val="18"/>
        </w:rPr>
        <w:t>aguas</w:t>
      </w:r>
      <w:proofErr w:type="spellEnd"/>
      <w:r w:rsidRPr="008E3129">
        <w:rPr>
          <w:sz w:val="18"/>
          <w:szCs w:val="18"/>
        </w:rPr>
        <w:t xml:space="preserve"> </w:t>
      </w:r>
      <w:proofErr w:type="spellStart"/>
      <w:r w:rsidRPr="008E3129">
        <w:rPr>
          <w:sz w:val="18"/>
          <w:szCs w:val="18"/>
        </w:rPr>
        <w:t>pluviales</w:t>
      </w:r>
      <w:proofErr w:type="spellEnd"/>
      <w:r w:rsidRPr="008E3129">
        <w:rPr>
          <w:sz w:val="18"/>
          <w:szCs w:val="18"/>
        </w:rPr>
        <w:t xml:space="preserve"> </w:t>
      </w:r>
      <w:proofErr w:type="spellStart"/>
      <w:r w:rsidRPr="008E3129">
        <w:rPr>
          <w:sz w:val="18"/>
          <w:szCs w:val="18"/>
        </w:rPr>
        <w:t>tratadas</w:t>
      </w:r>
      <w:proofErr w:type="spellEnd"/>
      <w:r w:rsidRPr="008E3129">
        <w:rPr>
          <w:sz w:val="18"/>
          <w:szCs w:val="18"/>
        </w:rPr>
        <w:t xml:space="preserve"> </w:t>
      </w:r>
      <w:proofErr w:type="spellStart"/>
      <w:r w:rsidRPr="008E3129">
        <w:rPr>
          <w:sz w:val="18"/>
          <w:szCs w:val="18"/>
        </w:rPr>
        <w:t>en</w:t>
      </w:r>
      <w:proofErr w:type="spellEnd"/>
      <w:r w:rsidRPr="008E3129">
        <w:rPr>
          <w:sz w:val="18"/>
          <w:szCs w:val="18"/>
        </w:rPr>
        <w:t xml:space="preserve"> </w:t>
      </w:r>
      <w:proofErr w:type="spellStart"/>
      <w:r w:rsidRPr="008E3129">
        <w:rPr>
          <w:sz w:val="18"/>
          <w:szCs w:val="18"/>
        </w:rPr>
        <w:t>el</w:t>
      </w:r>
      <w:proofErr w:type="spellEnd"/>
      <w:r w:rsidRPr="008E3129">
        <w:rPr>
          <w:sz w:val="18"/>
          <w:szCs w:val="18"/>
        </w:rPr>
        <w:t xml:space="preserve"> </w:t>
      </w:r>
      <w:r>
        <w:rPr>
          <w:sz w:val="18"/>
          <w:szCs w:val="18"/>
        </w:rPr>
        <w:t>Texas City Ship Channel</w:t>
      </w:r>
      <w:r w:rsidRPr="008E3129">
        <w:rPr>
          <w:sz w:val="18"/>
          <w:szCs w:val="18"/>
        </w:rPr>
        <w:t xml:space="preserve">. Las </w:t>
      </w:r>
      <w:proofErr w:type="spellStart"/>
      <w:r w:rsidRPr="008E3129">
        <w:rPr>
          <w:sz w:val="18"/>
          <w:szCs w:val="18"/>
        </w:rPr>
        <w:t>descargas</w:t>
      </w:r>
      <w:proofErr w:type="spellEnd"/>
      <w:r w:rsidRPr="008E3129">
        <w:rPr>
          <w:sz w:val="18"/>
          <w:szCs w:val="18"/>
        </w:rPr>
        <w:t xml:space="preserve"> </w:t>
      </w:r>
      <w:proofErr w:type="spellStart"/>
      <w:r w:rsidRPr="008E3129">
        <w:rPr>
          <w:sz w:val="18"/>
          <w:szCs w:val="18"/>
        </w:rPr>
        <w:t>están</w:t>
      </w:r>
      <w:proofErr w:type="spellEnd"/>
      <w:r w:rsidRPr="008E3129">
        <w:rPr>
          <w:sz w:val="18"/>
          <w:szCs w:val="18"/>
        </w:rPr>
        <w:t xml:space="preserve"> </w:t>
      </w:r>
      <w:proofErr w:type="spellStart"/>
      <w:r w:rsidRPr="008E3129">
        <w:rPr>
          <w:sz w:val="18"/>
          <w:szCs w:val="18"/>
        </w:rPr>
        <w:t>autorizadas</w:t>
      </w:r>
      <w:proofErr w:type="spellEnd"/>
      <w:r w:rsidRPr="008E3129">
        <w:rPr>
          <w:sz w:val="18"/>
          <w:szCs w:val="18"/>
        </w:rPr>
        <w:t xml:space="preserve"> </w:t>
      </w:r>
      <w:proofErr w:type="spellStart"/>
      <w:r w:rsidRPr="008E3129">
        <w:rPr>
          <w:sz w:val="18"/>
          <w:szCs w:val="18"/>
        </w:rPr>
        <w:t>actualmente</w:t>
      </w:r>
      <w:proofErr w:type="spellEnd"/>
      <w:r w:rsidRPr="008E3129">
        <w:rPr>
          <w:sz w:val="18"/>
          <w:szCs w:val="18"/>
        </w:rPr>
        <w:t xml:space="preserve"> </w:t>
      </w:r>
      <w:proofErr w:type="spellStart"/>
      <w:r w:rsidRPr="008E3129">
        <w:rPr>
          <w:sz w:val="18"/>
          <w:szCs w:val="18"/>
        </w:rPr>
        <w:t>por</w:t>
      </w:r>
      <w:proofErr w:type="spellEnd"/>
      <w:r w:rsidRPr="008E3129">
        <w:rPr>
          <w:sz w:val="18"/>
          <w:szCs w:val="18"/>
        </w:rPr>
        <w:t xml:space="preserve"> dos </w:t>
      </w:r>
      <w:proofErr w:type="spellStart"/>
      <w:r w:rsidRPr="008E3129">
        <w:rPr>
          <w:sz w:val="18"/>
          <w:szCs w:val="18"/>
        </w:rPr>
        <w:t>permisos</w:t>
      </w:r>
      <w:proofErr w:type="spellEnd"/>
      <w:r w:rsidRPr="008E3129">
        <w:rPr>
          <w:sz w:val="18"/>
          <w:szCs w:val="18"/>
        </w:rPr>
        <w:t xml:space="preserve"> </w:t>
      </w:r>
      <w:proofErr w:type="spellStart"/>
      <w:r w:rsidRPr="008E3129">
        <w:rPr>
          <w:sz w:val="18"/>
          <w:szCs w:val="18"/>
        </w:rPr>
        <w:t>distintos</w:t>
      </w:r>
      <w:proofErr w:type="spellEnd"/>
      <w:r w:rsidRPr="008E3129">
        <w:rPr>
          <w:sz w:val="18"/>
          <w:szCs w:val="18"/>
        </w:rPr>
        <w:t xml:space="preserve"> del Sistema de </w:t>
      </w:r>
      <w:proofErr w:type="spellStart"/>
      <w:r w:rsidRPr="008E3129">
        <w:rPr>
          <w:sz w:val="18"/>
          <w:szCs w:val="18"/>
        </w:rPr>
        <w:t>Eliminación</w:t>
      </w:r>
      <w:proofErr w:type="spellEnd"/>
      <w:r w:rsidRPr="008E3129">
        <w:rPr>
          <w:sz w:val="18"/>
          <w:szCs w:val="18"/>
        </w:rPr>
        <w:t xml:space="preserve"> de </w:t>
      </w:r>
      <w:proofErr w:type="spellStart"/>
      <w:r w:rsidRPr="008E3129">
        <w:rPr>
          <w:sz w:val="18"/>
          <w:szCs w:val="18"/>
        </w:rPr>
        <w:t>Descargas</w:t>
      </w:r>
      <w:proofErr w:type="spellEnd"/>
      <w:r w:rsidRPr="008E3129">
        <w:rPr>
          <w:sz w:val="18"/>
          <w:szCs w:val="18"/>
        </w:rPr>
        <w:t xml:space="preserve"> </w:t>
      </w:r>
      <w:proofErr w:type="spellStart"/>
      <w:r w:rsidRPr="008E3129">
        <w:rPr>
          <w:sz w:val="18"/>
          <w:szCs w:val="18"/>
        </w:rPr>
        <w:t>Contaminantes</w:t>
      </w:r>
      <w:proofErr w:type="spellEnd"/>
      <w:r w:rsidRPr="008E3129">
        <w:rPr>
          <w:sz w:val="18"/>
          <w:szCs w:val="18"/>
        </w:rPr>
        <w:t xml:space="preserve"> de Texas (Texas Pollutant Discharge Elimination System, TPDES) que </w:t>
      </w:r>
      <w:proofErr w:type="spellStart"/>
      <w:r w:rsidRPr="008E3129">
        <w:rPr>
          <w:sz w:val="18"/>
          <w:szCs w:val="18"/>
        </w:rPr>
        <w:t>reflejan</w:t>
      </w:r>
      <w:proofErr w:type="spellEnd"/>
      <w:r w:rsidRPr="008E3129">
        <w:rPr>
          <w:sz w:val="18"/>
          <w:szCs w:val="18"/>
        </w:rPr>
        <w:t xml:space="preserve"> las </w:t>
      </w:r>
      <w:proofErr w:type="spellStart"/>
      <w:r w:rsidRPr="008E3129">
        <w:rPr>
          <w:sz w:val="18"/>
          <w:szCs w:val="18"/>
        </w:rPr>
        <w:t>operaciones</w:t>
      </w:r>
      <w:proofErr w:type="spellEnd"/>
      <w:r w:rsidRPr="008E3129">
        <w:rPr>
          <w:sz w:val="18"/>
          <w:szCs w:val="18"/>
        </w:rPr>
        <w:t xml:space="preserve"> </w:t>
      </w:r>
      <w:proofErr w:type="spellStart"/>
      <w:r w:rsidRPr="008E3129">
        <w:rPr>
          <w:sz w:val="18"/>
          <w:szCs w:val="18"/>
        </w:rPr>
        <w:t>históricas</w:t>
      </w:r>
      <w:proofErr w:type="spellEnd"/>
      <w:r w:rsidRPr="008E3129">
        <w:rPr>
          <w:sz w:val="18"/>
          <w:szCs w:val="18"/>
        </w:rPr>
        <w:t xml:space="preserve"> de las dos </w:t>
      </w:r>
      <w:proofErr w:type="spellStart"/>
      <w:r w:rsidRPr="008E3129">
        <w:rPr>
          <w:sz w:val="18"/>
          <w:szCs w:val="18"/>
        </w:rPr>
        <w:t>refinerías</w:t>
      </w:r>
      <w:proofErr w:type="spellEnd"/>
      <w:r w:rsidRPr="008E3129">
        <w:rPr>
          <w:sz w:val="18"/>
          <w:szCs w:val="18"/>
        </w:rPr>
        <w:t xml:space="preserve"> bajo </w:t>
      </w:r>
      <w:proofErr w:type="spellStart"/>
      <w:r w:rsidRPr="008E3129">
        <w:rPr>
          <w:sz w:val="18"/>
          <w:szCs w:val="18"/>
        </w:rPr>
        <w:t>distintos</w:t>
      </w:r>
      <w:proofErr w:type="spellEnd"/>
      <w:r w:rsidRPr="008E3129">
        <w:rPr>
          <w:sz w:val="18"/>
          <w:szCs w:val="18"/>
        </w:rPr>
        <w:t xml:space="preserve"> </w:t>
      </w:r>
      <w:proofErr w:type="spellStart"/>
      <w:r w:rsidRPr="008E3129">
        <w:rPr>
          <w:sz w:val="18"/>
          <w:szCs w:val="18"/>
        </w:rPr>
        <w:t>propietarios</w:t>
      </w:r>
      <w:proofErr w:type="spellEnd"/>
      <w:r w:rsidRPr="008E3129">
        <w:rPr>
          <w:sz w:val="18"/>
          <w:szCs w:val="18"/>
        </w:rPr>
        <w:t xml:space="preserve">. </w:t>
      </w:r>
      <w:proofErr w:type="spellStart"/>
      <w:r w:rsidRPr="008E3129">
        <w:rPr>
          <w:sz w:val="18"/>
          <w:szCs w:val="18"/>
        </w:rPr>
        <w:t>Actualmente</w:t>
      </w:r>
      <w:proofErr w:type="spellEnd"/>
      <w:r w:rsidRPr="008E3129">
        <w:rPr>
          <w:sz w:val="18"/>
          <w:szCs w:val="18"/>
        </w:rPr>
        <w:t xml:space="preserve">, las </w:t>
      </w:r>
      <w:proofErr w:type="spellStart"/>
      <w:r w:rsidRPr="008E3129">
        <w:rPr>
          <w:sz w:val="18"/>
          <w:szCs w:val="18"/>
        </w:rPr>
        <w:t>refinerías</w:t>
      </w:r>
      <w:proofErr w:type="spellEnd"/>
      <w:r w:rsidRPr="008E3129">
        <w:rPr>
          <w:sz w:val="18"/>
          <w:szCs w:val="18"/>
        </w:rPr>
        <w:t xml:space="preserve"> </w:t>
      </w:r>
      <w:proofErr w:type="spellStart"/>
      <w:r w:rsidRPr="008E3129">
        <w:rPr>
          <w:sz w:val="18"/>
          <w:szCs w:val="18"/>
        </w:rPr>
        <w:t>funcionan</w:t>
      </w:r>
      <w:proofErr w:type="spellEnd"/>
      <w:r w:rsidRPr="008E3129">
        <w:rPr>
          <w:sz w:val="18"/>
          <w:szCs w:val="18"/>
        </w:rPr>
        <w:t xml:space="preserve"> bajo un </w:t>
      </w:r>
      <w:proofErr w:type="spellStart"/>
      <w:r w:rsidRPr="008E3129">
        <w:rPr>
          <w:sz w:val="18"/>
          <w:szCs w:val="18"/>
        </w:rPr>
        <w:t>propietario</w:t>
      </w:r>
      <w:proofErr w:type="spellEnd"/>
      <w:r w:rsidRPr="008E3129">
        <w:rPr>
          <w:sz w:val="18"/>
          <w:szCs w:val="18"/>
        </w:rPr>
        <w:t xml:space="preserve"> </w:t>
      </w:r>
      <w:proofErr w:type="spellStart"/>
      <w:r w:rsidRPr="008E3129">
        <w:rPr>
          <w:sz w:val="18"/>
          <w:szCs w:val="18"/>
        </w:rPr>
        <w:t>como</w:t>
      </w:r>
      <w:proofErr w:type="spellEnd"/>
      <w:r w:rsidRPr="008E3129">
        <w:rPr>
          <w:sz w:val="18"/>
          <w:szCs w:val="18"/>
        </w:rPr>
        <w:t xml:space="preserve"> </w:t>
      </w:r>
      <w:proofErr w:type="spellStart"/>
      <w:r w:rsidRPr="008E3129">
        <w:rPr>
          <w:sz w:val="18"/>
          <w:szCs w:val="18"/>
        </w:rPr>
        <w:t>una</w:t>
      </w:r>
      <w:proofErr w:type="spellEnd"/>
      <w:r w:rsidRPr="008E3129">
        <w:rPr>
          <w:sz w:val="18"/>
          <w:szCs w:val="18"/>
        </w:rPr>
        <w:t xml:space="preserve"> </w:t>
      </w:r>
      <w:proofErr w:type="spellStart"/>
      <w:r w:rsidRPr="008E3129">
        <w:rPr>
          <w:sz w:val="18"/>
          <w:szCs w:val="18"/>
        </w:rPr>
        <w:t>única</w:t>
      </w:r>
      <w:proofErr w:type="spellEnd"/>
      <w:r w:rsidRPr="008E3129">
        <w:rPr>
          <w:sz w:val="18"/>
          <w:szCs w:val="18"/>
        </w:rPr>
        <w:t xml:space="preserve"> </w:t>
      </w:r>
      <w:proofErr w:type="spellStart"/>
      <w:r w:rsidRPr="008E3129">
        <w:rPr>
          <w:sz w:val="18"/>
          <w:szCs w:val="18"/>
        </w:rPr>
        <w:t>entidad</w:t>
      </w:r>
      <w:proofErr w:type="spellEnd"/>
      <w:r w:rsidRPr="008E3129">
        <w:rPr>
          <w:sz w:val="18"/>
          <w:szCs w:val="18"/>
        </w:rPr>
        <w:t xml:space="preserve"> </w:t>
      </w:r>
      <w:proofErr w:type="spellStart"/>
      <w:r w:rsidRPr="008E3129">
        <w:rPr>
          <w:sz w:val="18"/>
          <w:szCs w:val="18"/>
        </w:rPr>
        <w:t>refinadora</w:t>
      </w:r>
      <w:proofErr w:type="spellEnd"/>
      <w:r w:rsidRPr="008E3129">
        <w:rPr>
          <w:sz w:val="18"/>
          <w:szCs w:val="18"/>
        </w:rPr>
        <w:t xml:space="preserve">, la </w:t>
      </w:r>
      <w:r>
        <w:rPr>
          <w:sz w:val="18"/>
          <w:szCs w:val="18"/>
        </w:rPr>
        <w:t>Galveston Bay Refinery</w:t>
      </w:r>
      <w:r w:rsidRPr="008E3129">
        <w:rPr>
          <w:sz w:val="18"/>
          <w:szCs w:val="18"/>
        </w:rPr>
        <w:t xml:space="preserve">, y se </w:t>
      </w:r>
      <w:proofErr w:type="spellStart"/>
      <w:r w:rsidRPr="008E3129">
        <w:rPr>
          <w:sz w:val="18"/>
          <w:szCs w:val="18"/>
        </w:rPr>
        <w:t>solicita</w:t>
      </w:r>
      <w:proofErr w:type="spellEnd"/>
      <w:r w:rsidRPr="008E3129">
        <w:rPr>
          <w:sz w:val="18"/>
          <w:szCs w:val="18"/>
        </w:rPr>
        <w:t xml:space="preserve"> un </w:t>
      </w:r>
      <w:proofErr w:type="spellStart"/>
      <w:r w:rsidRPr="008E3129">
        <w:rPr>
          <w:sz w:val="18"/>
          <w:szCs w:val="18"/>
        </w:rPr>
        <w:t>permiso</w:t>
      </w:r>
      <w:proofErr w:type="spellEnd"/>
      <w:r w:rsidRPr="008E3129">
        <w:rPr>
          <w:sz w:val="18"/>
          <w:szCs w:val="18"/>
        </w:rPr>
        <w:t xml:space="preserve"> </w:t>
      </w:r>
      <w:proofErr w:type="spellStart"/>
      <w:r w:rsidRPr="008E3129">
        <w:rPr>
          <w:sz w:val="18"/>
          <w:szCs w:val="18"/>
        </w:rPr>
        <w:t>consolidado</w:t>
      </w:r>
      <w:proofErr w:type="spellEnd"/>
      <w:r w:rsidRPr="008E3129">
        <w:rPr>
          <w:sz w:val="18"/>
          <w:szCs w:val="18"/>
        </w:rPr>
        <w:t xml:space="preserve"> del TPDES. </w:t>
      </w:r>
    </w:p>
    <w:p w14:paraId="69EA9DE4" w14:textId="77777777" w:rsidR="004223E0" w:rsidRPr="008E3129" w:rsidRDefault="004223E0" w:rsidP="004223E0">
      <w:pPr>
        <w:jc w:val="both"/>
        <w:rPr>
          <w:sz w:val="18"/>
          <w:szCs w:val="18"/>
        </w:rPr>
      </w:pPr>
      <w:proofErr w:type="spellStart"/>
      <w:r w:rsidRPr="008E3129">
        <w:rPr>
          <w:sz w:val="18"/>
          <w:szCs w:val="18"/>
        </w:rPr>
        <w:t>Esta</w:t>
      </w:r>
      <w:proofErr w:type="spellEnd"/>
      <w:r w:rsidRPr="008E3129">
        <w:rPr>
          <w:sz w:val="18"/>
          <w:szCs w:val="18"/>
        </w:rPr>
        <w:t xml:space="preserve"> </w:t>
      </w:r>
      <w:proofErr w:type="spellStart"/>
      <w:r w:rsidRPr="008E3129">
        <w:rPr>
          <w:sz w:val="18"/>
          <w:szCs w:val="18"/>
        </w:rPr>
        <w:t>solicitud</w:t>
      </w:r>
      <w:proofErr w:type="spellEnd"/>
      <w:r w:rsidRPr="008E3129">
        <w:rPr>
          <w:sz w:val="18"/>
          <w:szCs w:val="18"/>
        </w:rPr>
        <w:t xml:space="preserve"> es para </w:t>
      </w:r>
      <w:proofErr w:type="spellStart"/>
      <w:r w:rsidRPr="008E3129">
        <w:rPr>
          <w:sz w:val="18"/>
          <w:szCs w:val="18"/>
        </w:rPr>
        <w:t>una</w:t>
      </w:r>
      <w:proofErr w:type="spellEnd"/>
      <w:r w:rsidRPr="008E3129">
        <w:rPr>
          <w:sz w:val="18"/>
          <w:szCs w:val="18"/>
        </w:rPr>
        <w:t xml:space="preserve"> </w:t>
      </w:r>
      <w:proofErr w:type="spellStart"/>
      <w:r w:rsidRPr="008E3129">
        <w:rPr>
          <w:sz w:val="18"/>
          <w:szCs w:val="18"/>
        </w:rPr>
        <w:t>renovación</w:t>
      </w:r>
      <w:proofErr w:type="spellEnd"/>
      <w:r w:rsidRPr="008E3129">
        <w:rPr>
          <w:sz w:val="18"/>
          <w:szCs w:val="18"/>
        </w:rPr>
        <w:t xml:space="preserve"> para </w:t>
      </w:r>
      <w:proofErr w:type="spellStart"/>
      <w:r w:rsidRPr="008E3129">
        <w:rPr>
          <w:sz w:val="18"/>
          <w:szCs w:val="18"/>
        </w:rPr>
        <w:t>descargar</w:t>
      </w:r>
      <w:proofErr w:type="spellEnd"/>
      <w:r w:rsidRPr="008E3129">
        <w:rPr>
          <w:sz w:val="18"/>
          <w:szCs w:val="18"/>
        </w:rPr>
        <w:t xml:space="preserve"> 25.200.000 </w:t>
      </w:r>
      <w:proofErr w:type="spellStart"/>
      <w:r w:rsidRPr="008E3129">
        <w:rPr>
          <w:sz w:val="18"/>
          <w:szCs w:val="18"/>
        </w:rPr>
        <w:t>galones</w:t>
      </w:r>
      <w:proofErr w:type="spellEnd"/>
      <w:r w:rsidRPr="008E3129">
        <w:rPr>
          <w:sz w:val="18"/>
          <w:szCs w:val="18"/>
        </w:rPr>
        <w:t xml:space="preserve"> al día de </w:t>
      </w:r>
      <w:proofErr w:type="spellStart"/>
      <w:r w:rsidRPr="008E3129">
        <w:rPr>
          <w:sz w:val="18"/>
          <w:szCs w:val="18"/>
        </w:rPr>
        <w:t>aguas</w:t>
      </w:r>
      <w:proofErr w:type="spellEnd"/>
      <w:r w:rsidRPr="008E3129">
        <w:rPr>
          <w:sz w:val="18"/>
          <w:szCs w:val="18"/>
        </w:rPr>
        <w:t xml:space="preserve"> </w:t>
      </w:r>
      <w:proofErr w:type="spellStart"/>
      <w:r w:rsidRPr="008E3129">
        <w:rPr>
          <w:sz w:val="18"/>
          <w:szCs w:val="18"/>
        </w:rPr>
        <w:t>residuales</w:t>
      </w:r>
      <w:proofErr w:type="spellEnd"/>
      <w:r w:rsidRPr="008E3129">
        <w:rPr>
          <w:sz w:val="18"/>
          <w:szCs w:val="18"/>
        </w:rPr>
        <w:t xml:space="preserve"> de </w:t>
      </w:r>
      <w:proofErr w:type="spellStart"/>
      <w:r w:rsidRPr="008E3129">
        <w:rPr>
          <w:sz w:val="18"/>
          <w:szCs w:val="18"/>
        </w:rPr>
        <w:t>proceso</w:t>
      </w:r>
      <w:proofErr w:type="spellEnd"/>
      <w:r w:rsidRPr="008E3129">
        <w:rPr>
          <w:sz w:val="18"/>
          <w:szCs w:val="18"/>
        </w:rPr>
        <w:t xml:space="preserve">, </w:t>
      </w:r>
      <w:proofErr w:type="spellStart"/>
      <w:r w:rsidRPr="008E3129">
        <w:rPr>
          <w:sz w:val="18"/>
          <w:szCs w:val="18"/>
        </w:rPr>
        <w:t>aguas</w:t>
      </w:r>
      <w:proofErr w:type="spellEnd"/>
      <w:r w:rsidRPr="008E3129">
        <w:rPr>
          <w:sz w:val="18"/>
          <w:szCs w:val="18"/>
        </w:rPr>
        <w:t xml:space="preserve"> </w:t>
      </w:r>
      <w:proofErr w:type="spellStart"/>
      <w:r w:rsidRPr="008E3129">
        <w:rPr>
          <w:sz w:val="18"/>
          <w:szCs w:val="18"/>
        </w:rPr>
        <w:t>pluviales</w:t>
      </w:r>
      <w:proofErr w:type="spellEnd"/>
      <w:r w:rsidRPr="008E3129">
        <w:rPr>
          <w:sz w:val="18"/>
          <w:szCs w:val="18"/>
        </w:rPr>
        <w:t xml:space="preserve">, </w:t>
      </w:r>
      <w:proofErr w:type="spellStart"/>
      <w:r w:rsidRPr="008E3129">
        <w:rPr>
          <w:sz w:val="18"/>
          <w:szCs w:val="18"/>
        </w:rPr>
        <w:t>aguas</w:t>
      </w:r>
      <w:proofErr w:type="spellEnd"/>
      <w:r w:rsidRPr="008E3129">
        <w:rPr>
          <w:sz w:val="18"/>
          <w:szCs w:val="18"/>
        </w:rPr>
        <w:t xml:space="preserve"> </w:t>
      </w:r>
      <w:proofErr w:type="spellStart"/>
      <w:r w:rsidRPr="008E3129">
        <w:rPr>
          <w:sz w:val="18"/>
          <w:szCs w:val="18"/>
        </w:rPr>
        <w:t>residuales</w:t>
      </w:r>
      <w:proofErr w:type="spellEnd"/>
      <w:r w:rsidRPr="008E3129">
        <w:rPr>
          <w:sz w:val="18"/>
          <w:szCs w:val="18"/>
        </w:rPr>
        <w:t xml:space="preserve"> </w:t>
      </w:r>
      <w:proofErr w:type="spellStart"/>
      <w:r w:rsidRPr="008E3129">
        <w:rPr>
          <w:sz w:val="18"/>
          <w:szCs w:val="18"/>
        </w:rPr>
        <w:t>domésticas</w:t>
      </w:r>
      <w:proofErr w:type="spellEnd"/>
      <w:r w:rsidRPr="008E3129">
        <w:rPr>
          <w:sz w:val="18"/>
          <w:szCs w:val="18"/>
        </w:rPr>
        <w:t xml:space="preserve"> y </w:t>
      </w:r>
      <w:proofErr w:type="spellStart"/>
      <w:r w:rsidRPr="008E3129">
        <w:rPr>
          <w:sz w:val="18"/>
          <w:szCs w:val="18"/>
        </w:rPr>
        <w:t>efluentes</w:t>
      </w:r>
      <w:proofErr w:type="spellEnd"/>
      <w:r w:rsidRPr="008E3129">
        <w:rPr>
          <w:sz w:val="18"/>
          <w:szCs w:val="18"/>
        </w:rPr>
        <w:t xml:space="preserve"> de </w:t>
      </w:r>
      <w:proofErr w:type="spellStart"/>
      <w:r w:rsidRPr="008E3129">
        <w:rPr>
          <w:sz w:val="18"/>
          <w:szCs w:val="18"/>
        </w:rPr>
        <w:t>tanques</w:t>
      </w:r>
      <w:proofErr w:type="spellEnd"/>
      <w:r w:rsidRPr="008E3129">
        <w:rPr>
          <w:sz w:val="18"/>
          <w:szCs w:val="18"/>
        </w:rPr>
        <w:t xml:space="preserve"> </w:t>
      </w:r>
      <w:proofErr w:type="spellStart"/>
      <w:r w:rsidRPr="008E3129">
        <w:rPr>
          <w:sz w:val="18"/>
          <w:szCs w:val="18"/>
        </w:rPr>
        <w:t>sépticos</w:t>
      </w:r>
      <w:proofErr w:type="spellEnd"/>
      <w:r w:rsidRPr="008E3129">
        <w:rPr>
          <w:sz w:val="18"/>
          <w:szCs w:val="18"/>
        </w:rPr>
        <w:t xml:space="preserve">, </w:t>
      </w:r>
      <w:proofErr w:type="spellStart"/>
      <w:r w:rsidRPr="008E3129">
        <w:rPr>
          <w:sz w:val="18"/>
          <w:szCs w:val="18"/>
        </w:rPr>
        <w:t>aguas</w:t>
      </w:r>
      <w:proofErr w:type="spellEnd"/>
      <w:r w:rsidRPr="008E3129">
        <w:rPr>
          <w:sz w:val="18"/>
          <w:szCs w:val="18"/>
        </w:rPr>
        <w:t xml:space="preserve"> </w:t>
      </w:r>
      <w:proofErr w:type="spellStart"/>
      <w:r w:rsidRPr="008E3129">
        <w:rPr>
          <w:sz w:val="18"/>
          <w:szCs w:val="18"/>
        </w:rPr>
        <w:t>residuales</w:t>
      </w:r>
      <w:proofErr w:type="spellEnd"/>
      <w:r w:rsidRPr="008E3129">
        <w:rPr>
          <w:sz w:val="18"/>
          <w:szCs w:val="18"/>
        </w:rPr>
        <w:t xml:space="preserve"> de la Unidad de </w:t>
      </w:r>
      <w:proofErr w:type="spellStart"/>
      <w:r w:rsidRPr="008E3129">
        <w:rPr>
          <w:sz w:val="18"/>
          <w:szCs w:val="18"/>
        </w:rPr>
        <w:t>Tratamiento</w:t>
      </w:r>
      <w:proofErr w:type="spellEnd"/>
      <w:r w:rsidRPr="008E3129">
        <w:rPr>
          <w:sz w:val="18"/>
          <w:szCs w:val="18"/>
        </w:rPr>
        <w:t xml:space="preserve"> de </w:t>
      </w:r>
      <w:proofErr w:type="spellStart"/>
      <w:r w:rsidRPr="008E3129">
        <w:rPr>
          <w:sz w:val="18"/>
          <w:szCs w:val="18"/>
        </w:rPr>
        <w:t>Depuración</w:t>
      </w:r>
      <w:proofErr w:type="spellEnd"/>
      <w:r w:rsidRPr="008E3129">
        <w:rPr>
          <w:sz w:val="18"/>
          <w:szCs w:val="18"/>
        </w:rPr>
        <w:t xml:space="preserve">, </w:t>
      </w:r>
      <w:proofErr w:type="spellStart"/>
      <w:r w:rsidRPr="008E3129">
        <w:rPr>
          <w:sz w:val="18"/>
          <w:szCs w:val="18"/>
        </w:rPr>
        <w:t>agua</w:t>
      </w:r>
      <w:proofErr w:type="spellEnd"/>
      <w:r w:rsidRPr="008E3129">
        <w:rPr>
          <w:sz w:val="18"/>
          <w:szCs w:val="18"/>
        </w:rPr>
        <w:t xml:space="preserve"> de </w:t>
      </w:r>
      <w:proofErr w:type="spellStart"/>
      <w:r w:rsidRPr="008E3129">
        <w:rPr>
          <w:sz w:val="18"/>
          <w:szCs w:val="18"/>
        </w:rPr>
        <w:t>lastre</w:t>
      </w:r>
      <w:proofErr w:type="spellEnd"/>
      <w:r w:rsidRPr="008E3129">
        <w:rPr>
          <w:sz w:val="18"/>
          <w:szCs w:val="18"/>
        </w:rPr>
        <w:t xml:space="preserve">, </w:t>
      </w:r>
      <w:proofErr w:type="spellStart"/>
      <w:r w:rsidRPr="008E3129">
        <w:rPr>
          <w:sz w:val="18"/>
          <w:szCs w:val="18"/>
        </w:rPr>
        <w:t>aguas</w:t>
      </w:r>
      <w:proofErr w:type="spellEnd"/>
      <w:r w:rsidRPr="008E3129">
        <w:rPr>
          <w:sz w:val="18"/>
          <w:szCs w:val="18"/>
        </w:rPr>
        <w:t xml:space="preserve"> </w:t>
      </w:r>
      <w:proofErr w:type="spellStart"/>
      <w:r w:rsidRPr="008E3129">
        <w:rPr>
          <w:sz w:val="18"/>
          <w:szCs w:val="18"/>
        </w:rPr>
        <w:t>subterráneas</w:t>
      </w:r>
      <w:proofErr w:type="spellEnd"/>
      <w:r w:rsidRPr="008E3129">
        <w:rPr>
          <w:sz w:val="18"/>
          <w:szCs w:val="18"/>
        </w:rPr>
        <w:t xml:space="preserve"> de </w:t>
      </w:r>
      <w:proofErr w:type="spellStart"/>
      <w:r w:rsidRPr="008E3129">
        <w:rPr>
          <w:sz w:val="18"/>
          <w:szCs w:val="18"/>
        </w:rPr>
        <w:t>remediación</w:t>
      </w:r>
      <w:proofErr w:type="spellEnd"/>
      <w:r w:rsidRPr="008E3129">
        <w:rPr>
          <w:sz w:val="18"/>
          <w:szCs w:val="18"/>
        </w:rPr>
        <w:t xml:space="preserve">, </w:t>
      </w:r>
      <w:proofErr w:type="spellStart"/>
      <w:r w:rsidRPr="008E3129">
        <w:rPr>
          <w:sz w:val="18"/>
          <w:szCs w:val="18"/>
        </w:rPr>
        <w:t>efluentes</w:t>
      </w:r>
      <w:proofErr w:type="spellEnd"/>
      <w:r w:rsidRPr="008E3129">
        <w:rPr>
          <w:sz w:val="18"/>
          <w:szCs w:val="18"/>
        </w:rPr>
        <w:t xml:space="preserve"> de la </w:t>
      </w:r>
      <w:r>
        <w:rPr>
          <w:sz w:val="18"/>
          <w:szCs w:val="18"/>
        </w:rPr>
        <w:t xml:space="preserve">Blanchard Land Treatment Farm </w:t>
      </w:r>
      <w:r w:rsidRPr="008E3129">
        <w:rPr>
          <w:sz w:val="18"/>
          <w:szCs w:val="18"/>
        </w:rPr>
        <w:t xml:space="preserve">y </w:t>
      </w:r>
      <w:proofErr w:type="spellStart"/>
      <w:r w:rsidRPr="008E3129">
        <w:rPr>
          <w:sz w:val="18"/>
          <w:szCs w:val="18"/>
        </w:rPr>
        <w:t>aguas</w:t>
      </w:r>
      <w:proofErr w:type="spellEnd"/>
      <w:r w:rsidRPr="008E3129">
        <w:rPr>
          <w:sz w:val="18"/>
          <w:szCs w:val="18"/>
        </w:rPr>
        <w:t xml:space="preserve"> </w:t>
      </w:r>
      <w:proofErr w:type="spellStart"/>
      <w:r w:rsidRPr="008E3129">
        <w:rPr>
          <w:sz w:val="18"/>
          <w:szCs w:val="18"/>
        </w:rPr>
        <w:t>residuales</w:t>
      </w:r>
      <w:proofErr w:type="spellEnd"/>
      <w:r w:rsidRPr="008E3129">
        <w:rPr>
          <w:sz w:val="18"/>
          <w:szCs w:val="18"/>
        </w:rPr>
        <w:t xml:space="preserve"> de </w:t>
      </w:r>
      <w:proofErr w:type="spellStart"/>
      <w:r w:rsidRPr="008E3129">
        <w:rPr>
          <w:sz w:val="18"/>
          <w:szCs w:val="18"/>
        </w:rPr>
        <w:t>servicios</w:t>
      </w:r>
      <w:proofErr w:type="spellEnd"/>
      <w:r w:rsidRPr="008E3129">
        <w:rPr>
          <w:sz w:val="18"/>
          <w:szCs w:val="18"/>
        </w:rPr>
        <w:t xml:space="preserve"> </w:t>
      </w:r>
      <w:proofErr w:type="spellStart"/>
      <w:r w:rsidRPr="008E3129">
        <w:rPr>
          <w:sz w:val="18"/>
          <w:szCs w:val="18"/>
        </w:rPr>
        <w:t>tratadas</w:t>
      </w:r>
      <w:proofErr w:type="spellEnd"/>
      <w:r w:rsidRPr="008E3129">
        <w:rPr>
          <w:sz w:val="18"/>
          <w:szCs w:val="18"/>
        </w:rPr>
        <w:t xml:space="preserve">, a </w:t>
      </w:r>
      <w:proofErr w:type="spellStart"/>
      <w:r w:rsidRPr="008E3129">
        <w:rPr>
          <w:sz w:val="18"/>
          <w:szCs w:val="18"/>
        </w:rPr>
        <w:t>través</w:t>
      </w:r>
      <w:proofErr w:type="spellEnd"/>
      <w:r w:rsidRPr="008E3129">
        <w:rPr>
          <w:sz w:val="18"/>
          <w:szCs w:val="18"/>
        </w:rPr>
        <w:t xml:space="preserve"> de las </w:t>
      </w:r>
      <w:proofErr w:type="spellStart"/>
      <w:r w:rsidRPr="008E3129">
        <w:rPr>
          <w:sz w:val="18"/>
          <w:szCs w:val="18"/>
        </w:rPr>
        <w:t>desembocaduras</w:t>
      </w:r>
      <w:proofErr w:type="spellEnd"/>
      <w:r w:rsidRPr="008E3129">
        <w:rPr>
          <w:sz w:val="18"/>
          <w:szCs w:val="18"/>
        </w:rPr>
        <w:t xml:space="preserve"> 001 o 011. Las </w:t>
      </w:r>
      <w:proofErr w:type="spellStart"/>
      <w:r w:rsidRPr="008E3129">
        <w:rPr>
          <w:sz w:val="18"/>
          <w:szCs w:val="18"/>
        </w:rPr>
        <w:t>desembocaduras</w:t>
      </w:r>
      <w:proofErr w:type="spellEnd"/>
      <w:r w:rsidRPr="008E3129">
        <w:rPr>
          <w:sz w:val="18"/>
          <w:szCs w:val="18"/>
        </w:rPr>
        <w:t xml:space="preserve"> 015 y 017 se </w:t>
      </w:r>
      <w:proofErr w:type="spellStart"/>
      <w:r w:rsidRPr="008E3129">
        <w:rPr>
          <w:sz w:val="18"/>
          <w:szCs w:val="18"/>
        </w:rPr>
        <w:t>pueden</w:t>
      </w:r>
      <w:proofErr w:type="spellEnd"/>
      <w:r w:rsidRPr="008E3129">
        <w:rPr>
          <w:sz w:val="18"/>
          <w:szCs w:val="18"/>
        </w:rPr>
        <w:t xml:space="preserve"> usar </w:t>
      </w:r>
      <w:proofErr w:type="spellStart"/>
      <w:r w:rsidRPr="008E3129">
        <w:rPr>
          <w:sz w:val="18"/>
          <w:szCs w:val="18"/>
        </w:rPr>
        <w:t>como</w:t>
      </w:r>
      <w:proofErr w:type="spellEnd"/>
      <w:r w:rsidRPr="008E3129">
        <w:rPr>
          <w:sz w:val="18"/>
          <w:szCs w:val="18"/>
        </w:rPr>
        <w:t xml:space="preserve"> </w:t>
      </w:r>
      <w:proofErr w:type="spellStart"/>
      <w:r w:rsidRPr="008E3129">
        <w:rPr>
          <w:sz w:val="18"/>
          <w:szCs w:val="18"/>
        </w:rPr>
        <w:t>desembocaduras</w:t>
      </w:r>
      <w:proofErr w:type="spellEnd"/>
      <w:r w:rsidRPr="008E3129">
        <w:rPr>
          <w:sz w:val="18"/>
          <w:szCs w:val="18"/>
        </w:rPr>
        <w:t xml:space="preserve"> de </w:t>
      </w:r>
      <w:proofErr w:type="spellStart"/>
      <w:r w:rsidRPr="008E3129">
        <w:rPr>
          <w:sz w:val="18"/>
          <w:szCs w:val="18"/>
        </w:rPr>
        <w:t>descarga</w:t>
      </w:r>
      <w:proofErr w:type="spellEnd"/>
      <w:r w:rsidRPr="008E3129">
        <w:rPr>
          <w:sz w:val="18"/>
          <w:szCs w:val="18"/>
        </w:rPr>
        <w:t xml:space="preserve"> </w:t>
      </w:r>
      <w:proofErr w:type="spellStart"/>
      <w:r w:rsidRPr="008E3129">
        <w:rPr>
          <w:sz w:val="18"/>
          <w:szCs w:val="18"/>
        </w:rPr>
        <w:t>alternativas</w:t>
      </w:r>
      <w:proofErr w:type="spellEnd"/>
      <w:r w:rsidRPr="008E3129">
        <w:rPr>
          <w:sz w:val="18"/>
          <w:szCs w:val="18"/>
        </w:rPr>
        <w:t xml:space="preserve"> para las </w:t>
      </w:r>
      <w:proofErr w:type="spellStart"/>
      <w:r w:rsidRPr="008E3129">
        <w:rPr>
          <w:sz w:val="18"/>
          <w:szCs w:val="18"/>
        </w:rPr>
        <w:t>aguas</w:t>
      </w:r>
      <w:proofErr w:type="spellEnd"/>
      <w:r w:rsidRPr="008E3129">
        <w:rPr>
          <w:sz w:val="18"/>
          <w:szCs w:val="18"/>
        </w:rPr>
        <w:t xml:space="preserve"> </w:t>
      </w:r>
      <w:proofErr w:type="spellStart"/>
      <w:r w:rsidRPr="008E3129">
        <w:rPr>
          <w:sz w:val="18"/>
          <w:szCs w:val="18"/>
        </w:rPr>
        <w:t>residuales</w:t>
      </w:r>
      <w:proofErr w:type="spellEnd"/>
      <w:r w:rsidRPr="008E3129">
        <w:rPr>
          <w:sz w:val="18"/>
          <w:szCs w:val="18"/>
        </w:rPr>
        <w:t xml:space="preserve"> </w:t>
      </w:r>
      <w:proofErr w:type="spellStart"/>
      <w:r w:rsidRPr="008E3129">
        <w:rPr>
          <w:sz w:val="18"/>
          <w:szCs w:val="18"/>
        </w:rPr>
        <w:t>anteriormente</w:t>
      </w:r>
      <w:proofErr w:type="spellEnd"/>
      <w:r w:rsidRPr="008E3129">
        <w:rPr>
          <w:sz w:val="18"/>
          <w:szCs w:val="18"/>
        </w:rPr>
        <w:t xml:space="preserve"> </w:t>
      </w:r>
      <w:proofErr w:type="spellStart"/>
      <w:r w:rsidRPr="008E3129">
        <w:rPr>
          <w:sz w:val="18"/>
          <w:szCs w:val="18"/>
        </w:rPr>
        <w:t>indicadas</w:t>
      </w:r>
      <w:proofErr w:type="spellEnd"/>
      <w:r w:rsidRPr="008E3129">
        <w:rPr>
          <w:sz w:val="18"/>
          <w:szCs w:val="18"/>
        </w:rPr>
        <w:t xml:space="preserve">. </w:t>
      </w:r>
    </w:p>
    <w:p w14:paraId="68B8220C" w14:textId="77777777" w:rsidR="004223E0" w:rsidRPr="008E3129" w:rsidRDefault="004223E0" w:rsidP="004223E0">
      <w:pPr>
        <w:jc w:val="both"/>
        <w:rPr>
          <w:sz w:val="18"/>
          <w:szCs w:val="18"/>
        </w:rPr>
      </w:pPr>
      <w:proofErr w:type="spellStart"/>
      <w:r w:rsidRPr="008E3129">
        <w:rPr>
          <w:sz w:val="18"/>
          <w:szCs w:val="18"/>
        </w:rPr>
        <w:t>Otras</w:t>
      </w:r>
      <w:proofErr w:type="spellEnd"/>
      <w:r w:rsidRPr="008E3129">
        <w:rPr>
          <w:sz w:val="18"/>
          <w:szCs w:val="18"/>
        </w:rPr>
        <w:t xml:space="preserve"> </w:t>
      </w:r>
      <w:proofErr w:type="spellStart"/>
      <w:r w:rsidRPr="008E3129">
        <w:rPr>
          <w:sz w:val="18"/>
          <w:szCs w:val="18"/>
        </w:rPr>
        <w:t>desembocaduras</w:t>
      </w:r>
      <w:proofErr w:type="spellEnd"/>
      <w:r w:rsidRPr="008E3129">
        <w:rPr>
          <w:sz w:val="18"/>
          <w:szCs w:val="18"/>
        </w:rPr>
        <w:t xml:space="preserve"> </w:t>
      </w:r>
      <w:proofErr w:type="spellStart"/>
      <w:r w:rsidRPr="008E3129">
        <w:rPr>
          <w:sz w:val="18"/>
          <w:szCs w:val="18"/>
        </w:rPr>
        <w:t>solicitadas</w:t>
      </w:r>
      <w:proofErr w:type="spellEnd"/>
      <w:r w:rsidRPr="008E3129">
        <w:rPr>
          <w:sz w:val="18"/>
          <w:szCs w:val="18"/>
        </w:rPr>
        <w:t xml:space="preserve"> para la </w:t>
      </w:r>
      <w:proofErr w:type="spellStart"/>
      <w:r w:rsidRPr="008E3129">
        <w:rPr>
          <w:sz w:val="18"/>
          <w:szCs w:val="18"/>
        </w:rPr>
        <w:t>renovación</w:t>
      </w:r>
      <w:proofErr w:type="spellEnd"/>
      <w:r w:rsidRPr="008E3129">
        <w:rPr>
          <w:sz w:val="18"/>
          <w:szCs w:val="18"/>
        </w:rPr>
        <w:t xml:space="preserve"> </w:t>
      </w:r>
      <w:proofErr w:type="spellStart"/>
      <w:r w:rsidRPr="008E3129">
        <w:rPr>
          <w:sz w:val="18"/>
          <w:szCs w:val="18"/>
        </w:rPr>
        <w:t>incluyen</w:t>
      </w:r>
      <w:proofErr w:type="spellEnd"/>
      <w:r w:rsidRPr="008E3129">
        <w:rPr>
          <w:sz w:val="18"/>
          <w:szCs w:val="18"/>
        </w:rPr>
        <w:t xml:space="preserve"> las </w:t>
      </w:r>
      <w:proofErr w:type="spellStart"/>
      <w:r w:rsidRPr="008E3129">
        <w:rPr>
          <w:sz w:val="18"/>
          <w:szCs w:val="18"/>
        </w:rPr>
        <w:t>desembocaduras</w:t>
      </w:r>
      <w:proofErr w:type="spellEnd"/>
      <w:r w:rsidRPr="008E3129">
        <w:rPr>
          <w:sz w:val="18"/>
          <w:szCs w:val="18"/>
        </w:rPr>
        <w:t xml:space="preserve"> 002, 003, 004, 005, 006, 007, 009, 010, 012, 014 y 016. </w:t>
      </w:r>
      <w:proofErr w:type="spellStart"/>
      <w:r w:rsidRPr="008E3129">
        <w:rPr>
          <w:sz w:val="18"/>
          <w:szCs w:val="18"/>
        </w:rPr>
        <w:t>Estas</w:t>
      </w:r>
      <w:proofErr w:type="spellEnd"/>
      <w:r w:rsidRPr="008E3129">
        <w:rPr>
          <w:sz w:val="18"/>
          <w:szCs w:val="18"/>
        </w:rPr>
        <w:t xml:space="preserve"> </w:t>
      </w:r>
      <w:proofErr w:type="spellStart"/>
      <w:r w:rsidRPr="008E3129">
        <w:rPr>
          <w:sz w:val="18"/>
          <w:szCs w:val="18"/>
        </w:rPr>
        <w:t>desembocaduras</w:t>
      </w:r>
      <w:proofErr w:type="spellEnd"/>
      <w:r w:rsidRPr="008E3129">
        <w:rPr>
          <w:sz w:val="18"/>
          <w:szCs w:val="18"/>
        </w:rPr>
        <w:t xml:space="preserve"> </w:t>
      </w:r>
      <w:proofErr w:type="spellStart"/>
      <w:r w:rsidRPr="008E3129">
        <w:rPr>
          <w:sz w:val="18"/>
          <w:szCs w:val="18"/>
        </w:rPr>
        <w:t>están</w:t>
      </w:r>
      <w:proofErr w:type="spellEnd"/>
      <w:r w:rsidRPr="008E3129">
        <w:rPr>
          <w:sz w:val="18"/>
          <w:szCs w:val="18"/>
        </w:rPr>
        <w:t xml:space="preserve"> </w:t>
      </w:r>
      <w:proofErr w:type="spellStart"/>
      <w:r w:rsidRPr="008E3129">
        <w:rPr>
          <w:sz w:val="18"/>
          <w:szCs w:val="18"/>
        </w:rPr>
        <w:t>autorizadas</w:t>
      </w:r>
      <w:proofErr w:type="spellEnd"/>
      <w:r w:rsidRPr="008E3129">
        <w:rPr>
          <w:sz w:val="18"/>
          <w:szCs w:val="18"/>
        </w:rPr>
        <w:t xml:space="preserve"> para </w:t>
      </w:r>
      <w:proofErr w:type="spellStart"/>
      <w:r w:rsidRPr="008E3129">
        <w:rPr>
          <w:sz w:val="18"/>
          <w:szCs w:val="18"/>
        </w:rPr>
        <w:t>descargar</w:t>
      </w:r>
      <w:proofErr w:type="spellEnd"/>
      <w:r w:rsidRPr="008E3129">
        <w:rPr>
          <w:sz w:val="18"/>
          <w:szCs w:val="18"/>
        </w:rPr>
        <w:t xml:space="preserve"> </w:t>
      </w:r>
      <w:proofErr w:type="spellStart"/>
      <w:r w:rsidRPr="008E3129">
        <w:rPr>
          <w:sz w:val="18"/>
          <w:szCs w:val="18"/>
        </w:rPr>
        <w:t>distintas</w:t>
      </w:r>
      <w:proofErr w:type="spellEnd"/>
      <w:r w:rsidRPr="008E3129">
        <w:rPr>
          <w:sz w:val="18"/>
          <w:szCs w:val="18"/>
        </w:rPr>
        <w:t xml:space="preserve"> </w:t>
      </w:r>
      <w:proofErr w:type="spellStart"/>
      <w:r w:rsidRPr="008E3129">
        <w:rPr>
          <w:sz w:val="18"/>
          <w:szCs w:val="18"/>
        </w:rPr>
        <w:t>aguas</w:t>
      </w:r>
      <w:proofErr w:type="spellEnd"/>
      <w:r w:rsidRPr="008E3129">
        <w:rPr>
          <w:sz w:val="18"/>
          <w:szCs w:val="18"/>
        </w:rPr>
        <w:t xml:space="preserve"> </w:t>
      </w:r>
      <w:proofErr w:type="spellStart"/>
      <w:r w:rsidRPr="008E3129">
        <w:rPr>
          <w:sz w:val="18"/>
          <w:szCs w:val="18"/>
        </w:rPr>
        <w:t>residuales</w:t>
      </w:r>
      <w:proofErr w:type="spellEnd"/>
      <w:r w:rsidRPr="008E3129">
        <w:rPr>
          <w:sz w:val="18"/>
          <w:szCs w:val="18"/>
        </w:rPr>
        <w:t xml:space="preserve"> que no son de </w:t>
      </w:r>
      <w:proofErr w:type="spellStart"/>
      <w:r w:rsidRPr="008E3129">
        <w:rPr>
          <w:sz w:val="18"/>
          <w:szCs w:val="18"/>
        </w:rPr>
        <w:t>proceso</w:t>
      </w:r>
      <w:proofErr w:type="spellEnd"/>
      <w:r w:rsidRPr="008E3129">
        <w:rPr>
          <w:sz w:val="18"/>
          <w:szCs w:val="18"/>
        </w:rPr>
        <w:t xml:space="preserve">, </w:t>
      </w:r>
      <w:proofErr w:type="spellStart"/>
      <w:r w:rsidRPr="008E3129">
        <w:rPr>
          <w:sz w:val="18"/>
          <w:szCs w:val="18"/>
        </w:rPr>
        <w:t>incluyendo</w:t>
      </w:r>
      <w:proofErr w:type="spellEnd"/>
      <w:r w:rsidRPr="008E3129">
        <w:rPr>
          <w:sz w:val="18"/>
          <w:szCs w:val="18"/>
        </w:rPr>
        <w:t xml:space="preserve"> </w:t>
      </w:r>
      <w:proofErr w:type="spellStart"/>
      <w:r w:rsidRPr="008E3129">
        <w:rPr>
          <w:sz w:val="18"/>
          <w:szCs w:val="18"/>
        </w:rPr>
        <w:t>aguas</w:t>
      </w:r>
      <w:proofErr w:type="spellEnd"/>
      <w:r w:rsidRPr="008E3129">
        <w:rPr>
          <w:sz w:val="18"/>
          <w:szCs w:val="18"/>
        </w:rPr>
        <w:t xml:space="preserve"> </w:t>
      </w:r>
      <w:proofErr w:type="spellStart"/>
      <w:r w:rsidRPr="008E3129">
        <w:rPr>
          <w:sz w:val="18"/>
          <w:szCs w:val="18"/>
        </w:rPr>
        <w:t>pluviales</w:t>
      </w:r>
      <w:proofErr w:type="spellEnd"/>
      <w:r w:rsidRPr="008E3129">
        <w:rPr>
          <w:sz w:val="18"/>
          <w:szCs w:val="18"/>
        </w:rPr>
        <w:t xml:space="preserve">, </w:t>
      </w:r>
      <w:proofErr w:type="spellStart"/>
      <w:r w:rsidRPr="008E3129">
        <w:rPr>
          <w:sz w:val="18"/>
          <w:szCs w:val="18"/>
        </w:rPr>
        <w:t>aguas</w:t>
      </w:r>
      <w:proofErr w:type="spellEnd"/>
      <w:r w:rsidRPr="008E3129">
        <w:rPr>
          <w:sz w:val="18"/>
          <w:szCs w:val="18"/>
        </w:rPr>
        <w:t xml:space="preserve"> de </w:t>
      </w:r>
      <w:proofErr w:type="spellStart"/>
      <w:r w:rsidRPr="008E3129">
        <w:rPr>
          <w:sz w:val="18"/>
          <w:szCs w:val="18"/>
        </w:rPr>
        <w:t>servicios</w:t>
      </w:r>
      <w:proofErr w:type="spellEnd"/>
      <w:r w:rsidRPr="008E3129">
        <w:rPr>
          <w:sz w:val="18"/>
          <w:szCs w:val="18"/>
        </w:rPr>
        <w:t>/</w:t>
      </w:r>
      <w:proofErr w:type="spellStart"/>
      <w:r w:rsidRPr="008E3129">
        <w:rPr>
          <w:sz w:val="18"/>
          <w:szCs w:val="18"/>
        </w:rPr>
        <w:t>cortafuegos</w:t>
      </w:r>
      <w:proofErr w:type="spellEnd"/>
      <w:r w:rsidRPr="008E3129">
        <w:rPr>
          <w:sz w:val="18"/>
          <w:szCs w:val="18"/>
        </w:rPr>
        <w:t xml:space="preserve">, </w:t>
      </w:r>
      <w:proofErr w:type="spellStart"/>
      <w:r w:rsidRPr="008E3129">
        <w:rPr>
          <w:sz w:val="18"/>
          <w:szCs w:val="18"/>
        </w:rPr>
        <w:t>escorrentía</w:t>
      </w:r>
      <w:proofErr w:type="spellEnd"/>
      <w:r w:rsidRPr="008E3129">
        <w:rPr>
          <w:sz w:val="18"/>
          <w:szCs w:val="18"/>
        </w:rPr>
        <w:t xml:space="preserve"> de </w:t>
      </w:r>
      <w:proofErr w:type="spellStart"/>
      <w:r w:rsidRPr="008E3129">
        <w:rPr>
          <w:sz w:val="18"/>
          <w:szCs w:val="18"/>
        </w:rPr>
        <w:t>entrenamiento</w:t>
      </w:r>
      <w:proofErr w:type="spellEnd"/>
      <w:r w:rsidRPr="008E3129">
        <w:rPr>
          <w:sz w:val="18"/>
          <w:szCs w:val="18"/>
        </w:rPr>
        <w:t xml:space="preserve"> de </w:t>
      </w:r>
      <w:proofErr w:type="spellStart"/>
      <w:r w:rsidRPr="008E3129">
        <w:rPr>
          <w:sz w:val="18"/>
          <w:szCs w:val="18"/>
        </w:rPr>
        <w:t>bomberos</w:t>
      </w:r>
      <w:proofErr w:type="spellEnd"/>
      <w:r w:rsidRPr="008E3129">
        <w:rPr>
          <w:sz w:val="18"/>
          <w:szCs w:val="18"/>
        </w:rPr>
        <w:t xml:space="preserve">, </w:t>
      </w:r>
      <w:proofErr w:type="spellStart"/>
      <w:r w:rsidRPr="008E3129">
        <w:rPr>
          <w:sz w:val="18"/>
          <w:szCs w:val="18"/>
        </w:rPr>
        <w:t>aguas</w:t>
      </w:r>
      <w:proofErr w:type="spellEnd"/>
      <w:r w:rsidRPr="008E3129">
        <w:rPr>
          <w:sz w:val="18"/>
          <w:szCs w:val="18"/>
        </w:rPr>
        <w:t xml:space="preserve"> de </w:t>
      </w:r>
      <w:proofErr w:type="spellStart"/>
      <w:r w:rsidRPr="008E3129">
        <w:rPr>
          <w:sz w:val="18"/>
          <w:szCs w:val="18"/>
        </w:rPr>
        <w:t>pruebas</w:t>
      </w:r>
      <w:proofErr w:type="spellEnd"/>
      <w:r w:rsidRPr="008E3129">
        <w:rPr>
          <w:sz w:val="18"/>
          <w:szCs w:val="18"/>
        </w:rPr>
        <w:t xml:space="preserve"> </w:t>
      </w:r>
      <w:proofErr w:type="spellStart"/>
      <w:r w:rsidRPr="008E3129">
        <w:rPr>
          <w:sz w:val="18"/>
          <w:szCs w:val="18"/>
        </w:rPr>
        <w:t>hidrostáticas</w:t>
      </w:r>
      <w:proofErr w:type="spellEnd"/>
      <w:r w:rsidRPr="008E3129">
        <w:rPr>
          <w:sz w:val="18"/>
          <w:szCs w:val="18"/>
        </w:rPr>
        <w:t xml:space="preserve">, </w:t>
      </w:r>
      <w:proofErr w:type="spellStart"/>
      <w:r w:rsidRPr="008E3129">
        <w:rPr>
          <w:sz w:val="18"/>
          <w:szCs w:val="18"/>
        </w:rPr>
        <w:t>condensado</w:t>
      </w:r>
      <w:proofErr w:type="spellEnd"/>
      <w:r w:rsidRPr="008E3129">
        <w:rPr>
          <w:sz w:val="18"/>
          <w:szCs w:val="18"/>
        </w:rPr>
        <w:t xml:space="preserve"> de vapor, </w:t>
      </w:r>
      <w:proofErr w:type="spellStart"/>
      <w:r w:rsidRPr="008E3129">
        <w:rPr>
          <w:sz w:val="18"/>
          <w:szCs w:val="18"/>
        </w:rPr>
        <w:t>aguas</w:t>
      </w:r>
      <w:proofErr w:type="spellEnd"/>
      <w:r w:rsidRPr="008E3129">
        <w:rPr>
          <w:sz w:val="18"/>
          <w:szCs w:val="18"/>
        </w:rPr>
        <w:t xml:space="preserve"> de </w:t>
      </w:r>
      <w:proofErr w:type="spellStart"/>
      <w:r w:rsidRPr="008E3129">
        <w:rPr>
          <w:sz w:val="18"/>
          <w:szCs w:val="18"/>
        </w:rPr>
        <w:t>desplazamiento</w:t>
      </w:r>
      <w:proofErr w:type="spellEnd"/>
      <w:r w:rsidRPr="008E3129">
        <w:rPr>
          <w:sz w:val="18"/>
          <w:szCs w:val="18"/>
        </w:rPr>
        <w:t xml:space="preserve"> de vapor, </w:t>
      </w:r>
      <w:proofErr w:type="spellStart"/>
      <w:r w:rsidRPr="008E3129">
        <w:rPr>
          <w:sz w:val="18"/>
          <w:szCs w:val="18"/>
        </w:rPr>
        <w:t>ciertas</w:t>
      </w:r>
      <w:proofErr w:type="spellEnd"/>
      <w:r w:rsidRPr="008E3129">
        <w:rPr>
          <w:sz w:val="18"/>
          <w:szCs w:val="18"/>
        </w:rPr>
        <w:t xml:space="preserve"> </w:t>
      </w:r>
      <w:proofErr w:type="spellStart"/>
      <w:r w:rsidRPr="008E3129">
        <w:rPr>
          <w:sz w:val="18"/>
          <w:szCs w:val="18"/>
        </w:rPr>
        <w:t>aguas</w:t>
      </w:r>
      <w:proofErr w:type="spellEnd"/>
      <w:r w:rsidRPr="008E3129">
        <w:rPr>
          <w:sz w:val="18"/>
          <w:szCs w:val="18"/>
        </w:rPr>
        <w:t xml:space="preserve"> </w:t>
      </w:r>
      <w:proofErr w:type="spellStart"/>
      <w:r w:rsidRPr="008E3129">
        <w:rPr>
          <w:sz w:val="18"/>
          <w:szCs w:val="18"/>
        </w:rPr>
        <w:t>residuales</w:t>
      </w:r>
      <w:proofErr w:type="spellEnd"/>
      <w:r w:rsidRPr="008E3129">
        <w:rPr>
          <w:sz w:val="18"/>
          <w:szCs w:val="18"/>
        </w:rPr>
        <w:t xml:space="preserve"> de </w:t>
      </w:r>
      <w:proofErr w:type="spellStart"/>
      <w:r w:rsidRPr="008E3129">
        <w:rPr>
          <w:sz w:val="18"/>
          <w:szCs w:val="18"/>
        </w:rPr>
        <w:t>tratamiento</w:t>
      </w:r>
      <w:proofErr w:type="spellEnd"/>
      <w:r w:rsidRPr="008E3129">
        <w:rPr>
          <w:sz w:val="18"/>
          <w:szCs w:val="18"/>
        </w:rPr>
        <w:t xml:space="preserve"> de </w:t>
      </w:r>
      <w:proofErr w:type="spellStart"/>
      <w:r w:rsidRPr="008E3129">
        <w:rPr>
          <w:sz w:val="18"/>
          <w:szCs w:val="18"/>
        </w:rPr>
        <w:t>aguas</w:t>
      </w:r>
      <w:proofErr w:type="spellEnd"/>
      <w:r w:rsidRPr="008E3129">
        <w:rPr>
          <w:sz w:val="18"/>
          <w:szCs w:val="18"/>
        </w:rPr>
        <w:t xml:space="preserve"> y </w:t>
      </w:r>
      <w:proofErr w:type="spellStart"/>
      <w:r w:rsidRPr="008E3129">
        <w:rPr>
          <w:sz w:val="18"/>
          <w:szCs w:val="18"/>
        </w:rPr>
        <w:t>agua</w:t>
      </w:r>
      <w:proofErr w:type="spellEnd"/>
      <w:r w:rsidRPr="008E3129">
        <w:rPr>
          <w:sz w:val="18"/>
          <w:szCs w:val="18"/>
        </w:rPr>
        <w:t xml:space="preserve"> </w:t>
      </w:r>
      <w:proofErr w:type="spellStart"/>
      <w:r w:rsidRPr="008E3129">
        <w:rPr>
          <w:sz w:val="18"/>
          <w:szCs w:val="18"/>
        </w:rPr>
        <w:t>clarificada</w:t>
      </w:r>
      <w:proofErr w:type="spellEnd"/>
      <w:r w:rsidRPr="008E3129">
        <w:rPr>
          <w:sz w:val="18"/>
          <w:szCs w:val="18"/>
        </w:rPr>
        <w:t xml:space="preserve"> de </w:t>
      </w:r>
      <w:proofErr w:type="spellStart"/>
      <w:r w:rsidRPr="008E3129">
        <w:rPr>
          <w:sz w:val="18"/>
          <w:szCs w:val="18"/>
        </w:rPr>
        <w:t>estanques</w:t>
      </w:r>
      <w:proofErr w:type="spellEnd"/>
      <w:r w:rsidRPr="008E3129">
        <w:rPr>
          <w:sz w:val="18"/>
          <w:szCs w:val="18"/>
        </w:rPr>
        <w:t xml:space="preserve"> de </w:t>
      </w:r>
      <w:proofErr w:type="spellStart"/>
      <w:r w:rsidRPr="008E3129">
        <w:rPr>
          <w:sz w:val="18"/>
          <w:szCs w:val="18"/>
        </w:rPr>
        <w:t>sedimentos</w:t>
      </w:r>
      <w:proofErr w:type="spellEnd"/>
      <w:r w:rsidRPr="008E3129">
        <w:rPr>
          <w:sz w:val="18"/>
          <w:szCs w:val="18"/>
        </w:rPr>
        <w:t xml:space="preserve">. </w:t>
      </w:r>
    </w:p>
    <w:p w14:paraId="7AFF079D" w14:textId="77777777" w:rsidR="004223E0" w:rsidRPr="008E3129" w:rsidRDefault="004223E0" w:rsidP="004223E0">
      <w:pPr>
        <w:jc w:val="both"/>
        <w:rPr>
          <w:sz w:val="18"/>
          <w:szCs w:val="18"/>
        </w:rPr>
      </w:pPr>
      <w:r w:rsidRPr="008E3129">
        <w:rPr>
          <w:sz w:val="18"/>
          <w:szCs w:val="18"/>
        </w:rPr>
        <w:t xml:space="preserve">La </w:t>
      </w:r>
      <w:proofErr w:type="spellStart"/>
      <w:r w:rsidRPr="008E3129">
        <w:rPr>
          <w:sz w:val="18"/>
          <w:szCs w:val="18"/>
        </w:rPr>
        <w:t>descarga</w:t>
      </w:r>
      <w:proofErr w:type="spellEnd"/>
      <w:r w:rsidRPr="008E3129">
        <w:rPr>
          <w:sz w:val="18"/>
          <w:szCs w:val="18"/>
        </w:rPr>
        <w:t xml:space="preserve"> de </w:t>
      </w:r>
      <w:proofErr w:type="spellStart"/>
      <w:r w:rsidRPr="008E3129">
        <w:rPr>
          <w:sz w:val="18"/>
          <w:szCs w:val="18"/>
        </w:rPr>
        <w:t>aguas</w:t>
      </w:r>
      <w:proofErr w:type="spellEnd"/>
      <w:r w:rsidRPr="008E3129">
        <w:rPr>
          <w:sz w:val="18"/>
          <w:szCs w:val="18"/>
        </w:rPr>
        <w:t xml:space="preserve"> a </w:t>
      </w:r>
      <w:proofErr w:type="spellStart"/>
      <w:r w:rsidRPr="008E3129">
        <w:rPr>
          <w:sz w:val="18"/>
          <w:szCs w:val="18"/>
        </w:rPr>
        <w:t>través</w:t>
      </w:r>
      <w:proofErr w:type="spellEnd"/>
      <w:r w:rsidRPr="008E3129">
        <w:rPr>
          <w:sz w:val="18"/>
          <w:szCs w:val="18"/>
        </w:rPr>
        <w:t xml:space="preserve"> de las </w:t>
      </w:r>
      <w:proofErr w:type="spellStart"/>
      <w:r w:rsidRPr="008E3129">
        <w:rPr>
          <w:sz w:val="18"/>
          <w:szCs w:val="18"/>
        </w:rPr>
        <w:t>desembocaduras</w:t>
      </w:r>
      <w:proofErr w:type="spellEnd"/>
      <w:r w:rsidRPr="008E3129">
        <w:rPr>
          <w:sz w:val="18"/>
          <w:szCs w:val="18"/>
        </w:rPr>
        <w:t xml:space="preserve"> 001, 011, 015 y 017 </w:t>
      </w:r>
      <w:proofErr w:type="spellStart"/>
      <w:r w:rsidRPr="008E3129">
        <w:rPr>
          <w:sz w:val="18"/>
          <w:szCs w:val="18"/>
        </w:rPr>
        <w:t>están</w:t>
      </w:r>
      <w:proofErr w:type="spellEnd"/>
      <w:r w:rsidRPr="008E3129">
        <w:rPr>
          <w:sz w:val="18"/>
          <w:szCs w:val="18"/>
        </w:rPr>
        <w:t xml:space="preserve"> </w:t>
      </w:r>
      <w:proofErr w:type="spellStart"/>
      <w:r w:rsidRPr="008E3129">
        <w:rPr>
          <w:sz w:val="18"/>
          <w:szCs w:val="18"/>
        </w:rPr>
        <w:t>sujetas</w:t>
      </w:r>
      <w:proofErr w:type="spellEnd"/>
      <w:r w:rsidRPr="008E3129">
        <w:rPr>
          <w:sz w:val="18"/>
          <w:szCs w:val="18"/>
        </w:rPr>
        <w:t xml:space="preserve"> a las directrices federales de </w:t>
      </w:r>
      <w:proofErr w:type="spellStart"/>
      <w:r w:rsidRPr="008E3129">
        <w:rPr>
          <w:sz w:val="18"/>
          <w:szCs w:val="18"/>
        </w:rPr>
        <w:t>limitación</w:t>
      </w:r>
      <w:proofErr w:type="spellEnd"/>
      <w:r w:rsidRPr="008E3129">
        <w:rPr>
          <w:sz w:val="18"/>
          <w:szCs w:val="18"/>
        </w:rPr>
        <w:t xml:space="preserve"> de </w:t>
      </w:r>
      <w:proofErr w:type="spellStart"/>
      <w:r w:rsidRPr="008E3129">
        <w:rPr>
          <w:sz w:val="18"/>
          <w:szCs w:val="18"/>
        </w:rPr>
        <w:t>efluentes</w:t>
      </w:r>
      <w:proofErr w:type="spellEnd"/>
      <w:r w:rsidRPr="008E3129">
        <w:rPr>
          <w:sz w:val="18"/>
          <w:szCs w:val="18"/>
        </w:rPr>
        <w:t xml:space="preserve"> del </w:t>
      </w:r>
      <w:proofErr w:type="spellStart"/>
      <w:r w:rsidRPr="008E3129">
        <w:rPr>
          <w:sz w:val="18"/>
          <w:szCs w:val="18"/>
        </w:rPr>
        <w:t>Título</w:t>
      </w:r>
      <w:proofErr w:type="spellEnd"/>
      <w:r w:rsidRPr="008E3129">
        <w:rPr>
          <w:sz w:val="18"/>
          <w:szCs w:val="18"/>
        </w:rPr>
        <w:t xml:space="preserve"> 40 del Código de </w:t>
      </w:r>
      <w:proofErr w:type="spellStart"/>
      <w:r w:rsidRPr="008E3129">
        <w:rPr>
          <w:sz w:val="18"/>
          <w:szCs w:val="18"/>
        </w:rPr>
        <w:t>Regulaciones</w:t>
      </w:r>
      <w:proofErr w:type="spellEnd"/>
      <w:r w:rsidRPr="008E3129">
        <w:rPr>
          <w:sz w:val="18"/>
          <w:szCs w:val="18"/>
        </w:rPr>
        <w:t xml:space="preserve"> Federales (Code of Federal Regulations, CFR), </w:t>
      </w:r>
      <w:proofErr w:type="spellStart"/>
      <w:r w:rsidRPr="008E3129">
        <w:rPr>
          <w:sz w:val="18"/>
          <w:szCs w:val="18"/>
        </w:rPr>
        <w:t>Parte</w:t>
      </w:r>
      <w:proofErr w:type="spellEnd"/>
      <w:r w:rsidRPr="008E3129">
        <w:rPr>
          <w:sz w:val="18"/>
          <w:szCs w:val="18"/>
        </w:rPr>
        <w:t xml:space="preserve"> 419. Los </w:t>
      </w:r>
      <w:proofErr w:type="spellStart"/>
      <w:r w:rsidRPr="008E3129">
        <w:rPr>
          <w:sz w:val="18"/>
          <w:szCs w:val="18"/>
        </w:rPr>
        <w:t>contaminantes</w:t>
      </w:r>
      <w:proofErr w:type="spellEnd"/>
      <w:r w:rsidRPr="008E3129">
        <w:rPr>
          <w:sz w:val="18"/>
          <w:szCs w:val="18"/>
        </w:rPr>
        <w:t xml:space="preserve"> que se </w:t>
      </w:r>
      <w:proofErr w:type="spellStart"/>
      <w:r w:rsidRPr="008E3129">
        <w:rPr>
          <w:sz w:val="18"/>
          <w:szCs w:val="18"/>
        </w:rPr>
        <w:t>esperan</w:t>
      </w:r>
      <w:proofErr w:type="spellEnd"/>
      <w:r w:rsidRPr="008E3129">
        <w:rPr>
          <w:sz w:val="18"/>
          <w:szCs w:val="18"/>
        </w:rPr>
        <w:t xml:space="preserve"> de </w:t>
      </w:r>
      <w:proofErr w:type="spellStart"/>
      <w:r w:rsidRPr="008E3129">
        <w:rPr>
          <w:sz w:val="18"/>
          <w:szCs w:val="18"/>
        </w:rPr>
        <w:t>estas</w:t>
      </w:r>
      <w:proofErr w:type="spellEnd"/>
      <w:r w:rsidRPr="008E3129">
        <w:rPr>
          <w:sz w:val="18"/>
          <w:szCs w:val="18"/>
        </w:rPr>
        <w:t xml:space="preserve"> </w:t>
      </w:r>
      <w:proofErr w:type="spellStart"/>
      <w:r w:rsidRPr="008E3129">
        <w:rPr>
          <w:sz w:val="18"/>
          <w:szCs w:val="18"/>
        </w:rPr>
        <w:t>descargas</w:t>
      </w:r>
      <w:proofErr w:type="spellEnd"/>
      <w:r w:rsidRPr="008E3129">
        <w:rPr>
          <w:sz w:val="18"/>
          <w:szCs w:val="18"/>
        </w:rPr>
        <w:t xml:space="preserve"> con base </w:t>
      </w:r>
      <w:proofErr w:type="spellStart"/>
      <w:r w:rsidRPr="008E3129">
        <w:rPr>
          <w:sz w:val="18"/>
          <w:szCs w:val="18"/>
        </w:rPr>
        <w:t>en</w:t>
      </w:r>
      <w:proofErr w:type="spellEnd"/>
      <w:r w:rsidRPr="008E3129">
        <w:rPr>
          <w:sz w:val="18"/>
          <w:szCs w:val="18"/>
        </w:rPr>
        <w:t xml:space="preserve"> </w:t>
      </w:r>
      <w:proofErr w:type="spellStart"/>
      <w:r w:rsidRPr="008E3129">
        <w:rPr>
          <w:sz w:val="18"/>
          <w:szCs w:val="18"/>
        </w:rPr>
        <w:t>el</w:t>
      </w:r>
      <w:proofErr w:type="spellEnd"/>
      <w:r w:rsidRPr="008E3129">
        <w:rPr>
          <w:sz w:val="18"/>
          <w:szCs w:val="18"/>
        </w:rPr>
        <w:t xml:space="preserve"> </w:t>
      </w:r>
      <w:proofErr w:type="spellStart"/>
      <w:r w:rsidRPr="008E3129">
        <w:rPr>
          <w:sz w:val="18"/>
          <w:szCs w:val="18"/>
        </w:rPr>
        <w:t>Título</w:t>
      </w:r>
      <w:proofErr w:type="spellEnd"/>
      <w:r w:rsidRPr="008E3129">
        <w:rPr>
          <w:sz w:val="18"/>
          <w:szCs w:val="18"/>
        </w:rPr>
        <w:t xml:space="preserve"> 40 del CFR, </w:t>
      </w:r>
      <w:proofErr w:type="spellStart"/>
      <w:r w:rsidRPr="008E3129">
        <w:rPr>
          <w:sz w:val="18"/>
          <w:szCs w:val="18"/>
        </w:rPr>
        <w:t>Parte</w:t>
      </w:r>
      <w:proofErr w:type="spellEnd"/>
      <w:r w:rsidRPr="008E3129">
        <w:rPr>
          <w:sz w:val="18"/>
          <w:szCs w:val="18"/>
        </w:rPr>
        <w:t xml:space="preserve"> 419 </w:t>
      </w:r>
      <w:proofErr w:type="spellStart"/>
      <w:r w:rsidRPr="008E3129">
        <w:rPr>
          <w:sz w:val="18"/>
          <w:szCs w:val="18"/>
        </w:rPr>
        <w:t>incluyen</w:t>
      </w:r>
      <w:proofErr w:type="spellEnd"/>
      <w:r w:rsidRPr="008E3129">
        <w:rPr>
          <w:sz w:val="18"/>
          <w:szCs w:val="18"/>
        </w:rPr>
        <w:t xml:space="preserve">: </w:t>
      </w:r>
      <w:proofErr w:type="spellStart"/>
      <w:r w:rsidRPr="008E3129">
        <w:rPr>
          <w:sz w:val="18"/>
          <w:szCs w:val="18"/>
        </w:rPr>
        <w:t>demanda</w:t>
      </w:r>
      <w:proofErr w:type="spellEnd"/>
      <w:r w:rsidRPr="008E3129">
        <w:rPr>
          <w:sz w:val="18"/>
          <w:szCs w:val="18"/>
        </w:rPr>
        <w:t xml:space="preserve"> </w:t>
      </w:r>
      <w:proofErr w:type="spellStart"/>
      <w:r w:rsidRPr="008E3129">
        <w:rPr>
          <w:sz w:val="18"/>
          <w:szCs w:val="18"/>
        </w:rPr>
        <w:t>biológica</w:t>
      </w:r>
      <w:proofErr w:type="spellEnd"/>
      <w:r w:rsidRPr="008E3129">
        <w:rPr>
          <w:sz w:val="18"/>
          <w:szCs w:val="18"/>
        </w:rPr>
        <w:t xml:space="preserve"> de </w:t>
      </w:r>
      <w:proofErr w:type="spellStart"/>
      <w:r w:rsidRPr="008E3129">
        <w:rPr>
          <w:sz w:val="18"/>
          <w:szCs w:val="18"/>
        </w:rPr>
        <w:t>oxígeno</w:t>
      </w:r>
      <w:proofErr w:type="spellEnd"/>
      <w:r w:rsidRPr="008E3129">
        <w:rPr>
          <w:sz w:val="18"/>
          <w:szCs w:val="18"/>
        </w:rPr>
        <w:t xml:space="preserve">, </w:t>
      </w:r>
      <w:proofErr w:type="spellStart"/>
      <w:r w:rsidRPr="008E3129">
        <w:rPr>
          <w:sz w:val="18"/>
          <w:szCs w:val="18"/>
        </w:rPr>
        <w:t>sólidos</w:t>
      </w:r>
      <w:proofErr w:type="spellEnd"/>
      <w:r w:rsidRPr="008E3129">
        <w:rPr>
          <w:sz w:val="18"/>
          <w:szCs w:val="18"/>
        </w:rPr>
        <w:t xml:space="preserve"> </w:t>
      </w:r>
      <w:proofErr w:type="spellStart"/>
      <w:r w:rsidRPr="008E3129">
        <w:rPr>
          <w:sz w:val="18"/>
          <w:szCs w:val="18"/>
        </w:rPr>
        <w:t>suspendidos</w:t>
      </w:r>
      <w:proofErr w:type="spellEnd"/>
      <w:r w:rsidRPr="008E3129">
        <w:rPr>
          <w:sz w:val="18"/>
          <w:szCs w:val="18"/>
        </w:rPr>
        <w:t xml:space="preserve"> </w:t>
      </w:r>
      <w:proofErr w:type="spellStart"/>
      <w:r w:rsidRPr="008E3129">
        <w:rPr>
          <w:sz w:val="18"/>
          <w:szCs w:val="18"/>
        </w:rPr>
        <w:t>totales</w:t>
      </w:r>
      <w:proofErr w:type="spellEnd"/>
      <w:r w:rsidRPr="008E3129">
        <w:rPr>
          <w:sz w:val="18"/>
          <w:szCs w:val="18"/>
        </w:rPr>
        <w:t xml:space="preserve">, </w:t>
      </w:r>
      <w:proofErr w:type="spellStart"/>
      <w:r w:rsidRPr="008E3129">
        <w:rPr>
          <w:sz w:val="18"/>
          <w:szCs w:val="18"/>
        </w:rPr>
        <w:t>demanda</w:t>
      </w:r>
      <w:proofErr w:type="spellEnd"/>
      <w:r w:rsidRPr="008E3129">
        <w:rPr>
          <w:sz w:val="18"/>
          <w:szCs w:val="18"/>
        </w:rPr>
        <w:t xml:space="preserve"> </w:t>
      </w:r>
      <w:proofErr w:type="spellStart"/>
      <w:r w:rsidRPr="008E3129">
        <w:rPr>
          <w:sz w:val="18"/>
          <w:szCs w:val="18"/>
        </w:rPr>
        <w:t>química</w:t>
      </w:r>
      <w:proofErr w:type="spellEnd"/>
      <w:r w:rsidRPr="008E3129">
        <w:rPr>
          <w:sz w:val="18"/>
          <w:szCs w:val="18"/>
        </w:rPr>
        <w:t xml:space="preserve"> de </w:t>
      </w:r>
      <w:proofErr w:type="spellStart"/>
      <w:r w:rsidRPr="008E3129">
        <w:rPr>
          <w:sz w:val="18"/>
          <w:szCs w:val="18"/>
        </w:rPr>
        <w:t>oxígeno</w:t>
      </w:r>
      <w:proofErr w:type="spellEnd"/>
      <w:r w:rsidRPr="008E3129">
        <w:rPr>
          <w:sz w:val="18"/>
          <w:szCs w:val="18"/>
        </w:rPr>
        <w:t xml:space="preserve"> o </w:t>
      </w:r>
      <w:proofErr w:type="spellStart"/>
      <w:r w:rsidRPr="008E3129">
        <w:rPr>
          <w:sz w:val="18"/>
          <w:szCs w:val="18"/>
        </w:rPr>
        <w:t>carbono</w:t>
      </w:r>
      <w:proofErr w:type="spellEnd"/>
      <w:r w:rsidRPr="008E3129">
        <w:rPr>
          <w:sz w:val="18"/>
          <w:szCs w:val="18"/>
        </w:rPr>
        <w:t xml:space="preserve"> </w:t>
      </w:r>
      <w:proofErr w:type="spellStart"/>
      <w:r w:rsidRPr="008E3129">
        <w:rPr>
          <w:sz w:val="18"/>
          <w:szCs w:val="18"/>
        </w:rPr>
        <w:t>orgánico</w:t>
      </w:r>
      <w:proofErr w:type="spellEnd"/>
      <w:r w:rsidRPr="008E3129">
        <w:rPr>
          <w:sz w:val="18"/>
          <w:szCs w:val="18"/>
        </w:rPr>
        <w:t xml:space="preserve"> total, </w:t>
      </w:r>
      <w:proofErr w:type="spellStart"/>
      <w:r w:rsidRPr="008E3129">
        <w:rPr>
          <w:sz w:val="18"/>
          <w:szCs w:val="18"/>
        </w:rPr>
        <w:t>aceite</w:t>
      </w:r>
      <w:proofErr w:type="spellEnd"/>
      <w:r w:rsidRPr="008E3129">
        <w:rPr>
          <w:sz w:val="18"/>
          <w:szCs w:val="18"/>
        </w:rPr>
        <w:t xml:space="preserve"> y </w:t>
      </w:r>
      <w:proofErr w:type="spellStart"/>
      <w:r w:rsidRPr="008E3129">
        <w:rPr>
          <w:sz w:val="18"/>
          <w:szCs w:val="18"/>
        </w:rPr>
        <w:t>grasa</w:t>
      </w:r>
      <w:proofErr w:type="spellEnd"/>
      <w:r w:rsidRPr="008E3129">
        <w:rPr>
          <w:sz w:val="18"/>
          <w:szCs w:val="18"/>
        </w:rPr>
        <w:t xml:space="preserve">, </w:t>
      </w:r>
      <w:proofErr w:type="spellStart"/>
      <w:r w:rsidRPr="008E3129">
        <w:rPr>
          <w:sz w:val="18"/>
          <w:szCs w:val="18"/>
        </w:rPr>
        <w:t>compuestos</w:t>
      </w:r>
      <w:proofErr w:type="spellEnd"/>
      <w:r w:rsidRPr="008E3129">
        <w:rPr>
          <w:sz w:val="18"/>
          <w:szCs w:val="18"/>
        </w:rPr>
        <w:t xml:space="preserve"> </w:t>
      </w:r>
      <w:proofErr w:type="spellStart"/>
      <w:r w:rsidRPr="008E3129">
        <w:rPr>
          <w:sz w:val="18"/>
          <w:szCs w:val="18"/>
        </w:rPr>
        <w:t>fenólicos</w:t>
      </w:r>
      <w:proofErr w:type="spellEnd"/>
      <w:r w:rsidRPr="008E3129">
        <w:rPr>
          <w:sz w:val="18"/>
          <w:szCs w:val="18"/>
        </w:rPr>
        <w:t xml:space="preserve">, </w:t>
      </w:r>
      <w:proofErr w:type="spellStart"/>
      <w:r w:rsidRPr="008E3129">
        <w:rPr>
          <w:sz w:val="18"/>
          <w:szCs w:val="18"/>
        </w:rPr>
        <w:t>amoníaco</w:t>
      </w:r>
      <w:proofErr w:type="spellEnd"/>
      <w:r w:rsidRPr="008E3129">
        <w:rPr>
          <w:sz w:val="18"/>
          <w:szCs w:val="18"/>
        </w:rPr>
        <w:t xml:space="preserve">, </w:t>
      </w:r>
      <w:proofErr w:type="spellStart"/>
      <w:r w:rsidRPr="008E3129">
        <w:rPr>
          <w:sz w:val="18"/>
          <w:szCs w:val="18"/>
        </w:rPr>
        <w:t>sulfito</w:t>
      </w:r>
      <w:proofErr w:type="spellEnd"/>
      <w:r w:rsidRPr="008E3129">
        <w:rPr>
          <w:sz w:val="18"/>
          <w:szCs w:val="18"/>
        </w:rPr>
        <w:t xml:space="preserve">, </w:t>
      </w:r>
      <w:proofErr w:type="spellStart"/>
      <w:r w:rsidRPr="008E3129">
        <w:rPr>
          <w:sz w:val="18"/>
          <w:szCs w:val="18"/>
        </w:rPr>
        <w:t>cromo</w:t>
      </w:r>
      <w:proofErr w:type="spellEnd"/>
      <w:r w:rsidRPr="008E3129">
        <w:rPr>
          <w:sz w:val="18"/>
          <w:szCs w:val="18"/>
        </w:rPr>
        <w:t xml:space="preserve"> total, </w:t>
      </w:r>
      <w:proofErr w:type="spellStart"/>
      <w:r w:rsidRPr="008E3129">
        <w:rPr>
          <w:sz w:val="18"/>
          <w:szCs w:val="18"/>
        </w:rPr>
        <w:t>cromo</w:t>
      </w:r>
      <w:proofErr w:type="spellEnd"/>
      <w:r w:rsidRPr="008E3129">
        <w:rPr>
          <w:sz w:val="18"/>
          <w:szCs w:val="18"/>
        </w:rPr>
        <w:t xml:space="preserve"> </w:t>
      </w:r>
      <w:proofErr w:type="spellStart"/>
      <w:r w:rsidRPr="008E3129">
        <w:rPr>
          <w:sz w:val="18"/>
          <w:szCs w:val="18"/>
        </w:rPr>
        <w:t>hexavalente</w:t>
      </w:r>
      <w:proofErr w:type="spellEnd"/>
      <w:r w:rsidRPr="008E3129">
        <w:rPr>
          <w:sz w:val="18"/>
          <w:szCs w:val="18"/>
        </w:rPr>
        <w:t xml:space="preserve"> y </w:t>
      </w:r>
      <w:proofErr w:type="spellStart"/>
      <w:r w:rsidRPr="008E3129">
        <w:rPr>
          <w:sz w:val="18"/>
          <w:szCs w:val="18"/>
        </w:rPr>
        <w:t>pH.</w:t>
      </w:r>
      <w:proofErr w:type="spellEnd"/>
      <w:r w:rsidRPr="008E3129">
        <w:rPr>
          <w:sz w:val="18"/>
          <w:szCs w:val="18"/>
        </w:rPr>
        <w:t xml:space="preserve"> </w:t>
      </w:r>
      <w:proofErr w:type="spellStart"/>
      <w:r w:rsidRPr="008E3129">
        <w:rPr>
          <w:sz w:val="18"/>
          <w:szCs w:val="18"/>
        </w:rPr>
        <w:t>Puesto</w:t>
      </w:r>
      <w:proofErr w:type="spellEnd"/>
      <w:r w:rsidRPr="008E3129">
        <w:rPr>
          <w:sz w:val="18"/>
          <w:szCs w:val="18"/>
        </w:rPr>
        <w:t xml:space="preserve"> que </w:t>
      </w:r>
      <w:proofErr w:type="spellStart"/>
      <w:r w:rsidRPr="008E3129">
        <w:rPr>
          <w:sz w:val="18"/>
          <w:szCs w:val="18"/>
        </w:rPr>
        <w:t>estas</w:t>
      </w:r>
      <w:proofErr w:type="spellEnd"/>
      <w:r w:rsidRPr="008E3129">
        <w:rPr>
          <w:sz w:val="18"/>
          <w:szCs w:val="18"/>
        </w:rPr>
        <w:t xml:space="preserve"> </w:t>
      </w:r>
      <w:proofErr w:type="spellStart"/>
      <w:r w:rsidRPr="008E3129">
        <w:rPr>
          <w:sz w:val="18"/>
          <w:szCs w:val="18"/>
        </w:rPr>
        <w:t>descargas</w:t>
      </w:r>
      <w:proofErr w:type="spellEnd"/>
      <w:r w:rsidRPr="008E3129">
        <w:rPr>
          <w:sz w:val="18"/>
          <w:szCs w:val="18"/>
        </w:rPr>
        <w:t xml:space="preserve"> </w:t>
      </w:r>
      <w:proofErr w:type="spellStart"/>
      <w:r w:rsidRPr="008E3129">
        <w:rPr>
          <w:sz w:val="18"/>
          <w:szCs w:val="18"/>
        </w:rPr>
        <w:t>incluyen</w:t>
      </w:r>
      <w:proofErr w:type="spellEnd"/>
      <w:r w:rsidRPr="008E3129">
        <w:rPr>
          <w:sz w:val="18"/>
          <w:szCs w:val="18"/>
        </w:rPr>
        <w:t xml:space="preserve"> </w:t>
      </w:r>
      <w:proofErr w:type="spellStart"/>
      <w:r w:rsidRPr="008E3129">
        <w:rPr>
          <w:sz w:val="18"/>
          <w:szCs w:val="18"/>
        </w:rPr>
        <w:t>aguas</w:t>
      </w:r>
      <w:proofErr w:type="spellEnd"/>
      <w:r w:rsidRPr="008E3129">
        <w:rPr>
          <w:sz w:val="18"/>
          <w:szCs w:val="18"/>
        </w:rPr>
        <w:t xml:space="preserve"> </w:t>
      </w:r>
      <w:proofErr w:type="spellStart"/>
      <w:r w:rsidRPr="008E3129">
        <w:rPr>
          <w:sz w:val="18"/>
          <w:szCs w:val="18"/>
        </w:rPr>
        <w:t>residuales</w:t>
      </w:r>
      <w:proofErr w:type="spellEnd"/>
      <w:r w:rsidRPr="008E3129">
        <w:rPr>
          <w:sz w:val="18"/>
          <w:szCs w:val="18"/>
        </w:rPr>
        <w:t xml:space="preserve"> </w:t>
      </w:r>
      <w:proofErr w:type="spellStart"/>
      <w:r w:rsidRPr="008E3129">
        <w:rPr>
          <w:sz w:val="18"/>
          <w:szCs w:val="18"/>
        </w:rPr>
        <w:t>domésticas</w:t>
      </w:r>
      <w:proofErr w:type="spellEnd"/>
      <w:r w:rsidRPr="008E3129">
        <w:rPr>
          <w:sz w:val="18"/>
          <w:szCs w:val="18"/>
        </w:rPr>
        <w:t xml:space="preserve">, </w:t>
      </w:r>
      <w:proofErr w:type="spellStart"/>
      <w:r w:rsidRPr="008E3129">
        <w:rPr>
          <w:sz w:val="18"/>
          <w:szCs w:val="18"/>
        </w:rPr>
        <w:t>también</w:t>
      </w:r>
      <w:proofErr w:type="spellEnd"/>
      <w:r w:rsidRPr="008E3129">
        <w:rPr>
          <w:sz w:val="18"/>
          <w:szCs w:val="18"/>
        </w:rPr>
        <w:t xml:space="preserve"> se </w:t>
      </w:r>
      <w:proofErr w:type="spellStart"/>
      <w:r w:rsidRPr="008E3129">
        <w:rPr>
          <w:sz w:val="18"/>
          <w:szCs w:val="18"/>
        </w:rPr>
        <w:t>espera</w:t>
      </w:r>
      <w:proofErr w:type="spellEnd"/>
      <w:r w:rsidRPr="008E3129">
        <w:rPr>
          <w:sz w:val="18"/>
          <w:szCs w:val="18"/>
        </w:rPr>
        <w:t xml:space="preserve"> que </w:t>
      </w:r>
      <w:proofErr w:type="spellStart"/>
      <w:r w:rsidRPr="008E3129">
        <w:rPr>
          <w:sz w:val="18"/>
          <w:szCs w:val="18"/>
        </w:rPr>
        <w:t>contengan</w:t>
      </w:r>
      <w:proofErr w:type="spellEnd"/>
      <w:r w:rsidRPr="008E3129">
        <w:rPr>
          <w:sz w:val="18"/>
          <w:szCs w:val="18"/>
        </w:rPr>
        <w:t xml:space="preserve"> </w:t>
      </w:r>
      <w:proofErr w:type="spellStart"/>
      <w:r w:rsidRPr="008E3129">
        <w:rPr>
          <w:sz w:val="18"/>
          <w:szCs w:val="18"/>
        </w:rPr>
        <w:t>enterococos</w:t>
      </w:r>
      <w:proofErr w:type="spellEnd"/>
      <w:r w:rsidRPr="008E3129">
        <w:rPr>
          <w:sz w:val="18"/>
          <w:szCs w:val="18"/>
        </w:rPr>
        <w:t xml:space="preserve">. Los </w:t>
      </w:r>
      <w:proofErr w:type="spellStart"/>
      <w:r w:rsidRPr="008E3129">
        <w:rPr>
          <w:sz w:val="18"/>
          <w:szCs w:val="18"/>
        </w:rPr>
        <w:t>contaminantes</w:t>
      </w:r>
      <w:proofErr w:type="spellEnd"/>
      <w:r w:rsidRPr="008E3129">
        <w:rPr>
          <w:sz w:val="18"/>
          <w:szCs w:val="18"/>
        </w:rPr>
        <w:t xml:space="preserve"> </w:t>
      </w:r>
      <w:proofErr w:type="spellStart"/>
      <w:r w:rsidRPr="008E3129">
        <w:rPr>
          <w:sz w:val="18"/>
          <w:szCs w:val="18"/>
        </w:rPr>
        <w:t>potenciales</w:t>
      </w:r>
      <w:proofErr w:type="spellEnd"/>
      <w:r w:rsidRPr="008E3129">
        <w:rPr>
          <w:sz w:val="18"/>
          <w:szCs w:val="18"/>
        </w:rPr>
        <w:t xml:space="preserve"> </w:t>
      </w:r>
      <w:proofErr w:type="spellStart"/>
      <w:r w:rsidRPr="008E3129">
        <w:rPr>
          <w:sz w:val="18"/>
          <w:szCs w:val="18"/>
        </w:rPr>
        <w:t>adicionales</w:t>
      </w:r>
      <w:proofErr w:type="spellEnd"/>
      <w:r w:rsidRPr="008E3129">
        <w:rPr>
          <w:sz w:val="18"/>
          <w:szCs w:val="18"/>
        </w:rPr>
        <w:t xml:space="preserve"> se </w:t>
      </w:r>
      <w:proofErr w:type="spellStart"/>
      <w:r w:rsidRPr="008E3129">
        <w:rPr>
          <w:sz w:val="18"/>
          <w:szCs w:val="18"/>
        </w:rPr>
        <w:t>incluyen</w:t>
      </w:r>
      <w:proofErr w:type="spellEnd"/>
      <w:r w:rsidRPr="008E3129">
        <w:rPr>
          <w:sz w:val="18"/>
          <w:szCs w:val="18"/>
        </w:rPr>
        <w:t xml:space="preserve"> </w:t>
      </w:r>
      <w:proofErr w:type="spellStart"/>
      <w:r w:rsidRPr="008E3129">
        <w:rPr>
          <w:sz w:val="18"/>
          <w:szCs w:val="18"/>
        </w:rPr>
        <w:t>en</w:t>
      </w:r>
      <w:proofErr w:type="spellEnd"/>
      <w:r w:rsidRPr="008E3129">
        <w:rPr>
          <w:sz w:val="18"/>
          <w:szCs w:val="18"/>
        </w:rPr>
        <w:t xml:space="preserve"> </w:t>
      </w:r>
      <w:proofErr w:type="spellStart"/>
      <w:r w:rsidRPr="008E3129">
        <w:rPr>
          <w:sz w:val="18"/>
          <w:szCs w:val="18"/>
        </w:rPr>
        <w:t>el</w:t>
      </w:r>
      <w:proofErr w:type="spellEnd"/>
      <w:r w:rsidRPr="008E3129">
        <w:rPr>
          <w:sz w:val="18"/>
          <w:szCs w:val="18"/>
        </w:rPr>
        <w:t xml:space="preserve"> Informe Técnico de </w:t>
      </w:r>
      <w:proofErr w:type="spellStart"/>
      <w:r w:rsidRPr="008E3129">
        <w:rPr>
          <w:sz w:val="18"/>
          <w:szCs w:val="18"/>
        </w:rPr>
        <w:t>Solicitud</w:t>
      </w:r>
      <w:proofErr w:type="spellEnd"/>
      <w:r w:rsidRPr="008E3129">
        <w:rPr>
          <w:sz w:val="18"/>
          <w:szCs w:val="18"/>
        </w:rPr>
        <w:t xml:space="preserve"> de </w:t>
      </w:r>
      <w:proofErr w:type="spellStart"/>
      <w:r w:rsidRPr="008E3129">
        <w:rPr>
          <w:sz w:val="18"/>
          <w:szCs w:val="18"/>
        </w:rPr>
        <w:t>Aguas</w:t>
      </w:r>
      <w:proofErr w:type="spellEnd"/>
      <w:r w:rsidRPr="008E3129">
        <w:rPr>
          <w:sz w:val="18"/>
          <w:szCs w:val="18"/>
        </w:rPr>
        <w:t xml:space="preserve"> </w:t>
      </w:r>
      <w:proofErr w:type="spellStart"/>
      <w:r w:rsidRPr="008E3129">
        <w:rPr>
          <w:sz w:val="18"/>
          <w:szCs w:val="18"/>
        </w:rPr>
        <w:t>Residuales</w:t>
      </w:r>
      <w:proofErr w:type="spellEnd"/>
      <w:r w:rsidRPr="008E3129">
        <w:rPr>
          <w:sz w:val="18"/>
          <w:szCs w:val="18"/>
        </w:rPr>
        <w:t xml:space="preserve"> </w:t>
      </w:r>
      <w:proofErr w:type="spellStart"/>
      <w:r w:rsidRPr="008E3129">
        <w:rPr>
          <w:sz w:val="18"/>
          <w:szCs w:val="18"/>
        </w:rPr>
        <w:t>Industriales</w:t>
      </w:r>
      <w:proofErr w:type="spellEnd"/>
      <w:r w:rsidRPr="008E3129">
        <w:rPr>
          <w:sz w:val="18"/>
          <w:szCs w:val="18"/>
        </w:rPr>
        <w:t xml:space="preserve">, Hoja de </w:t>
      </w:r>
      <w:proofErr w:type="spellStart"/>
      <w:r w:rsidRPr="008E3129">
        <w:rPr>
          <w:sz w:val="18"/>
          <w:szCs w:val="18"/>
        </w:rPr>
        <w:t>Trabajo</w:t>
      </w:r>
      <w:proofErr w:type="spellEnd"/>
      <w:r w:rsidRPr="008E3129">
        <w:rPr>
          <w:sz w:val="18"/>
          <w:szCs w:val="18"/>
        </w:rPr>
        <w:t xml:space="preserve"> 2.0. </w:t>
      </w:r>
    </w:p>
    <w:p w14:paraId="24D40966" w14:textId="77777777" w:rsidR="004223E0" w:rsidRPr="001D3941" w:rsidRDefault="004223E0" w:rsidP="004223E0">
      <w:pPr>
        <w:jc w:val="both"/>
        <w:rPr>
          <w:sz w:val="18"/>
        </w:rPr>
      </w:pPr>
      <w:r w:rsidRPr="008E3129">
        <w:rPr>
          <w:sz w:val="18"/>
          <w:szCs w:val="18"/>
        </w:rPr>
        <w:t xml:space="preserve">Las </w:t>
      </w:r>
      <w:proofErr w:type="spellStart"/>
      <w:r w:rsidRPr="008E3129">
        <w:rPr>
          <w:sz w:val="18"/>
          <w:szCs w:val="18"/>
        </w:rPr>
        <w:t>aguas</w:t>
      </w:r>
      <w:proofErr w:type="spellEnd"/>
      <w:r w:rsidRPr="008E3129">
        <w:rPr>
          <w:sz w:val="18"/>
          <w:szCs w:val="18"/>
        </w:rPr>
        <w:t xml:space="preserve"> </w:t>
      </w:r>
      <w:proofErr w:type="spellStart"/>
      <w:r w:rsidRPr="008E3129">
        <w:rPr>
          <w:sz w:val="18"/>
          <w:szCs w:val="18"/>
        </w:rPr>
        <w:t>residuales</w:t>
      </w:r>
      <w:proofErr w:type="spellEnd"/>
      <w:r w:rsidRPr="008E3129">
        <w:rPr>
          <w:sz w:val="18"/>
          <w:szCs w:val="18"/>
        </w:rPr>
        <w:t xml:space="preserve"> de </w:t>
      </w:r>
      <w:proofErr w:type="spellStart"/>
      <w:r w:rsidRPr="008E3129">
        <w:rPr>
          <w:sz w:val="18"/>
          <w:szCs w:val="18"/>
        </w:rPr>
        <w:t>proceso</w:t>
      </w:r>
      <w:proofErr w:type="spellEnd"/>
      <w:r w:rsidRPr="008E3129">
        <w:rPr>
          <w:sz w:val="18"/>
          <w:szCs w:val="18"/>
        </w:rPr>
        <w:t xml:space="preserve">, las </w:t>
      </w:r>
      <w:proofErr w:type="spellStart"/>
      <w:r w:rsidRPr="008E3129">
        <w:rPr>
          <w:sz w:val="18"/>
          <w:szCs w:val="18"/>
        </w:rPr>
        <w:t>aguas</w:t>
      </w:r>
      <w:proofErr w:type="spellEnd"/>
      <w:r w:rsidRPr="008E3129">
        <w:rPr>
          <w:sz w:val="18"/>
          <w:szCs w:val="18"/>
        </w:rPr>
        <w:t xml:space="preserve"> </w:t>
      </w:r>
      <w:proofErr w:type="spellStart"/>
      <w:r w:rsidRPr="008E3129">
        <w:rPr>
          <w:sz w:val="18"/>
          <w:szCs w:val="18"/>
        </w:rPr>
        <w:t>residuales</w:t>
      </w:r>
      <w:proofErr w:type="spellEnd"/>
      <w:r w:rsidRPr="008E3129">
        <w:rPr>
          <w:sz w:val="18"/>
          <w:szCs w:val="18"/>
        </w:rPr>
        <w:t xml:space="preserve"> </w:t>
      </w:r>
      <w:proofErr w:type="spellStart"/>
      <w:r w:rsidRPr="008E3129">
        <w:rPr>
          <w:sz w:val="18"/>
          <w:szCs w:val="18"/>
        </w:rPr>
        <w:t>domésticas</w:t>
      </w:r>
      <w:proofErr w:type="spellEnd"/>
      <w:r w:rsidRPr="008E3129">
        <w:rPr>
          <w:sz w:val="18"/>
          <w:szCs w:val="18"/>
        </w:rPr>
        <w:t xml:space="preserve"> y </w:t>
      </w:r>
      <w:proofErr w:type="spellStart"/>
      <w:r w:rsidRPr="008E3129">
        <w:rPr>
          <w:sz w:val="18"/>
          <w:szCs w:val="18"/>
        </w:rPr>
        <w:t>otros</w:t>
      </w:r>
      <w:proofErr w:type="spellEnd"/>
      <w:r w:rsidRPr="008E3129">
        <w:rPr>
          <w:sz w:val="18"/>
          <w:szCs w:val="18"/>
        </w:rPr>
        <w:t xml:space="preserve"> </w:t>
      </w:r>
      <w:proofErr w:type="spellStart"/>
      <w:r w:rsidRPr="008E3129">
        <w:rPr>
          <w:sz w:val="18"/>
          <w:szCs w:val="18"/>
        </w:rPr>
        <w:t>flujos</w:t>
      </w:r>
      <w:proofErr w:type="spellEnd"/>
      <w:r w:rsidRPr="008E3129">
        <w:rPr>
          <w:sz w:val="18"/>
          <w:szCs w:val="18"/>
        </w:rPr>
        <w:t xml:space="preserve"> </w:t>
      </w:r>
      <w:proofErr w:type="spellStart"/>
      <w:r w:rsidRPr="008E3129">
        <w:rPr>
          <w:sz w:val="18"/>
          <w:szCs w:val="18"/>
        </w:rPr>
        <w:t>autorizados</w:t>
      </w:r>
      <w:proofErr w:type="spellEnd"/>
      <w:r w:rsidRPr="008E3129">
        <w:rPr>
          <w:sz w:val="18"/>
          <w:szCs w:val="18"/>
        </w:rPr>
        <w:t xml:space="preserve"> </w:t>
      </w:r>
      <w:proofErr w:type="spellStart"/>
      <w:r w:rsidRPr="008E3129">
        <w:rPr>
          <w:sz w:val="18"/>
          <w:szCs w:val="18"/>
        </w:rPr>
        <w:t>descargados</w:t>
      </w:r>
      <w:proofErr w:type="spellEnd"/>
      <w:r w:rsidRPr="008E3129">
        <w:rPr>
          <w:sz w:val="18"/>
          <w:szCs w:val="18"/>
        </w:rPr>
        <w:t xml:space="preserve"> a </w:t>
      </w:r>
      <w:proofErr w:type="spellStart"/>
      <w:r w:rsidRPr="008E3129">
        <w:rPr>
          <w:sz w:val="18"/>
          <w:szCs w:val="18"/>
        </w:rPr>
        <w:t>través</w:t>
      </w:r>
      <w:proofErr w:type="spellEnd"/>
      <w:r w:rsidRPr="008E3129">
        <w:rPr>
          <w:sz w:val="18"/>
          <w:szCs w:val="18"/>
        </w:rPr>
        <w:t xml:space="preserve"> de las </w:t>
      </w:r>
      <w:proofErr w:type="spellStart"/>
      <w:r w:rsidRPr="008E3129">
        <w:rPr>
          <w:sz w:val="18"/>
          <w:szCs w:val="18"/>
        </w:rPr>
        <w:t>desembocaduras</w:t>
      </w:r>
      <w:proofErr w:type="spellEnd"/>
      <w:r w:rsidRPr="008E3129">
        <w:rPr>
          <w:sz w:val="18"/>
          <w:szCs w:val="18"/>
        </w:rPr>
        <w:t xml:space="preserve"> 001, 011, 015 y 017 son </w:t>
      </w:r>
      <w:proofErr w:type="spellStart"/>
      <w:r w:rsidRPr="008E3129">
        <w:rPr>
          <w:sz w:val="18"/>
          <w:szCs w:val="18"/>
        </w:rPr>
        <w:t>tratados</w:t>
      </w:r>
      <w:proofErr w:type="spellEnd"/>
      <w:r w:rsidRPr="008E3129">
        <w:rPr>
          <w:sz w:val="18"/>
          <w:szCs w:val="18"/>
        </w:rPr>
        <w:t xml:space="preserve"> </w:t>
      </w:r>
      <w:proofErr w:type="spellStart"/>
      <w:r w:rsidRPr="008E3129">
        <w:rPr>
          <w:sz w:val="18"/>
          <w:szCs w:val="18"/>
        </w:rPr>
        <w:t>mediante</w:t>
      </w:r>
      <w:proofErr w:type="spellEnd"/>
      <w:r w:rsidRPr="008E3129">
        <w:rPr>
          <w:sz w:val="18"/>
          <w:szCs w:val="18"/>
        </w:rPr>
        <w:t xml:space="preserve"> </w:t>
      </w:r>
      <w:proofErr w:type="spellStart"/>
      <w:r w:rsidRPr="008E3129">
        <w:rPr>
          <w:sz w:val="18"/>
          <w:szCs w:val="18"/>
        </w:rPr>
        <w:t>los</w:t>
      </w:r>
      <w:proofErr w:type="spellEnd"/>
      <w:r w:rsidRPr="008E3129">
        <w:rPr>
          <w:sz w:val="18"/>
          <w:szCs w:val="18"/>
        </w:rPr>
        <w:t xml:space="preserve"> </w:t>
      </w:r>
      <w:proofErr w:type="spellStart"/>
      <w:r w:rsidRPr="008E3129">
        <w:rPr>
          <w:sz w:val="18"/>
          <w:szCs w:val="18"/>
        </w:rPr>
        <w:t>siguientes</w:t>
      </w:r>
      <w:proofErr w:type="spellEnd"/>
      <w:r w:rsidRPr="008E3129">
        <w:rPr>
          <w:sz w:val="18"/>
          <w:szCs w:val="18"/>
        </w:rPr>
        <w:t xml:space="preserve"> </w:t>
      </w:r>
      <w:proofErr w:type="spellStart"/>
      <w:r w:rsidRPr="008E3129">
        <w:rPr>
          <w:sz w:val="18"/>
          <w:szCs w:val="18"/>
        </w:rPr>
        <w:t>procesos</w:t>
      </w:r>
      <w:proofErr w:type="spellEnd"/>
      <w:r w:rsidRPr="008E3129">
        <w:rPr>
          <w:sz w:val="18"/>
          <w:szCs w:val="18"/>
        </w:rPr>
        <w:t xml:space="preserve">: </w:t>
      </w:r>
      <w:proofErr w:type="spellStart"/>
      <w:r w:rsidRPr="008E3129">
        <w:rPr>
          <w:sz w:val="18"/>
          <w:szCs w:val="18"/>
        </w:rPr>
        <w:t>eliminación</w:t>
      </w:r>
      <w:proofErr w:type="spellEnd"/>
      <w:r w:rsidRPr="008E3129">
        <w:rPr>
          <w:sz w:val="18"/>
          <w:szCs w:val="18"/>
        </w:rPr>
        <w:t xml:space="preserve"> de </w:t>
      </w:r>
      <w:proofErr w:type="spellStart"/>
      <w:r w:rsidRPr="008E3129">
        <w:rPr>
          <w:sz w:val="18"/>
          <w:szCs w:val="18"/>
        </w:rPr>
        <w:t>aceites</w:t>
      </w:r>
      <w:proofErr w:type="spellEnd"/>
      <w:r w:rsidRPr="008E3129">
        <w:rPr>
          <w:sz w:val="18"/>
          <w:szCs w:val="18"/>
        </w:rPr>
        <w:t xml:space="preserve"> y </w:t>
      </w:r>
      <w:proofErr w:type="spellStart"/>
      <w:r w:rsidRPr="008E3129">
        <w:rPr>
          <w:sz w:val="18"/>
          <w:szCs w:val="18"/>
        </w:rPr>
        <w:t>sólidos</w:t>
      </w:r>
      <w:proofErr w:type="spellEnd"/>
      <w:r w:rsidRPr="008E3129">
        <w:rPr>
          <w:sz w:val="18"/>
          <w:szCs w:val="18"/>
        </w:rPr>
        <w:t xml:space="preserve"> </w:t>
      </w:r>
      <w:proofErr w:type="spellStart"/>
      <w:r w:rsidRPr="008E3129">
        <w:rPr>
          <w:sz w:val="18"/>
          <w:szCs w:val="18"/>
        </w:rPr>
        <w:t>primarios</w:t>
      </w:r>
      <w:proofErr w:type="spellEnd"/>
      <w:r w:rsidRPr="008E3129">
        <w:rPr>
          <w:sz w:val="18"/>
          <w:szCs w:val="18"/>
        </w:rPr>
        <w:t xml:space="preserve"> y </w:t>
      </w:r>
      <w:proofErr w:type="spellStart"/>
      <w:r w:rsidRPr="008E3129">
        <w:rPr>
          <w:sz w:val="18"/>
          <w:szCs w:val="18"/>
        </w:rPr>
        <w:t>secundarios</w:t>
      </w:r>
      <w:proofErr w:type="spellEnd"/>
      <w:r w:rsidRPr="008E3129">
        <w:rPr>
          <w:sz w:val="18"/>
          <w:szCs w:val="18"/>
        </w:rPr>
        <w:t xml:space="preserve">, </w:t>
      </w:r>
      <w:proofErr w:type="spellStart"/>
      <w:r w:rsidRPr="008E3129">
        <w:rPr>
          <w:sz w:val="18"/>
          <w:szCs w:val="18"/>
        </w:rPr>
        <w:t>degradación</w:t>
      </w:r>
      <w:proofErr w:type="spellEnd"/>
      <w:r w:rsidRPr="008E3129">
        <w:rPr>
          <w:sz w:val="18"/>
          <w:szCs w:val="18"/>
        </w:rPr>
        <w:t xml:space="preserve"> </w:t>
      </w:r>
      <w:proofErr w:type="spellStart"/>
      <w:r w:rsidRPr="008E3129">
        <w:rPr>
          <w:sz w:val="18"/>
          <w:szCs w:val="18"/>
        </w:rPr>
        <w:t>orgánica</w:t>
      </w:r>
      <w:proofErr w:type="spellEnd"/>
      <w:r w:rsidRPr="008E3129">
        <w:rPr>
          <w:sz w:val="18"/>
          <w:szCs w:val="18"/>
        </w:rPr>
        <w:t xml:space="preserve"> </w:t>
      </w:r>
      <w:proofErr w:type="spellStart"/>
      <w:r w:rsidRPr="008E3129">
        <w:rPr>
          <w:sz w:val="18"/>
          <w:szCs w:val="18"/>
        </w:rPr>
        <w:t>biológica</w:t>
      </w:r>
      <w:proofErr w:type="spellEnd"/>
      <w:r w:rsidRPr="008E3129">
        <w:rPr>
          <w:sz w:val="18"/>
          <w:szCs w:val="18"/>
        </w:rPr>
        <w:t xml:space="preserve"> y </w:t>
      </w:r>
      <w:proofErr w:type="spellStart"/>
      <w:r w:rsidRPr="008E3129">
        <w:rPr>
          <w:sz w:val="18"/>
          <w:szCs w:val="18"/>
        </w:rPr>
        <w:t>clarificación</w:t>
      </w:r>
      <w:proofErr w:type="spellEnd"/>
      <w:r w:rsidRPr="008E3129">
        <w:rPr>
          <w:sz w:val="18"/>
          <w:szCs w:val="18"/>
        </w:rPr>
        <w:t xml:space="preserve">. Las </w:t>
      </w:r>
      <w:proofErr w:type="spellStart"/>
      <w:r w:rsidRPr="008E3129">
        <w:rPr>
          <w:sz w:val="18"/>
          <w:szCs w:val="18"/>
        </w:rPr>
        <w:t>aguas</w:t>
      </w:r>
      <w:proofErr w:type="spellEnd"/>
      <w:r w:rsidRPr="008E3129">
        <w:rPr>
          <w:sz w:val="18"/>
          <w:szCs w:val="18"/>
        </w:rPr>
        <w:t xml:space="preserve"> </w:t>
      </w:r>
      <w:proofErr w:type="spellStart"/>
      <w:r w:rsidRPr="008E3129">
        <w:rPr>
          <w:sz w:val="18"/>
          <w:szCs w:val="18"/>
        </w:rPr>
        <w:t>pluviales</w:t>
      </w:r>
      <w:proofErr w:type="spellEnd"/>
      <w:r w:rsidRPr="008E3129">
        <w:rPr>
          <w:sz w:val="18"/>
          <w:szCs w:val="18"/>
        </w:rPr>
        <w:t xml:space="preserve"> y </w:t>
      </w:r>
      <w:proofErr w:type="spellStart"/>
      <w:r w:rsidRPr="008E3129">
        <w:rPr>
          <w:sz w:val="18"/>
          <w:szCs w:val="18"/>
        </w:rPr>
        <w:t>otras</w:t>
      </w:r>
      <w:proofErr w:type="spellEnd"/>
      <w:r w:rsidRPr="008E3129">
        <w:rPr>
          <w:sz w:val="18"/>
          <w:szCs w:val="18"/>
        </w:rPr>
        <w:t xml:space="preserve"> </w:t>
      </w:r>
      <w:proofErr w:type="spellStart"/>
      <w:r w:rsidRPr="008E3129">
        <w:rPr>
          <w:sz w:val="18"/>
          <w:szCs w:val="18"/>
        </w:rPr>
        <w:t>aguas</w:t>
      </w:r>
      <w:proofErr w:type="spellEnd"/>
      <w:r w:rsidRPr="008E3129">
        <w:rPr>
          <w:sz w:val="18"/>
          <w:szCs w:val="18"/>
        </w:rPr>
        <w:t xml:space="preserve"> </w:t>
      </w:r>
      <w:proofErr w:type="spellStart"/>
      <w:r w:rsidRPr="008E3129">
        <w:rPr>
          <w:sz w:val="18"/>
          <w:szCs w:val="18"/>
        </w:rPr>
        <w:t>residuales</w:t>
      </w:r>
      <w:proofErr w:type="spellEnd"/>
      <w:r w:rsidRPr="008E3129">
        <w:rPr>
          <w:sz w:val="18"/>
          <w:szCs w:val="18"/>
        </w:rPr>
        <w:t xml:space="preserve"> </w:t>
      </w:r>
      <w:proofErr w:type="spellStart"/>
      <w:r w:rsidRPr="008E3129">
        <w:rPr>
          <w:sz w:val="18"/>
          <w:szCs w:val="18"/>
        </w:rPr>
        <w:t>autorizadas</w:t>
      </w:r>
      <w:proofErr w:type="spellEnd"/>
      <w:r w:rsidRPr="008E3129">
        <w:rPr>
          <w:sz w:val="18"/>
          <w:szCs w:val="18"/>
        </w:rPr>
        <w:t xml:space="preserve"> </w:t>
      </w:r>
      <w:proofErr w:type="spellStart"/>
      <w:r w:rsidRPr="008E3129">
        <w:rPr>
          <w:sz w:val="18"/>
          <w:szCs w:val="18"/>
        </w:rPr>
        <w:t>descargadas</w:t>
      </w:r>
      <w:proofErr w:type="spellEnd"/>
      <w:r w:rsidRPr="008E3129">
        <w:rPr>
          <w:sz w:val="18"/>
          <w:szCs w:val="18"/>
        </w:rPr>
        <w:t xml:space="preserve"> a </w:t>
      </w:r>
      <w:proofErr w:type="spellStart"/>
      <w:r w:rsidRPr="008E3129">
        <w:rPr>
          <w:sz w:val="18"/>
          <w:szCs w:val="18"/>
        </w:rPr>
        <w:t>través</w:t>
      </w:r>
      <w:proofErr w:type="spellEnd"/>
      <w:r w:rsidRPr="008E3129">
        <w:rPr>
          <w:sz w:val="18"/>
          <w:szCs w:val="18"/>
        </w:rPr>
        <w:t xml:space="preserve"> de las </w:t>
      </w:r>
      <w:proofErr w:type="spellStart"/>
      <w:r w:rsidRPr="008E3129">
        <w:rPr>
          <w:sz w:val="18"/>
          <w:szCs w:val="18"/>
        </w:rPr>
        <w:t>desembocaduras</w:t>
      </w:r>
      <w:proofErr w:type="spellEnd"/>
      <w:r w:rsidRPr="008E3129">
        <w:rPr>
          <w:sz w:val="18"/>
          <w:szCs w:val="18"/>
        </w:rPr>
        <w:t xml:space="preserve"> 002 a la 007, 009, 010, 012, 014 y 016 no </w:t>
      </w:r>
      <w:proofErr w:type="spellStart"/>
      <w:r w:rsidRPr="008E3129">
        <w:rPr>
          <w:sz w:val="18"/>
          <w:szCs w:val="18"/>
        </w:rPr>
        <w:t>reciben</w:t>
      </w:r>
      <w:proofErr w:type="spellEnd"/>
      <w:r w:rsidRPr="008E3129">
        <w:rPr>
          <w:sz w:val="18"/>
          <w:szCs w:val="18"/>
        </w:rPr>
        <w:t xml:space="preserve"> </w:t>
      </w:r>
      <w:proofErr w:type="spellStart"/>
      <w:r w:rsidRPr="008E3129">
        <w:rPr>
          <w:sz w:val="18"/>
          <w:szCs w:val="18"/>
        </w:rPr>
        <w:t>tratamiento</w:t>
      </w:r>
      <w:proofErr w:type="spellEnd"/>
      <w:r w:rsidRPr="008E3129">
        <w:rPr>
          <w:sz w:val="18"/>
          <w:szCs w:val="18"/>
        </w:rPr>
        <w:t xml:space="preserve"> antes de la </w:t>
      </w:r>
      <w:proofErr w:type="spellStart"/>
      <w:r w:rsidRPr="008E3129">
        <w:rPr>
          <w:sz w:val="18"/>
          <w:szCs w:val="18"/>
        </w:rPr>
        <w:t>descarga</w:t>
      </w:r>
      <w:proofErr w:type="spellEnd"/>
      <w:r w:rsidRPr="008E3129">
        <w:rPr>
          <w:sz w:val="18"/>
          <w:szCs w:val="18"/>
        </w:rPr>
        <w:t>.</w:t>
      </w:r>
    </w:p>
    <w:p w14:paraId="00074069" w14:textId="77777777" w:rsidR="004223E0" w:rsidRDefault="004223E0"/>
    <w:sectPr w:rsidR="004223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A9B6" w14:textId="77777777" w:rsidR="00000000" w:rsidRDefault="00386404">
      <w:pPr>
        <w:spacing w:after="0" w:line="240" w:lineRule="auto"/>
      </w:pPr>
      <w:r>
        <w:separator/>
      </w:r>
    </w:p>
  </w:endnote>
  <w:endnote w:type="continuationSeparator" w:id="0">
    <w:p w14:paraId="7BFF02D1" w14:textId="77777777" w:rsidR="00000000" w:rsidRDefault="0038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A3E3" w14:textId="77777777" w:rsidR="00A425D6" w:rsidRDefault="00386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045586"/>
      <w:docPartObj>
        <w:docPartGallery w:val="Page Numbers (Bottom of Page)"/>
        <w:docPartUnique/>
      </w:docPartObj>
    </w:sdtPr>
    <w:sdtEndPr>
      <w:rPr>
        <w:noProof/>
        <w:sz w:val="18"/>
        <w:szCs w:val="18"/>
      </w:rPr>
    </w:sdtEndPr>
    <w:sdtContent>
      <w:p w14:paraId="16518AA4" w14:textId="77777777" w:rsidR="004D0304" w:rsidRPr="004D0304" w:rsidRDefault="004223E0">
        <w:pPr>
          <w:pStyle w:val="Footer"/>
          <w:jc w:val="center"/>
          <w:rPr>
            <w:sz w:val="18"/>
            <w:szCs w:val="18"/>
          </w:rPr>
        </w:pPr>
        <w:r w:rsidRPr="004D0304">
          <w:rPr>
            <w:sz w:val="18"/>
            <w:szCs w:val="18"/>
          </w:rPr>
          <w:t xml:space="preserve">Page </w:t>
        </w:r>
        <w:r w:rsidRPr="004D0304">
          <w:rPr>
            <w:sz w:val="18"/>
            <w:szCs w:val="18"/>
          </w:rPr>
          <w:fldChar w:fldCharType="begin"/>
        </w:r>
        <w:r w:rsidRPr="004D0304">
          <w:rPr>
            <w:sz w:val="18"/>
            <w:szCs w:val="18"/>
          </w:rPr>
          <w:instrText xml:space="preserve"> PAGE   \* MERGEFORMAT </w:instrText>
        </w:r>
        <w:r w:rsidRPr="004D0304">
          <w:rPr>
            <w:sz w:val="18"/>
            <w:szCs w:val="18"/>
          </w:rPr>
          <w:fldChar w:fldCharType="separate"/>
        </w:r>
        <w:r w:rsidRPr="004D0304">
          <w:rPr>
            <w:noProof/>
            <w:sz w:val="18"/>
            <w:szCs w:val="18"/>
          </w:rPr>
          <w:t>2</w:t>
        </w:r>
        <w:r w:rsidRPr="004D0304">
          <w:rPr>
            <w:noProof/>
            <w:sz w:val="18"/>
            <w:szCs w:val="18"/>
          </w:rPr>
          <w:fldChar w:fldCharType="end"/>
        </w:r>
        <w:r w:rsidRPr="004D0304">
          <w:rPr>
            <w:noProof/>
            <w:sz w:val="18"/>
            <w:szCs w:val="18"/>
          </w:rPr>
          <w:t xml:space="preserve"> of </w:t>
        </w:r>
        <w:r>
          <w:rPr>
            <w:noProof/>
            <w:sz w:val="18"/>
            <w:szCs w:val="18"/>
          </w:rPr>
          <w:t>2</w:t>
        </w:r>
      </w:p>
    </w:sdtContent>
  </w:sdt>
  <w:p w14:paraId="51407591" w14:textId="77777777" w:rsidR="004D0304" w:rsidRDefault="00386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33C0" w14:textId="77777777" w:rsidR="00A425D6" w:rsidRDefault="00386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6B7B" w14:textId="77777777" w:rsidR="00000000" w:rsidRDefault="00386404">
      <w:pPr>
        <w:spacing w:after="0" w:line="240" w:lineRule="auto"/>
      </w:pPr>
      <w:r>
        <w:separator/>
      </w:r>
    </w:p>
  </w:footnote>
  <w:footnote w:type="continuationSeparator" w:id="0">
    <w:p w14:paraId="1ABE3D68" w14:textId="77777777" w:rsidR="00000000" w:rsidRDefault="00386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4F2A" w14:textId="77777777" w:rsidR="00A425D6" w:rsidRDefault="00386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B0C2" w14:textId="77777777" w:rsidR="00A425D6" w:rsidRDefault="003864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729B" w14:textId="77777777" w:rsidR="00A425D6" w:rsidRDefault="003864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E0"/>
    <w:rsid w:val="00386404"/>
    <w:rsid w:val="004223E0"/>
    <w:rsid w:val="00D7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DD47"/>
  <w15:chartTrackingRefBased/>
  <w15:docId w15:val="{D024B4B6-8AFD-484C-8E27-92E8AD99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3E0"/>
  </w:style>
  <w:style w:type="paragraph" w:styleId="Footer">
    <w:name w:val="footer"/>
    <w:basedOn w:val="Normal"/>
    <w:link w:val="FooterChar"/>
    <w:uiPriority w:val="99"/>
    <w:unhideWhenUsed/>
    <w:rsid w:val="0042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3E0"/>
  </w:style>
  <w:style w:type="paragraph" w:customStyle="1" w:styleId="paragraph">
    <w:name w:val="paragraph"/>
    <w:basedOn w:val="Normal"/>
    <w:rsid w:val="004223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22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3294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en lenguaje sencillo para solicitud del TPDES</dc:title>
  <dc:subject/>
  <dc:creator>Abesha Michael</dc:creator>
  <cp:keywords/>
  <dc:description/>
  <cp:lastModifiedBy>Leah Whallon</cp:lastModifiedBy>
  <cp:revision>3</cp:revision>
  <dcterms:created xsi:type="dcterms:W3CDTF">2022-10-31T20:08:00Z</dcterms:created>
  <dcterms:modified xsi:type="dcterms:W3CDTF">2023-01-26T21:43:00Z</dcterms:modified>
</cp:coreProperties>
</file>