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35BA23F9"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3EC45E5B"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010CA2" w:rsidRPr="00010CA2">
        <w:rPr>
          <w:rFonts w:asciiTheme="minorHAnsi" w:hAnsiTheme="minorHAnsi"/>
          <w:b/>
          <w:sz w:val="22"/>
          <w:szCs w:val="22"/>
        </w:rPr>
        <w:t>WQ0002107000</w:t>
      </w:r>
    </w:p>
    <w:p w14:paraId="3C7E6FE6" w14:textId="77777777" w:rsidR="008B108E" w:rsidRPr="00341883" w:rsidRDefault="008B108E">
      <w:pPr>
        <w:widowControl w:val="0"/>
        <w:rPr>
          <w:rFonts w:asciiTheme="minorHAnsi" w:hAnsiTheme="minorHAnsi"/>
          <w:sz w:val="22"/>
          <w:szCs w:val="22"/>
        </w:rPr>
      </w:pPr>
    </w:p>
    <w:p w14:paraId="7E783C57" w14:textId="687A9E2A" w:rsidR="008F5424" w:rsidRPr="007E2886" w:rsidRDefault="008B108E" w:rsidP="007E2886">
      <w:pPr>
        <w:rPr>
          <w:rFonts w:asciiTheme="minorHAnsi" w:hAnsiTheme="minorHAnsi"/>
          <w:sz w:val="22"/>
          <w:szCs w:val="22"/>
        </w:rPr>
      </w:pPr>
      <w:r w:rsidRPr="00341883">
        <w:rPr>
          <w:rFonts w:asciiTheme="minorHAnsi" w:hAnsiTheme="minorHAnsi"/>
          <w:b/>
          <w:sz w:val="22"/>
          <w:szCs w:val="22"/>
        </w:rPr>
        <w:t>APPLICATION.</w:t>
      </w:r>
      <w:r w:rsidRPr="00341883">
        <w:rPr>
          <w:rFonts w:asciiTheme="minorHAnsi" w:hAnsiTheme="minorHAnsi"/>
          <w:sz w:val="22"/>
          <w:szCs w:val="22"/>
        </w:rPr>
        <w:t xml:space="preserve"> </w:t>
      </w:r>
      <w:bookmarkStart w:id="0" w:name="_Hlk147842394"/>
      <w:r w:rsidR="00010CA2" w:rsidRPr="007E2886">
        <w:rPr>
          <w:rFonts w:asciiTheme="minorHAnsi" w:hAnsiTheme="minorHAnsi" w:cs="Arial"/>
          <w:sz w:val="22"/>
          <w:szCs w:val="22"/>
        </w:rPr>
        <w:t xml:space="preserve">Braskem America, Inc., </w:t>
      </w:r>
      <w:bookmarkStart w:id="1" w:name="_Hlk147842480"/>
      <w:bookmarkEnd w:id="0"/>
      <w:r w:rsidR="00843E43" w:rsidRPr="007E2886">
        <w:rPr>
          <w:rFonts w:asciiTheme="minorHAnsi" w:hAnsiTheme="minorHAnsi" w:cs="Arial"/>
          <w:sz w:val="22"/>
          <w:szCs w:val="22"/>
        </w:rPr>
        <w:t>8811 Strang Road</w:t>
      </w:r>
      <w:bookmarkEnd w:id="1"/>
      <w:r w:rsidR="00843E43" w:rsidRPr="007E2886">
        <w:rPr>
          <w:rFonts w:asciiTheme="minorHAnsi" w:hAnsiTheme="minorHAnsi" w:cs="Arial"/>
          <w:sz w:val="22"/>
          <w:szCs w:val="22"/>
        </w:rPr>
        <w:t xml:space="preserve">, </w:t>
      </w:r>
      <w:bookmarkStart w:id="2" w:name="_Hlk147842493"/>
      <w:r w:rsidR="00941AEF" w:rsidRPr="007E2886">
        <w:rPr>
          <w:rFonts w:asciiTheme="minorHAnsi" w:hAnsiTheme="minorHAnsi" w:cs="Arial"/>
          <w:sz w:val="22"/>
          <w:szCs w:val="22"/>
        </w:rPr>
        <w:t>La Porte, Texas 77571</w:t>
      </w:r>
      <w:bookmarkEnd w:id="2"/>
      <w:r w:rsidR="00941AEF" w:rsidRPr="007E2886">
        <w:rPr>
          <w:rFonts w:asciiTheme="minorHAnsi" w:hAnsiTheme="minorHAnsi" w:cs="Arial"/>
          <w:sz w:val="22"/>
          <w:szCs w:val="22"/>
        </w:rPr>
        <w:t xml:space="preserve">, </w:t>
      </w:r>
      <w:r w:rsidR="00941AEF" w:rsidRPr="007E2886">
        <w:rPr>
          <w:rFonts w:asciiTheme="minorHAnsi" w:hAnsiTheme="minorHAnsi"/>
          <w:sz w:val="22"/>
          <w:szCs w:val="22"/>
        </w:rPr>
        <w:t xml:space="preserve">which owns a plastics manufacturing plant which produces polypropylene and polyethylene polymers, </w:t>
      </w:r>
      <w:r w:rsidRPr="007E2886">
        <w:rPr>
          <w:rFonts w:asciiTheme="minorHAnsi" w:hAnsiTheme="minorHAnsi"/>
          <w:sz w:val="22"/>
          <w:szCs w:val="22"/>
        </w:rPr>
        <w:t xml:space="preserve">has applied to the Texas Commission on Environmental Quality (TCEQ) </w:t>
      </w:r>
      <w:r w:rsidR="007E37E3" w:rsidRPr="007E2886">
        <w:rPr>
          <w:rFonts w:asciiTheme="minorHAnsi" w:hAnsiTheme="minorHAnsi"/>
          <w:sz w:val="22"/>
          <w:szCs w:val="22"/>
        </w:rPr>
        <w:t>to amend</w:t>
      </w:r>
      <w:r w:rsidRPr="007E2886">
        <w:rPr>
          <w:rFonts w:asciiTheme="minorHAnsi" w:hAnsiTheme="minorHAnsi"/>
          <w:sz w:val="22"/>
          <w:szCs w:val="22"/>
        </w:rPr>
        <w:t xml:space="preserve"> Texas Pollutant Discharge Elimination System (TPDES) Permit No. </w:t>
      </w:r>
      <w:bookmarkStart w:id="3" w:name="_Hlk147842414"/>
      <w:r w:rsidR="00010CA2" w:rsidRPr="007E2886">
        <w:rPr>
          <w:rFonts w:asciiTheme="minorHAnsi" w:hAnsiTheme="minorHAnsi"/>
          <w:sz w:val="22"/>
          <w:szCs w:val="22"/>
        </w:rPr>
        <w:t>WQ0002107000</w:t>
      </w:r>
      <w:r w:rsidRPr="007E2886">
        <w:rPr>
          <w:rFonts w:asciiTheme="minorHAnsi" w:hAnsiTheme="minorHAnsi"/>
          <w:sz w:val="22"/>
          <w:szCs w:val="22"/>
        </w:rPr>
        <w:t xml:space="preserve"> </w:t>
      </w:r>
      <w:bookmarkEnd w:id="3"/>
      <w:r w:rsidRPr="007E2886">
        <w:rPr>
          <w:rFonts w:asciiTheme="minorHAnsi" w:hAnsiTheme="minorHAnsi"/>
          <w:sz w:val="22"/>
          <w:szCs w:val="22"/>
        </w:rPr>
        <w:t xml:space="preserve">(EPA I.D. No. </w:t>
      </w:r>
      <w:r w:rsidR="00010CA2" w:rsidRPr="007E2886">
        <w:rPr>
          <w:rFonts w:asciiTheme="minorHAnsi" w:hAnsiTheme="minorHAnsi"/>
          <w:sz w:val="22"/>
          <w:szCs w:val="22"/>
        </w:rPr>
        <w:t>TX0074276</w:t>
      </w:r>
      <w:r w:rsidRPr="007E2886">
        <w:rPr>
          <w:rFonts w:asciiTheme="minorHAnsi" w:hAnsiTheme="minorHAnsi"/>
          <w:sz w:val="22"/>
          <w:szCs w:val="22"/>
        </w:rPr>
        <w:t xml:space="preserve">) to authorize </w:t>
      </w:r>
      <w:r w:rsidR="004B58F9" w:rsidRPr="00631406">
        <w:rPr>
          <w:rFonts w:asciiTheme="minorHAnsi" w:hAnsiTheme="minorHAnsi"/>
          <w:sz w:val="22"/>
          <w:szCs w:val="22"/>
        </w:rPr>
        <w:t xml:space="preserve">an increase in </w:t>
      </w:r>
      <w:r w:rsidRPr="00631406">
        <w:rPr>
          <w:rFonts w:asciiTheme="minorHAnsi" w:hAnsiTheme="minorHAnsi"/>
          <w:sz w:val="22"/>
          <w:szCs w:val="22"/>
        </w:rPr>
        <w:t xml:space="preserve">the discharge of treated wastewater </w:t>
      </w:r>
      <w:r w:rsidR="004B58F9" w:rsidRPr="00631406">
        <w:rPr>
          <w:rFonts w:asciiTheme="minorHAnsi" w:hAnsiTheme="minorHAnsi"/>
          <w:sz w:val="22"/>
          <w:szCs w:val="22"/>
        </w:rPr>
        <w:t>to</w:t>
      </w:r>
      <w:r w:rsidRPr="00631406">
        <w:rPr>
          <w:rFonts w:asciiTheme="minorHAnsi" w:hAnsiTheme="minorHAnsi"/>
          <w:sz w:val="22"/>
          <w:szCs w:val="22"/>
        </w:rPr>
        <w:t xml:space="preserve"> a volume not to exceed a daily average flow of</w:t>
      </w:r>
      <w:r w:rsidR="00941AEF" w:rsidRPr="00631406">
        <w:rPr>
          <w:rFonts w:asciiTheme="minorHAnsi" w:hAnsiTheme="minorHAnsi"/>
          <w:sz w:val="22"/>
          <w:szCs w:val="22"/>
        </w:rPr>
        <w:t xml:space="preserve"> 850,000 gallons per day, to add Outfall 004 for stormwater discharge,</w:t>
      </w:r>
      <w:r w:rsidR="00E136B2" w:rsidRPr="00631406">
        <w:rPr>
          <w:rFonts w:asciiTheme="minorHAnsi" w:hAnsiTheme="minorHAnsi"/>
          <w:sz w:val="22"/>
          <w:szCs w:val="22"/>
        </w:rPr>
        <w:t xml:space="preserve"> and</w:t>
      </w:r>
      <w:r w:rsidR="00941AEF" w:rsidRPr="00631406">
        <w:rPr>
          <w:rFonts w:asciiTheme="minorHAnsi" w:hAnsiTheme="minorHAnsi"/>
          <w:sz w:val="22"/>
          <w:szCs w:val="22"/>
        </w:rPr>
        <w:t xml:space="preserve"> to add the existing two raw water ponds used </w:t>
      </w:r>
      <w:r w:rsidR="00941AEF" w:rsidRPr="00EB693A">
        <w:rPr>
          <w:rFonts w:asciiTheme="minorHAnsi" w:hAnsiTheme="minorHAnsi"/>
          <w:sz w:val="22"/>
          <w:szCs w:val="22"/>
        </w:rPr>
        <w:t xml:space="preserve">to hold sludge </w:t>
      </w:r>
      <w:r w:rsidR="001B0EFC" w:rsidRPr="00EB693A">
        <w:rPr>
          <w:rFonts w:asciiTheme="minorHAnsi" w:hAnsiTheme="minorHAnsi"/>
          <w:sz w:val="22"/>
          <w:szCs w:val="22"/>
        </w:rPr>
        <w:t xml:space="preserve">blowdown </w:t>
      </w:r>
      <w:r w:rsidR="00941AEF" w:rsidRPr="00EB693A">
        <w:rPr>
          <w:rFonts w:asciiTheme="minorHAnsi" w:hAnsiTheme="minorHAnsi"/>
          <w:sz w:val="22"/>
          <w:szCs w:val="22"/>
        </w:rPr>
        <w:t>from the clarifier</w:t>
      </w:r>
      <w:r w:rsidR="00E136B2" w:rsidRPr="00EB693A">
        <w:rPr>
          <w:rFonts w:asciiTheme="minorHAnsi" w:hAnsiTheme="minorHAnsi"/>
          <w:sz w:val="22"/>
          <w:szCs w:val="22"/>
        </w:rPr>
        <w:t>, gravity filters</w:t>
      </w:r>
      <w:r w:rsidR="00631406" w:rsidRPr="00EB693A">
        <w:rPr>
          <w:rFonts w:asciiTheme="minorHAnsi" w:hAnsiTheme="minorHAnsi"/>
          <w:sz w:val="22"/>
          <w:szCs w:val="22"/>
        </w:rPr>
        <w:t>,</w:t>
      </w:r>
      <w:r w:rsidR="00E136B2" w:rsidRPr="00EB693A">
        <w:rPr>
          <w:rFonts w:asciiTheme="minorHAnsi" w:hAnsiTheme="minorHAnsi"/>
          <w:sz w:val="22"/>
          <w:szCs w:val="22"/>
        </w:rPr>
        <w:t xml:space="preserve"> and</w:t>
      </w:r>
      <w:r w:rsidR="00941AEF" w:rsidRPr="00EB693A">
        <w:rPr>
          <w:rFonts w:asciiTheme="minorHAnsi" w:hAnsiTheme="minorHAnsi"/>
          <w:sz w:val="22"/>
          <w:szCs w:val="22"/>
        </w:rPr>
        <w:t xml:space="preserve"> </w:t>
      </w:r>
      <w:r w:rsidR="00E136B2" w:rsidRPr="00EB693A">
        <w:rPr>
          <w:rFonts w:asciiTheme="minorHAnsi" w:hAnsiTheme="minorHAnsi"/>
          <w:sz w:val="22"/>
          <w:szCs w:val="22"/>
        </w:rPr>
        <w:t xml:space="preserve">water softeners used to </w:t>
      </w:r>
      <w:r w:rsidR="00941AEF" w:rsidRPr="00EB693A">
        <w:rPr>
          <w:rFonts w:asciiTheme="minorHAnsi" w:hAnsiTheme="minorHAnsi"/>
          <w:sz w:val="22"/>
          <w:szCs w:val="22"/>
        </w:rPr>
        <w:t>separate solids</w:t>
      </w:r>
      <w:r w:rsidR="00E136B2" w:rsidRPr="00EB693A">
        <w:rPr>
          <w:rFonts w:asciiTheme="minorHAnsi" w:hAnsiTheme="minorHAnsi"/>
          <w:sz w:val="22"/>
          <w:szCs w:val="22"/>
        </w:rPr>
        <w:t>. D</w:t>
      </w:r>
      <w:r w:rsidR="00941AEF" w:rsidRPr="00EB693A">
        <w:rPr>
          <w:rFonts w:asciiTheme="minorHAnsi" w:hAnsiTheme="minorHAnsi"/>
          <w:sz w:val="22"/>
          <w:szCs w:val="22"/>
        </w:rPr>
        <w:t>ecanted water from the</w:t>
      </w:r>
      <w:r w:rsidR="00631406" w:rsidRPr="00EB693A">
        <w:rPr>
          <w:rFonts w:asciiTheme="minorHAnsi" w:hAnsiTheme="minorHAnsi"/>
          <w:sz w:val="22"/>
          <w:szCs w:val="22"/>
        </w:rPr>
        <w:t xml:space="preserve"> raw water </w:t>
      </w:r>
      <w:r w:rsidR="00941AEF" w:rsidRPr="00EB693A">
        <w:rPr>
          <w:rFonts w:asciiTheme="minorHAnsi" w:hAnsiTheme="minorHAnsi"/>
          <w:sz w:val="22"/>
          <w:szCs w:val="22"/>
        </w:rPr>
        <w:t xml:space="preserve">ponds </w:t>
      </w:r>
      <w:r w:rsidR="00E136B2" w:rsidRPr="00EB693A">
        <w:rPr>
          <w:rFonts w:asciiTheme="minorHAnsi" w:hAnsiTheme="minorHAnsi"/>
          <w:sz w:val="22"/>
          <w:szCs w:val="22"/>
        </w:rPr>
        <w:t>goes</w:t>
      </w:r>
      <w:r w:rsidR="00941AEF" w:rsidRPr="00EB693A">
        <w:rPr>
          <w:rFonts w:asciiTheme="minorHAnsi" w:hAnsiTheme="minorHAnsi"/>
          <w:sz w:val="22"/>
          <w:szCs w:val="22"/>
        </w:rPr>
        <w:t xml:space="preserve"> to </w:t>
      </w:r>
      <w:r w:rsidR="00E136B2" w:rsidRPr="00EB693A">
        <w:rPr>
          <w:rFonts w:asciiTheme="minorHAnsi" w:hAnsiTheme="minorHAnsi"/>
          <w:sz w:val="22"/>
          <w:szCs w:val="22"/>
        </w:rPr>
        <w:t>H</w:t>
      </w:r>
      <w:r w:rsidR="00941AEF" w:rsidRPr="00EB693A">
        <w:rPr>
          <w:rFonts w:asciiTheme="minorHAnsi" w:hAnsiTheme="minorHAnsi"/>
          <w:sz w:val="22"/>
          <w:szCs w:val="22"/>
        </w:rPr>
        <w:t xml:space="preserve">olding </w:t>
      </w:r>
      <w:r w:rsidR="00E136B2" w:rsidRPr="00EB693A">
        <w:rPr>
          <w:rFonts w:asciiTheme="minorHAnsi" w:hAnsiTheme="minorHAnsi"/>
          <w:sz w:val="22"/>
          <w:szCs w:val="22"/>
        </w:rPr>
        <w:t>P</w:t>
      </w:r>
      <w:r w:rsidR="00941AEF" w:rsidRPr="00EB693A">
        <w:rPr>
          <w:rFonts w:asciiTheme="minorHAnsi" w:hAnsiTheme="minorHAnsi"/>
          <w:sz w:val="22"/>
          <w:szCs w:val="22"/>
        </w:rPr>
        <w:t>onds</w:t>
      </w:r>
      <w:r w:rsidR="00E136B2" w:rsidRPr="00EB693A">
        <w:rPr>
          <w:rFonts w:asciiTheme="minorHAnsi" w:hAnsiTheme="minorHAnsi"/>
          <w:sz w:val="22"/>
          <w:szCs w:val="22"/>
        </w:rPr>
        <w:t xml:space="preserve"> or evaporates.</w:t>
      </w:r>
      <w:r w:rsidR="00941AEF" w:rsidRPr="00EB693A">
        <w:rPr>
          <w:rFonts w:asciiTheme="minorHAnsi" w:hAnsiTheme="minorHAnsi"/>
          <w:sz w:val="22"/>
          <w:szCs w:val="22"/>
        </w:rPr>
        <w:t xml:space="preserve"> </w:t>
      </w:r>
      <w:r w:rsidR="00E136B2" w:rsidRPr="00EB693A">
        <w:rPr>
          <w:rFonts w:asciiTheme="minorHAnsi" w:hAnsiTheme="minorHAnsi"/>
          <w:sz w:val="22"/>
          <w:szCs w:val="22"/>
        </w:rPr>
        <w:t>Solids are removed for disposal in an offsite landfill. Also in this amendment, references to Siluria’s operations were deleted because that entity no longer operates at this site.</w:t>
      </w:r>
      <w:r w:rsidR="00631406" w:rsidRPr="00EB693A">
        <w:rPr>
          <w:rFonts w:asciiTheme="minorHAnsi" w:hAnsiTheme="minorHAnsi"/>
          <w:sz w:val="22"/>
          <w:szCs w:val="22"/>
        </w:rPr>
        <w:t xml:space="preserve"> </w:t>
      </w:r>
      <w:r w:rsidRPr="00EB693A">
        <w:rPr>
          <w:rFonts w:asciiTheme="minorHAnsi" w:hAnsiTheme="minorHAnsi"/>
          <w:sz w:val="22"/>
          <w:szCs w:val="22"/>
        </w:rPr>
        <w:t>The facility is located</w:t>
      </w:r>
      <w:r w:rsidRPr="00631406">
        <w:rPr>
          <w:rFonts w:asciiTheme="minorHAnsi" w:hAnsiTheme="minorHAnsi"/>
          <w:sz w:val="22"/>
          <w:szCs w:val="22"/>
        </w:rPr>
        <w:t xml:space="preserve"> </w:t>
      </w:r>
      <w:r w:rsidR="00941AEF" w:rsidRPr="00631406">
        <w:rPr>
          <w:rFonts w:asciiTheme="minorHAnsi" w:hAnsiTheme="minorHAnsi"/>
          <w:sz w:val="22"/>
          <w:szCs w:val="22"/>
        </w:rPr>
        <w:t>at 8</w:t>
      </w:r>
      <w:r w:rsidR="003C4814" w:rsidRPr="00631406">
        <w:rPr>
          <w:rFonts w:asciiTheme="minorHAnsi" w:hAnsiTheme="minorHAnsi"/>
          <w:sz w:val="22"/>
          <w:szCs w:val="22"/>
        </w:rPr>
        <w:t>8</w:t>
      </w:r>
      <w:r w:rsidR="00941AEF" w:rsidRPr="00631406">
        <w:rPr>
          <w:rFonts w:asciiTheme="minorHAnsi" w:hAnsiTheme="minorHAnsi"/>
          <w:sz w:val="22"/>
          <w:szCs w:val="22"/>
        </w:rPr>
        <w:t>11 Strang Road, La Porte, in Harris County, Texas 77571.</w:t>
      </w:r>
      <w:r w:rsidRPr="00631406">
        <w:rPr>
          <w:rFonts w:asciiTheme="minorHAnsi" w:hAnsiTheme="minorHAnsi"/>
          <w:sz w:val="22"/>
          <w:szCs w:val="22"/>
        </w:rPr>
        <w:t xml:space="preserve"> The discharge route is from the plant site to</w:t>
      </w:r>
      <w:r w:rsidR="007E2886" w:rsidRPr="00631406">
        <w:rPr>
          <w:rFonts w:asciiTheme="minorHAnsi" w:hAnsiTheme="minorHAnsi"/>
          <w:sz w:val="22"/>
          <w:szCs w:val="22"/>
        </w:rPr>
        <w:t xml:space="preserve"> a drainage </w:t>
      </w:r>
      <w:proofErr w:type="gramStart"/>
      <w:r w:rsidR="007E2886" w:rsidRPr="00631406">
        <w:rPr>
          <w:rFonts w:asciiTheme="minorHAnsi" w:hAnsiTheme="minorHAnsi"/>
          <w:sz w:val="22"/>
          <w:szCs w:val="22"/>
        </w:rPr>
        <w:t>ditch;</w:t>
      </w:r>
      <w:proofErr w:type="gramEnd"/>
      <w:r w:rsidR="007E2886" w:rsidRPr="00631406">
        <w:rPr>
          <w:rFonts w:asciiTheme="minorHAnsi" w:hAnsiTheme="minorHAnsi"/>
          <w:sz w:val="22"/>
          <w:szCs w:val="22"/>
        </w:rPr>
        <w:t xml:space="preserve"> thence to San Jacinto Bay. </w:t>
      </w:r>
      <w:r w:rsidRPr="00631406">
        <w:rPr>
          <w:rFonts w:asciiTheme="minorHAnsi" w:hAnsiTheme="minorHAnsi"/>
          <w:sz w:val="22"/>
          <w:szCs w:val="22"/>
        </w:rPr>
        <w:t xml:space="preserve">TCEQ received this application </w:t>
      </w:r>
      <w:r w:rsidRPr="007E2886">
        <w:rPr>
          <w:rFonts w:asciiTheme="minorHAnsi" w:hAnsiTheme="minorHAnsi"/>
          <w:sz w:val="22"/>
          <w:szCs w:val="22"/>
        </w:rPr>
        <w:t xml:space="preserve">on </w:t>
      </w:r>
      <w:r w:rsidR="007E2886" w:rsidRPr="007E2886">
        <w:rPr>
          <w:rFonts w:asciiTheme="minorHAnsi" w:hAnsiTheme="minorHAnsi"/>
          <w:sz w:val="22"/>
          <w:szCs w:val="22"/>
        </w:rPr>
        <w:t>August 31, 2023</w:t>
      </w:r>
      <w:r w:rsidRPr="007E2886">
        <w:rPr>
          <w:rFonts w:asciiTheme="minorHAnsi" w:hAnsiTheme="minorHAnsi"/>
          <w:i/>
          <w:sz w:val="22"/>
          <w:szCs w:val="22"/>
        </w:rPr>
        <w:t>.</w:t>
      </w:r>
      <w:r w:rsidRPr="007E2886">
        <w:rPr>
          <w:rFonts w:asciiTheme="minorHAnsi" w:hAnsiTheme="minorHAnsi"/>
          <w:sz w:val="22"/>
          <w:szCs w:val="22"/>
        </w:rPr>
        <w:t xml:space="preserve"> </w:t>
      </w:r>
      <w:r w:rsidR="00C35D72" w:rsidRPr="007E2886">
        <w:rPr>
          <w:rFonts w:asciiTheme="minorHAnsi" w:hAnsiTheme="minorHAnsi"/>
          <w:sz w:val="22"/>
          <w:szCs w:val="22"/>
        </w:rPr>
        <w:t xml:space="preserve">The permit application will be available for viewing and copying at </w:t>
      </w:r>
      <w:r w:rsidR="007E2886" w:rsidRPr="007E2886">
        <w:rPr>
          <w:rFonts w:asciiTheme="minorHAnsi" w:hAnsiTheme="minorHAnsi"/>
          <w:sz w:val="22"/>
          <w:szCs w:val="22"/>
        </w:rPr>
        <w:t xml:space="preserve">La Porte Library, </w:t>
      </w:r>
      <w:r w:rsidR="00E958A1">
        <w:rPr>
          <w:rFonts w:asciiTheme="minorHAnsi" w:hAnsiTheme="minorHAnsi"/>
          <w:sz w:val="22"/>
          <w:szCs w:val="22"/>
        </w:rPr>
        <w:t>s</w:t>
      </w:r>
      <w:r w:rsidR="007E2886" w:rsidRPr="007E2886">
        <w:rPr>
          <w:rFonts w:asciiTheme="minorHAnsi" w:hAnsiTheme="minorHAnsi"/>
          <w:sz w:val="22"/>
          <w:szCs w:val="22"/>
        </w:rPr>
        <w:t>helves on the 1</w:t>
      </w:r>
      <w:r w:rsidR="007E2886" w:rsidRPr="007E2886">
        <w:rPr>
          <w:rFonts w:asciiTheme="minorHAnsi" w:hAnsiTheme="minorHAnsi"/>
          <w:sz w:val="22"/>
          <w:szCs w:val="22"/>
          <w:vertAlign w:val="superscript"/>
        </w:rPr>
        <w:t>st</w:t>
      </w:r>
      <w:r w:rsidR="007E2886" w:rsidRPr="007E2886">
        <w:rPr>
          <w:rFonts w:asciiTheme="minorHAnsi" w:hAnsiTheme="minorHAnsi"/>
          <w:sz w:val="22"/>
          <w:szCs w:val="22"/>
        </w:rPr>
        <w:t xml:space="preserve"> floor, 600 South Broadway</w:t>
      </w:r>
      <w:r w:rsidR="00151546">
        <w:rPr>
          <w:rFonts w:asciiTheme="minorHAnsi" w:hAnsiTheme="minorHAnsi"/>
          <w:sz w:val="22"/>
          <w:szCs w:val="22"/>
        </w:rPr>
        <w:t xml:space="preserve"> Street</w:t>
      </w:r>
      <w:r w:rsidR="007E2886" w:rsidRPr="007E2886">
        <w:rPr>
          <w:rFonts w:asciiTheme="minorHAnsi" w:hAnsiTheme="minorHAnsi"/>
          <w:sz w:val="22"/>
          <w:szCs w:val="22"/>
        </w:rPr>
        <w:t xml:space="preserve">, La Porte, </w:t>
      </w:r>
      <w:r w:rsidR="008F5424" w:rsidRPr="007E2886">
        <w:rPr>
          <w:rFonts w:asciiTheme="minorHAnsi" w:hAnsiTheme="minorHAnsi"/>
          <w:sz w:val="22"/>
          <w:szCs w:val="22"/>
        </w:rPr>
        <w:t>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49EEA1CD" w14:textId="20FC838F" w:rsidR="008B108E" w:rsidRDefault="0052568C" w:rsidP="00341883">
      <w:pPr>
        <w:widowControl w:val="0"/>
        <w:rPr>
          <w:rFonts w:ascii="Georgia" w:hAnsi="Georgia"/>
          <w:color w:val="FF0000"/>
          <w:sz w:val="22"/>
          <w:szCs w:val="22"/>
        </w:rPr>
      </w:pPr>
      <w:hyperlink r:id="rId8" w:history="1">
        <w:r w:rsidR="007E2886" w:rsidRPr="00E970C8">
          <w:rPr>
            <w:rStyle w:val="Hyperlink"/>
            <w:rFonts w:ascii="Georgia" w:hAnsi="Georgia"/>
            <w:sz w:val="22"/>
            <w:szCs w:val="22"/>
          </w:rPr>
          <w:t>https://gisweb.tceq.texas.gov/LocationMapper/?marker=-95.079166,29.706388&amp;level=18</w:t>
        </w:r>
      </w:hyperlink>
    </w:p>
    <w:p w14:paraId="387454E9" w14:textId="77777777" w:rsidR="007E2886" w:rsidRDefault="007E2886" w:rsidP="00341883">
      <w:pPr>
        <w:widowControl w:val="0"/>
        <w:rPr>
          <w:rFonts w:asciiTheme="minorHAnsi" w:hAnsiTheme="minorHAnsi"/>
          <w:sz w:val="22"/>
          <w:szCs w:val="22"/>
        </w:rPr>
      </w:pPr>
    </w:p>
    <w:p w14:paraId="582E1ED6" w14:textId="7C61E283" w:rsidR="002419E5" w:rsidRDefault="002419E5" w:rsidP="00341883">
      <w:pPr>
        <w:widowControl w:val="0"/>
        <w:rPr>
          <w:rFonts w:asciiTheme="minorHAnsi" w:hAnsiTheme="minorHAnsi"/>
          <w:sz w:val="22"/>
          <w:szCs w:val="22"/>
        </w:rPr>
      </w:pPr>
      <w:r w:rsidRPr="00341883">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p w14:paraId="1A352971" w14:textId="77777777" w:rsidR="002419E5" w:rsidRPr="00341883" w:rsidRDefault="002419E5" w:rsidP="00341883">
      <w:pPr>
        <w:widowControl w:val="0"/>
        <w:rPr>
          <w:rFonts w:asciiTheme="minorHAnsi" w:hAnsiTheme="minorHAnsi"/>
          <w:sz w:val="22"/>
          <w:szCs w:val="22"/>
        </w:rPr>
      </w:pPr>
    </w:p>
    <w:p w14:paraId="50772E90" w14:textId="532291C2" w:rsidR="00F41B2F" w:rsidRPr="007513D2" w:rsidRDefault="00F41B2F" w:rsidP="00F41B2F">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9"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10"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73E9983" w14:textId="77777777" w:rsidR="007268BC" w:rsidRDefault="007268BC"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97F4356" w14:textId="77777777" w:rsidR="002419E5" w:rsidRDefault="002419E5" w:rsidP="00341883">
      <w:pPr>
        <w:widowControl w:val="0"/>
        <w:rPr>
          <w:rFonts w:asciiTheme="minorHAnsi" w:hAnsiTheme="minorHAnsi"/>
          <w:b/>
          <w:sz w:val="22"/>
          <w:szCs w:val="22"/>
        </w:rPr>
      </w:pPr>
    </w:p>
    <w:p w14:paraId="29293E14" w14:textId="77777777" w:rsidR="0052568C" w:rsidRDefault="0052568C"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lastRenderedPageBreak/>
        <w:t xml:space="preserve">PUBLIC COMMENT / PUBLIC MEETING. You may submit public comments or request a public meeting on this application. </w:t>
      </w:r>
      <w:r w:rsidRPr="0034188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w:t>
      </w:r>
      <w:proofErr w:type="gramStart"/>
      <w:r w:rsidRPr="00341883">
        <w:rPr>
          <w:rFonts w:asciiTheme="minorHAnsi" w:hAnsiTheme="minorHAnsi"/>
          <w:sz w:val="22"/>
          <w:szCs w:val="22"/>
        </w:rPr>
        <w:t>similar to</w:t>
      </w:r>
      <w:proofErr w:type="gramEnd"/>
      <w:r w:rsidRPr="00341883">
        <w:rPr>
          <w:rFonts w:asciiTheme="minorHAnsi" w:hAnsiTheme="minorHAnsi"/>
          <w:sz w:val="22"/>
          <w:szCs w:val="22"/>
        </w:rPr>
        <w:t xml:space="preserve">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1C9E29E" w14:textId="77777777" w:rsidR="00A338B0" w:rsidRPr="00341883" w:rsidRDefault="00A338B0"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1"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2"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3"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BA2266E" w14:textId="77777777" w:rsidR="00D446B1" w:rsidRDefault="00D446B1" w:rsidP="00341883">
      <w:pPr>
        <w:widowControl w:val="0"/>
        <w:rPr>
          <w:rFonts w:asciiTheme="minorHAnsi" w:hAnsiTheme="minorHAnsi"/>
          <w:sz w:val="22"/>
          <w:szCs w:val="22"/>
        </w:rPr>
      </w:pPr>
    </w:p>
    <w:p w14:paraId="56A930FC" w14:textId="62CB0B46"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 xml:space="preserve">Further information may also be obtained from </w:t>
      </w:r>
      <w:r w:rsidR="007E2886" w:rsidRPr="007E2886">
        <w:rPr>
          <w:rFonts w:asciiTheme="minorHAnsi" w:hAnsiTheme="minorHAnsi" w:cs="Arial"/>
          <w:sz w:val="22"/>
          <w:szCs w:val="22"/>
        </w:rPr>
        <w:t>Braskem America, Inc.</w:t>
      </w:r>
      <w:r w:rsidR="007E2886">
        <w:rPr>
          <w:rFonts w:asciiTheme="minorHAnsi" w:hAnsiTheme="minorHAnsi" w:cs="Arial"/>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 xml:space="preserve">ed above or by calling </w:t>
      </w:r>
      <w:r w:rsidR="007E2886">
        <w:rPr>
          <w:rFonts w:asciiTheme="minorHAnsi" w:hAnsiTheme="minorHAnsi"/>
          <w:sz w:val="22"/>
          <w:szCs w:val="22"/>
        </w:rPr>
        <w:t>Mr. Clint Penrose, Environmental Lead, at 281-930-2676.</w:t>
      </w:r>
    </w:p>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588E112B"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037ACF" w:rsidRPr="00777ADA">
        <w:rPr>
          <w:rFonts w:asciiTheme="minorHAnsi" w:hAnsiTheme="minorHAnsi"/>
          <w:iCs/>
          <w:sz w:val="22"/>
          <w:szCs w:val="22"/>
        </w:rPr>
        <w:t xml:space="preserve">October </w:t>
      </w:r>
      <w:r w:rsidR="00777ADA" w:rsidRPr="00777ADA">
        <w:rPr>
          <w:rFonts w:asciiTheme="minorHAnsi" w:hAnsiTheme="minorHAnsi"/>
          <w:iCs/>
          <w:sz w:val="22"/>
          <w:szCs w:val="22"/>
        </w:rPr>
        <w:t>25</w:t>
      </w:r>
      <w:r w:rsidR="00037ACF" w:rsidRPr="00777ADA">
        <w:rPr>
          <w:rFonts w:asciiTheme="minorHAnsi" w:hAnsiTheme="minorHAnsi"/>
          <w:iCs/>
          <w:sz w:val="22"/>
          <w:szCs w:val="22"/>
        </w:rPr>
        <w:t>, 2023</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E20B6" w14:textId="77777777" w:rsidR="00E958A1" w:rsidRDefault="00E958A1" w:rsidP="00E958A1">
      <w:r>
        <w:separator/>
      </w:r>
    </w:p>
  </w:endnote>
  <w:endnote w:type="continuationSeparator" w:id="0">
    <w:p w14:paraId="0C651581" w14:textId="77777777" w:rsidR="00E958A1" w:rsidRDefault="00E958A1" w:rsidP="00E9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9197" w14:textId="77777777" w:rsidR="00E958A1" w:rsidRDefault="00E958A1" w:rsidP="00E958A1">
      <w:r>
        <w:separator/>
      </w:r>
    </w:p>
  </w:footnote>
  <w:footnote w:type="continuationSeparator" w:id="0">
    <w:p w14:paraId="4DD1A256" w14:textId="77777777" w:rsidR="00E958A1" w:rsidRDefault="00E958A1" w:rsidP="00E95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752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10CA2"/>
    <w:rsid w:val="00037ACF"/>
    <w:rsid w:val="00051F00"/>
    <w:rsid w:val="00055A2A"/>
    <w:rsid w:val="000A1B4C"/>
    <w:rsid w:val="000B4411"/>
    <w:rsid w:val="001149CC"/>
    <w:rsid w:val="001205A5"/>
    <w:rsid w:val="00124E96"/>
    <w:rsid w:val="00151546"/>
    <w:rsid w:val="001B0EFC"/>
    <w:rsid w:val="001F4206"/>
    <w:rsid w:val="00211B4A"/>
    <w:rsid w:val="0022566E"/>
    <w:rsid w:val="002419E5"/>
    <w:rsid w:val="002C0D07"/>
    <w:rsid w:val="002D0AFD"/>
    <w:rsid w:val="003101B4"/>
    <w:rsid w:val="00341883"/>
    <w:rsid w:val="00370E08"/>
    <w:rsid w:val="003C4814"/>
    <w:rsid w:val="00425605"/>
    <w:rsid w:val="00495C32"/>
    <w:rsid w:val="004B58F9"/>
    <w:rsid w:val="0052493C"/>
    <w:rsid w:val="0052568C"/>
    <w:rsid w:val="00576E3C"/>
    <w:rsid w:val="00593D95"/>
    <w:rsid w:val="005C01E6"/>
    <w:rsid w:val="005D3584"/>
    <w:rsid w:val="00614D8C"/>
    <w:rsid w:val="00631406"/>
    <w:rsid w:val="00635677"/>
    <w:rsid w:val="006559E1"/>
    <w:rsid w:val="006A0971"/>
    <w:rsid w:val="007268BC"/>
    <w:rsid w:val="007322AE"/>
    <w:rsid w:val="00736D3E"/>
    <w:rsid w:val="00777ADA"/>
    <w:rsid w:val="007C74EA"/>
    <w:rsid w:val="007E2886"/>
    <w:rsid w:val="007E37E3"/>
    <w:rsid w:val="007E6DEF"/>
    <w:rsid w:val="00843E43"/>
    <w:rsid w:val="008820E7"/>
    <w:rsid w:val="00894584"/>
    <w:rsid w:val="008B108E"/>
    <w:rsid w:val="008F5424"/>
    <w:rsid w:val="00941AEF"/>
    <w:rsid w:val="00963FBE"/>
    <w:rsid w:val="00964C6C"/>
    <w:rsid w:val="0097751A"/>
    <w:rsid w:val="00A04757"/>
    <w:rsid w:val="00A338B0"/>
    <w:rsid w:val="00AA336D"/>
    <w:rsid w:val="00AE2D01"/>
    <w:rsid w:val="00AF0A20"/>
    <w:rsid w:val="00B5012E"/>
    <w:rsid w:val="00BB2814"/>
    <w:rsid w:val="00BE191C"/>
    <w:rsid w:val="00BF679C"/>
    <w:rsid w:val="00C12F55"/>
    <w:rsid w:val="00C328F5"/>
    <w:rsid w:val="00C35D72"/>
    <w:rsid w:val="00C5034B"/>
    <w:rsid w:val="00D446B1"/>
    <w:rsid w:val="00D8467E"/>
    <w:rsid w:val="00E136B2"/>
    <w:rsid w:val="00E6080B"/>
    <w:rsid w:val="00E958A1"/>
    <w:rsid w:val="00E9729B"/>
    <w:rsid w:val="00EA70EC"/>
    <w:rsid w:val="00EB693A"/>
    <w:rsid w:val="00F41B2F"/>
    <w:rsid w:val="00F6001F"/>
    <w:rsid w:val="00F70C20"/>
    <w:rsid w:val="00F7361D"/>
    <w:rsid w:val="00F90A62"/>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 w:type="paragraph" w:styleId="Header">
    <w:name w:val="header"/>
    <w:basedOn w:val="Normal"/>
    <w:link w:val="HeaderChar"/>
    <w:unhideWhenUsed/>
    <w:rsid w:val="00E958A1"/>
    <w:pPr>
      <w:tabs>
        <w:tab w:val="center" w:pos="4680"/>
        <w:tab w:val="right" w:pos="9360"/>
      </w:tabs>
    </w:pPr>
  </w:style>
  <w:style w:type="character" w:customStyle="1" w:styleId="HeaderChar">
    <w:name w:val="Header Char"/>
    <w:basedOn w:val="DefaultParagraphFont"/>
    <w:link w:val="Header"/>
    <w:rsid w:val="00E958A1"/>
    <w:rPr>
      <w:sz w:val="24"/>
    </w:rPr>
  </w:style>
  <w:style w:type="paragraph" w:styleId="Footer">
    <w:name w:val="footer"/>
    <w:basedOn w:val="Normal"/>
    <w:link w:val="FooterChar"/>
    <w:unhideWhenUsed/>
    <w:rsid w:val="00E958A1"/>
    <w:pPr>
      <w:tabs>
        <w:tab w:val="center" w:pos="4680"/>
        <w:tab w:val="right" w:pos="9360"/>
      </w:tabs>
    </w:pPr>
  </w:style>
  <w:style w:type="character" w:customStyle="1" w:styleId="FooterChar">
    <w:name w:val="Footer Char"/>
    <w:basedOn w:val="DefaultParagraphFont"/>
    <w:link w:val="Footer"/>
    <w:rsid w:val="00E958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web.tceq.texas.gov/LocationMapper/?marker=-95.079166,29.706388&amp;level=18" TargetMode="External"/><Relationship Id="rId13"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eq.texas.gov/goto/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1178</Words>
  <Characters>6645</Characters>
  <Application>Microsoft Office Word</Application>
  <DocSecurity>2</DocSecurity>
  <Lines>121</Lines>
  <Paragraphs>19</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7820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3</cp:revision>
  <cp:lastPrinted>2023-10-17T14:29:00Z</cp:lastPrinted>
  <dcterms:created xsi:type="dcterms:W3CDTF">2023-10-27T15:01:00Z</dcterms:created>
  <dcterms:modified xsi:type="dcterms:W3CDTF">2023-10-27T15:01:00Z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2cd9da9432eb712711d13eeb0a4dd150b1bd82ca0a589aa4cc5770f56aa23926</vt:lpwstr>
  </property>
</Properties>
</file>