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3A96AFA4"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301312">
        <w:rPr>
          <w:rFonts w:ascii="Georgia" w:hAnsi="Georgia"/>
          <w:b/>
          <w:sz w:val="22"/>
          <w:szCs w:val="22"/>
          <w:lang w:val="es-MX"/>
        </w:rPr>
        <w:t>16188001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CA62C9E" w14:textId="5B8E29B4" w:rsidR="005947DA"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D219A3">
            <w:rPr>
              <w:rFonts w:ascii="Georgia" w:hAnsi="Georgia"/>
              <w:sz w:val="22"/>
              <w:szCs w:val="22"/>
              <w:lang w:val="es-MX"/>
            </w:rPr>
            <w:t xml:space="preserve">Cayetano Development, LLC, 2211 Hancock Drive, Austin, Tejas 78756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1F443B">
            <w:rPr>
              <w:rFonts w:ascii="Georgia" w:hAnsi="Georgia"/>
              <w:sz w:val="22"/>
              <w:szCs w:val="22"/>
              <w:lang w:val="es-MX"/>
            </w:rPr>
            <w:t>161</w:t>
          </w:r>
          <w:r w:rsidR="00D219A3">
            <w:rPr>
              <w:rFonts w:ascii="Georgia" w:hAnsi="Georgia"/>
              <w:sz w:val="22"/>
              <w:szCs w:val="22"/>
              <w:lang w:val="es-MX"/>
            </w:rPr>
            <w:t>88</w:t>
          </w:r>
          <w:r w:rsidR="001F443B">
            <w:rPr>
              <w:rFonts w:ascii="Georgia" w:hAnsi="Georgia"/>
              <w:sz w:val="22"/>
              <w:szCs w:val="22"/>
              <w:lang w:val="es-MX"/>
            </w:rPr>
            <w:t>001</w:t>
          </w:r>
          <w:r w:rsidRPr="00A21825">
            <w:rPr>
              <w:rFonts w:ascii="Georgia" w:hAnsi="Georgia"/>
              <w:sz w:val="22"/>
              <w:szCs w:val="22"/>
              <w:lang w:val="es-MX"/>
            </w:rPr>
            <w:t xml:space="preserve"> (EPA I.D. No. TX </w:t>
          </w:r>
          <w:r w:rsidR="001F443B">
            <w:rPr>
              <w:rFonts w:ascii="Georgia" w:hAnsi="Georgia"/>
              <w:sz w:val="22"/>
              <w:szCs w:val="22"/>
              <w:lang w:val="es-MX"/>
            </w:rPr>
            <w:t>014</w:t>
          </w:r>
          <w:r w:rsidR="00D219A3">
            <w:rPr>
              <w:rFonts w:ascii="Georgia" w:hAnsi="Georgia"/>
              <w:sz w:val="22"/>
              <w:szCs w:val="22"/>
              <w:lang w:val="es-MX"/>
            </w:rPr>
            <w:t>3197</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D219A3">
            <w:rPr>
              <w:rFonts w:ascii="Georgia" w:hAnsi="Georgia"/>
              <w:sz w:val="22"/>
              <w:szCs w:val="22"/>
              <w:lang w:val="es-MX"/>
            </w:rPr>
            <w:t>405</w:t>
          </w:r>
          <w:r w:rsidR="001F443B">
            <w:rPr>
              <w:rFonts w:ascii="Georgia" w:hAnsi="Georgia"/>
              <w:sz w:val="22"/>
              <w:szCs w:val="22"/>
              <w:lang w:val="es-MX"/>
            </w:rPr>
            <w:t>,000</w:t>
          </w:r>
          <w:r w:rsidR="00F047C6" w:rsidRPr="00A21825">
            <w:rPr>
              <w:rFonts w:ascii="Georgia" w:hAnsi="Georgia"/>
              <w:sz w:val="22"/>
              <w:szCs w:val="22"/>
              <w:lang w:val="es-MX"/>
            </w:rPr>
            <w:t xml:space="preserve"> galones por día. La planta está ubicada </w:t>
          </w:r>
          <w:r w:rsidR="001F443B">
            <w:rPr>
              <w:rFonts w:ascii="Georgia" w:hAnsi="Georgia"/>
              <w:sz w:val="22"/>
              <w:szCs w:val="22"/>
              <w:lang w:val="es-MX"/>
            </w:rPr>
            <w:t>aproximadamente 1</w:t>
          </w:r>
          <w:r w:rsidR="00D219A3">
            <w:rPr>
              <w:rFonts w:ascii="Georgia" w:hAnsi="Georgia"/>
              <w:sz w:val="22"/>
              <w:szCs w:val="22"/>
              <w:lang w:val="es-MX"/>
            </w:rPr>
            <w:t>.4</w:t>
          </w:r>
          <w:r w:rsidR="001F443B">
            <w:rPr>
              <w:rFonts w:ascii="Georgia" w:hAnsi="Georgia"/>
              <w:sz w:val="22"/>
              <w:szCs w:val="22"/>
              <w:lang w:val="es-MX"/>
            </w:rPr>
            <w:t xml:space="preserve"> milla</w:t>
          </w:r>
          <w:r w:rsidR="00D219A3">
            <w:rPr>
              <w:rFonts w:ascii="Georgia" w:hAnsi="Georgia"/>
              <w:sz w:val="22"/>
              <w:szCs w:val="22"/>
              <w:lang w:val="es-MX"/>
            </w:rPr>
            <w:t>s</w:t>
          </w:r>
          <w:r w:rsidR="001F443B">
            <w:rPr>
              <w:rFonts w:ascii="Georgia" w:hAnsi="Georgia"/>
              <w:sz w:val="22"/>
              <w:szCs w:val="22"/>
              <w:lang w:val="es-MX"/>
            </w:rPr>
            <w:t xml:space="preserve"> al </w:t>
          </w:r>
          <w:r w:rsidR="00D219A3">
            <w:rPr>
              <w:rFonts w:ascii="Georgia" w:hAnsi="Georgia"/>
              <w:sz w:val="22"/>
              <w:szCs w:val="22"/>
              <w:lang w:val="es-MX"/>
            </w:rPr>
            <w:t>nor</w:t>
          </w:r>
          <w:r w:rsidR="001F443B">
            <w:rPr>
              <w:rFonts w:ascii="Georgia" w:hAnsi="Georgia"/>
              <w:sz w:val="22"/>
              <w:szCs w:val="22"/>
              <w:lang w:val="es-MX"/>
            </w:rPr>
            <w:t xml:space="preserve">este de la intersección de </w:t>
          </w:r>
          <w:r w:rsidR="00D219A3">
            <w:rPr>
              <w:rFonts w:ascii="Georgia" w:hAnsi="Georgia"/>
              <w:sz w:val="22"/>
              <w:szCs w:val="22"/>
              <w:lang w:val="es-MX"/>
            </w:rPr>
            <w:t xml:space="preserve">Lytton Lane y </w:t>
          </w:r>
          <w:r w:rsidR="001F443B">
            <w:rPr>
              <w:rFonts w:ascii="Georgia" w:hAnsi="Georgia"/>
              <w:sz w:val="22"/>
              <w:szCs w:val="22"/>
              <w:lang w:val="es-MX"/>
            </w:rPr>
            <w:t xml:space="preserve">Camino de </w:t>
          </w:r>
          <w:r w:rsidR="00D219A3">
            <w:rPr>
              <w:rFonts w:ascii="Georgia" w:hAnsi="Georgia"/>
              <w:sz w:val="22"/>
              <w:szCs w:val="22"/>
              <w:lang w:val="es-MX"/>
            </w:rPr>
            <w:t>Condado 175</w:t>
          </w:r>
          <w:r w:rsidR="00F047C6" w:rsidRPr="00A21825">
            <w:rPr>
              <w:rFonts w:ascii="Georgia" w:hAnsi="Georgia"/>
              <w:sz w:val="22"/>
              <w:szCs w:val="22"/>
              <w:lang w:val="es-MX"/>
            </w:rPr>
            <w:t xml:space="preserve"> en el Condado de </w:t>
          </w:r>
          <w:r w:rsidR="00D219A3">
            <w:rPr>
              <w:rFonts w:ascii="Georgia" w:hAnsi="Georgia"/>
              <w:sz w:val="22"/>
              <w:szCs w:val="22"/>
              <w:lang w:val="es-MX"/>
            </w:rPr>
            <w:t>Caldwell</w:t>
          </w:r>
          <w:r w:rsidR="00F047C6" w:rsidRPr="00A21825">
            <w:rPr>
              <w:rFonts w:ascii="Georgia" w:hAnsi="Georgia"/>
              <w:sz w:val="22"/>
              <w:szCs w:val="22"/>
              <w:lang w:val="es-MX"/>
            </w:rPr>
            <w:t>, Texas</w:t>
          </w:r>
          <w:r w:rsidR="001F443B">
            <w:rPr>
              <w:rFonts w:ascii="Georgia" w:hAnsi="Georgia"/>
              <w:sz w:val="22"/>
              <w:szCs w:val="22"/>
              <w:lang w:val="es-MX"/>
            </w:rPr>
            <w:t xml:space="preserve"> 7</w:t>
          </w:r>
          <w:r w:rsidR="00D219A3">
            <w:rPr>
              <w:rFonts w:ascii="Georgia" w:hAnsi="Georgia"/>
              <w:sz w:val="22"/>
              <w:szCs w:val="22"/>
              <w:lang w:val="es-MX"/>
            </w:rPr>
            <w:t>8616</w:t>
          </w:r>
          <w:r w:rsidRPr="00A21825">
            <w:rPr>
              <w:rFonts w:ascii="Georgia" w:hAnsi="Georgia"/>
              <w:sz w:val="22"/>
              <w:szCs w:val="22"/>
              <w:lang w:val="es-MX"/>
            </w:rPr>
            <w:t>. La ruta de descarga es del sitio de la planta a</w:t>
          </w:r>
          <w:r w:rsidR="001F443B">
            <w:rPr>
              <w:rFonts w:ascii="Georgia" w:hAnsi="Georgia"/>
              <w:sz w:val="22"/>
              <w:szCs w:val="22"/>
              <w:lang w:val="es-MX"/>
            </w:rPr>
            <w:t xml:space="preserve"> </w:t>
          </w:r>
          <w:r w:rsidR="00D219A3">
            <w:rPr>
              <w:rFonts w:ascii="Georgia" w:hAnsi="Georgia"/>
              <w:sz w:val="22"/>
              <w:szCs w:val="22"/>
              <w:lang w:val="es-MX"/>
            </w:rPr>
            <w:t>tributario sin nombre; de ahí a</w:t>
          </w:r>
          <w:r w:rsidR="008A2A30">
            <w:rPr>
              <w:rFonts w:ascii="Georgia" w:hAnsi="Georgia"/>
              <w:sz w:val="22"/>
              <w:szCs w:val="22"/>
              <w:lang w:val="es-MX"/>
            </w:rPr>
            <w:t xml:space="preserve"> </w:t>
          </w:r>
          <w:r w:rsidR="00D219A3">
            <w:rPr>
              <w:rFonts w:ascii="Georgia" w:hAnsi="Georgia"/>
              <w:sz w:val="22"/>
              <w:szCs w:val="22"/>
              <w:lang w:val="es-MX"/>
            </w:rPr>
            <w:t>Lytton Springs Creek; de ahí a Cedar Creek; de ahí a</w:t>
          </w:r>
          <w:r w:rsidR="008A2A30">
            <w:rPr>
              <w:rFonts w:ascii="Georgia" w:hAnsi="Georgia"/>
              <w:sz w:val="22"/>
              <w:szCs w:val="22"/>
              <w:lang w:val="es-MX"/>
            </w:rPr>
            <w:t xml:space="preserve"> Rio Colorado arriba La Grange. </w:t>
          </w:r>
          <w:r w:rsidRPr="00A21825">
            <w:rPr>
              <w:rFonts w:ascii="Georgia" w:hAnsi="Georgia"/>
              <w:sz w:val="22"/>
              <w:szCs w:val="22"/>
              <w:lang w:val="es-MX"/>
            </w:rPr>
            <w:t>La TCEQ recibió esta solicitud el</w:t>
          </w:r>
          <w:r w:rsidR="00212088">
            <w:rPr>
              <w:rFonts w:ascii="Georgia" w:hAnsi="Georgia"/>
              <w:sz w:val="22"/>
              <w:szCs w:val="22"/>
              <w:lang w:val="es-MX"/>
            </w:rPr>
            <w:t xml:space="preserve"> 7 de </w:t>
          </w:r>
          <w:r w:rsidR="008A2A30">
            <w:rPr>
              <w:rFonts w:ascii="Georgia" w:hAnsi="Georgia"/>
              <w:sz w:val="22"/>
              <w:szCs w:val="22"/>
              <w:lang w:val="es-MX"/>
            </w:rPr>
            <w:t>Julio</w:t>
          </w:r>
          <w:r w:rsidR="00212088">
            <w:rPr>
              <w:rFonts w:ascii="Georgia" w:hAnsi="Georgia"/>
              <w:sz w:val="22"/>
              <w:szCs w:val="22"/>
              <w:lang w:val="es-MX"/>
            </w:rPr>
            <w:t xml:space="preserve"> de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w:t>
          </w:r>
          <w:r w:rsidR="00212088">
            <w:rPr>
              <w:rFonts w:ascii="Georgia" w:hAnsi="Georgia"/>
              <w:sz w:val="22"/>
              <w:szCs w:val="22"/>
              <w:lang w:val="es-MX"/>
            </w:rPr>
            <w:t xml:space="preserve"> Biblioteca </w:t>
          </w:r>
          <w:r w:rsidR="008A2A30">
            <w:rPr>
              <w:rFonts w:ascii="Georgia" w:hAnsi="Georgia"/>
              <w:sz w:val="22"/>
              <w:szCs w:val="22"/>
              <w:lang w:val="es-MX"/>
            </w:rPr>
            <w:t>de Dr. Eugene Clark, Escritorio de Referencia, 217 Sur Calle Principal, Lockhart, T</w:t>
          </w:r>
          <w:r w:rsidR="00212088">
            <w:rPr>
              <w:rFonts w:ascii="Georgia" w:hAnsi="Georgia"/>
              <w:sz w:val="22"/>
              <w:szCs w:val="22"/>
              <w:lang w:val="es-MX"/>
            </w:rPr>
            <w:t>e</w:t>
          </w:r>
          <w:r w:rsidR="008A2A30">
            <w:rPr>
              <w:rFonts w:ascii="Georgia" w:hAnsi="Georgia"/>
              <w:sz w:val="22"/>
              <w:szCs w:val="22"/>
              <w:lang w:val="es-MX"/>
            </w:rPr>
            <w:t>j</w:t>
          </w:r>
          <w:r w:rsidR="00212088">
            <w:rPr>
              <w:rFonts w:ascii="Georgia" w:hAnsi="Georgia"/>
              <w:sz w:val="22"/>
              <w:szCs w:val="22"/>
              <w:lang w:val="es-MX"/>
            </w:rPr>
            <w:t>as</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E148CF">
            <w:rPr>
              <w:rFonts w:ascii="Georgia" w:hAnsi="Georgia"/>
              <w:sz w:val="22"/>
              <w:szCs w:val="22"/>
              <w:lang w:val="es-MX"/>
            </w:rPr>
            <w:t xml:space="preserve"> </w:t>
          </w:r>
          <w:hyperlink r:id="rId5" w:history="1">
            <w:r w:rsidR="005947DA" w:rsidRPr="00FB1346">
              <w:rPr>
                <w:rStyle w:val="Hyperlink"/>
                <w:rFonts w:ascii="Georgia" w:hAnsi="Georgia"/>
                <w:sz w:val="22"/>
                <w:szCs w:val="22"/>
                <w:lang w:val="es-MX"/>
              </w:rPr>
              <w:t>https://tceq.maps.arcgis.com/apps/webappviewer/index.html?id=db5bac44afbc468bbddd360f8168250f&amp;marker=97.614347%2C30.037142&amp;level=12</w:t>
            </w:r>
          </w:hyperlink>
        </w:p>
        <w:p w14:paraId="1A1476E0" w14:textId="7296B61F" w:rsidR="00F82570" w:rsidRPr="00A21825" w:rsidRDefault="003B7F06" w:rsidP="00E155FB">
          <w:pPr>
            <w:rPr>
              <w:rFonts w:ascii="Georgia" w:hAnsi="Georgia"/>
              <w:color w:val="FF0000"/>
              <w:sz w:val="22"/>
              <w:szCs w:val="22"/>
              <w:lang w:val="es-MX"/>
            </w:rPr>
          </w:pPr>
        </w:p>
      </w:sdtContent>
    </w:sdt>
    <w:p w14:paraId="7A31409F" w14:textId="41DCE9A4" w:rsidR="00F047C6" w:rsidRPr="00A21825" w:rsidRDefault="00F047C6" w:rsidP="00F047C6">
      <w:pPr>
        <w:jc w:val="both"/>
        <w:rPr>
          <w:rFonts w:ascii="Georgia" w:hAnsi="Georgia"/>
          <w:sz w:val="22"/>
          <w:szCs w:val="22"/>
          <w:lang w:val="es-MX"/>
        </w:rPr>
      </w:pPr>
      <w:r w:rsidRPr="00A21825">
        <w:rPr>
          <w:rFonts w:ascii="Georgia" w:hAnsi="Georgia"/>
          <w:sz w:val="22"/>
          <w:szCs w:val="22"/>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3CB0B9BE"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 xml:space="preserve">También se puede obtener información adicional del </w:t>
          </w:r>
          <w:r w:rsidR="00F92A7E">
            <w:rPr>
              <w:rFonts w:ascii="Georgia" w:hAnsi="Georgia" w:cs="Baskerville Old Face"/>
              <w:sz w:val="22"/>
              <w:szCs w:val="22"/>
              <w:lang w:val="fr-FR"/>
            </w:rPr>
            <w:t>Caytetano Development, LLC</w:t>
          </w:r>
          <w:r w:rsidRPr="00A21825">
            <w:rPr>
              <w:rFonts w:ascii="Georgia" w:hAnsi="Georgia" w:cs="Baskerville Old Face"/>
              <w:sz w:val="22"/>
              <w:szCs w:val="22"/>
              <w:lang w:val="fr-FR"/>
            </w:rPr>
            <w:t xml:space="preserve"> a la dirección indicada arriba o llamando a </w:t>
          </w:r>
          <w:r w:rsidR="00FC3D41">
            <w:rPr>
              <w:rFonts w:ascii="Georgia" w:hAnsi="Georgia" w:cs="Baskerville Old Face"/>
              <w:sz w:val="22"/>
              <w:szCs w:val="22"/>
              <w:lang w:val="fr-FR"/>
            </w:rPr>
            <w:t>Shelley Young, P.E., WaterEngineers,</w:t>
          </w:r>
          <w:r w:rsidR="00F92A7E">
            <w:rPr>
              <w:rFonts w:ascii="Georgia" w:hAnsi="Georgia" w:cs="Baskerville Old Face"/>
              <w:sz w:val="22"/>
              <w:szCs w:val="22"/>
              <w:lang w:val="fr-FR"/>
            </w:rPr>
            <w:t xml:space="preserve"> </w:t>
          </w:r>
          <w:r w:rsidR="00FC3D41">
            <w:rPr>
              <w:rFonts w:ascii="Georgia" w:hAnsi="Georgia" w:cs="Baskerville Old Face"/>
              <w:sz w:val="22"/>
              <w:szCs w:val="22"/>
              <w:lang w:val="fr-FR"/>
            </w:rPr>
            <w:t>Inc.</w:t>
          </w:r>
          <w:r w:rsidRPr="00A21825">
            <w:rPr>
              <w:rFonts w:ascii="Georgia" w:hAnsi="Georgia" w:cs="Baskerville Old Face"/>
              <w:sz w:val="22"/>
              <w:szCs w:val="22"/>
              <w:lang w:val="fr-FR"/>
            </w:rPr>
            <w:t xml:space="preserve"> al </w:t>
          </w:r>
          <w:r w:rsidR="00FC3D41">
            <w:rPr>
              <w:rFonts w:ascii="Georgia" w:hAnsi="Georgia" w:cs="Baskerville Old Face"/>
              <w:sz w:val="22"/>
              <w:szCs w:val="22"/>
              <w:lang w:val="fr-FR"/>
            </w:rPr>
            <w:t>281-373-0500</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6D94C51F"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w:t>
      </w:r>
      <w:r w:rsidR="00301312">
        <w:rPr>
          <w:rFonts w:ascii="Georgia" w:hAnsi="Georgia" w:cs="Baskerville Old Face"/>
          <w:sz w:val="22"/>
          <w:szCs w:val="22"/>
        </w:rPr>
        <w:t xml:space="preserve">emission </w:t>
      </w:r>
      <w:r w:rsidR="00792A5C">
        <w:rPr>
          <w:rFonts w:ascii="Georgia" w:hAnsi="Georgia" w:cs="Baskerville Old Face"/>
          <w:sz w:val="22"/>
          <w:szCs w:val="22"/>
        </w:rPr>
        <w:t>28</w:t>
      </w:r>
      <w:r w:rsidR="00301312">
        <w:rPr>
          <w:rFonts w:ascii="Georgia" w:hAnsi="Georgia" w:cs="Baskerville Old Face"/>
          <w:sz w:val="22"/>
          <w:szCs w:val="22"/>
        </w:rPr>
        <w:t xml:space="preserve"> de </w:t>
      </w:r>
      <w:r w:rsidR="00792A5C">
        <w:rPr>
          <w:rFonts w:ascii="Georgia" w:hAnsi="Georgia" w:cs="Baskerville Old Face"/>
          <w:sz w:val="22"/>
          <w:szCs w:val="22"/>
        </w:rPr>
        <w:t>julio</w:t>
      </w:r>
      <w:r w:rsidR="00301312">
        <w:rPr>
          <w:rFonts w:ascii="Georgia" w:hAnsi="Georgia" w:cs="Baskerville Old Face"/>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1F443B"/>
    <w:rsid w:val="00212088"/>
    <w:rsid w:val="00301312"/>
    <w:rsid w:val="0032206B"/>
    <w:rsid w:val="003B7F06"/>
    <w:rsid w:val="003D3F54"/>
    <w:rsid w:val="00472B7B"/>
    <w:rsid w:val="004B2F32"/>
    <w:rsid w:val="004B7F13"/>
    <w:rsid w:val="005429E8"/>
    <w:rsid w:val="00551A5B"/>
    <w:rsid w:val="005947DA"/>
    <w:rsid w:val="00792A5C"/>
    <w:rsid w:val="00813CAA"/>
    <w:rsid w:val="008A2A30"/>
    <w:rsid w:val="0094620D"/>
    <w:rsid w:val="00A00CC8"/>
    <w:rsid w:val="00A21825"/>
    <w:rsid w:val="00A93257"/>
    <w:rsid w:val="00AC63E7"/>
    <w:rsid w:val="00B26A48"/>
    <w:rsid w:val="00D219A3"/>
    <w:rsid w:val="00D63FF9"/>
    <w:rsid w:val="00DD1413"/>
    <w:rsid w:val="00E148CF"/>
    <w:rsid w:val="00E155FB"/>
    <w:rsid w:val="00E72896"/>
    <w:rsid w:val="00EB0384"/>
    <w:rsid w:val="00EB4D88"/>
    <w:rsid w:val="00F047C6"/>
    <w:rsid w:val="00F82570"/>
    <w:rsid w:val="00F92A7E"/>
    <w:rsid w:val="00FC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7.614347%2C30.037142&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1208</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7962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Sheila Wilkins</cp:lastModifiedBy>
  <cp:revision>5</cp:revision>
  <cp:lastPrinted>2015-09-10T20:34:00Z</cp:lastPrinted>
  <dcterms:created xsi:type="dcterms:W3CDTF">2022-07-21T14:09:00Z</dcterms:created>
  <dcterms:modified xsi:type="dcterms:W3CDTF">2022-07-28T17:51:00Z</dcterms:modified>
</cp:coreProperties>
</file>