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48E800FE" w:rsidR="00507F5D" w:rsidRDefault="00A807D6"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Cayetano </w:t>
      </w:r>
      <w:proofErr w:type="spellStart"/>
      <w:r>
        <w:rPr>
          <w:rStyle w:val="normaltextrun"/>
          <w:rFonts w:ascii="Lucida Bright" w:hAnsi="Lucida Bright"/>
          <w:sz w:val="22"/>
          <w:szCs w:val="22"/>
          <w:lang w:val="es"/>
        </w:rPr>
        <w:t>Development</w:t>
      </w:r>
      <w:proofErr w:type="spellEnd"/>
      <w:r>
        <w:rPr>
          <w:rStyle w:val="normaltextrun"/>
          <w:rFonts w:ascii="Lucida Bright" w:hAnsi="Lucida Bright"/>
          <w:sz w:val="22"/>
          <w:szCs w:val="22"/>
          <w:lang w:val="es"/>
        </w:rPr>
        <w:t>, LLC</w:t>
      </w:r>
      <w:r w:rsidR="00F178AF">
        <w:rPr>
          <w:rStyle w:val="normaltextrun"/>
          <w:rFonts w:ascii="Lucida Bright" w:hAnsi="Lucida Bright"/>
          <w:sz w:val="22"/>
          <w:szCs w:val="22"/>
          <w:lang w:val="es"/>
        </w:rPr>
        <w:t xml:space="preserve"> (CN60</w:t>
      </w:r>
      <w:r>
        <w:rPr>
          <w:rStyle w:val="normaltextrun"/>
          <w:rFonts w:ascii="Lucida Bright" w:hAnsi="Lucida Bright"/>
          <w:sz w:val="22"/>
          <w:szCs w:val="22"/>
          <w:lang w:val="es"/>
        </w:rPr>
        <w:t>6037752</w:t>
      </w:r>
      <w:r w:rsidR="00F178AF">
        <w:rPr>
          <w:rStyle w:val="normaltextrun"/>
          <w:rFonts w:ascii="Lucida Bright" w:hAnsi="Lucida Bright"/>
          <w:sz w:val="22"/>
          <w:szCs w:val="22"/>
          <w:lang w:val="es"/>
        </w:rPr>
        <w:t xml:space="preserve">) propone operar la Planta de Tratamiento de Aguas Residuales de </w:t>
      </w:r>
      <w:r>
        <w:rPr>
          <w:rStyle w:val="normaltextrun"/>
          <w:rFonts w:ascii="Lucida Bright" w:hAnsi="Lucida Bright"/>
          <w:sz w:val="22"/>
          <w:szCs w:val="22"/>
          <w:lang w:val="es"/>
        </w:rPr>
        <w:t>Luna Rosa</w:t>
      </w:r>
      <w:r w:rsidR="00F178AF">
        <w:rPr>
          <w:rStyle w:val="normaltextrun"/>
          <w:rFonts w:ascii="Lucida Bright" w:hAnsi="Lucida Bright"/>
          <w:sz w:val="22"/>
          <w:szCs w:val="22"/>
          <w:lang w:val="es"/>
        </w:rPr>
        <w:t xml:space="preserve"> (RN111</w:t>
      </w:r>
      <w:r>
        <w:rPr>
          <w:rStyle w:val="normaltextrun"/>
          <w:rFonts w:ascii="Lucida Bright" w:hAnsi="Lucida Bright"/>
          <w:sz w:val="22"/>
          <w:szCs w:val="22"/>
          <w:lang w:val="es"/>
        </w:rPr>
        <w:t>533311</w:t>
      </w:r>
      <w:r w:rsidR="00F178AF">
        <w:rPr>
          <w:rStyle w:val="normaltextrun"/>
          <w:rFonts w:ascii="Lucida Bright" w:hAnsi="Lucida Bright"/>
          <w:sz w:val="22"/>
          <w:szCs w:val="22"/>
          <w:lang w:val="es"/>
        </w:rPr>
        <w:t xml:space="preserve">), un proceso de lodos activados en el modo de </w:t>
      </w:r>
      <w:r w:rsidR="00BC69D9">
        <w:rPr>
          <w:rStyle w:val="normaltextrun"/>
          <w:rFonts w:ascii="Lucida Bright" w:hAnsi="Lucida Bright"/>
          <w:sz w:val="22"/>
          <w:szCs w:val="22"/>
          <w:lang w:val="es"/>
        </w:rPr>
        <w:t>nitrificación de una sola etapa</w:t>
      </w:r>
      <w:r w:rsidR="00F178AF">
        <w:rPr>
          <w:rStyle w:val="normaltextrun"/>
          <w:rFonts w:ascii="Lucida Bright" w:hAnsi="Lucida Bright"/>
          <w:sz w:val="22"/>
          <w:szCs w:val="22"/>
          <w:lang w:val="es"/>
        </w:rPr>
        <w:t>.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w:t>
      </w:r>
      <w:r>
        <w:rPr>
          <w:rStyle w:val="normaltextrun"/>
          <w:rFonts w:ascii="Lucida Bright" w:hAnsi="Lucida Bright"/>
          <w:sz w:val="22"/>
          <w:szCs w:val="22"/>
          <w:lang w:val="es"/>
        </w:rPr>
        <w:t>1.4 millas</w:t>
      </w:r>
      <w:r w:rsidR="008C7E47">
        <w:rPr>
          <w:rStyle w:val="normaltextrun"/>
          <w:rFonts w:ascii="Lucida Bright" w:hAnsi="Lucida Bright"/>
          <w:sz w:val="22"/>
          <w:szCs w:val="22"/>
          <w:lang w:val="es"/>
        </w:rPr>
        <w:t xml:space="preserve"> al </w:t>
      </w:r>
      <w:r w:rsidR="00E63EFB">
        <w:rPr>
          <w:rStyle w:val="normaltextrun"/>
          <w:rFonts w:ascii="Lucida Bright" w:hAnsi="Lucida Bright"/>
          <w:sz w:val="22"/>
          <w:szCs w:val="22"/>
          <w:lang w:val="es"/>
        </w:rPr>
        <w:t>nor</w:t>
      </w:r>
      <w:r w:rsidR="008C7E47">
        <w:rPr>
          <w:rStyle w:val="normaltextrun"/>
          <w:rFonts w:ascii="Lucida Bright" w:hAnsi="Lucida Bright"/>
          <w:sz w:val="22"/>
          <w:szCs w:val="22"/>
          <w:lang w:val="es"/>
        </w:rPr>
        <w:t xml:space="preserve">este de la </w:t>
      </w:r>
      <w:r w:rsidR="00E63EFB">
        <w:rPr>
          <w:rStyle w:val="normaltextrun"/>
          <w:rFonts w:ascii="Lucida Bright" w:hAnsi="Lucida Bright"/>
          <w:sz w:val="22"/>
          <w:szCs w:val="22"/>
          <w:lang w:val="es"/>
        </w:rPr>
        <w:t>intersección</w:t>
      </w:r>
      <w:r w:rsidR="008C7E47">
        <w:rPr>
          <w:rStyle w:val="normaltextrun"/>
          <w:rFonts w:ascii="Lucida Bright" w:hAnsi="Lucida Bright"/>
          <w:sz w:val="22"/>
          <w:szCs w:val="22"/>
          <w:lang w:val="es"/>
        </w:rPr>
        <w:t xml:space="preserve"> de la </w:t>
      </w:r>
      <w:r>
        <w:rPr>
          <w:rStyle w:val="normaltextrun"/>
          <w:rFonts w:ascii="Lucida Bright" w:hAnsi="Lucida Bright"/>
          <w:sz w:val="22"/>
          <w:szCs w:val="22"/>
          <w:lang w:val="es"/>
        </w:rPr>
        <w:t>Lytton Lane</w:t>
      </w:r>
      <w:r w:rsidR="008C7E47">
        <w:rPr>
          <w:rStyle w:val="normaltextrun"/>
          <w:rFonts w:ascii="Lucida Bright" w:hAnsi="Lucida Bright"/>
          <w:sz w:val="22"/>
          <w:szCs w:val="22"/>
          <w:lang w:val="es"/>
        </w:rPr>
        <w:t xml:space="preserve"> y la </w:t>
      </w:r>
      <w:r>
        <w:rPr>
          <w:rStyle w:val="normaltextrun"/>
          <w:rFonts w:ascii="Lucida Bright" w:hAnsi="Lucida Bright"/>
          <w:sz w:val="22"/>
          <w:szCs w:val="22"/>
          <w:lang w:val="es"/>
        </w:rPr>
        <w:t>Camino del Condado 175, e</w:t>
      </w:r>
      <w:r w:rsidR="002E7748">
        <w:rPr>
          <w:rStyle w:val="normaltextrun"/>
          <w:rFonts w:ascii="Lucida Bright" w:hAnsi="Lucida Bright"/>
          <w:sz w:val="22"/>
          <w:szCs w:val="22"/>
          <w:lang w:val="es"/>
        </w:rPr>
        <w:t xml:space="preserve">n Condado de </w:t>
      </w:r>
      <w:r>
        <w:rPr>
          <w:rStyle w:val="normaltextrun"/>
          <w:rFonts w:ascii="Lucida Bright" w:hAnsi="Lucida Bright"/>
          <w:sz w:val="22"/>
          <w:szCs w:val="22"/>
          <w:lang w:val="es"/>
        </w:rPr>
        <w:t>Caldwell</w:t>
      </w:r>
      <w:r w:rsidR="002E7748">
        <w:rPr>
          <w:rStyle w:val="normaltextrun"/>
          <w:rFonts w:ascii="Lucida Bright" w:hAnsi="Lucida Bright"/>
          <w:sz w:val="22"/>
          <w:szCs w:val="22"/>
          <w:lang w:val="es"/>
        </w:rPr>
        <w:t>, Tejas 7</w:t>
      </w:r>
      <w:r>
        <w:rPr>
          <w:rStyle w:val="normaltextrun"/>
          <w:rFonts w:ascii="Lucida Bright" w:hAnsi="Lucida Bright"/>
          <w:sz w:val="22"/>
          <w:szCs w:val="22"/>
          <w:lang w:val="es"/>
        </w:rPr>
        <w:t>8616</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594CACF0"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A807D6">
        <w:rPr>
          <w:rStyle w:val="normaltextrun"/>
          <w:rFonts w:ascii="Lucida Bright" w:hAnsi="Lucida Bright"/>
          <w:sz w:val="22"/>
          <w:szCs w:val="22"/>
          <w:lang w:val="es"/>
        </w:rPr>
        <w:t>405</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0BA6E9FB"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una pantalla de barras, balsas de aireación, clarificadores finales, digestores de lodos,</w:t>
      </w:r>
      <w:r w:rsidR="00C72F57">
        <w:rPr>
          <w:rFonts w:ascii="Lucida Bright" w:hAnsi="Lucida Bright" w:cs="Courier New"/>
          <w:color w:val="202124"/>
          <w:sz w:val="22"/>
          <w:szCs w:val="22"/>
          <w:lang w:val="es-ES"/>
        </w:rPr>
        <w:t xml:space="preserve"> y</w:t>
      </w:r>
      <w:r w:rsidR="004A25F4" w:rsidRPr="004A25F4">
        <w:rPr>
          <w:rFonts w:ascii="Lucida Bright" w:hAnsi="Lucida Bright" w:cs="Courier New"/>
          <w:color w:val="202124"/>
          <w:sz w:val="22"/>
          <w:szCs w:val="22"/>
          <w:lang w:val="es-ES"/>
        </w:rPr>
        <w:t xml:space="preserve"> cámaras de contacto de cloro</w:t>
      </w:r>
      <w:r w:rsidR="00C72F57">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0AF2"/>
    <w:rsid w:val="00174280"/>
    <w:rsid w:val="0017492A"/>
    <w:rsid w:val="001918A9"/>
    <w:rsid w:val="001C4889"/>
    <w:rsid w:val="001D23A4"/>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610D8"/>
    <w:rsid w:val="008755F2"/>
    <w:rsid w:val="008C7E47"/>
    <w:rsid w:val="008E33DD"/>
    <w:rsid w:val="008E6CA0"/>
    <w:rsid w:val="008F4441"/>
    <w:rsid w:val="0094541B"/>
    <w:rsid w:val="0097286B"/>
    <w:rsid w:val="00996B99"/>
    <w:rsid w:val="00A03680"/>
    <w:rsid w:val="00A2193F"/>
    <w:rsid w:val="00A75BA9"/>
    <w:rsid w:val="00A807D6"/>
    <w:rsid w:val="00AB074C"/>
    <w:rsid w:val="00AD43B9"/>
    <w:rsid w:val="00AE0763"/>
    <w:rsid w:val="00B3681B"/>
    <w:rsid w:val="00B4403F"/>
    <w:rsid w:val="00B868F1"/>
    <w:rsid w:val="00BC69D9"/>
    <w:rsid w:val="00BE39E1"/>
    <w:rsid w:val="00BF000E"/>
    <w:rsid w:val="00C208B1"/>
    <w:rsid w:val="00C57E6B"/>
    <w:rsid w:val="00C72F57"/>
    <w:rsid w:val="00C95864"/>
    <w:rsid w:val="00CB064B"/>
    <w:rsid w:val="00CC59A8"/>
    <w:rsid w:val="00CC6108"/>
    <w:rsid w:val="00CF4CB6"/>
    <w:rsid w:val="00D44331"/>
    <w:rsid w:val="00D53F25"/>
    <w:rsid w:val="00D642CF"/>
    <w:rsid w:val="00D9218C"/>
    <w:rsid w:val="00DB72FD"/>
    <w:rsid w:val="00DB788B"/>
    <w:rsid w:val="00DC278A"/>
    <w:rsid w:val="00DE7C8C"/>
    <w:rsid w:val="00E14844"/>
    <w:rsid w:val="00E52C9A"/>
    <w:rsid w:val="00E63EFB"/>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2022-07-21T14:07:00Z</dcterms:created>
  <dcterms:modified xsi:type="dcterms:W3CDTF">2022-07-21T14:07:00Z</dcterms:modified>
  <cp:category/>
</cp:coreProperties>
</file>