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3C3A3B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6C3D90">
        <w:rPr>
          <w:rFonts w:ascii="Georgia" w:hAnsi="Georgia"/>
          <w:b/>
          <w:sz w:val="22"/>
          <w:szCs w:val="22"/>
          <w:lang w:val="es-MX"/>
        </w:rPr>
        <w:t>10495076</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A15BB35" w14:textId="6E242503" w:rsidR="006C3D90" w:rsidRDefault="00CC1A7D" w:rsidP="00A81C4B">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jc w:val="both"/>
            <w:rPr>
              <w:rFonts w:ascii="Georgia" w:hAnsi="Georgia"/>
              <w:sz w:val="22"/>
              <w:szCs w:val="22"/>
              <w:lang w:val="es-MX"/>
            </w:rPr>
          </w:pPr>
          <w:r w:rsidRPr="00866039">
            <w:rPr>
              <w:rFonts w:ascii="Georgia" w:hAnsi="Georgia"/>
              <w:b/>
              <w:sz w:val="22"/>
              <w:szCs w:val="22"/>
              <w:lang w:val="es-MX"/>
            </w:rPr>
            <w:t xml:space="preserve">SOLICITUD. </w:t>
          </w:r>
          <w:r>
            <w:rPr>
              <w:rFonts w:ascii="Georgia" w:hAnsi="Georgia" w:cs="Arial"/>
              <w:sz w:val="22"/>
              <w:szCs w:val="22"/>
              <w:lang w:val="es-MX"/>
            </w:rPr>
            <w:t>La Ciudad de Houston, 10500 Bellaire Boulevard, Houston, Texas 77072,</w:t>
          </w:r>
          <w:r w:rsidRPr="00866039">
            <w:rPr>
              <w:rFonts w:ascii="Georgia" w:hAnsi="Georgia"/>
              <w:sz w:val="22"/>
              <w:szCs w:val="22"/>
              <w:lang w:val="es-MX"/>
            </w:rPr>
            <w:t xml:space="preserve"> ha solicitado a la Comisión de Calidad Ambiental del Estado de Texas (TCEQ) para renovar el Permiso No. WQ00</w:t>
          </w:r>
          <w:r>
            <w:rPr>
              <w:rFonts w:ascii="Georgia" w:hAnsi="Georgia"/>
              <w:sz w:val="22"/>
              <w:szCs w:val="22"/>
              <w:lang w:val="es-MX"/>
            </w:rPr>
            <w:t>10495076 (EPA I.D. No. TX0063011</w:t>
          </w:r>
          <w:r w:rsidRPr="00866039">
            <w:rPr>
              <w:rFonts w:ascii="Georgia" w:hAnsi="Georgia"/>
              <w:sz w:val="22"/>
              <w:szCs w:val="22"/>
              <w:lang w:val="es-MX"/>
            </w:rPr>
            <w:t>) del Sistema de Eliminación de Descargas de Contaminantes de Texas (TPDES) para autorizar</w:t>
          </w:r>
          <w:r w:rsidRPr="00866039">
            <w:rPr>
              <w:rFonts w:ascii="Georgia" w:hAnsi="Georgia"/>
              <w:i/>
              <w:sz w:val="22"/>
              <w:szCs w:val="22"/>
              <w:lang w:val="es-MX"/>
            </w:rPr>
            <w:t xml:space="preserve"> </w:t>
          </w:r>
          <w:r w:rsidRPr="00866039">
            <w:rPr>
              <w:rFonts w:ascii="Georgia" w:hAnsi="Georgia"/>
              <w:sz w:val="22"/>
              <w:szCs w:val="22"/>
              <w:lang w:val="es-MX"/>
            </w:rPr>
            <w:t>la descarga de aguas residuales tratadas en un volumen que no sobrepasa un fluj</w:t>
          </w:r>
          <w:r>
            <w:rPr>
              <w:rFonts w:ascii="Georgia" w:hAnsi="Georgia"/>
              <w:sz w:val="22"/>
              <w:szCs w:val="22"/>
              <w:lang w:val="es-MX"/>
            </w:rPr>
            <w:t xml:space="preserve">o promedio </w:t>
          </w:r>
          <w:r w:rsidR="006C3D90" w:rsidRPr="00286CF5">
            <w:rPr>
              <w:rFonts w:ascii="Georgia" w:hAnsi="Georgia"/>
              <w:color w:val="000000" w:themeColor="text1"/>
              <w:sz w:val="22"/>
              <w:szCs w:val="22"/>
              <w:lang w:val="es-MX"/>
            </w:rPr>
            <w:t>anual</w:t>
          </w:r>
          <w:r>
            <w:rPr>
              <w:rFonts w:ascii="Georgia" w:hAnsi="Georgia"/>
              <w:sz w:val="22"/>
              <w:szCs w:val="22"/>
              <w:lang w:val="es-MX"/>
            </w:rPr>
            <w:t xml:space="preserve"> de 18,000,000 </w:t>
          </w:r>
          <w:r w:rsidRPr="00866039">
            <w:rPr>
              <w:rFonts w:ascii="Georgia" w:hAnsi="Georgia"/>
              <w:sz w:val="22"/>
              <w:szCs w:val="22"/>
              <w:lang w:val="es-MX"/>
            </w:rPr>
            <w:t xml:space="preserve">galones por día. </w:t>
          </w:r>
          <w:r w:rsidR="006C3D90" w:rsidRPr="006C3D90">
            <w:rPr>
              <w:rFonts w:ascii="Georgia" w:hAnsi="Georgia"/>
              <w:sz w:val="22"/>
              <w:szCs w:val="22"/>
              <w:lang w:val="es-MX"/>
            </w:rPr>
            <w:t>La planta de tratamiento de aguas residuales domésticas</w:t>
          </w:r>
          <w:r>
            <w:rPr>
              <w:rFonts w:ascii="Georgia" w:hAnsi="Georgia"/>
              <w:sz w:val="22"/>
              <w:szCs w:val="22"/>
              <w:lang w:val="es-MX"/>
            </w:rPr>
            <w:t xml:space="preserve"> está ubicada en 5423 Mangum Road, Houston, en el Condado de Harris</w:t>
          </w:r>
          <w:r w:rsidRPr="00866039">
            <w:rPr>
              <w:rFonts w:ascii="Georgia" w:hAnsi="Georgia"/>
              <w:sz w:val="22"/>
              <w:szCs w:val="22"/>
              <w:lang w:val="es-MX"/>
            </w:rPr>
            <w:t>, Texas</w:t>
          </w:r>
          <w:r>
            <w:rPr>
              <w:rFonts w:ascii="Georgia" w:hAnsi="Georgia"/>
              <w:sz w:val="22"/>
              <w:szCs w:val="22"/>
              <w:lang w:val="es-MX"/>
            </w:rPr>
            <w:t xml:space="preserve"> 77091</w:t>
          </w:r>
          <w:r w:rsidRPr="00866039">
            <w:rPr>
              <w:rFonts w:ascii="Georgia" w:hAnsi="Georgia"/>
              <w:sz w:val="22"/>
              <w:szCs w:val="22"/>
              <w:lang w:val="es-MX"/>
            </w:rPr>
            <w:t xml:space="preserve">. La ruta de descarga es del sitio </w:t>
          </w:r>
          <w:r>
            <w:rPr>
              <w:rFonts w:ascii="Georgia" w:hAnsi="Georgia"/>
              <w:sz w:val="22"/>
              <w:szCs w:val="22"/>
              <w:lang w:val="es-MX"/>
            </w:rPr>
            <w:t xml:space="preserve">de la planta </w:t>
          </w:r>
          <w:r w:rsidRPr="00025B1A">
            <w:rPr>
              <w:rFonts w:ascii="Georgia" w:hAnsi="Georgia"/>
              <w:sz w:val="22"/>
              <w:szCs w:val="22"/>
              <w:lang w:val="es-MX"/>
            </w:rPr>
            <w:t>al riachuelo</w:t>
          </w:r>
          <w:r>
            <w:rPr>
              <w:rFonts w:ascii="Georgia" w:hAnsi="Georgia"/>
              <w:sz w:val="22"/>
              <w:szCs w:val="22"/>
              <w:lang w:val="es-MX"/>
            </w:rPr>
            <w:t xml:space="preserve"> Cole Creek; de allí al pantano Whiteoak Bayou </w:t>
          </w:r>
          <w:r w:rsidR="006C3D90" w:rsidRPr="006C3D90">
            <w:rPr>
              <w:rFonts w:ascii="Georgia" w:hAnsi="Georgia"/>
              <w:sz w:val="22"/>
              <w:szCs w:val="22"/>
              <w:lang w:val="es-MX"/>
            </w:rPr>
            <w:t>por encima de la marea</w:t>
          </w:r>
          <w:r w:rsidRPr="00866039">
            <w:rPr>
              <w:rFonts w:ascii="Georgia" w:hAnsi="Georgia"/>
              <w:sz w:val="22"/>
              <w:szCs w:val="22"/>
              <w:lang w:val="es-MX"/>
            </w:rPr>
            <w:t xml:space="preserve">. La TCEQ recibió esta solicitud </w:t>
          </w:r>
          <w:r w:rsidR="006C3D90">
            <w:rPr>
              <w:rFonts w:ascii="Georgia" w:hAnsi="Georgia"/>
              <w:sz w:val="22"/>
              <w:szCs w:val="22"/>
              <w:lang w:val="es-MX"/>
            </w:rPr>
            <w:t xml:space="preserve">en </w:t>
          </w:r>
          <w:r>
            <w:rPr>
              <w:rFonts w:ascii="Georgia" w:hAnsi="Georgia" w:cs="Arial"/>
              <w:sz w:val="22"/>
              <w:szCs w:val="22"/>
              <w:lang w:val="es-MX"/>
            </w:rPr>
            <w:t>Diciembre</w:t>
          </w:r>
          <w:r w:rsidR="006C3D90">
            <w:rPr>
              <w:rFonts w:ascii="Georgia" w:hAnsi="Georgia" w:cs="Arial"/>
              <w:sz w:val="22"/>
              <w:szCs w:val="22"/>
              <w:lang w:val="es-MX"/>
            </w:rPr>
            <w:t xml:space="preserve"> 1</w:t>
          </w:r>
          <w:r w:rsidRPr="003A3A73">
            <w:rPr>
              <w:rFonts w:ascii="Georgia" w:hAnsi="Georgia" w:cs="Arial"/>
              <w:sz w:val="22"/>
              <w:szCs w:val="22"/>
              <w:lang w:val="es-MX"/>
            </w:rPr>
            <w:t>, 20</w:t>
          </w:r>
          <w:r w:rsidR="006C3D90">
            <w:rPr>
              <w:rFonts w:ascii="Georgia" w:hAnsi="Georgia" w:cs="Arial"/>
              <w:sz w:val="22"/>
              <w:szCs w:val="22"/>
              <w:lang w:val="es-MX"/>
            </w:rPr>
            <w:t>23</w:t>
          </w:r>
          <w:r w:rsidRPr="00A81C4B">
            <w:rPr>
              <w:rFonts w:ascii="Georgia" w:hAnsi="Georgia" w:cs="Arial"/>
              <w:i/>
              <w:sz w:val="22"/>
              <w:szCs w:val="22"/>
              <w:lang w:val="es-MX"/>
            </w:rPr>
            <w:t>.</w:t>
          </w:r>
          <w:r w:rsidRPr="00A81C4B">
            <w:rPr>
              <w:sz w:val="22"/>
              <w:szCs w:val="22"/>
              <w:lang w:val="es-MX"/>
            </w:rPr>
            <w:t xml:space="preserve"> </w:t>
          </w:r>
          <w:r w:rsidRPr="00A81C4B">
            <w:rPr>
              <w:rFonts w:ascii="Georgia" w:hAnsi="Georgia"/>
              <w:sz w:val="22"/>
              <w:szCs w:val="22"/>
              <w:lang w:val="es-MX"/>
            </w:rPr>
            <w:t xml:space="preserve">La solicitud para el permiso está disponible para leerla y copiarla </w:t>
          </w:r>
          <w:r w:rsidRPr="00FF6EFE">
            <w:rPr>
              <w:rFonts w:ascii="Georgia" w:hAnsi="Georgia"/>
              <w:sz w:val="22"/>
              <w:szCs w:val="22"/>
              <w:lang w:val="es-MX"/>
            </w:rPr>
            <w:t xml:space="preserve">en la </w:t>
          </w:r>
          <w:r w:rsidRPr="00FF6EFE">
            <w:rPr>
              <w:rFonts w:ascii="Georgia" w:hAnsi="Georgia" w:cs="Arial"/>
              <w:sz w:val="22"/>
              <w:szCs w:val="22"/>
              <w:lang w:val="es-MX"/>
            </w:rPr>
            <w:t>Ciudad de Houston, Trabajos Públicos de Houston</w:t>
          </w:r>
          <w:r w:rsidR="00A81C4B" w:rsidRPr="00FF6EFE">
            <w:rPr>
              <w:rFonts w:ascii="Georgia" w:hAnsi="Georgia" w:cs="Arial"/>
              <w:sz w:val="22"/>
              <w:szCs w:val="22"/>
              <w:lang w:val="es-MX"/>
            </w:rPr>
            <w:t xml:space="preserve">, Operaciones de Wastewater </w:t>
          </w:r>
          <w:r w:rsidRPr="00FF6EFE">
            <w:rPr>
              <w:rFonts w:ascii="Georgia" w:hAnsi="Georgia" w:cs="Arial"/>
              <w:sz w:val="22"/>
              <w:szCs w:val="22"/>
              <w:lang w:val="es-MX"/>
            </w:rPr>
            <w:t>edificio, 10500 Bellaire Boulevard, Houston, Texas</w:t>
          </w:r>
          <w:r w:rsidR="006C3D90" w:rsidRPr="00FF6EFE">
            <w:rPr>
              <w:rFonts w:ascii="Georgia" w:hAnsi="Georgia" w:cs="Arial"/>
              <w:sz w:val="22"/>
              <w:szCs w:val="22"/>
              <w:lang w:val="es-MX"/>
            </w:rPr>
            <w:t xml:space="preserve"> antes de la fecha de publicación</w:t>
          </w:r>
          <w:r w:rsidR="006C3D90" w:rsidRPr="006C3D90">
            <w:rPr>
              <w:rFonts w:ascii="Georgia" w:hAnsi="Georgia" w:cs="Arial"/>
              <w:sz w:val="22"/>
              <w:szCs w:val="22"/>
              <w:lang w:val="es-MX"/>
            </w:rPr>
            <w:t xml:space="preserve"> de este aviso en el periódico</w:t>
          </w:r>
          <w:r w:rsidRPr="003A3A73">
            <w:rPr>
              <w:rFonts w:ascii="Georgia" w:hAnsi="Georgia" w:cs="Arial"/>
              <w:iCs/>
              <w:sz w:val="22"/>
              <w:szCs w:val="22"/>
              <w:lang w:val="es-MX"/>
            </w:rPr>
            <w:t>.</w:t>
          </w:r>
          <w:r>
            <w:rPr>
              <w:rFonts w:ascii="Georgia" w:hAnsi="Georgia"/>
              <w:sz w:val="22"/>
              <w:szCs w:val="22"/>
              <w:lang w:val="es-MX"/>
            </w:rPr>
            <w:t xml:space="preserve"> </w:t>
          </w:r>
          <w:r w:rsidRPr="00866039">
            <w:rPr>
              <w:rFonts w:ascii="Georgia" w:hAnsi="Georgia"/>
              <w:sz w:val="22"/>
              <w:szCs w:val="22"/>
              <w:lang w:val="es-MX"/>
            </w:rPr>
            <w:t xml:space="preserve">Este enlace a un mapa electrónico de la ubicación general del sitio o de la instalación es proporcionado como una cortesía y no es parte de la solicitud o del aviso. </w:t>
          </w:r>
        </w:p>
        <w:p w14:paraId="100F8C3A" w14:textId="6205D545" w:rsidR="00CC1A7D" w:rsidRPr="00713BD7" w:rsidRDefault="00CC1A7D" w:rsidP="00CC1A7D">
          <w:pPr>
            <w:tabs>
              <w:tab w:val="left" w:pos="-5"/>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jc w:val="both"/>
            <w:rPr>
              <w:rFonts w:ascii="Georgia" w:hAnsi="Georgia" w:cs="Arial"/>
              <w:i/>
              <w:color w:val="AC0000"/>
              <w:sz w:val="22"/>
              <w:szCs w:val="22"/>
              <w:lang w:val="es-MX"/>
            </w:rPr>
          </w:pPr>
          <w:r w:rsidRPr="00866039">
            <w:rPr>
              <w:rFonts w:ascii="Georgia" w:hAnsi="Georgia"/>
              <w:color w:val="FF0000"/>
              <w:sz w:val="22"/>
              <w:szCs w:val="22"/>
              <w:lang w:val="es-MX"/>
            </w:rPr>
            <w:t xml:space="preserve"> </w:t>
          </w:r>
          <w:hyperlink r:id="rId5" w:history="1">
            <w:r w:rsidRPr="0049257B">
              <w:rPr>
                <w:rStyle w:val="Hyperlink"/>
                <w:rFonts w:ascii="Georgia" w:hAnsi="Georgia" w:cs="Arial"/>
                <w:sz w:val="22"/>
                <w:szCs w:val="22"/>
                <w:lang w:val="es-MX"/>
              </w:rPr>
              <w:t>https://gisweb.tceq.texas.gov/LocationMapper/?marker=-95.463055,29.844722&amp;level=18</w:t>
            </w:r>
          </w:hyperlink>
        </w:p>
        <w:p w14:paraId="0F992662" w14:textId="3F8349D6" w:rsidR="005C1426" w:rsidRPr="00866039" w:rsidRDefault="00000000" w:rsidP="00CC1A7D">
          <w:pPr>
            <w:widowControl w:val="0"/>
            <w:rPr>
              <w:rFonts w:ascii="Georgia" w:hAnsi="Georgia"/>
              <w:color w:val="FF0000"/>
              <w:sz w:val="22"/>
              <w:szCs w:val="22"/>
              <w:lang w:val="es-MX"/>
            </w:rPr>
          </w:pP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272AA3B" w14:textId="77777777" w:rsidR="00A81C4B" w:rsidRDefault="00A81C4B"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2904D3B1" w14:textId="5D97C523"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A778A22" w14:textId="19F14D9D" w:rsidR="00A81C4B" w:rsidRPr="00C9477A" w:rsidRDefault="00A81C4B" w:rsidP="00A81C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C9477A">
        <w:rPr>
          <w:rFonts w:ascii="Georgia" w:hAnsi="Georgia"/>
          <w:sz w:val="22"/>
          <w:szCs w:val="22"/>
          <w:lang w:val="fr-FR"/>
        </w:rPr>
        <w:t xml:space="preserve">También se puede obtener información adicional del </w:t>
      </w:r>
      <w:r>
        <w:rPr>
          <w:rFonts w:ascii="Georgia" w:hAnsi="Georgia"/>
          <w:sz w:val="22"/>
          <w:szCs w:val="22"/>
          <w:lang w:val="es-MX"/>
        </w:rPr>
        <w:t>La C</w:t>
      </w:r>
      <w:r w:rsidRPr="0072436A">
        <w:rPr>
          <w:rFonts w:ascii="Georgia" w:hAnsi="Georgia"/>
          <w:sz w:val="22"/>
          <w:szCs w:val="22"/>
          <w:lang w:val="es-MX"/>
        </w:rPr>
        <w:t>iudad de Houston</w:t>
      </w:r>
      <w:r>
        <w:rPr>
          <w:rFonts w:ascii="Georgia" w:hAnsi="Georgia"/>
          <w:sz w:val="22"/>
          <w:szCs w:val="22"/>
          <w:lang w:val="fr-FR"/>
        </w:rPr>
        <w:t xml:space="preserve"> </w:t>
      </w:r>
      <w:r w:rsidRPr="00C9477A">
        <w:rPr>
          <w:rFonts w:ascii="Georgia" w:hAnsi="Georgia"/>
          <w:sz w:val="22"/>
          <w:szCs w:val="22"/>
          <w:lang w:val="fr-FR"/>
        </w:rPr>
        <w:t xml:space="preserve">a la dirección indicada arriba o llamando a </w:t>
      </w:r>
      <w:r w:rsidRPr="00286CF5">
        <w:rPr>
          <w:rFonts w:ascii="Georgia" w:hAnsi="Georgia"/>
          <w:sz w:val="22"/>
          <w:szCs w:val="22"/>
          <w:lang w:val="fr-FR"/>
        </w:rPr>
        <w:t xml:space="preserve">Sra. </w:t>
      </w:r>
      <w:r w:rsidR="000113CC">
        <w:rPr>
          <w:rFonts w:ascii="Georgia" w:hAnsi="Georgia"/>
          <w:sz w:val="22"/>
          <w:szCs w:val="22"/>
          <w:lang w:val="fr-FR"/>
        </w:rPr>
        <w:t>Heather Maloney</w:t>
      </w:r>
      <w:r>
        <w:rPr>
          <w:rFonts w:ascii="Georgia" w:hAnsi="Georgia"/>
          <w:sz w:val="22"/>
          <w:szCs w:val="22"/>
          <w:lang w:val="fr-FR"/>
        </w:rPr>
        <w:t xml:space="preserve"> al (832) 395-</w:t>
      </w:r>
      <w:r w:rsidR="00A7211F">
        <w:rPr>
          <w:rFonts w:ascii="Georgia" w:hAnsi="Georgia"/>
          <w:sz w:val="22"/>
          <w:szCs w:val="22"/>
          <w:lang w:val="fr-FR"/>
        </w:rPr>
        <w:t>5756.</w:t>
      </w:r>
      <w:r>
        <w:rPr>
          <w:rFonts w:ascii="Georgia" w:hAnsi="Georgia"/>
          <w:sz w:val="22"/>
          <w:szCs w:val="22"/>
          <w:lang w:val="fr-FR"/>
        </w:rPr>
        <w:t xml:space="preserve">  </w:t>
      </w:r>
    </w:p>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25DA6E1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381D75">
        <w:rPr>
          <w:rFonts w:ascii="Georgia" w:hAnsi="Georgia" w:cs="Baskerville Old Face"/>
          <w:sz w:val="22"/>
          <w:szCs w:val="22"/>
        </w:rPr>
        <w:t>7</w:t>
      </w:r>
      <w:r w:rsidR="00F0683D" w:rsidRPr="00261DC6">
        <w:rPr>
          <w:rFonts w:ascii="Georgia" w:hAnsi="Georgia" w:cs="Baskerville Old Face"/>
          <w:sz w:val="22"/>
          <w:szCs w:val="22"/>
        </w:rPr>
        <w:t xml:space="preserve"> de f</w:t>
      </w:r>
      <w:r w:rsidR="00732ED0" w:rsidRPr="00261DC6">
        <w:rPr>
          <w:rFonts w:ascii="Georgia" w:hAnsi="Georgia" w:cs="Baskerville Old Face"/>
          <w:sz w:val="22"/>
          <w:szCs w:val="22"/>
        </w:rPr>
        <w:t>eb</w:t>
      </w:r>
      <w:r w:rsidR="009C42F1" w:rsidRPr="00261DC6">
        <w:rPr>
          <w:rFonts w:ascii="Georgia" w:hAnsi="Georgia" w:cs="Baskerville Old Face"/>
          <w:sz w:val="22"/>
          <w:szCs w:val="22"/>
        </w:rPr>
        <w:t>r</w:t>
      </w:r>
      <w:r w:rsidR="00732ED0" w:rsidRPr="00261DC6">
        <w:rPr>
          <w:rFonts w:ascii="Georgia" w:hAnsi="Georgia" w:cs="Baskerville Old Face"/>
          <w:sz w:val="22"/>
          <w:szCs w:val="22"/>
        </w:rPr>
        <w:t>ero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113CC"/>
    <w:rsid w:val="00103B4A"/>
    <w:rsid w:val="001E60BF"/>
    <w:rsid w:val="002208E1"/>
    <w:rsid w:val="00247E2A"/>
    <w:rsid w:val="00261DC6"/>
    <w:rsid w:val="00286BC9"/>
    <w:rsid w:val="00286CF5"/>
    <w:rsid w:val="002C1BB6"/>
    <w:rsid w:val="00381D75"/>
    <w:rsid w:val="00390F4E"/>
    <w:rsid w:val="004A3B81"/>
    <w:rsid w:val="00515697"/>
    <w:rsid w:val="005C1426"/>
    <w:rsid w:val="00654134"/>
    <w:rsid w:val="00660F3D"/>
    <w:rsid w:val="0067628D"/>
    <w:rsid w:val="0067778C"/>
    <w:rsid w:val="006B7971"/>
    <w:rsid w:val="006C3D90"/>
    <w:rsid w:val="00732ED0"/>
    <w:rsid w:val="00766D26"/>
    <w:rsid w:val="007F5C5F"/>
    <w:rsid w:val="0081041D"/>
    <w:rsid w:val="00837224"/>
    <w:rsid w:val="00866039"/>
    <w:rsid w:val="008D0781"/>
    <w:rsid w:val="00956AF6"/>
    <w:rsid w:val="00985FAE"/>
    <w:rsid w:val="009C42F1"/>
    <w:rsid w:val="00A330CF"/>
    <w:rsid w:val="00A7211F"/>
    <w:rsid w:val="00A81C4B"/>
    <w:rsid w:val="00BB10C9"/>
    <w:rsid w:val="00CC1A7D"/>
    <w:rsid w:val="00DB1DB7"/>
    <w:rsid w:val="00E43038"/>
    <w:rsid w:val="00E52CB6"/>
    <w:rsid w:val="00EE43B2"/>
    <w:rsid w:val="00F0683D"/>
    <w:rsid w:val="00F716DC"/>
    <w:rsid w:val="00F84B4F"/>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63055,29.8447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7F3EB2"/>
    <w:rsid w:val="00905F78"/>
    <w:rsid w:val="009223AE"/>
    <w:rsid w:val="00AC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1146</Words>
  <Characters>6534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7665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12</cp:revision>
  <cp:lastPrinted>2015-09-10T20:15:00Z</cp:lastPrinted>
  <dcterms:created xsi:type="dcterms:W3CDTF">2023-12-15T20:39:00Z</dcterms:created>
  <dcterms:modified xsi:type="dcterms:W3CDTF">2024-02-07T23:13:00Z</dcterms:modified>
</cp:coreProperties>
</file>