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5AFD" w14:textId="77777777" w:rsidR="00477248" w:rsidRDefault="00477248" w:rsidP="00477248">
      <w:pPr>
        <w:pStyle w:val="BodyText"/>
        <w:spacing w:after="0"/>
      </w:pPr>
      <w:r>
        <w:t>PLANTILLA EN ESPAÑOL PARA SOLICITUDES</w:t>
      </w:r>
    </w:p>
    <w:p w14:paraId="104C7B26" w14:textId="77777777" w:rsidR="00477248" w:rsidRDefault="00477248" w:rsidP="00477248">
      <w:pPr>
        <w:pStyle w:val="BodyText"/>
        <w:spacing w:after="0"/>
      </w:pPr>
      <w:r>
        <w:t>NUEVAS/RENOVACIONES/ENMIENDAS TPDES o TLAP</w:t>
      </w:r>
    </w:p>
    <w:p w14:paraId="611D0F1C" w14:textId="395F8902" w:rsidR="00477248" w:rsidRDefault="00477248" w:rsidP="00477248">
      <w:pPr>
        <w:pStyle w:val="BodyText"/>
        <w:spacing w:after="0"/>
      </w:pPr>
      <w:r>
        <w:t>AGUAS RESIDUALES DOMÉSTICAS</w:t>
      </w:r>
    </w:p>
    <w:p w14:paraId="2117EC9E" w14:textId="77777777" w:rsidR="00477248" w:rsidRDefault="00477248" w:rsidP="00477248">
      <w:pPr>
        <w:pStyle w:val="BodyText"/>
        <w:spacing w:after="0"/>
      </w:pPr>
    </w:p>
    <w:p w14:paraId="32D988C1" w14:textId="77777777" w:rsidR="00477248" w:rsidRDefault="00477248" w:rsidP="00477248">
      <w:pPr>
        <w:pStyle w:val="BodyText"/>
        <w:spacing w:after="0"/>
      </w:pPr>
      <w:r>
        <w:t xml:space="preserve">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resumen</w:t>
      </w:r>
      <w:proofErr w:type="spellEnd"/>
      <w:r>
        <w:t xml:space="preserve"> se </w:t>
      </w:r>
      <w:proofErr w:type="spellStart"/>
      <w:r>
        <w:t>proporciona</w:t>
      </w:r>
      <w:proofErr w:type="spellEnd"/>
      <w:r>
        <w:t xml:space="preserve">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permiso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 xml:space="preserve"> del </w:t>
      </w:r>
      <w:proofErr w:type="spellStart"/>
      <w:r>
        <w:t>agua</w:t>
      </w:r>
      <w:proofErr w:type="spellEnd"/>
    </w:p>
    <w:p w14:paraId="5E6016F3" w14:textId="77777777" w:rsidR="00477248" w:rsidRDefault="00477248" w:rsidP="00477248">
      <w:pPr>
        <w:pStyle w:val="BodyText"/>
        <w:spacing w:after="0"/>
      </w:pPr>
      <w:proofErr w:type="spellStart"/>
      <w:r>
        <w:t>pendiente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revisada</w:t>
      </w:r>
      <w:proofErr w:type="spellEnd"/>
      <w:r>
        <w:t xml:space="preserve"> por la </w:t>
      </w:r>
      <w:proofErr w:type="spellStart"/>
      <w:r>
        <w:t>Comisión</w:t>
      </w:r>
      <w:proofErr w:type="spellEnd"/>
      <w:r>
        <w:t xml:space="preserve"> de Calidad Ambiental de Texas</w:t>
      </w:r>
    </w:p>
    <w:p w14:paraId="275D4304" w14:textId="77777777" w:rsidR="00477248" w:rsidRDefault="00477248" w:rsidP="00477248">
      <w:pPr>
        <w:pStyle w:val="BodyText"/>
        <w:spacing w:after="0"/>
      </w:pPr>
      <w:proofErr w:type="spellStart"/>
      <w:r>
        <w:t>según</w:t>
      </w:r>
      <w:proofErr w:type="spellEnd"/>
      <w:r>
        <w:t xml:space="preserve"> lo </w:t>
      </w:r>
      <w:proofErr w:type="spellStart"/>
      <w:r>
        <w:t>requerido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Capítulo</w:t>
      </w:r>
      <w:proofErr w:type="spellEnd"/>
      <w:r>
        <w:t xml:space="preserve"> 39 del Código </w:t>
      </w:r>
      <w:proofErr w:type="spellStart"/>
      <w:r>
        <w:t>Administrativo</w:t>
      </w:r>
      <w:proofErr w:type="spellEnd"/>
      <w:r>
        <w:t xml:space="preserve"> de Texas 30. La</w:t>
      </w:r>
    </w:p>
    <w:p w14:paraId="3FE0C905" w14:textId="77777777" w:rsidR="00477248" w:rsidRDefault="00477248" w:rsidP="00477248">
      <w:pPr>
        <w:pStyle w:val="BodyText"/>
        <w:spacing w:after="0"/>
      </w:pPr>
      <w:proofErr w:type="spellStart"/>
      <w:r>
        <w:t>información</w:t>
      </w:r>
      <w:proofErr w:type="spellEnd"/>
      <w:r>
        <w:t xml:space="preserve"> </w:t>
      </w:r>
      <w:proofErr w:type="spellStart"/>
      <w:r>
        <w:t>proporcionada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resumen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técnica</w:t>
      </w:r>
      <w:proofErr w:type="spellEnd"/>
    </w:p>
    <w:p w14:paraId="2D8C931E" w14:textId="77777777" w:rsidR="00477248" w:rsidRDefault="00477248" w:rsidP="00477248">
      <w:pPr>
        <w:pStyle w:val="BodyText"/>
        <w:spacing w:after="0"/>
      </w:pPr>
      <w:r>
        <w:t xml:space="preserve">de la </w:t>
      </w:r>
      <w:proofErr w:type="spellStart"/>
      <w:r>
        <w:t>solicitud</w:t>
      </w:r>
      <w:proofErr w:type="spellEnd"/>
      <w:r>
        <w:t xml:space="preserve"> y no son </w:t>
      </w:r>
      <w:proofErr w:type="spellStart"/>
      <w:r>
        <w:t>representaciones</w:t>
      </w:r>
      <w:proofErr w:type="spellEnd"/>
      <w:r>
        <w:t xml:space="preserve"> federales </w:t>
      </w:r>
      <w:proofErr w:type="spellStart"/>
      <w:r>
        <w:t>exigibles</w:t>
      </w:r>
      <w:proofErr w:type="spellEnd"/>
      <w:r>
        <w:t xml:space="preserve"> de la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permiso</w:t>
      </w:r>
      <w:proofErr w:type="spellEnd"/>
      <w:r>
        <w:t>.</w:t>
      </w:r>
    </w:p>
    <w:p w14:paraId="04F4B8A0" w14:textId="77777777" w:rsidR="00477248" w:rsidRDefault="00477248" w:rsidP="00477248">
      <w:pPr>
        <w:pStyle w:val="BodyText"/>
        <w:spacing w:after="0"/>
      </w:pPr>
      <w:r>
        <w:t xml:space="preserve">La ciudad de Houston (CN600128995) opera la </w:t>
      </w:r>
      <w:proofErr w:type="spellStart"/>
      <w:r>
        <w:t>instalación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aguas</w:t>
      </w:r>
      <w:proofErr w:type="spellEnd"/>
    </w:p>
    <w:p w14:paraId="3B5B739E" w14:textId="77777777" w:rsidR="00477248" w:rsidRDefault="00477248" w:rsidP="00477248">
      <w:pPr>
        <w:pStyle w:val="BodyText"/>
        <w:spacing w:after="0"/>
      </w:pPr>
      <w:proofErr w:type="spellStart"/>
      <w:r>
        <w:t>residuales</w:t>
      </w:r>
      <w:proofErr w:type="spellEnd"/>
      <w:r>
        <w:t xml:space="preserve"> Tidwell Timbers (RN101611069), una </w:t>
      </w:r>
      <w:proofErr w:type="spellStart"/>
      <w:r>
        <w:t>instalación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lodos</w:t>
      </w:r>
      <w:proofErr w:type="spellEnd"/>
    </w:p>
    <w:p w14:paraId="3E6F55A8" w14:textId="77777777" w:rsidR="00477248" w:rsidRDefault="00477248" w:rsidP="00477248">
      <w:pPr>
        <w:pStyle w:val="BodyText"/>
        <w:spacing w:after="0"/>
      </w:pPr>
      <w:proofErr w:type="spellStart"/>
      <w:r>
        <w:t>activados</w:t>
      </w:r>
      <w:proofErr w:type="spellEnd"/>
      <w:r>
        <w:t xml:space="preserve">. La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situada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10545 Tidwell Road, Houston,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condado</w:t>
      </w:r>
      <w:proofErr w:type="spellEnd"/>
    </w:p>
    <w:p w14:paraId="5035DF07" w14:textId="2DDD298A" w:rsidR="00477248" w:rsidRDefault="00477248" w:rsidP="00477248">
      <w:pPr>
        <w:pStyle w:val="BodyText"/>
        <w:spacing w:after="0"/>
      </w:pPr>
      <w:r>
        <w:t>de Harris, Texas 77078.</w:t>
      </w:r>
    </w:p>
    <w:p w14:paraId="188F5932" w14:textId="77777777" w:rsidR="00477248" w:rsidRDefault="00477248" w:rsidP="00477248">
      <w:pPr>
        <w:pStyle w:val="BodyText"/>
        <w:spacing w:after="0"/>
      </w:pPr>
    </w:p>
    <w:p w14:paraId="3DB9F6F2" w14:textId="77777777" w:rsidR="00477248" w:rsidRDefault="00477248" w:rsidP="00477248">
      <w:pPr>
        <w:pStyle w:val="BodyText"/>
        <w:spacing w:after="0"/>
      </w:pP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es para la </w:t>
      </w:r>
      <w:proofErr w:type="spellStart"/>
      <w:r>
        <w:t>renovación</w:t>
      </w:r>
      <w:proofErr w:type="spellEnd"/>
      <w:r>
        <w:t xml:space="preserve"> para </w:t>
      </w:r>
      <w:proofErr w:type="spellStart"/>
      <w:r>
        <w:t>descargar</w:t>
      </w:r>
      <w:proofErr w:type="spellEnd"/>
      <w:r>
        <w:t xml:space="preserve"> un </w:t>
      </w:r>
      <w:proofErr w:type="spellStart"/>
      <w:r>
        <w:t>flujo</w:t>
      </w:r>
      <w:proofErr w:type="spellEnd"/>
      <w:r>
        <w:t xml:space="preserve"> </w:t>
      </w:r>
      <w:proofErr w:type="spellStart"/>
      <w:r>
        <w:t>promedio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488,000</w:t>
      </w:r>
    </w:p>
    <w:p w14:paraId="22436EDE" w14:textId="4E5D8045" w:rsidR="00477248" w:rsidRDefault="00477248" w:rsidP="00477248">
      <w:pPr>
        <w:pStyle w:val="BodyText"/>
        <w:spacing w:after="0"/>
      </w:pPr>
      <w:proofErr w:type="spellStart"/>
      <w:r>
        <w:t>galones</w:t>
      </w:r>
      <w:proofErr w:type="spellEnd"/>
      <w:r>
        <w:t xml:space="preserve"> por día de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domesticas</w:t>
      </w:r>
      <w:proofErr w:type="spellEnd"/>
      <w:r>
        <w:t xml:space="preserve"> </w:t>
      </w:r>
      <w:proofErr w:type="spellStart"/>
      <w:r>
        <w:t>tratadas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emisario</w:t>
      </w:r>
      <w:proofErr w:type="spellEnd"/>
      <w:r>
        <w:t xml:space="preserve"> 001.</w:t>
      </w:r>
    </w:p>
    <w:p w14:paraId="740EBE3D" w14:textId="77777777" w:rsidR="00477248" w:rsidRDefault="00477248" w:rsidP="00477248">
      <w:pPr>
        <w:pStyle w:val="BodyText"/>
        <w:spacing w:after="0"/>
      </w:pPr>
    </w:p>
    <w:p w14:paraId="10010308" w14:textId="77777777" w:rsidR="00477248" w:rsidRDefault="00477248" w:rsidP="00477248">
      <w:pPr>
        <w:pStyle w:val="BodyText"/>
        <w:spacing w:after="0"/>
      </w:pPr>
      <w:r>
        <w:t xml:space="preserve">Se </w:t>
      </w:r>
      <w:proofErr w:type="spellStart"/>
      <w:r>
        <w:t>espera</w:t>
      </w:r>
      <w:proofErr w:type="spellEnd"/>
      <w:r>
        <w:t xml:space="preserve"> que los </w:t>
      </w:r>
      <w:proofErr w:type="spellStart"/>
      <w:r>
        <w:t>vertidos</w:t>
      </w:r>
      <w:proofErr w:type="spellEnd"/>
      <w:r>
        <w:t xml:space="preserve"> de la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contengan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bioquímica</w:t>
      </w:r>
      <w:proofErr w:type="spellEnd"/>
      <w:r>
        <w:t xml:space="preserve"> de </w:t>
      </w:r>
      <w:proofErr w:type="spellStart"/>
      <w:r>
        <w:t>oxígeno</w:t>
      </w:r>
      <w:proofErr w:type="spellEnd"/>
    </w:p>
    <w:p w14:paraId="11DE0F38" w14:textId="77777777" w:rsidR="00477248" w:rsidRDefault="00477248" w:rsidP="00477248">
      <w:pPr>
        <w:pStyle w:val="BodyText"/>
        <w:spacing w:after="0"/>
      </w:pPr>
      <w:proofErr w:type="spellStart"/>
      <w:r>
        <w:t>carbónico</w:t>
      </w:r>
      <w:proofErr w:type="spellEnd"/>
      <w:r>
        <w:t xml:space="preserve"> de </w:t>
      </w:r>
      <w:proofErr w:type="spellStart"/>
      <w:r>
        <w:t>cinco</w:t>
      </w:r>
      <w:proofErr w:type="spellEnd"/>
      <w:r>
        <w:t xml:space="preserve"> días (CBOD5), </w:t>
      </w:r>
      <w:proofErr w:type="spellStart"/>
      <w:r>
        <w:t>sólidos</w:t>
      </w:r>
      <w:proofErr w:type="spellEnd"/>
      <w:r>
        <w:t xml:space="preserve"> </w:t>
      </w:r>
      <w:proofErr w:type="spellStart"/>
      <w:r>
        <w:t>suspendidos</w:t>
      </w:r>
      <w:proofErr w:type="spellEnd"/>
      <w:r>
        <w:t xml:space="preserve"> </w:t>
      </w:r>
      <w:proofErr w:type="spellStart"/>
      <w:r>
        <w:t>totales</w:t>
      </w:r>
      <w:proofErr w:type="spellEnd"/>
      <w:r>
        <w:t xml:space="preserve"> (TSS), </w:t>
      </w:r>
      <w:proofErr w:type="spellStart"/>
      <w:r>
        <w:t>nitrógeno</w:t>
      </w:r>
      <w:proofErr w:type="spellEnd"/>
    </w:p>
    <w:p w14:paraId="0EFA8B7F" w14:textId="77777777" w:rsidR="00477248" w:rsidRDefault="00477248" w:rsidP="00477248">
      <w:pPr>
        <w:pStyle w:val="BodyText"/>
        <w:spacing w:after="0"/>
      </w:pPr>
      <w:proofErr w:type="spellStart"/>
      <w:r>
        <w:t>amoniacal</w:t>
      </w:r>
      <w:proofErr w:type="spellEnd"/>
      <w:r>
        <w:t xml:space="preserve"> (NH3-N), </w:t>
      </w:r>
      <w:proofErr w:type="spellStart"/>
      <w:r>
        <w:t>nitrógeno</w:t>
      </w:r>
      <w:proofErr w:type="spellEnd"/>
      <w:r>
        <w:t xml:space="preserve"> </w:t>
      </w:r>
      <w:proofErr w:type="spellStart"/>
      <w:r>
        <w:t>Kjeldahl</w:t>
      </w:r>
      <w:proofErr w:type="spellEnd"/>
      <w:r>
        <w:t xml:space="preserve"> total (TKN) y Escherichia coli. </w:t>
      </w:r>
      <w:proofErr w:type="spellStart"/>
      <w:r>
        <w:t>Otros</w:t>
      </w:r>
      <w:proofErr w:type="spellEnd"/>
    </w:p>
    <w:p w14:paraId="3CC64ACC" w14:textId="77777777" w:rsidR="00477248" w:rsidRDefault="00477248" w:rsidP="00477248">
      <w:pPr>
        <w:pStyle w:val="BodyText"/>
        <w:spacing w:after="0"/>
      </w:pPr>
      <w:proofErr w:type="spellStart"/>
      <w:r>
        <w:t>contaminantes</w:t>
      </w:r>
      <w:proofErr w:type="spellEnd"/>
      <w:r>
        <w:t xml:space="preserve"> </w:t>
      </w:r>
      <w:proofErr w:type="spellStart"/>
      <w:r>
        <w:t>potenciales</w:t>
      </w:r>
      <w:proofErr w:type="spellEnd"/>
      <w:r>
        <w:t xml:space="preserve"> se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Informe Técnico </w:t>
      </w:r>
      <w:proofErr w:type="spellStart"/>
      <w:r>
        <w:t>Doméstico</w:t>
      </w:r>
      <w:proofErr w:type="spellEnd"/>
      <w:r>
        <w:t xml:space="preserve"> 1.0, </w:t>
      </w:r>
      <w:proofErr w:type="spellStart"/>
      <w:r>
        <w:t>Sección</w:t>
      </w:r>
      <w:proofErr w:type="spellEnd"/>
      <w:r>
        <w:t xml:space="preserve"> 7.</w:t>
      </w:r>
    </w:p>
    <w:p w14:paraId="1E304EC6" w14:textId="77777777" w:rsidR="00477248" w:rsidRDefault="00477248" w:rsidP="00477248">
      <w:pPr>
        <w:pStyle w:val="BodyText"/>
        <w:spacing w:after="0"/>
      </w:pPr>
      <w:proofErr w:type="spellStart"/>
      <w:r>
        <w:t>Análisis</w:t>
      </w:r>
      <w:proofErr w:type="spellEnd"/>
      <w:r>
        <w:t xml:space="preserve"> de </w:t>
      </w:r>
      <w:proofErr w:type="spellStart"/>
      <w:r>
        <w:t>Contaminantes</w:t>
      </w:r>
      <w:proofErr w:type="spellEnd"/>
      <w:r>
        <w:t xml:space="preserve"> del </w:t>
      </w:r>
      <w:proofErr w:type="spellStart"/>
      <w:r>
        <w:t>Efluente</w:t>
      </w:r>
      <w:proofErr w:type="spellEnd"/>
      <w:r>
        <w:t xml:space="preserve"> </w:t>
      </w:r>
      <w:proofErr w:type="spellStart"/>
      <w:r>
        <w:t>Tratado</w:t>
      </w:r>
      <w:proofErr w:type="spellEnd"/>
      <w:r>
        <w:t xml:space="preserve">. Las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domésticas</w:t>
      </w:r>
      <w:proofErr w:type="spellEnd"/>
      <w:r>
        <w:t xml:space="preserve"> se</w:t>
      </w:r>
    </w:p>
    <w:p w14:paraId="3E4AD387" w14:textId="77777777" w:rsidR="00477248" w:rsidRDefault="00477248" w:rsidP="00477248">
      <w:pPr>
        <w:pStyle w:val="BodyText"/>
        <w:spacing w:after="0"/>
      </w:pPr>
      <w:proofErr w:type="spellStart"/>
      <w:r>
        <w:t>tratan</w:t>
      </w:r>
      <w:proofErr w:type="spellEnd"/>
      <w:r>
        <w:t xml:space="preserve"> con </w:t>
      </w:r>
      <w:proofErr w:type="spellStart"/>
      <w:r>
        <w:t>lodos</w:t>
      </w:r>
      <w:proofErr w:type="spellEnd"/>
      <w:r>
        <w:t xml:space="preserve"> </w:t>
      </w:r>
      <w:proofErr w:type="spellStart"/>
      <w:r>
        <w:t>activados</w:t>
      </w:r>
      <w:proofErr w:type="spellEnd"/>
      <w:r>
        <w:t xml:space="preserve">. Las </w:t>
      </w:r>
      <w:proofErr w:type="spellStart"/>
      <w:r>
        <w:t>unidades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cuencas</w:t>
      </w:r>
      <w:proofErr w:type="spellEnd"/>
      <w:r>
        <w:t xml:space="preserve"> de </w:t>
      </w:r>
      <w:proofErr w:type="spellStart"/>
      <w:r>
        <w:t>aireación</w:t>
      </w:r>
      <w:proofErr w:type="spellEnd"/>
    </w:p>
    <w:p w14:paraId="57A1B477" w14:textId="77777777" w:rsidR="00477248" w:rsidRDefault="00477248" w:rsidP="00477248">
      <w:pPr>
        <w:pStyle w:val="BodyText"/>
        <w:spacing w:after="0"/>
      </w:pPr>
      <w:r>
        <w:t xml:space="preserve">para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biológico</w:t>
      </w:r>
      <w:proofErr w:type="spellEnd"/>
      <w:r>
        <w:t xml:space="preserve">, un </w:t>
      </w:r>
      <w:proofErr w:type="spellStart"/>
      <w:r>
        <w:t>clarificadore</w:t>
      </w:r>
      <w:proofErr w:type="spellEnd"/>
      <w:r>
        <w:t xml:space="preserve"> </w:t>
      </w:r>
      <w:proofErr w:type="spellStart"/>
      <w:r>
        <w:t>secundario</w:t>
      </w:r>
      <w:proofErr w:type="spellEnd"/>
      <w:r>
        <w:t xml:space="preserve"> para la </w:t>
      </w:r>
      <w:proofErr w:type="spellStart"/>
      <w:r>
        <w:t>sedimentación</w:t>
      </w:r>
      <w:proofErr w:type="spellEnd"/>
      <w:r>
        <w:t xml:space="preserve"> de</w:t>
      </w:r>
    </w:p>
    <w:p w14:paraId="71950B93" w14:textId="77777777" w:rsidR="00477248" w:rsidRDefault="00477248" w:rsidP="00477248">
      <w:pPr>
        <w:pStyle w:val="BodyText"/>
        <w:spacing w:after="0"/>
      </w:pPr>
      <w:proofErr w:type="spellStart"/>
      <w:r>
        <w:t>sólidos</w:t>
      </w:r>
      <w:proofErr w:type="spellEnd"/>
      <w:r>
        <w:t xml:space="preserve">, y una </w:t>
      </w:r>
      <w:proofErr w:type="spellStart"/>
      <w:r>
        <w:t>cuenca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cloro</w:t>
      </w:r>
      <w:proofErr w:type="spellEnd"/>
      <w:r>
        <w:t xml:space="preserve"> para la </w:t>
      </w:r>
      <w:proofErr w:type="spellStart"/>
      <w:r>
        <w:t>desinfección</w:t>
      </w:r>
      <w:proofErr w:type="spellEnd"/>
      <w:r>
        <w:t xml:space="preserve">. </w:t>
      </w:r>
      <w:proofErr w:type="spellStart"/>
      <w:r>
        <w:t>Sólidos</w:t>
      </w:r>
      <w:proofErr w:type="spellEnd"/>
      <w:r>
        <w:t xml:space="preserve"> de la</w:t>
      </w:r>
    </w:p>
    <w:p w14:paraId="239A5254" w14:textId="7DE9F824" w:rsidR="004A726B" w:rsidRPr="00417619" w:rsidRDefault="00477248" w:rsidP="00477248">
      <w:pPr>
        <w:pStyle w:val="BodyText"/>
        <w:spacing w:after="0"/>
      </w:pPr>
      <w:proofErr w:type="spellStart"/>
      <w:r>
        <w:t>instalación</w:t>
      </w:r>
      <w:proofErr w:type="spellEnd"/>
      <w:r>
        <w:t xml:space="preserve"> se </w:t>
      </w:r>
      <w:proofErr w:type="spellStart"/>
      <w:r>
        <w:t>procesan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tanque</w:t>
      </w:r>
      <w:proofErr w:type="spellEnd"/>
      <w:r>
        <w:t xml:space="preserve"> </w:t>
      </w:r>
      <w:proofErr w:type="spellStart"/>
      <w:r>
        <w:t>aireados</w:t>
      </w:r>
      <w:proofErr w:type="spellEnd"/>
      <w:r>
        <w:t xml:space="preserve"> de </w:t>
      </w:r>
      <w:proofErr w:type="spellStart"/>
      <w:r>
        <w:t>retención</w:t>
      </w:r>
      <w:proofErr w:type="spellEnd"/>
      <w:r>
        <w:t xml:space="preserve"> y un digestor.</w:t>
      </w:r>
    </w:p>
    <w:sectPr w:rsidR="004A726B" w:rsidRPr="00417619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6711" w14:textId="77777777" w:rsidR="00477248" w:rsidRDefault="00477248" w:rsidP="00E52C9A">
      <w:r>
        <w:separator/>
      </w:r>
    </w:p>
  </w:endnote>
  <w:endnote w:type="continuationSeparator" w:id="0">
    <w:p w14:paraId="09862DA7" w14:textId="77777777" w:rsidR="00477248" w:rsidRDefault="00477248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303D" w14:textId="77777777" w:rsidR="00477248" w:rsidRDefault="00477248" w:rsidP="00E52C9A">
      <w:r>
        <w:separator/>
      </w:r>
    </w:p>
  </w:footnote>
  <w:footnote w:type="continuationSeparator" w:id="0">
    <w:p w14:paraId="3097B629" w14:textId="77777777" w:rsidR="00477248" w:rsidRDefault="00477248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48"/>
    <w:rsid w:val="00051B7F"/>
    <w:rsid w:val="001135B1"/>
    <w:rsid w:val="0011641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77248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B3681B"/>
    <w:rsid w:val="00B4403F"/>
    <w:rsid w:val="00B868F1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7100"/>
  <w15:chartTrackingRefBased/>
  <w15:docId w15:val="{1664EFA6-D4BE-4024-BA0A-09208C7E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Abesha Michael</dc:creator>
  <cp:keywords/>
  <dc:description/>
  <cp:lastModifiedBy>Abesha Michael</cp:lastModifiedBy>
  <cp:revision>1</cp:revision>
  <dcterms:created xsi:type="dcterms:W3CDTF">2022-06-23T19:41:00Z</dcterms:created>
  <dcterms:modified xsi:type="dcterms:W3CDTF">2022-06-23T19:42:00Z</dcterms:modified>
</cp:coreProperties>
</file>