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502B27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687ED6">
        <w:rPr>
          <w:rFonts w:ascii="Georgia" w:hAnsi="Georgia"/>
          <w:b/>
          <w:sz w:val="22"/>
          <w:szCs w:val="22"/>
          <w:lang w:val="es-MX"/>
        </w:rPr>
        <w:t>16323001</w:t>
      </w:r>
    </w:p>
    <w:p w14:paraId="51FC5F8E" w14:textId="77777777" w:rsidR="00472B7B" w:rsidRPr="00A21825" w:rsidRDefault="00472B7B">
      <w:pPr>
        <w:widowControl w:val="0"/>
        <w:rPr>
          <w:b/>
          <w:sz w:val="22"/>
          <w:szCs w:val="22"/>
          <w:lang w:val="es-MX"/>
        </w:rPr>
      </w:pPr>
    </w:p>
    <w:bookmarkStart w:id="0" w:name="OLE_LINK7" w:displacedByCustomXml="next"/>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1A74E266"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7B040D">
            <w:rPr>
              <w:rFonts w:ascii="Georgia" w:hAnsi="Georgia"/>
              <w:sz w:val="22"/>
              <w:szCs w:val="22"/>
              <w:lang w:val="es-MX"/>
            </w:rPr>
            <w:t xml:space="preserve">La Ciudad de Hudson </w:t>
          </w:r>
          <w:proofErr w:type="spellStart"/>
          <w:r w:rsidR="007B040D">
            <w:rPr>
              <w:rFonts w:ascii="Georgia" w:hAnsi="Georgia"/>
              <w:sz w:val="22"/>
              <w:szCs w:val="22"/>
              <w:lang w:val="es-MX"/>
            </w:rPr>
            <w:t>Oaks</w:t>
          </w:r>
          <w:proofErr w:type="spellEnd"/>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CF03FC" w:rsidRPr="00CF03FC">
            <w:rPr>
              <w:rFonts w:ascii="Georgia" w:hAnsi="Georgia"/>
              <w:sz w:val="22"/>
              <w:szCs w:val="22"/>
              <w:lang w:val="es-MX"/>
            </w:rPr>
            <w:t xml:space="preserve">WQ0016323001 </w:t>
          </w:r>
          <w:r w:rsidRPr="00A21825">
            <w:rPr>
              <w:rFonts w:ascii="Georgia" w:hAnsi="Georgia"/>
              <w:sz w:val="22"/>
              <w:szCs w:val="22"/>
              <w:lang w:val="es-MX"/>
            </w:rPr>
            <w:t xml:space="preserve">(EPA I.D. No. </w:t>
          </w:r>
          <w:r w:rsidR="00CF03FC" w:rsidRPr="00CF03FC">
            <w:rPr>
              <w:rFonts w:ascii="Georgia" w:hAnsi="Georgia"/>
              <w:sz w:val="22"/>
              <w:szCs w:val="22"/>
              <w:lang w:val="es-MX"/>
            </w:rPr>
            <w:t>TX0144363</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396CBC">
            <w:rPr>
              <w:rFonts w:ascii="Georgia" w:hAnsi="Georgia"/>
              <w:sz w:val="22"/>
              <w:szCs w:val="22"/>
              <w:lang w:val="es-MX"/>
            </w:rPr>
            <w:t>1,</w:t>
          </w:r>
          <w:r w:rsidR="005A0F23">
            <w:rPr>
              <w:rFonts w:ascii="Georgia" w:hAnsi="Georgia"/>
              <w:sz w:val="22"/>
              <w:szCs w:val="22"/>
              <w:lang w:val="es-MX"/>
            </w:rPr>
            <w:t xml:space="preserve"> </w:t>
          </w:r>
          <w:r w:rsidR="00396CBC">
            <w:rPr>
              <w:rFonts w:ascii="Georgia" w:hAnsi="Georgia"/>
              <w:sz w:val="22"/>
              <w:szCs w:val="22"/>
              <w:lang w:val="es-MX"/>
            </w:rPr>
            <w:t xml:space="preserve">190,000 </w:t>
          </w:r>
          <w:r w:rsidR="00CF03FC">
            <w:rPr>
              <w:rFonts w:ascii="Georgia" w:hAnsi="Georgia"/>
              <w:sz w:val="22"/>
              <w:szCs w:val="22"/>
              <w:lang w:val="es-MX"/>
            </w:rPr>
            <w:t xml:space="preserve">de </w:t>
          </w:r>
          <w:r w:rsidR="00F047C6" w:rsidRPr="00A21825">
            <w:rPr>
              <w:rFonts w:ascii="Georgia" w:hAnsi="Georgia"/>
              <w:sz w:val="22"/>
              <w:szCs w:val="22"/>
              <w:lang w:val="es-MX"/>
            </w:rPr>
            <w:t xml:space="preserve">galones por día. La planta </w:t>
          </w:r>
          <w:proofErr w:type="spellStart"/>
          <w:r w:rsidR="00F047C6" w:rsidRPr="00A21825">
            <w:rPr>
              <w:rFonts w:ascii="Georgia" w:hAnsi="Georgia"/>
              <w:sz w:val="22"/>
              <w:szCs w:val="22"/>
              <w:lang w:val="es-MX"/>
            </w:rPr>
            <w:t>está</w:t>
          </w:r>
          <w:r w:rsidR="00CF03FC">
            <w:rPr>
              <w:rFonts w:ascii="Georgia" w:hAnsi="Georgia"/>
              <w:sz w:val="22"/>
              <w:szCs w:val="22"/>
              <w:lang w:val="es-MX"/>
            </w:rPr>
            <w:t>ra</w:t>
          </w:r>
          <w:proofErr w:type="spellEnd"/>
          <w:r w:rsidR="00F047C6" w:rsidRPr="00A21825">
            <w:rPr>
              <w:rFonts w:ascii="Georgia" w:hAnsi="Georgia"/>
              <w:sz w:val="22"/>
              <w:szCs w:val="22"/>
              <w:lang w:val="es-MX"/>
            </w:rPr>
            <w:t xml:space="preserve"> ubicada </w:t>
          </w:r>
          <w:r w:rsidR="00CF03FC">
            <w:rPr>
              <w:rFonts w:ascii="Georgia" w:hAnsi="Georgia"/>
              <w:sz w:val="22"/>
              <w:szCs w:val="22"/>
              <w:lang w:val="es-MX"/>
            </w:rPr>
            <w:t xml:space="preserve">aproximadamente a 1,150 pies al Oeste de la intersección de la calle </w:t>
          </w:r>
          <w:proofErr w:type="spellStart"/>
          <w:r w:rsidR="00CF03FC">
            <w:rPr>
              <w:rFonts w:ascii="Georgia" w:hAnsi="Georgia"/>
              <w:sz w:val="22"/>
              <w:szCs w:val="22"/>
              <w:lang w:val="es-MX"/>
            </w:rPr>
            <w:t>Clearview</w:t>
          </w:r>
          <w:proofErr w:type="spellEnd"/>
          <w:r w:rsidR="00CF03FC">
            <w:rPr>
              <w:rFonts w:ascii="Georgia" w:hAnsi="Georgia"/>
              <w:sz w:val="22"/>
              <w:szCs w:val="22"/>
              <w:lang w:val="es-MX"/>
            </w:rPr>
            <w:t xml:space="preserve"> </w:t>
          </w:r>
          <w:proofErr w:type="spellStart"/>
          <w:r w:rsidR="00CF03FC">
            <w:rPr>
              <w:rFonts w:ascii="Georgia" w:hAnsi="Georgia"/>
              <w:sz w:val="22"/>
              <w:szCs w:val="22"/>
              <w:lang w:val="es-MX"/>
            </w:rPr>
            <w:t>Ct</w:t>
          </w:r>
          <w:proofErr w:type="spellEnd"/>
          <w:r w:rsidR="00CF03FC">
            <w:rPr>
              <w:rFonts w:ascii="Georgia" w:hAnsi="Georgia"/>
              <w:sz w:val="22"/>
              <w:szCs w:val="22"/>
              <w:lang w:val="es-MX"/>
            </w:rPr>
            <w:t xml:space="preserve"> y la calle Trinity River,</w:t>
          </w:r>
          <w:r w:rsidR="00F047C6" w:rsidRPr="00A21825">
            <w:rPr>
              <w:rFonts w:ascii="Georgia" w:hAnsi="Georgia"/>
              <w:sz w:val="22"/>
              <w:szCs w:val="22"/>
              <w:lang w:val="es-MX"/>
            </w:rPr>
            <w:t xml:space="preserve"> en el Condado d</w:t>
          </w:r>
          <w:r w:rsidR="00CF03FC">
            <w:rPr>
              <w:rFonts w:ascii="Georgia" w:hAnsi="Georgia"/>
              <w:sz w:val="22"/>
              <w:szCs w:val="22"/>
              <w:lang w:val="es-MX"/>
            </w:rPr>
            <w:t xml:space="preserve">e </w:t>
          </w:r>
          <w:r w:rsidR="00076658">
            <w:rPr>
              <w:rFonts w:ascii="Georgia" w:hAnsi="Georgia"/>
              <w:sz w:val="22"/>
              <w:szCs w:val="22"/>
              <w:lang w:val="es-MX"/>
            </w:rPr>
            <w:t>Parker</w:t>
          </w:r>
          <w:r w:rsidR="00F047C6" w:rsidRPr="00A21825">
            <w:rPr>
              <w:rFonts w:ascii="Georgia" w:hAnsi="Georgia"/>
              <w:sz w:val="22"/>
              <w:szCs w:val="22"/>
              <w:lang w:val="es-MX"/>
            </w:rPr>
            <w:t>, Texas</w:t>
          </w:r>
          <w:r w:rsidR="00CF03FC">
            <w:rPr>
              <w:rFonts w:ascii="Georgia" w:hAnsi="Georgia"/>
              <w:sz w:val="22"/>
              <w:szCs w:val="22"/>
              <w:lang w:val="es-MX"/>
            </w:rPr>
            <w:t xml:space="preserve"> 76087</w:t>
          </w:r>
          <w:r w:rsidRPr="00A21825">
            <w:rPr>
              <w:rFonts w:ascii="Georgia" w:hAnsi="Georgia"/>
              <w:sz w:val="22"/>
              <w:szCs w:val="22"/>
              <w:lang w:val="es-MX"/>
            </w:rPr>
            <w:t xml:space="preserve">. La ruta de descarga </w:t>
          </w:r>
          <w:proofErr w:type="gramStart"/>
          <w:r w:rsidR="00CF03FC">
            <w:rPr>
              <w:rFonts w:ascii="Georgia" w:hAnsi="Georgia"/>
              <w:sz w:val="22"/>
              <w:szCs w:val="22"/>
              <w:lang w:val="es-MX"/>
            </w:rPr>
            <w:t>consiste</w:t>
          </w:r>
          <w:r w:rsidRPr="00A21825">
            <w:rPr>
              <w:rFonts w:ascii="Georgia" w:hAnsi="Georgia"/>
              <w:sz w:val="22"/>
              <w:szCs w:val="22"/>
              <w:lang w:val="es-MX"/>
            </w:rPr>
            <w:t xml:space="preserve"> del</w:t>
          </w:r>
          <w:proofErr w:type="gramEnd"/>
          <w:r w:rsidRPr="00A21825">
            <w:rPr>
              <w:rFonts w:ascii="Georgia" w:hAnsi="Georgia"/>
              <w:sz w:val="22"/>
              <w:szCs w:val="22"/>
              <w:lang w:val="es-MX"/>
            </w:rPr>
            <w:t xml:space="preserve"> sitio de la planta a</w:t>
          </w:r>
          <w:r w:rsidR="00CF03FC">
            <w:rPr>
              <w:rFonts w:ascii="Georgia" w:hAnsi="Georgia"/>
              <w:sz w:val="22"/>
              <w:szCs w:val="22"/>
              <w:lang w:val="es-MX"/>
            </w:rPr>
            <w:t xml:space="preserve"> </w:t>
          </w:r>
          <w:proofErr w:type="spellStart"/>
          <w:r w:rsidR="00CF03FC">
            <w:rPr>
              <w:rFonts w:ascii="Georgia" w:hAnsi="Georgia"/>
              <w:sz w:val="22"/>
              <w:szCs w:val="22"/>
              <w:lang w:val="es-MX"/>
            </w:rPr>
            <w:t>el</w:t>
          </w:r>
          <w:proofErr w:type="spellEnd"/>
          <w:r w:rsidR="00CF03FC">
            <w:rPr>
              <w:rFonts w:ascii="Georgia" w:hAnsi="Georgia"/>
              <w:sz w:val="22"/>
              <w:szCs w:val="22"/>
              <w:lang w:val="es-MX"/>
            </w:rPr>
            <w:t xml:space="preserve"> rio</w:t>
          </w:r>
          <w:r w:rsidRPr="00A21825">
            <w:rPr>
              <w:rFonts w:ascii="Georgia" w:hAnsi="Georgia"/>
              <w:sz w:val="22"/>
              <w:szCs w:val="22"/>
              <w:lang w:val="es-MX"/>
            </w:rPr>
            <w:t xml:space="preserve"> </w:t>
          </w:r>
          <w:bookmarkStart w:id="1" w:name="OLE_LINK6"/>
          <w:r w:rsidR="005425B3">
            <w:rPr>
              <w:rFonts w:ascii="Georgia" w:hAnsi="Georgia"/>
              <w:sz w:val="22"/>
              <w:szCs w:val="22"/>
              <w:lang w:val="es-MX"/>
            </w:rPr>
            <w:t xml:space="preserve">South </w:t>
          </w:r>
          <w:proofErr w:type="spellStart"/>
          <w:r w:rsidR="005425B3">
            <w:rPr>
              <w:rFonts w:ascii="Georgia" w:hAnsi="Georgia"/>
              <w:sz w:val="22"/>
              <w:szCs w:val="22"/>
              <w:lang w:val="es-MX"/>
            </w:rPr>
            <w:t>Fork</w:t>
          </w:r>
          <w:proofErr w:type="spellEnd"/>
          <w:r w:rsidR="005425B3">
            <w:rPr>
              <w:rFonts w:ascii="Georgia" w:hAnsi="Georgia"/>
              <w:sz w:val="22"/>
              <w:szCs w:val="22"/>
              <w:lang w:val="es-MX"/>
            </w:rPr>
            <w:t xml:space="preserve"> Trinity, </w:t>
          </w:r>
          <w:r w:rsidR="00CF03FC">
            <w:rPr>
              <w:rFonts w:ascii="Georgia" w:hAnsi="Georgia"/>
              <w:sz w:val="22"/>
              <w:szCs w:val="22"/>
              <w:lang w:val="es-MX"/>
            </w:rPr>
            <w:t>después al rio</w:t>
          </w:r>
          <w:r w:rsidR="005425B3">
            <w:rPr>
              <w:rFonts w:ascii="Georgia" w:hAnsi="Georgia"/>
              <w:sz w:val="22"/>
              <w:szCs w:val="22"/>
              <w:lang w:val="es-MX"/>
            </w:rPr>
            <w:t xml:space="preserve"> Clear </w:t>
          </w:r>
          <w:proofErr w:type="spellStart"/>
          <w:r w:rsidR="005425B3">
            <w:rPr>
              <w:rFonts w:ascii="Georgia" w:hAnsi="Georgia"/>
              <w:sz w:val="22"/>
              <w:szCs w:val="22"/>
              <w:lang w:val="es-MX"/>
            </w:rPr>
            <w:t>Fork</w:t>
          </w:r>
          <w:proofErr w:type="spellEnd"/>
          <w:r w:rsidR="005425B3">
            <w:rPr>
              <w:rFonts w:ascii="Georgia" w:hAnsi="Georgia"/>
              <w:sz w:val="22"/>
              <w:szCs w:val="22"/>
              <w:lang w:val="es-MX"/>
            </w:rPr>
            <w:t xml:space="preserve"> Trinity</w:t>
          </w:r>
          <w:r w:rsidR="00CF03FC">
            <w:rPr>
              <w:rFonts w:ascii="Georgia" w:hAnsi="Georgia"/>
              <w:sz w:val="22"/>
              <w:szCs w:val="22"/>
              <w:lang w:val="es-MX"/>
            </w:rPr>
            <w:t xml:space="preserve">, </w:t>
          </w:r>
          <w:r w:rsidR="005425B3">
            <w:rPr>
              <w:rFonts w:ascii="Georgia" w:hAnsi="Georgia"/>
              <w:sz w:val="22"/>
              <w:szCs w:val="22"/>
              <w:lang w:val="es-MX"/>
            </w:rPr>
            <w:t>ubicada debajo de</w:t>
          </w:r>
          <w:r w:rsidR="00CF03FC">
            <w:rPr>
              <w:rFonts w:ascii="Georgia" w:hAnsi="Georgia"/>
              <w:sz w:val="22"/>
              <w:szCs w:val="22"/>
              <w:lang w:val="es-MX"/>
            </w:rPr>
            <w:t>l lago</w:t>
          </w:r>
          <w:r w:rsidR="005425B3">
            <w:rPr>
              <w:rFonts w:ascii="Georgia" w:hAnsi="Georgia"/>
              <w:sz w:val="22"/>
              <w:szCs w:val="22"/>
              <w:lang w:val="es-MX"/>
            </w:rPr>
            <w:t xml:space="preserve"> We</w:t>
          </w:r>
          <w:r w:rsidR="00B37EB3">
            <w:rPr>
              <w:rFonts w:ascii="Georgia" w:hAnsi="Georgia"/>
              <w:sz w:val="22"/>
              <w:szCs w:val="22"/>
              <w:lang w:val="es-MX"/>
            </w:rPr>
            <w:t>atherford</w:t>
          </w:r>
          <w:bookmarkEnd w:id="1"/>
          <w:r w:rsidRPr="00A21825">
            <w:rPr>
              <w:rFonts w:ascii="Georgia" w:hAnsi="Georgia"/>
              <w:sz w:val="22"/>
              <w:szCs w:val="22"/>
              <w:lang w:val="es-MX"/>
            </w:rPr>
            <w:t>. La TCEQ recibió esta solicitud el</w:t>
          </w:r>
          <w:r w:rsidR="001F48D0">
            <w:rPr>
              <w:rFonts w:ascii="Georgia" w:hAnsi="Georgia"/>
              <w:sz w:val="22"/>
              <w:szCs w:val="22"/>
              <w:lang w:val="es-MX"/>
            </w:rPr>
            <w:t xml:space="preserve"> </w:t>
          </w:r>
          <w:r w:rsidR="00B37EB3">
            <w:rPr>
              <w:rFonts w:ascii="Georgia" w:hAnsi="Georgia"/>
              <w:sz w:val="22"/>
              <w:szCs w:val="22"/>
              <w:lang w:val="es-MX"/>
            </w:rPr>
            <w:t>31 de Marzo</w:t>
          </w:r>
          <w:r w:rsidR="001F48D0">
            <w:rPr>
              <w:rFonts w:ascii="Georgia" w:hAnsi="Georgia"/>
              <w:sz w:val="22"/>
              <w:szCs w:val="22"/>
              <w:lang w:val="es-MX"/>
            </w:rPr>
            <w:t xml:space="preserve"> del 2023</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001F48D0">
            <w:rPr>
              <w:rFonts w:ascii="Georgia" w:hAnsi="Georgia"/>
              <w:sz w:val="22"/>
              <w:szCs w:val="22"/>
              <w:lang w:val="es-MX"/>
            </w:rPr>
            <w:t xml:space="preserve">el ayuntamiento de la Ciudad de Hudson </w:t>
          </w:r>
          <w:proofErr w:type="spellStart"/>
          <w:r w:rsidR="001F48D0">
            <w:rPr>
              <w:rFonts w:ascii="Georgia" w:hAnsi="Georgia"/>
              <w:sz w:val="22"/>
              <w:szCs w:val="22"/>
              <w:lang w:val="es-MX"/>
            </w:rPr>
            <w:t>Oaks</w:t>
          </w:r>
          <w:proofErr w:type="spellEnd"/>
          <w:r w:rsidR="001F48D0">
            <w:rPr>
              <w:rFonts w:ascii="Georgia" w:hAnsi="Georgia"/>
              <w:sz w:val="22"/>
              <w:szCs w:val="22"/>
              <w:lang w:val="es-MX"/>
            </w:rPr>
            <w:t xml:space="preserve"> localizado en la calle </w:t>
          </w:r>
          <w:r w:rsidR="00B37EB3">
            <w:rPr>
              <w:rFonts w:ascii="Georgia" w:hAnsi="Georgia"/>
              <w:sz w:val="22"/>
              <w:szCs w:val="22"/>
              <w:lang w:val="es-MX"/>
            </w:rPr>
            <w:t xml:space="preserve">210 Hudson </w:t>
          </w:r>
          <w:proofErr w:type="spellStart"/>
          <w:r w:rsidR="00B37EB3">
            <w:rPr>
              <w:rFonts w:ascii="Georgia" w:hAnsi="Georgia"/>
              <w:sz w:val="22"/>
              <w:szCs w:val="22"/>
              <w:lang w:val="es-MX"/>
            </w:rPr>
            <w:t>Oaks</w:t>
          </w:r>
          <w:proofErr w:type="spellEnd"/>
          <w:r w:rsidR="00B37EB3">
            <w:rPr>
              <w:rFonts w:ascii="Georgia" w:hAnsi="Georgia"/>
              <w:sz w:val="22"/>
              <w:szCs w:val="22"/>
              <w:lang w:val="es-MX"/>
            </w:rPr>
            <w:t xml:space="preserve"> </w:t>
          </w:r>
          <w:proofErr w:type="spellStart"/>
          <w:r w:rsidR="00B37EB3">
            <w:rPr>
              <w:rFonts w:ascii="Georgia" w:hAnsi="Georgia"/>
              <w:sz w:val="22"/>
              <w:szCs w:val="22"/>
              <w:lang w:val="es-MX"/>
            </w:rPr>
            <w:t>Dr</w:t>
          </w:r>
          <w:proofErr w:type="spellEnd"/>
          <w:r w:rsidR="00B37EB3">
            <w:rPr>
              <w:rFonts w:ascii="Georgia" w:hAnsi="Georgia"/>
              <w:sz w:val="22"/>
              <w:szCs w:val="22"/>
              <w:lang w:val="es-MX"/>
            </w:rPr>
            <w:t xml:space="preserve">, Hudson </w:t>
          </w:r>
          <w:proofErr w:type="spellStart"/>
          <w:r w:rsidR="00B37EB3">
            <w:rPr>
              <w:rFonts w:ascii="Georgia" w:hAnsi="Georgia"/>
              <w:sz w:val="22"/>
              <w:szCs w:val="22"/>
              <w:lang w:val="es-MX"/>
            </w:rPr>
            <w:t>Oaks</w:t>
          </w:r>
          <w:proofErr w:type="spellEnd"/>
          <w:r w:rsidR="00B37EB3">
            <w:rPr>
              <w:rFonts w:ascii="Georgia" w:hAnsi="Georgia"/>
              <w:sz w:val="22"/>
              <w:szCs w:val="22"/>
              <w:lang w:val="es-MX"/>
            </w:rPr>
            <w:t xml:space="preserve">, </w:t>
          </w:r>
          <w:r w:rsidR="001F48D0">
            <w:rPr>
              <w:rFonts w:ascii="Georgia" w:hAnsi="Georgia"/>
              <w:sz w:val="22"/>
              <w:szCs w:val="22"/>
              <w:lang w:val="es-MX"/>
            </w:rPr>
            <w:t>Texas</w:t>
          </w:r>
          <w:r w:rsidR="00B37EB3">
            <w:rPr>
              <w:rFonts w:ascii="Georgia" w:hAnsi="Georgia"/>
              <w:sz w:val="22"/>
              <w:szCs w:val="22"/>
              <w:lang w:val="es-MX"/>
            </w:rPr>
            <w:t xml:space="preserve"> 76087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7C4A91A4" w14:textId="77777777" w:rsidR="005A0F23" w:rsidRPr="005A0F23" w:rsidRDefault="00B607A5" w:rsidP="005A0F23">
          <w:pPr>
            <w:widowControl w:val="0"/>
            <w:rPr>
              <w:rFonts w:ascii="Georgia" w:hAnsi="Georgia"/>
              <w:sz w:val="22"/>
              <w:szCs w:val="22"/>
            </w:rPr>
          </w:pPr>
          <w:hyperlink r:id="rId5" w:history="1">
            <w:r w:rsidR="005A0F23" w:rsidRPr="005A0F23">
              <w:rPr>
                <w:rStyle w:val="Hyperlink"/>
                <w:rFonts w:ascii="Georgia" w:hAnsi="Georgia"/>
                <w:sz w:val="22"/>
                <w:szCs w:val="22"/>
              </w:rPr>
              <w:t>https://gisweb.tceq.texas.gov/LocationMapper/?marker=-97.722,32.741&amp;level=18</w:t>
            </w:r>
          </w:hyperlink>
        </w:p>
        <w:p w14:paraId="27B7B690" w14:textId="77777777" w:rsidR="00687ED6" w:rsidRPr="00A21825" w:rsidRDefault="00B607A5" w:rsidP="00E155FB">
          <w:pPr>
            <w:rPr>
              <w:rFonts w:ascii="Georgia" w:hAnsi="Georgia"/>
              <w:color w:val="FF0000"/>
              <w:sz w:val="22"/>
              <w:szCs w:val="22"/>
              <w:lang w:val="es-MX"/>
            </w:rPr>
          </w:pPr>
        </w:p>
      </w:sdtContent>
    </w:sdt>
    <w:bookmarkEnd w:id="0" w:displacedByCustomXml="prev"/>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bookmarkStart w:id="2" w:name="OLE_LINK5" w:displacedByCustomXml="next"/>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647FC2E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de</w:t>
          </w:r>
          <w:r w:rsidR="00296D4D">
            <w:rPr>
              <w:rFonts w:ascii="Georgia" w:hAnsi="Georgia" w:cs="Baskerville Old Face"/>
              <w:sz w:val="22"/>
              <w:szCs w:val="22"/>
              <w:lang w:val="fr-FR"/>
            </w:rPr>
            <w:t xml:space="preserve"> la </w:t>
          </w:r>
          <w:r w:rsidR="002E4846">
            <w:rPr>
              <w:rFonts w:ascii="Georgia" w:hAnsi="Georgia" w:cs="Baskerville Old Face"/>
              <w:sz w:val="22"/>
              <w:szCs w:val="22"/>
              <w:lang w:val="fr-FR"/>
            </w:rPr>
            <w:t>Ci</w:t>
          </w:r>
          <w:r w:rsidR="00296D4D">
            <w:rPr>
              <w:rFonts w:ascii="Georgia" w:hAnsi="Georgia" w:cs="Baskerville Old Face"/>
              <w:sz w:val="22"/>
              <w:szCs w:val="22"/>
              <w:lang w:val="fr-FR"/>
            </w:rPr>
            <w:t>udad</w:t>
          </w:r>
          <w:r w:rsidR="002E4846">
            <w:rPr>
              <w:rFonts w:ascii="Georgia" w:hAnsi="Georgia" w:cs="Baskerville Old Face"/>
              <w:sz w:val="22"/>
              <w:szCs w:val="22"/>
              <w:lang w:val="fr-FR"/>
            </w:rPr>
            <w:t xml:space="preserve"> </w:t>
          </w:r>
          <w:r w:rsidR="00296D4D">
            <w:rPr>
              <w:rFonts w:ascii="Georgia" w:hAnsi="Georgia" w:cs="Baskerville Old Face"/>
              <w:sz w:val="22"/>
              <w:szCs w:val="22"/>
              <w:lang w:val="fr-FR"/>
            </w:rPr>
            <w:t>de</w:t>
          </w:r>
          <w:r w:rsidR="002E4846">
            <w:rPr>
              <w:rFonts w:ascii="Georgia" w:hAnsi="Georgia" w:cs="Baskerville Old Face"/>
              <w:sz w:val="22"/>
              <w:szCs w:val="22"/>
              <w:lang w:val="fr-FR"/>
            </w:rPr>
            <w:t xml:space="preserve"> Hudson Oaks</w:t>
          </w:r>
          <w:r w:rsidRPr="00A21825">
            <w:rPr>
              <w:rFonts w:ascii="Georgia" w:hAnsi="Georgia" w:cs="Baskerville Old Face"/>
              <w:sz w:val="22"/>
              <w:szCs w:val="22"/>
              <w:lang w:val="fr-FR"/>
            </w:rPr>
            <w:t xml:space="preserve"> </w:t>
          </w:r>
          <w:r w:rsidR="00296D4D">
            <w:rPr>
              <w:rFonts w:ascii="Georgia" w:hAnsi="Georgia" w:cs="Baskerville Old Face"/>
              <w:sz w:val="22"/>
              <w:szCs w:val="22"/>
              <w:lang w:val="fr-FR"/>
            </w:rPr>
            <w:t>en</w:t>
          </w:r>
          <w:r w:rsidRPr="00A21825">
            <w:rPr>
              <w:rFonts w:ascii="Georgia" w:hAnsi="Georgia" w:cs="Baskerville Old Face"/>
              <w:sz w:val="22"/>
              <w:szCs w:val="22"/>
              <w:lang w:val="fr-FR"/>
            </w:rPr>
            <w:t xml:space="preserve">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w:t>
          </w:r>
          <w:r w:rsidR="00296D4D">
            <w:rPr>
              <w:rFonts w:ascii="Georgia" w:hAnsi="Georgia" w:cs="Baskerville Old Face"/>
              <w:sz w:val="22"/>
              <w:szCs w:val="22"/>
              <w:lang w:val="fr-FR"/>
            </w:rPr>
            <w:t xml:space="preserve">al </w:t>
          </w:r>
          <w:proofErr w:type="spellStart"/>
          <w:r w:rsidR="00296D4D">
            <w:rPr>
              <w:rFonts w:ascii="Georgia" w:hAnsi="Georgia" w:cs="Baskerville Old Face"/>
              <w:sz w:val="22"/>
              <w:szCs w:val="22"/>
              <w:lang w:val="fr-FR"/>
            </w:rPr>
            <w:t>ingeniero</w:t>
          </w:r>
          <w:proofErr w:type="spellEnd"/>
          <w:r w:rsidR="00296D4D">
            <w:rPr>
              <w:rFonts w:ascii="Georgia" w:hAnsi="Georgia" w:cs="Baskerville Old Face"/>
              <w:sz w:val="22"/>
              <w:szCs w:val="22"/>
              <w:lang w:val="fr-FR"/>
            </w:rPr>
            <w:t xml:space="preserve"> Kyle </w:t>
          </w:r>
          <w:proofErr w:type="spellStart"/>
          <w:r w:rsidR="00296D4D">
            <w:rPr>
              <w:rFonts w:ascii="Georgia" w:hAnsi="Georgia" w:cs="Baskerville Old Face"/>
              <w:sz w:val="22"/>
              <w:szCs w:val="22"/>
              <w:lang w:val="fr-FR"/>
            </w:rPr>
            <w:t>Kubista</w:t>
          </w:r>
          <w:proofErr w:type="spellEnd"/>
          <w:r w:rsidR="00296D4D">
            <w:rPr>
              <w:rFonts w:ascii="Georgia" w:hAnsi="Georgia" w:cs="Baskerville Old Face"/>
              <w:sz w:val="22"/>
              <w:szCs w:val="22"/>
              <w:lang w:val="fr-FR"/>
            </w:rPr>
            <w:t xml:space="preserve">, P.E., </w:t>
          </w:r>
          <w:proofErr w:type="spellStart"/>
          <w:r w:rsidR="00296D4D">
            <w:rPr>
              <w:rFonts w:ascii="Georgia" w:hAnsi="Georgia" w:cs="Baskerville Old Face"/>
              <w:sz w:val="22"/>
              <w:szCs w:val="22"/>
              <w:lang w:val="fr-FR"/>
            </w:rPr>
            <w:t>Kimley</w:t>
          </w:r>
          <w:proofErr w:type="spellEnd"/>
          <w:r w:rsidR="00296D4D">
            <w:rPr>
              <w:rFonts w:ascii="Georgia" w:hAnsi="Georgia" w:cs="Baskerville Old Face"/>
              <w:sz w:val="22"/>
              <w:szCs w:val="22"/>
              <w:lang w:val="fr-FR"/>
            </w:rPr>
            <w:t>-Horn,</w:t>
          </w:r>
          <w:r w:rsidRPr="00A21825">
            <w:rPr>
              <w:rFonts w:ascii="Georgia" w:hAnsi="Georgia" w:cs="Baskerville Old Face"/>
              <w:i/>
              <w:iCs/>
              <w:sz w:val="22"/>
              <w:szCs w:val="22"/>
              <w:lang w:val="fr-FR"/>
            </w:rPr>
            <w:t xml:space="preserve"> </w:t>
          </w:r>
          <w:r w:rsidRPr="00A21825">
            <w:rPr>
              <w:rFonts w:ascii="Georgia" w:hAnsi="Georgia" w:cs="Baskerville Old Face"/>
              <w:sz w:val="22"/>
              <w:szCs w:val="22"/>
              <w:lang w:val="fr-FR"/>
            </w:rPr>
            <w:t>al</w:t>
          </w:r>
          <w:r w:rsidR="00296D4D">
            <w:rPr>
              <w:rFonts w:ascii="Georgia" w:hAnsi="Georgia" w:cs="Baskerville Old Face"/>
              <w:sz w:val="22"/>
              <w:szCs w:val="22"/>
              <w:lang w:val="fr-FR"/>
            </w:rPr>
            <w:t xml:space="preserve"> </w:t>
          </w:r>
          <w:proofErr w:type="spellStart"/>
          <w:r w:rsidR="00296D4D">
            <w:rPr>
              <w:rFonts w:ascii="Georgia" w:hAnsi="Georgia" w:cs="Baskerville Old Face"/>
              <w:sz w:val="22"/>
              <w:szCs w:val="22"/>
              <w:lang w:val="fr-FR"/>
            </w:rPr>
            <w:t>numero</w:t>
          </w:r>
          <w:proofErr w:type="spellEnd"/>
          <w:r w:rsidR="00296D4D">
            <w:rPr>
              <w:rFonts w:ascii="Georgia" w:hAnsi="Georgia" w:cs="Baskerville Old Face"/>
              <w:sz w:val="22"/>
              <w:szCs w:val="22"/>
              <w:lang w:val="fr-FR"/>
            </w:rPr>
            <w:t xml:space="preserve"> </w:t>
          </w:r>
          <w:r w:rsidR="000A10CE" w:rsidRPr="000A10CE">
            <w:rPr>
              <w:rFonts w:ascii="Georgia" w:hAnsi="Georgia" w:cs="Baskerville Old Face"/>
              <w:sz w:val="22"/>
              <w:szCs w:val="22"/>
              <w:lang w:val="fr-FR"/>
            </w:rPr>
            <w:t>817 339 2288</w:t>
          </w:r>
          <w:r w:rsidRPr="00A21825">
            <w:rPr>
              <w:rFonts w:ascii="Georgia" w:hAnsi="Georgia" w:cs="Baskerville Old Face"/>
              <w:i/>
              <w:iCs/>
              <w:sz w:val="22"/>
              <w:szCs w:val="22"/>
              <w:lang w:val="fr-FR"/>
            </w:rPr>
            <w:t xml:space="preserve">. </w:t>
          </w:r>
        </w:p>
      </w:sdtContent>
    </w:sdt>
    <w:bookmarkEnd w:id="2" w:displacedByCustomXml="prev"/>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9F25955"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B607A5">
        <w:rPr>
          <w:rFonts w:ascii="Georgia" w:hAnsi="Georgia" w:cs="Baskerville Old Face"/>
          <w:sz w:val="22"/>
          <w:szCs w:val="22"/>
        </w:rPr>
        <w:t>5</w:t>
      </w:r>
      <w:r w:rsidR="00687ED6">
        <w:rPr>
          <w:rFonts w:ascii="Georgia" w:hAnsi="Georgia" w:cs="Baskerville Old Face"/>
          <w:sz w:val="22"/>
          <w:szCs w:val="22"/>
        </w:rPr>
        <w:t xml:space="preserve"> de </w:t>
      </w:r>
      <w:proofErr w:type="spellStart"/>
      <w:r w:rsidR="00687ED6">
        <w:rPr>
          <w:rFonts w:ascii="Georgia" w:hAnsi="Georgia" w:cs="Baskerville Old Face"/>
          <w:sz w:val="22"/>
          <w:szCs w:val="22"/>
        </w:rPr>
        <w:t>junio</w:t>
      </w:r>
      <w:proofErr w:type="spellEnd"/>
      <w:r w:rsidR="00687ED6">
        <w:rPr>
          <w:rFonts w:ascii="Georgia" w:hAnsi="Georgia" w:cs="Baskerville Old Face"/>
          <w:sz w:val="22"/>
          <w:szCs w:val="22"/>
        </w:rPr>
        <w:t xml:space="preserve"> de 2023 </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76658"/>
    <w:rsid w:val="000A10CE"/>
    <w:rsid w:val="000D4EF6"/>
    <w:rsid w:val="00163A6F"/>
    <w:rsid w:val="001C1CC2"/>
    <w:rsid w:val="001E3FD5"/>
    <w:rsid w:val="001F48D0"/>
    <w:rsid w:val="00296D4D"/>
    <w:rsid w:val="002E4846"/>
    <w:rsid w:val="0032206B"/>
    <w:rsid w:val="00396CBC"/>
    <w:rsid w:val="003D3F54"/>
    <w:rsid w:val="00472B7B"/>
    <w:rsid w:val="004B2F32"/>
    <w:rsid w:val="004B7F13"/>
    <w:rsid w:val="004C5B1C"/>
    <w:rsid w:val="005425B3"/>
    <w:rsid w:val="005429E8"/>
    <w:rsid w:val="00551A5B"/>
    <w:rsid w:val="005A074E"/>
    <w:rsid w:val="005A0F23"/>
    <w:rsid w:val="00687ED6"/>
    <w:rsid w:val="007B040D"/>
    <w:rsid w:val="00813CAA"/>
    <w:rsid w:val="0094620D"/>
    <w:rsid w:val="00A00CC8"/>
    <w:rsid w:val="00A21825"/>
    <w:rsid w:val="00A93257"/>
    <w:rsid w:val="00AC63E7"/>
    <w:rsid w:val="00B26A48"/>
    <w:rsid w:val="00B37EB3"/>
    <w:rsid w:val="00B607A5"/>
    <w:rsid w:val="00CF03FC"/>
    <w:rsid w:val="00D63FF9"/>
    <w:rsid w:val="00D934FA"/>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722,32.74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7556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17</cp:revision>
  <cp:lastPrinted>2023-06-05T18:00:00Z</cp:lastPrinted>
  <dcterms:created xsi:type="dcterms:W3CDTF">2015-09-10T15:34:00Z</dcterms:created>
  <dcterms:modified xsi:type="dcterms:W3CDTF">2023-06-05T18:00:00Z</dcterms:modified>
</cp:coreProperties>
</file>