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62B" w14:textId="77777777" w:rsidR="00830E04" w:rsidRPr="00BD0E53" w:rsidRDefault="00830E04" w:rsidP="00830E04">
      <w:pPr>
        <w:jc w:val="center"/>
        <w:rPr>
          <w:rFonts w:ascii="Georgia" w:hAnsi="Georgia"/>
          <w:b/>
          <w:sz w:val="32"/>
          <w:szCs w:val="32"/>
          <w:lang w:val="es-MX"/>
        </w:rPr>
      </w:pPr>
      <w:r w:rsidRPr="00BD0E53">
        <w:rPr>
          <w:rFonts w:ascii="Georgia" w:hAnsi="Georgia"/>
          <w:b/>
          <w:sz w:val="32"/>
          <w:szCs w:val="32"/>
          <w:lang w:val="es-MX"/>
        </w:rPr>
        <w:t>Comisión de Calidad Ambiental del Estado de Texas</w:t>
      </w:r>
    </w:p>
    <w:p w14:paraId="45E12412" w14:textId="77777777" w:rsidR="00830E04" w:rsidRPr="00BB10C9" w:rsidRDefault="00830E04" w:rsidP="00830E04">
      <w:pPr>
        <w:jc w:val="center"/>
        <w:rPr>
          <w:b/>
          <w:bCs/>
          <w:szCs w:val="24"/>
          <w:lang w:val="fr-FR"/>
        </w:rPr>
      </w:pPr>
    </w:p>
    <w:p w14:paraId="45BF34EF" w14:textId="2B550FCD" w:rsidR="00C57D10" w:rsidRDefault="000E6325" w:rsidP="00645889">
      <w:pPr>
        <w:jc w:val="center"/>
        <w:rPr>
          <w:lang w:val="fr-FR"/>
        </w:rPr>
      </w:pPr>
      <w:r>
        <w:rPr>
          <w:noProof/>
        </w:rPr>
        <w:drawing>
          <wp:inline distT="0" distB="0" distL="0" distR="0" wp14:anchorId="34B52571" wp14:editId="2A4380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35E87B2" w14:textId="77777777" w:rsidR="00830E04" w:rsidRDefault="00830E04">
      <w:pPr>
        <w:widowControl w:val="0"/>
        <w:jc w:val="center"/>
        <w:rPr>
          <w:lang w:val="fr-FR"/>
        </w:rPr>
      </w:pPr>
    </w:p>
    <w:p w14:paraId="6C888D74" w14:textId="77777777" w:rsidR="00830E04" w:rsidRPr="00830E04" w:rsidRDefault="00830E04">
      <w:pPr>
        <w:widowControl w:val="0"/>
        <w:jc w:val="center"/>
        <w:rPr>
          <w:lang w:val="fr-FR"/>
        </w:rPr>
      </w:pPr>
    </w:p>
    <w:p w14:paraId="4DA79A85"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AVISO DE RECIBO DE LA SOLICITUD Y</w:t>
      </w:r>
    </w:p>
    <w:p w14:paraId="31DFB210"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EL INTENTO DE OBTENER PERMISO PARA LA CALIDAD DEL AGUA </w:t>
      </w:r>
      <w:r w:rsidRPr="005C4E41">
        <w:rPr>
          <w:rFonts w:ascii="Georgia" w:hAnsi="Georgia"/>
          <w:b/>
          <w:smallCaps/>
          <w:sz w:val="22"/>
          <w:szCs w:val="22"/>
          <w:lang w:val="es-MX"/>
        </w:rPr>
        <w:t>MODIFICACION</w:t>
      </w:r>
    </w:p>
    <w:p w14:paraId="6DBEF02B"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 </w:t>
      </w:r>
    </w:p>
    <w:p w14:paraId="51109216" w14:textId="45054184"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PERMISO NO. </w:t>
      </w:r>
      <w:r w:rsidR="00C05867" w:rsidRPr="00C05867">
        <w:rPr>
          <w:rFonts w:ascii="Georgia" w:hAnsi="Georgia"/>
          <w:b/>
          <w:sz w:val="22"/>
          <w:szCs w:val="22"/>
          <w:lang w:val="es-MX"/>
        </w:rPr>
        <w:t>WQ0010364001</w:t>
      </w:r>
    </w:p>
    <w:p w14:paraId="03C14890" w14:textId="77777777" w:rsidR="00C57D10" w:rsidRPr="005C4E41" w:rsidRDefault="00C57D10">
      <w:pPr>
        <w:widowControl w:val="0"/>
        <w:rPr>
          <w:b/>
          <w:sz w:val="22"/>
          <w:szCs w:val="22"/>
          <w:lang w:val="es-MX"/>
        </w:rPr>
      </w:pPr>
    </w:p>
    <w:sdt>
      <w:sdtPr>
        <w:rPr>
          <w:rFonts w:ascii="Georgia" w:hAnsi="Georgia"/>
          <w:b/>
          <w:sz w:val="22"/>
          <w:szCs w:val="22"/>
          <w:lang w:val="es-MX"/>
        </w:rPr>
        <w:id w:val="996532477"/>
        <w:placeholder>
          <w:docPart w:val="DefaultPlaceholder_-1854013440"/>
        </w:placeholder>
      </w:sdtPr>
      <w:sdtEndPr>
        <w:rPr>
          <w:b w:val="0"/>
          <w:color w:val="FF0000"/>
        </w:rPr>
      </w:sdtEndPr>
      <w:sdtContent>
        <w:p w14:paraId="20ED4C17" w14:textId="219E86FB" w:rsidR="002B0A18"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SOLICITUD.</w:t>
          </w:r>
          <w:r w:rsidRPr="005C4E41">
            <w:rPr>
              <w:rFonts w:ascii="Georgia" w:hAnsi="Georgia"/>
              <w:sz w:val="22"/>
              <w:szCs w:val="22"/>
              <w:lang w:val="es-MX"/>
            </w:rPr>
            <w:t xml:space="preserve"> </w:t>
          </w:r>
          <w:r w:rsidR="002B0A18">
            <w:rPr>
              <w:rFonts w:ascii="Georgia" w:hAnsi="Georgia"/>
              <w:sz w:val="22"/>
              <w:szCs w:val="22"/>
              <w:lang w:val="es-MX"/>
            </w:rPr>
            <w:t xml:space="preserve">La Ciudad de Port Arthur, P.O. Box 1089, Port Arthur, Texas 77641, </w:t>
          </w:r>
          <w:r w:rsidRPr="005C4E41">
            <w:rPr>
              <w:rFonts w:ascii="Georgia" w:hAnsi="Georgia"/>
              <w:sz w:val="22"/>
              <w:szCs w:val="22"/>
              <w:lang w:val="es-MX"/>
            </w:rPr>
            <w:t xml:space="preserve">ha solicitado a la Comisión de Calidad Ambiental del Estado de Texas (TCEQ) para modificar el Permiso No. </w:t>
          </w:r>
          <w:r w:rsidR="00FF73D0" w:rsidRPr="005C4E41">
            <w:rPr>
              <w:rFonts w:ascii="Georgia" w:hAnsi="Georgia"/>
              <w:sz w:val="22"/>
              <w:szCs w:val="22"/>
              <w:lang w:val="es-MX"/>
            </w:rPr>
            <w:t>WQ00</w:t>
          </w:r>
          <w:r w:rsidR="002B0A18">
            <w:rPr>
              <w:rFonts w:ascii="Georgia" w:hAnsi="Georgia"/>
              <w:sz w:val="22"/>
              <w:szCs w:val="22"/>
              <w:lang w:val="es-MX"/>
            </w:rPr>
            <w:t xml:space="preserve">10364001 </w:t>
          </w:r>
          <w:r w:rsidRPr="005C4E41">
            <w:rPr>
              <w:rFonts w:ascii="Georgia" w:hAnsi="Georgia"/>
              <w:sz w:val="22"/>
              <w:szCs w:val="22"/>
              <w:lang w:val="es-MX"/>
            </w:rPr>
            <w:t>(EPA I.D. No. TX</w:t>
          </w:r>
          <w:r w:rsidR="002B0A18">
            <w:rPr>
              <w:rFonts w:ascii="Georgia" w:hAnsi="Georgia"/>
              <w:sz w:val="22"/>
              <w:szCs w:val="22"/>
              <w:lang w:val="es-MX"/>
            </w:rPr>
            <w:t>0047589</w:t>
          </w:r>
          <w:r w:rsidRPr="005C4E41">
            <w:rPr>
              <w:rFonts w:ascii="Georgia" w:hAnsi="Georgia"/>
              <w:sz w:val="22"/>
              <w:szCs w:val="22"/>
              <w:lang w:val="es-MX"/>
            </w:rPr>
            <w:t xml:space="preserve">) del Sistema de Eliminación de Descargas de Contaminantes de Texas (TPDES) </w:t>
          </w:r>
          <w:r w:rsidR="000C3995" w:rsidRPr="005C4E41">
            <w:rPr>
              <w:rFonts w:ascii="Georgia" w:hAnsi="Georgia"/>
              <w:sz w:val="22"/>
              <w:szCs w:val="22"/>
              <w:lang w:val="es-MX"/>
            </w:rPr>
            <w:t>para autorizar</w:t>
          </w:r>
          <w:r w:rsidR="000C3995" w:rsidRPr="005C4E41">
            <w:rPr>
              <w:rFonts w:ascii="Georgia" w:hAnsi="Georgia"/>
              <w:i/>
              <w:sz w:val="22"/>
              <w:szCs w:val="22"/>
              <w:lang w:val="es-MX"/>
            </w:rPr>
            <w:t xml:space="preserve"> </w:t>
          </w:r>
          <w:r w:rsidR="000C3995" w:rsidRPr="005C4E41">
            <w:rPr>
              <w:rFonts w:ascii="Georgia" w:hAnsi="Georgia"/>
              <w:sz w:val="22"/>
              <w:szCs w:val="22"/>
              <w:lang w:val="es-MX"/>
            </w:rPr>
            <w:t xml:space="preserve">la </w:t>
          </w:r>
          <w:r w:rsidR="000B4D17" w:rsidRPr="000B4D17">
            <w:rPr>
              <w:rFonts w:ascii="Georgia" w:hAnsi="Georgia"/>
              <w:sz w:val="22"/>
              <w:szCs w:val="22"/>
              <w:lang w:val="es-MX"/>
            </w:rPr>
            <w:t>adición de un segundo emisario (Descarga 002)</w:t>
          </w:r>
          <w:r w:rsidR="0094266B">
            <w:rPr>
              <w:rFonts w:ascii="Georgia" w:hAnsi="Georgia"/>
              <w:sz w:val="22"/>
              <w:szCs w:val="22"/>
              <w:lang w:val="es-MX"/>
            </w:rPr>
            <w:t xml:space="preserve">. </w:t>
          </w:r>
          <w:r w:rsidR="0094266B" w:rsidRPr="0094266B">
            <w:rPr>
              <w:rFonts w:ascii="Georgia" w:hAnsi="Georgia"/>
              <w:sz w:val="22"/>
              <w:szCs w:val="22"/>
              <w:lang w:val="es-MX"/>
            </w:rPr>
            <w:t xml:space="preserve">La instalación de tratamiento de aguas residuales domésticas está ubicada en 6300 Procter Street </w:t>
          </w:r>
          <w:proofErr w:type="spellStart"/>
          <w:r w:rsidR="0094266B" w:rsidRPr="0094266B">
            <w:rPr>
              <w:rFonts w:ascii="Georgia" w:hAnsi="Georgia"/>
              <w:sz w:val="22"/>
              <w:szCs w:val="22"/>
              <w:lang w:val="es-MX"/>
            </w:rPr>
            <w:t>Extension</w:t>
          </w:r>
          <w:proofErr w:type="spellEnd"/>
          <w:r w:rsidR="0094266B" w:rsidRPr="0094266B">
            <w:rPr>
              <w:rFonts w:ascii="Georgia" w:hAnsi="Georgia"/>
              <w:sz w:val="22"/>
              <w:szCs w:val="22"/>
              <w:lang w:val="es-MX"/>
            </w:rPr>
            <w:t>, Port Arthur, en el condado de Jefferson, Texas 77642. La ruta de descarga es desde el sitio de la planta a través de</w:t>
          </w:r>
          <w:r w:rsidR="0094266B">
            <w:rPr>
              <w:rFonts w:ascii="Georgia" w:hAnsi="Georgia"/>
              <w:sz w:val="22"/>
              <w:szCs w:val="22"/>
              <w:lang w:val="es-MX"/>
            </w:rPr>
            <w:t xml:space="preserve"> la Descarga</w:t>
          </w:r>
          <w:r w:rsidR="0094266B" w:rsidRPr="0094266B">
            <w:rPr>
              <w:rFonts w:ascii="Georgia" w:hAnsi="Georgia"/>
              <w:sz w:val="22"/>
              <w:szCs w:val="22"/>
              <w:lang w:val="es-MX"/>
            </w:rPr>
            <w:t xml:space="preserve"> 001 directamente hasta el canal de marea Sabine-</w:t>
          </w:r>
          <w:proofErr w:type="spellStart"/>
          <w:r w:rsidR="0094266B" w:rsidRPr="0094266B">
            <w:rPr>
              <w:rFonts w:ascii="Georgia" w:hAnsi="Georgia"/>
              <w:sz w:val="22"/>
              <w:szCs w:val="22"/>
              <w:lang w:val="es-MX"/>
            </w:rPr>
            <w:t>Neches</w:t>
          </w:r>
          <w:proofErr w:type="spellEnd"/>
          <w:r w:rsidR="0094266B" w:rsidRPr="0094266B">
            <w:rPr>
              <w:rFonts w:ascii="Georgia" w:hAnsi="Georgia"/>
              <w:sz w:val="22"/>
              <w:szCs w:val="22"/>
              <w:lang w:val="es-MX"/>
            </w:rPr>
            <w:t xml:space="preserve"> y a través </w:t>
          </w:r>
          <w:r w:rsidR="0094266B">
            <w:rPr>
              <w:rFonts w:ascii="Georgia" w:hAnsi="Georgia"/>
              <w:sz w:val="22"/>
              <w:szCs w:val="22"/>
              <w:lang w:val="es-MX"/>
            </w:rPr>
            <w:t>de</w:t>
          </w:r>
          <w:r w:rsidR="0094266B" w:rsidRPr="0094266B">
            <w:rPr>
              <w:rFonts w:ascii="Georgia" w:hAnsi="Georgia"/>
              <w:sz w:val="22"/>
              <w:szCs w:val="22"/>
              <w:lang w:val="es-MX"/>
            </w:rPr>
            <w:t xml:space="preserve"> </w:t>
          </w:r>
          <w:r w:rsidR="0094266B">
            <w:rPr>
              <w:rFonts w:ascii="Georgia" w:hAnsi="Georgia"/>
              <w:sz w:val="22"/>
              <w:szCs w:val="22"/>
              <w:lang w:val="es-MX"/>
            </w:rPr>
            <w:t xml:space="preserve">la Descarga </w:t>
          </w:r>
          <w:r w:rsidR="0094266B" w:rsidRPr="0094266B">
            <w:rPr>
              <w:rFonts w:ascii="Georgia" w:hAnsi="Georgia"/>
              <w:sz w:val="22"/>
              <w:szCs w:val="22"/>
              <w:lang w:val="es-MX"/>
            </w:rPr>
            <w:t xml:space="preserve">002 hasta la zanja de drenaje </w:t>
          </w:r>
          <w:r w:rsidR="0094266B">
            <w:rPr>
              <w:rFonts w:ascii="Georgia" w:hAnsi="Georgia"/>
              <w:sz w:val="22"/>
              <w:szCs w:val="22"/>
              <w:lang w:val="es-MX"/>
            </w:rPr>
            <w:t xml:space="preserve">No. </w:t>
          </w:r>
          <w:r w:rsidR="0094266B" w:rsidRPr="0094266B">
            <w:rPr>
              <w:rFonts w:ascii="Georgia" w:hAnsi="Georgia"/>
              <w:sz w:val="22"/>
              <w:szCs w:val="22"/>
              <w:lang w:val="es-MX"/>
            </w:rPr>
            <w:t>7 del distrito del condado de Jefferson</w:t>
          </w:r>
          <w:r w:rsidR="0094266B">
            <w:rPr>
              <w:rFonts w:ascii="Georgia" w:hAnsi="Georgia"/>
              <w:sz w:val="22"/>
              <w:szCs w:val="22"/>
              <w:lang w:val="es-MX"/>
            </w:rPr>
            <w:t xml:space="preserve">, </w:t>
          </w:r>
          <w:r w:rsidR="0094266B" w:rsidRPr="0094266B">
            <w:rPr>
              <w:rFonts w:ascii="Georgia" w:hAnsi="Georgia"/>
              <w:sz w:val="22"/>
              <w:szCs w:val="22"/>
              <w:lang w:val="es-MX"/>
            </w:rPr>
            <w:t>de allí a la marea del canal Sabine-</w:t>
          </w:r>
          <w:proofErr w:type="spellStart"/>
          <w:r w:rsidR="0094266B" w:rsidRPr="0094266B">
            <w:rPr>
              <w:rFonts w:ascii="Georgia" w:hAnsi="Georgia"/>
              <w:sz w:val="22"/>
              <w:szCs w:val="22"/>
              <w:lang w:val="es-MX"/>
            </w:rPr>
            <w:t>Neches</w:t>
          </w:r>
          <w:proofErr w:type="spellEnd"/>
          <w:r w:rsidR="0094266B" w:rsidRPr="0094266B">
            <w:rPr>
              <w:rFonts w:ascii="Georgia" w:hAnsi="Georgia"/>
              <w:sz w:val="22"/>
              <w:szCs w:val="22"/>
              <w:lang w:val="es-MX"/>
            </w:rPr>
            <w:t xml:space="preserve">. </w:t>
          </w:r>
          <w:r w:rsidR="0094266B">
            <w:rPr>
              <w:rFonts w:ascii="Georgia" w:hAnsi="Georgia"/>
              <w:sz w:val="22"/>
              <w:szCs w:val="22"/>
              <w:lang w:val="es-MX"/>
            </w:rPr>
            <w:t xml:space="preserve">La </w:t>
          </w:r>
          <w:r w:rsidR="0094266B" w:rsidRPr="0094266B">
            <w:rPr>
              <w:rFonts w:ascii="Georgia" w:hAnsi="Georgia"/>
              <w:sz w:val="22"/>
              <w:szCs w:val="22"/>
              <w:lang w:val="es-MX"/>
            </w:rPr>
            <w:t xml:space="preserve">TCEQ recibió esta solicitud el 14 de abril de 2023. </w:t>
          </w:r>
          <w:r w:rsidR="0094266B" w:rsidRPr="005C4E41">
            <w:rPr>
              <w:rFonts w:ascii="Georgia" w:hAnsi="Georgia"/>
              <w:sz w:val="22"/>
              <w:szCs w:val="22"/>
              <w:lang w:val="es-MX"/>
            </w:rPr>
            <w:t>La solicitud para el permiso est</w:t>
          </w:r>
          <w:r w:rsidR="0094266B">
            <w:rPr>
              <w:rFonts w:ascii="Georgia" w:hAnsi="Georgia"/>
              <w:sz w:val="22"/>
              <w:szCs w:val="22"/>
              <w:lang w:val="es-MX"/>
            </w:rPr>
            <w:t>ar</w:t>
          </w:r>
          <w:r w:rsidR="0094266B" w:rsidRPr="005C4E41">
            <w:rPr>
              <w:rFonts w:ascii="Georgia" w:hAnsi="Georgia"/>
              <w:sz w:val="22"/>
              <w:szCs w:val="22"/>
              <w:lang w:val="es-MX"/>
            </w:rPr>
            <w:t>á disponible para leerla y copiarla en</w:t>
          </w:r>
          <w:r w:rsidR="0094266B" w:rsidRPr="0094266B">
            <w:rPr>
              <w:rFonts w:ascii="Georgia" w:hAnsi="Georgia"/>
              <w:sz w:val="22"/>
              <w:szCs w:val="22"/>
              <w:lang w:val="es-MX"/>
            </w:rPr>
            <w:t xml:space="preserve"> Port Arthur City Hall, </w:t>
          </w:r>
          <w:r w:rsidR="0094266B">
            <w:rPr>
              <w:rFonts w:ascii="Georgia" w:hAnsi="Georgia"/>
              <w:sz w:val="22"/>
              <w:szCs w:val="22"/>
              <w:lang w:val="es-MX"/>
            </w:rPr>
            <w:t>primer piso</w:t>
          </w:r>
          <w:r w:rsidR="0094266B" w:rsidRPr="0094266B">
            <w:rPr>
              <w:rFonts w:ascii="Georgia" w:hAnsi="Georgia"/>
              <w:sz w:val="22"/>
              <w:szCs w:val="22"/>
              <w:lang w:val="es-MX"/>
            </w:rPr>
            <w:t>, escritorio de seguridad, 444 4th Street, Port Arthur, Texas antes de la fecha de publicación de este aviso en el periódico. Este enlace a un mapa electrónico de la ubicación general del sitio o instalación se proporciona como una cortesía pública y no como parte de la solicitud o notificación. Para conocer la ubicación exacta, consulte la aplicación.</w:t>
          </w:r>
          <w:r w:rsidR="000B6BB5">
            <w:rPr>
              <w:rFonts w:ascii="Georgia" w:hAnsi="Georgia"/>
              <w:sz w:val="22"/>
              <w:szCs w:val="22"/>
              <w:lang w:val="es-MX"/>
            </w:rPr>
            <w:t xml:space="preserve"> </w:t>
          </w:r>
          <w:r w:rsidR="00546B16" w:rsidRPr="005C4E41">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6882DC07" w14:textId="4D8E7C9C" w:rsidR="00546B16" w:rsidRDefault="005C5750" w:rsidP="00BD0E53">
          <w:pPr>
            <w:rPr>
              <w:rFonts w:ascii="Georgia" w:hAnsi="Georgia"/>
              <w:color w:val="FF0000"/>
              <w:sz w:val="22"/>
              <w:szCs w:val="22"/>
              <w:lang w:val="es-MX"/>
            </w:rPr>
          </w:pPr>
          <w:hyperlink r:id="rId5" w:history="1">
            <w:r w:rsidR="002B0A18" w:rsidRPr="00AC6C53">
              <w:rPr>
                <w:rStyle w:val="Hyperlink"/>
                <w:rFonts w:ascii="Georgia" w:hAnsi="Georgia"/>
                <w:sz w:val="22"/>
                <w:szCs w:val="22"/>
                <w:lang w:val="es-MX"/>
              </w:rPr>
              <w:t>https://gisweb.tceq.texas.gov/LocationMapper/?marker=-93.883672,29.925003&amp;level=18</w:t>
            </w:r>
          </w:hyperlink>
        </w:p>
        <w:p w14:paraId="568F8254" w14:textId="77777777" w:rsidR="002B0A18" w:rsidRPr="005C4E41" w:rsidRDefault="005C5750" w:rsidP="00BD0E53">
          <w:pPr>
            <w:rPr>
              <w:rFonts w:ascii="Georgia" w:hAnsi="Georgia"/>
              <w:color w:val="FF0000"/>
              <w:sz w:val="22"/>
              <w:szCs w:val="22"/>
              <w:lang w:val="es-MX"/>
            </w:rPr>
          </w:pPr>
        </w:p>
      </w:sdtContent>
    </w:sdt>
    <w:p w14:paraId="53C0AE5C" w14:textId="59AD0540" w:rsidR="000C3995" w:rsidRPr="005C4E41" w:rsidRDefault="000C3995" w:rsidP="000C3995">
      <w:pPr>
        <w:jc w:val="both"/>
        <w:rPr>
          <w:rFonts w:ascii="Georgia" w:hAnsi="Georgia"/>
          <w:sz w:val="22"/>
          <w:szCs w:val="22"/>
          <w:lang w:val="es-MX"/>
        </w:rPr>
      </w:pPr>
      <w:r w:rsidRPr="005C4E41">
        <w:rPr>
          <w:rFonts w:ascii="Georgia" w:hAnsi="Georgia"/>
          <w:sz w:val="22"/>
          <w:szCs w:val="22"/>
          <w:lang w:val="es-MX"/>
        </w:rPr>
        <w:t xml:space="preserve">El </w:t>
      </w:r>
      <w:proofErr w:type="gramStart"/>
      <w:r w:rsidRPr="005C4E41">
        <w:rPr>
          <w:rFonts w:ascii="Georgia" w:hAnsi="Georgia"/>
          <w:sz w:val="22"/>
          <w:szCs w:val="22"/>
          <w:lang w:val="es-MX"/>
        </w:rPr>
        <w:t>Director Ejecutivo</w:t>
      </w:r>
      <w:proofErr w:type="gramEnd"/>
      <w:r w:rsidRPr="005C4E41">
        <w:rPr>
          <w:rFonts w:ascii="Georgia" w:hAnsi="Georgia"/>
          <w:sz w:val="22"/>
          <w:szCs w:val="22"/>
          <w:lang w:val="es-MX"/>
        </w:rPr>
        <w:t xml:space="preserve">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 y regulaciones pertinentes del CMP.</w:t>
      </w:r>
    </w:p>
    <w:p w14:paraId="21EDE866" w14:textId="77777777" w:rsidR="000E6325" w:rsidRPr="005C4E41" w:rsidRDefault="000E6325" w:rsidP="00BD0E53">
      <w:pPr>
        <w:widowControl w:val="0"/>
        <w:rPr>
          <w:rFonts w:ascii="Georgia" w:hAnsi="Georgia"/>
          <w:b/>
          <w:sz w:val="22"/>
          <w:szCs w:val="22"/>
          <w:lang w:val="es-MX"/>
        </w:rPr>
      </w:pPr>
    </w:p>
    <w:p w14:paraId="3EF956E3" w14:textId="77777777" w:rsidR="00C57D10"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AVISO ADICIONAL.</w:t>
      </w:r>
      <w:r w:rsidR="000E6325" w:rsidRPr="005C4E41">
        <w:rPr>
          <w:rFonts w:ascii="Georgia" w:hAnsi="Georgia"/>
          <w:sz w:val="22"/>
          <w:szCs w:val="22"/>
          <w:lang w:val="es-MX"/>
        </w:rPr>
        <w:t xml:space="preserve"> </w:t>
      </w:r>
      <w:r w:rsidRPr="005C4E41">
        <w:rPr>
          <w:rFonts w:ascii="Georgia" w:hAnsi="Georgia"/>
          <w:sz w:val="22"/>
          <w:szCs w:val="22"/>
          <w:lang w:val="es-MX"/>
        </w:rPr>
        <w:t>El Director Ejecutivo de la TCEQ ha determinado que la solicitud es</w:t>
      </w:r>
      <w:r w:rsidR="000E6325" w:rsidRPr="005C4E41">
        <w:rPr>
          <w:rFonts w:ascii="Georgia" w:hAnsi="Georgia"/>
          <w:sz w:val="22"/>
          <w:szCs w:val="22"/>
          <w:lang w:val="es-MX"/>
        </w:rPr>
        <w:t xml:space="preserve"> </w:t>
      </w:r>
      <w:r w:rsidRPr="005C4E41">
        <w:rPr>
          <w:rFonts w:ascii="Georgia" w:hAnsi="Georgia"/>
          <w:sz w:val="22"/>
          <w:szCs w:val="22"/>
          <w:lang w:val="es-MX"/>
        </w:rPr>
        <w:t>administrativamente completa y conducirá una revisión técnica de la solicitud.</w:t>
      </w:r>
      <w:r w:rsidR="000E6325" w:rsidRPr="005C4E41">
        <w:rPr>
          <w:rFonts w:ascii="Georgia" w:hAnsi="Georgia"/>
          <w:sz w:val="22"/>
          <w:szCs w:val="22"/>
          <w:lang w:val="es-MX"/>
        </w:rPr>
        <w:t xml:space="preserve"> </w:t>
      </w:r>
      <w:r w:rsidRPr="005C4E41">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5C4E41">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7E872764" w14:textId="77777777" w:rsidR="005D5198" w:rsidRPr="005C4E41" w:rsidRDefault="005D5198" w:rsidP="00BD0E53">
      <w:pPr>
        <w:widowControl w:val="0"/>
        <w:rPr>
          <w:rFonts w:ascii="Georgia" w:hAnsi="Georgia"/>
          <w:sz w:val="22"/>
          <w:szCs w:val="22"/>
          <w:lang w:val="es-MX"/>
        </w:rPr>
      </w:pPr>
    </w:p>
    <w:p w14:paraId="21FF1ADF" w14:textId="77777777" w:rsidR="00C57D10" w:rsidRPr="005C4E41" w:rsidRDefault="00C57D10" w:rsidP="00BD0E53">
      <w:pPr>
        <w:widowControl w:val="0"/>
        <w:rPr>
          <w:rFonts w:ascii="Georgia" w:hAnsi="Georgia"/>
          <w:sz w:val="22"/>
          <w:szCs w:val="22"/>
          <w:lang w:val="fr-FR"/>
        </w:rPr>
      </w:pPr>
      <w:r w:rsidRPr="005C4E41">
        <w:rPr>
          <w:rFonts w:ascii="Georgia" w:hAnsi="Georgia"/>
          <w:b/>
          <w:sz w:val="22"/>
          <w:szCs w:val="22"/>
          <w:lang w:val="es-MX"/>
        </w:rPr>
        <w:t>COMENTARIO PUBLICO / REUNION PUBLICA.</w:t>
      </w:r>
      <w:r w:rsidR="000E6325" w:rsidRPr="005C4E41">
        <w:rPr>
          <w:rFonts w:ascii="Georgia" w:hAnsi="Georgia"/>
          <w:b/>
          <w:sz w:val="22"/>
          <w:szCs w:val="22"/>
          <w:lang w:val="es-MX"/>
        </w:rPr>
        <w:t xml:space="preserve"> </w:t>
      </w:r>
      <w:r w:rsidRPr="005C4E41">
        <w:rPr>
          <w:rFonts w:ascii="Georgia" w:hAnsi="Georgia"/>
          <w:b/>
          <w:sz w:val="22"/>
          <w:szCs w:val="22"/>
          <w:lang w:val="fr-FR"/>
        </w:rPr>
        <w:t>Usted puede presentar comentarios públicos</w:t>
      </w:r>
      <w:r w:rsidR="000E6325" w:rsidRPr="005C4E41">
        <w:rPr>
          <w:rFonts w:ascii="Georgia" w:hAnsi="Georgia"/>
          <w:b/>
          <w:sz w:val="22"/>
          <w:szCs w:val="22"/>
          <w:lang w:val="fr-FR"/>
        </w:rPr>
        <w:t xml:space="preserve"> </w:t>
      </w:r>
      <w:r w:rsidRPr="005C4E41">
        <w:rPr>
          <w:rFonts w:ascii="Georgia" w:hAnsi="Georgia"/>
          <w:b/>
          <w:sz w:val="22"/>
          <w:szCs w:val="22"/>
          <w:lang w:val="fr-FR"/>
        </w:rPr>
        <w:t>o pedir una reunión pública sobre esta solicitud.</w:t>
      </w:r>
      <w:r w:rsidR="000E6325" w:rsidRPr="005C4E41">
        <w:rPr>
          <w:rFonts w:ascii="Georgia" w:hAnsi="Georgia"/>
          <w:b/>
          <w:sz w:val="22"/>
          <w:szCs w:val="22"/>
          <w:lang w:val="fr-FR"/>
        </w:rPr>
        <w:t xml:space="preserve"> </w:t>
      </w:r>
      <w:r w:rsidRPr="005C4E41">
        <w:rPr>
          <w:rFonts w:ascii="Georgia" w:hAnsi="Georgia"/>
          <w:sz w:val="22"/>
          <w:szCs w:val="22"/>
          <w:lang w:val="fr-FR"/>
        </w:rPr>
        <w:t xml:space="preserve">El propósito </w:t>
      </w:r>
      <w:r w:rsidRPr="005C4E41">
        <w:rPr>
          <w:rFonts w:ascii="Georgia" w:hAnsi="Georgia"/>
          <w:sz w:val="22"/>
          <w:szCs w:val="22"/>
          <w:lang w:val="fr-FR"/>
        </w:rPr>
        <w:lastRenderedPageBreak/>
        <w:t>de una reunión pública es dar la oportunidad de presentar comentarios o hacer preguntas acerca de la solicitud. La TCEQ realiza</w:t>
      </w:r>
      <w:r w:rsidR="000E6325" w:rsidRPr="005C4E41">
        <w:rPr>
          <w:rFonts w:ascii="Georgia" w:hAnsi="Georgia"/>
          <w:sz w:val="22"/>
          <w:szCs w:val="22"/>
          <w:lang w:val="fr-FR"/>
        </w:rPr>
        <w:t xml:space="preserve"> </w:t>
      </w:r>
      <w:r w:rsidRPr="005C4E41">
        <w:rPr>
          <w:rFonts w:ascii="Georgia" w:hAnsi="Georgia"/>
          <w:sz w:val="22"/>
          <w:szCs w:val="22"/>
          <w:lang w:val="fr-FR"/>
        </w:rPr>
        <w:t>una reunión pública si el Director Ejecutivo determina que hay un grado de interés público suficiente en la solicitud o si</w:t>
      </w:r>
      <w:r w:rsidR="000E6325" w:rsidRPr="005C4E41">
        <w:rPr>
          <w:rFonts w:ascii="Georgia" w:hAnsi="Georgia"/>
          <w:sz w:val="22"/>
          <w:szCs w:val="22"/>
          <w:lang w:val="fr-FR"/>
        </w:rPr>
        <w:t xml:space="preserve"> </w:t>
      </w:r>
      <w:r w:rsidRPr="005C4E41">
        <w:rPr>
          <w:rFonts w:ascii="Georgia" w:hAnsi="Georgia"/>
          <w:sz w:val="22"/>
          <w:szCs w:val="22"/>
          <w:lang w:val="fr-FR"/>
        </w:rPr>
        <w:t>un legislador local lo pide. Una reunión pública no es una audiencia administrativa de lo contencioso.</w:t>
      </w:r>
    </w:p>
    <w:p w14:paraId="52B6941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15BD6E0"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OPORTUNIDAD DE UNA AUDIENCIA ADMINISTRATIVA DE LO CONTENCIOSO. </w:t>
      </w:r>
      <w:r w:rsidRPr="005C4E41">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E6325" w:rsidRPr="005C4E41">
        <w:rPr>
          <w:rFonts w:ascii="Georgia" w:hAnsi="Georgia"/>
          <w:sz w:val="22"/>
          <w:szCs w:val="22"/>
          <w:lang w:val="fr-FR"/>
        </w:rPr>
        <w:t xml:space="preserve"> </w:t>
      </w:r>
      <w:r w:rsidRPr="005C4E41">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E6325" w:rsidRPr="005C4E41">
        <w:rPr>
          <w:rFonts w:ascii="Georgia" w:hAnsi="Georgia"/>
          <w:b/>
          <w:sz w:val="22"/>
          <w:szCs w:val="22"/>
          <w:lang w:val="fr-FR"/>
        </w:rPr>
        <w:t xml:space="preserve"> </w:t>
      </w:r>
      <w:r w:rsidRPr="005C4E41">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E6325" w:rsidRPr="005C4E41">
        <w:rPr>
          <w:rFonts w:ascii="Georgia" w:hAnsi="Georgia"/>
          <w:b/>
          <w:sz w:val="22"/>
          <w:szCs w:val="22"/>
          <w:lang w:val="fr-FR"/>
        </w:rPr>
        <w:t xml:space="preserve"> </w:t>
      </w:r>
      <w:r w:rsidRPr="005C4E41">
        <w:rPr>
          <w:rFonts w:ascii="Georgia" w:hAnsi="Georgia"/>
          <w:sz w:val="22"/>
          <w:szCs w:val="22"/>
          <w:lang w:val="fr-FR"/>
        </w:rPr>
        <w:t xml:space="preserve">Una audiencia administrativa de lo contencioso es un procedimiento legal similar a un procedimiento legal civil en un tribunal de distrito del estado. </w:t>
      </w:r>
    </w:p>
    <w:p w14:paraId="7B4F22C4"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5F5BFC7"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5C4E41">
        <w:rPr>
          <w:rFonts w:ascii="Georgia" w:hAnsi="Georgia"/>
          <w:b/>
          <w:sz w:val="22"/>
          <w:szCs w:val="22"/>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FCAF175"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p>
    <w:p w14:paraId="079E103D"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n-US"/>
        </w:rPr>
      </w:pPr>
      <w:r w:rsidRPr="005C4E41">
        <w:rPr>
          <w:rFonts w:ascii="Georgia" w:hAnsi="Georgia"/>
          <w:b/>
          <w:sz w:val="22"/>
          <w:szCs w:val="22"/>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5E1BBD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4FF106F8"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LISTA DE CORREO.</w:t>
      </w:r>
      <w:r w:rsidR="000E6325" w:rsidRPr="005C4E41">
        <w:rPr>
          <w:rFonts w:ascii="Georgia" w:hAnsi="Georgia"/>
          <w:b/>
          <w:sz w:val="22"/>
          <w:szCs w:val="22"/>
          <w:lang w:val="fr-FR"/>
        </w:rPr>
        <w:t xml:space="preserve"> </w:t>
      </w:r>
      <w:r w:rsidRPr="005C4E41">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B72CE2" w:rsidRPr="005C4E41">
        <w:rPr>
          <w:rFonts w:ascii="Georgia" w:hAnsi="Georgia"/>
          <w:sz w:val="22"/>
          <w:szCs w:val="22"/>
          <w:lang w:val="fr-FR"/>
        </w:rPr>
        <w:t>c</w:t>
      </w:r>
      <w:r w:rsidRPr="005C4E41">
        <w:rPr>
          <w:rFonts w:ascii="Georgia" w:hAnsi="Georgia"/>
          <w:sz w:val="22"/>
          <w:szCs w:val="22"/>
          <w:lang w:val="fr-FR"/>
        </w:rPr>
        <w:t>ipal enviará por correo los avisos públicos en relación con la solicitud.</w:t>
      </w:r>
      <w:r w:rsidR="000E6325" w:rsidRPr="005C4E41">
        <w:rPr>
          <w:rFonts w:ascii="Georgia" w:hAnsi="Georgia"/>
          <w:sz w:val="22"/>
          <w:szCs w:val="22"/>
          <w:lang w:val="fr-FR"/>
        </w:rPr>
        <w:t xml:space="preserve"> </w:t>
      </w:r>
      <w:r w:rsidRPr="005C4E41">
        <w:rPr>
          <w:rFonts w:ascii="Georgia" w:hAnsi="Georgia"/>
          <w:sz w:val="22"/>
          <w:szCs w:val="22"/>
          <w:lang w:val="fr-FR"/>
        </w:rPr>
        <w:t>Ademas, puede pedir que la TCEQ ponga su nombre en una or mas de las</w:t>
      </w:r>
      <w:r w:rsidR="000E6325" w:rsidRPr="005C4E41">
        <w:rPr>
          <w:rFonts w:ascii="Georgia" w:hAnsi="Georgia"/>
          <w:sz w:val="22"/>
          <w:szCs w:val="22"/>
          <w:lang w:val="fr-FR"/>
        </w:rPr>
        <w:t xml:space="preserve"> </w:t>
      </w:r>
      <w:r w:rsidRPr="005C4E41">
        <w:rPr>
          <w:rFonts w:ascii="Georgia" w:hAnsi="Georgia"/>
          <w:sz w:val="22"/>
          <w:szCs w:val="22"/>
          <w:lang w:val="fr-FR"/>
        </w:rPr>
        <w:t xml:space="preserve">listas correos siguientes (1) la lista de correo permanente para recibir los avisos </w:t>
      </w:r>
      <w:proofErr w:type="gramStart"/>
      <w:r w:rsidRPr="005C4E41">
        <w:rPr>
          <w:rFonts w:ascii="Georgia" w:hAnsi="Georgia"/>
          <w:sz w:val="22"/>
          <w:szCs w:val="22"/>
          <w:lang w:val="fr-FR"/>
        </w:rPr>
        <w:t>de el</w:t>
      </w:r>
      <w:proofErr w:type="gramEnd"/>
      <w:r w:rsidRPr="005C4E41">
        <w:rPr>
          <w:rFonts w:ascii="Georgia" w:hAnsi="Georgia"/>
          <w:sz w:val="22"/>
          <w:szCs w:val="22"/>
          <w:lang w:val="fr-FR"/>
        </w:rPr>
        <w:t xml:space="preserve"> solicitante </w:t>
      </w:r>
      <w:r w:rsidRPr="005C4E41">
        <w:rPr>
          <w:rFonts w:ascii="Georgia" w:hAnsi="Georgia"/>
          <w:sz w:val="22"/>
          <w:szCs w:val="22"/>
          <w:lang w:val="fr-FR"/>
        </w:rPr>
        <w:lastRenderedPageBreak/>
        <w:t>indicado por nombre y número del permiso específico y/o (2) la lista de correo de todas las solicitudes en un condado especifico.</w:t>
      </w:r>
      <w:r w:rsidR="000E6325" w:rsidRPr="005C4E41">
        <w:rPr>
          <w:rFonts w:ascii="Georgia" w:hAnsi="Georgia"/>
          <w:sz w:val="22"/>
          <w:szCs w:val="22"/>
          <w:lang w:val="fr-FR"/>
        </w:rPr>
        <w:t xml:space="preserve"> </w:t>
      </w:r>
      <w:r w:rsidRPr="005C4E41">
        <w:rPr>
          <w:rFonts w:ascii="Georgia" w:hAnsi="Georgia"/>
          <w:sz w:val="22"/>
          <w:szCs w:val="22"/>
          <w:lang w:val="fr-FR"/>
        </w:rPr>
        <w:t>Si desea que se agrega su nombre en una de las listas designe cual lista(s) y envia por correo su pedido a la Oficina del</w:t>
      </w:r>
      <w:r w:rsidR="00B72CE2" w:rsidRPr="005C4E41">
        <w:rPr>
          <w:rFonts w:ascii="Georgia" w:hAnsi="Georgia"/>
          <w:sz w:val="22"/>
          <w:szCs w:val="22"/>
          <w:lang w:val="fr-FR"/>
        </w:rPr>
        <w:t xml:space="preserve"> Secretario Prin</w:t>
      </w:r>
      <w:r w:rsidRPr="005C4E41">
        <w:rPr>
          <w:rFonts w:ascii="Georgia" w:hAnsi="Georgia"/>
          <w:sz w:val="22"/>
          <w:szCs w:val="22"/>
          <w:lang w:val="fr-FR"/>
        </w:rPr>
        <w:t>c</w:t>
      </w:r>
      <w:r w:rsidR="00B72CE2" w:rsidRPr="005C4E41">
        <w:rPr>
          <w:rFonts w:ascii="Georgia" w:hAnsi="Georgia"/>
          <w:sz w:val="22"/>
          <w:szCs w:val="22"/>
          <w:lang w:val="fr-FR"/>
        </w:rPr>
        <w:t>i</w:t>
      </w:r>
      <w:r w:rsidRPr="005C4E41">
        <w:rPr>
          <w:rFonts w:ascii="Georgia" w:hAnsi="Georgia"/>
          <w:sz w:val="22"/>
          <w:szCs w:val="22"/>
          <w:lang w:val="fr-FR"/>
        </w:rPr>
        <w:t>pal de la TCEQ.</w:t>
      </w:r>
    </w:p>
    <w:p w14:paraId="6CA5315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8627089" w14:textId="77777777" w:rsidR="00546B16"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CONTACTOS E INFORMACIÓN </w:t>
      </w:r>
      <w:r w:rsidR="00A63407" w:rsidRPr="005C4E41">
        <w:rPr>
          <w:rFonts w:ascii="Georgia" w:hAnsi="Georgia"/>
          <w:b/>
          <w:sz w:val="22"/>
          <w:szCs w:val="22"/>
          <w:lang w:val="fr-FR"/>
        </w:rPr>
        <w:t>A</w:t>
      </w:r>
      <w:r w:rsidRPr="005C4E41">
        <w:rPr>
          <w:rFonts w:ascii="Georgia" w:hAnsi="Georgia"/>
          <w:b/>
          <w:sz w:val="22"/>
          <w:szCs w:val="22"/>
          <w:lang w:val="fr-FR"/>
        </w:rPr>
        <w:t xml:space="preserve"> LA </w:t>
      </w:r>
      <w:r w:rsidR="00A63407" w:rsidRPr="005C4E41">
        <w:rPr>
          <w:rFonts w:ascii="Georgia" w:hAnsi="Georgia"/>
          <w:b/>
          <w:sz w:val="22"/>
          <w:szCs w:val="22"/>
          <w:lang w:val="fr-FR"/>
        </w:rPr>
        <w:t>AGENCIA</w:t>
      </w:r>
      <w:r w:rsidRPr="005C4E41">
        <w:rPr>
          <w:rFonts w:ascii="Georgia" w:hAnsi="Georgia"/>
          <w:b/>
          <w:sz w:val="22"/>
          <w:szCs w:val="22"/>
          <w:lang w:val="fr-FR"/>
        </w:rPr>
        <w:t>.</w:t>
      </w:r>
      <w:r w:rsidR="000E6325" w:rsidRPr="005C4E41">
        <w:rPr>
          <w:rFonts w:ascii="Georgia" w:hAnsi="Georgia"/>
          <w:b/>
          <w:sz w:val="22"/>
          <w:szCs w:val="22"/>
          <w:lang w:val="fr-FR"/>
        </w:rPr>
        <w:t xml:space="preserve"> </w:t>
      </w:r>
      <w:r w:rsidR="00A63407" w:rsidRPr="00E7303E">
        <w:rPr>
          <w:rFonts w:ascii="Georgia" w:hAnsi="Georgia"/>
          <w:b/>
          <w:sz w:val="22"/>
          <w:szCs w:val="22"/>
          <w:lang w:val="fr-FR"/>
        </w:rPr>
        <w:t xml:space="preserve">Todos los comentarios públicos y solicitudes deben ser presentadas electrónicamente vía </w:t>
      </w:r>
      <w:hyperlink r:id="rId6" w:history="1">
        <w:r w:rsidR="00EE4235" w:rsidRPr="00463186">
          <w:rPr>
            <w:rStyle w:val="Hyperlink"/>
            <w:rFonts w:ascii="Georgia" w:hAnsi="Georgia"/>
            <w:b/>
            <w:sz w:val="22"/>
            <w:szCs w:val="22"/>
            <w:lang w:val="fr-FR"/>
          </w:rPr>
          <w:t>http://www14.tceq.texas.gov/epic/eComment/</w:t>
        </w:r>
      </w:hyperlink>
      <w:r w:rsidR="00A6340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6340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383E58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40178848"/>
        <w:placeholder>
          <w:docPart w:val="DefaultPlaceholder_-1854013440"/>
        </w:placeholder>
      </w:sdtPr>
      <w:sdtEndPr>
        <w:rPr>
          <w:i/>
          <w:iCs/>
        </w:rPr>
      </w:sdtEndPr>
      <w:sdtContent>
        <w:sdt>
          <w:sdtPr>
            <w:rPr>
              <w:rFonts w:ascii="Georgia" w:hAnsi="Georgia" w:cs="Baskerville Old Face"/>
              <w:sz w:val="22"/>
              <w:szCs w:val="22"/>
              <w:lang w:val="fr-FR"/>
            </w:rPr>
            <w:id w:val="86202087"/>
            <w:placeholder>
              <w:docPart w:val="3DBB3CA898E14B0FA96098EBDDFA35CB"/>
            </w:placeholder>
          </w:sdtPr>
          <w:sdtEndPr>
            <w:rPr>
              <w:i/>
              <w:iCs/>
            </w:rPr>
          </w:sdtEndPr>
          <w:sdtContent>
            <w:p w14:paraId="1F1D7DDB" w14:textId="78051F8C" w:rsidR="0094266B" w:rsidRDefault="0094266B" w:rsidP="009426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i/>
                  <w:iCs/>
                  <w:sz w:val="22"/>
                  <w:szCs w:val="22"/>
                  <w:lang w:val="fr-FR"/>
                </w:rPr>
              </w:pPr>
              <w:proofErr w:type="spellStart"/>
              <w:r w:rsidRPr="005C4E41">
                <w:rPr>
                  <w:rFonts w:ascii="Georgia" w:hAnsi="Georgia" w:cs="Baskerville Old Face"/>
                  <w:sz w:val="22"/>
                  <w:szCs w:val="22"/>
                  <w:lang w:val="fr-FR"/>
                </w:rPr>
                <w:t>También</w:t>
              </w:r>
              <w:proofErr w:type="spellEnd"/>
              <w:r w:rsidRPr="005C4E41">
                <w:rPr>
                  <w:rFonts w:ascii="Georgia" w:hAnsi="Georgia" w:cs="Baskerville Old Face"/>
                  <w:sz w:val="22"/>
                  <w:szCs w:val="22"/>
                  <w:lang w:val="fr-FR"/>
                </w:rPr>
                <w:t xml:space="preserve"> se </w:t>
              </w:r>
              <w:proofErr w:type="spellStart"/>
              <w:r w:rsidRPr="005C4E41">
                <w:rPr>
                  <w:rFonts w:ascii="Georgia" w:hAnsi="Georgia" w:cs="Baskerville Old Face"/>
                  <w:sz w:val="22"/>
                  <w:szCs w:val="22"/>
                  <w:lang w:val="fr-FR"/>
                </w:rPr>
                <w:t>puede</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obtener</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información</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adicional</w:t>
              </w:r>
              <w:proofErr w:type="spellEnd"/>
              <w:r w:rsidRPr="005C4E41">
                <w:rPr>
                  <w:rFonts w:ascii="Georgia" w:hAnsi="Georgia" w:cs="Baskerville Old Face"/>
                  <w:sz w:val="22"/>
                  <w:szCs w:val="22"/>
                  <w:lang w:val="fr-FR"/>
                </w:rPr>
                <w:t xml:space="preserve"> de</w:t>
              </w:r>
              <w:r w:rsidR="00A351F7">
                <w:rPr>
                  <w:rFonts w:ascii="Georgia" w:hAnsi="Georgia" w:cs="Baskerville Old Face"/>
                  <w:sz w:val="22"/>
                  <w:szCs w:val="22"/>
                  <w:lang w:val="fr-FR"/>
                </w:rPr>
                <w:t xml:space="preserve"> la Ciudad de Port Arthur </w:t>
              </w:r>
              <w:r w:rsidRPr="005C4E41">
                <w:rPr>
                  <w:rFonts w:ascii="Georgia" w:hAnsi="Georgia" w:cs="Baskerville Old Face"/>
                  <w:sz w:val="22"/>
                  <w:szCs w:val="22"/>
                  <w:lang w:val="fr-FR"/>
                </w:rPr>
                <w:t xml:space="preserve">a la </w:t>
              </w:r>
              <w:proofErr w:type="spellStart"/>
              <w:r w:rsidRPr="005C4E41">
                <w:rPr>
                  <w:rFonts w:ascii="Georgia" w:hAnsi="Georgia" w:cs="Baskerville Old Face"/>
                  <w:sz w:val="22"/>
                  <w:szCs w:val="22"/>
                  <w:lang w:val="fr-FR"/>
                </w:rPr>
                <w:t>dirección</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indicada</w:t>
              </w:r>
              <w:proofErr w:type="spellEnd"/>
              <w:r w:rsidRPr="005C4E41">
                <w:rPr>
                  <w:rFonts w:ascii="Georgia" w:hAnsi="Georgia" w:cs="Baskerville Old Face"/>
                  <w:sz w:val="22"/>
                  <w:szCs w:val="22"/>
                  <w:lang w:val="fr-FR"/>
                </w:rPr>
                <w:t xml:space="preserve"> </w:t>
              </w:r>
              <w:proofErr w:type="spellStart"/>
              <w:r w:rsidRPr="005C4E41">
                <w:rPr>
                  <w:rFonts w:ascii="Georgia" w:hAnsi="Georgia" w:cs="Baskerville Old Face"/>
                  <w:sz w:val="22"/>
                  <w:szCs w:val="22"/>
                  <w:lang w:val="fr-FR"/>
                </w:rPr>
                <w:t>arriba</w:t>
              </w:r>
              <w:proofErr w:type="spellEnd"/>
              <w:r w:rsidRPr="005C4E41">
                <w:rPr>
                  <w:rFonts w:ascii="Georgia" w:hAnsi="Georgia" w:cs="Baskerville Old Face"/>
                  <w:sz w:val="22"/>
                  <w:szCs w:val="22"/>
                  <w:lang w:val="fr-FR"/>
                </w:rPr>
                <w:t xml:space="preserve"> o </w:t>
              </w:r>
              <w:proofErr w:type="spellStart"/>
              <w:r w:rsidRPr="005C4E41">
                <w:rPr>
                  <w:rFonts w:ascii="Georgia" w:hAnsi="Georgia" w:cs="Baskerville Old Face"/>
                  <w:sz w:val="22"/>
                  <w:szCs w:val="22"/>
                  <w:lang w:val="fr-FR"/>
                </w:rPr>
                <w:t>llamando</w:t>
              </w:r>
              <w:proofErr w:type="spellEnd"/>
              <w:r w:rsidRPr="005C4E41">
                <w:rPr>
                  <w:rFonts w:ascii="Georgia" w:hAnsi="Georgia" w:cs="Baskerville Old Face"/>
                  <w:sz w:val="22"/>
                  <w:szCs w:val="22"/>
                  <w:lang w:val="fr-FR"/>
                </w:rPr>
                <w:t xml:space="preserve"> a </w:t>
              </w:r>
              <w:r w:rsidR="00A351F7">
                <w:rPr>
                  <w:rFonts w:ascii="Georgia" w:hAnsi="Georgia" w:cs="Baskerville Old Face"/>
                  <w:sz w:val="22"/>
                  <w:szCs w:val="22"/>
                  <w:lang w:val="fr-FR"/>
                </w:rPr>
                <w:t xml:space="preserve">Sr. Calvin Matthews, </w:t>
              </w:r>
              <w:proofErr w:type="spellStart"/>
              <w:r w:rsidR="00A351F7">
                <w:rPr>
                  <w:rFonts w:ascii="Georgia" w:hAnsi="Georgia" w:cs="Baskerville Old Face"/>
                  <w:sz w:val="22"/>
                  <w:szCs w:val="22"/>
                  <w:lang w:val="fr-FR"/>
                </w:rPr>
                <w:t>Director</w:t>
              </w:r>
              <w:proofErr w:type="spellEnd"/>
              <w:r w:rsidR="00A351F7">
                <w:rPr>
                  <w:rFonts w:ascii="Georgia" w:hAnsi="Georgia" w:cs="Baskerville Old Face"/>
                  <w:sz w:val="22"/>
                  <w:szCs w:val="22"/>
                  <w:lang w:val="fr-FR"/>
                </w:rPr>
                <w:t xml:space="preserve"> de </w:t>
              </w:r>
              <w:proofErr w:type="spellStart"/>
              <w:r w:rsidR="00A351F7">
                <w:rPr>
                  <w:rFonts w:ascii="Georgia" w:hAnsi="Georgia" w:cs="Baskerville Old Face"/>
                  <w:sz w:val="22"/>
                  <w:szCs w:val="22"/>
                  <w:lang w:val="fr-FR"/>
                </w:rPr>
                <w:t>Operaciones</w:t>
              </w:r>
              <w:proofErr w:type="spellEnd"/>
              <w:r w:rsidR="00A351F7">
                <w:rPr>
                  <w:rFonts w:ascii="Georgia" w:hAnsi="Georgia" w:cs="Baskerville Old Face"/>
                  <w:sz w:val="22"/>
                  <w:szCs w:val="22"/>
                  <w:lang w:val="fr-FR"/>
                </w:rPr>
                <w:t xml:space="preserve"> de </w:t>
              </w:r>
              <w:proofErr w:type="spellStart"/>
              <w:r w:rsidR="00A351F7">
                <w:rPr>
                  <w:rFonts w:ascii="Georgia" w:hAnsi="Georgia" w:cs="Baskerville Old Face"/>
                  <w:sz w:val="22"/>
                  <w:szCs w:val="22"/>
                  <w:lang w:val="fr-FR"/>
                </w:rPr>
                <w:t>Servicios</w:t>
              </w:r>
              <w:proofErr w:type="spellEnd"/>
              <w:r w:rsidR="00A351F7">
                <w:rPr>
                  <w:rFonts w:ascii="Georgia" w:hAnsi="Georgia" w:cs="Baskerville Old Face"/>
                  <w:sz w:val="22"/>
                  <w:szCs w:val="22"/>
                  <w:lang w:val="fr-FR"/>
                </w:rPr>
                <w:t xml:space="preserve"> </w:t>
              </w:r>
              <w:proofErr w:type="spellStart"/>
              <w:r w:rsidR="00A351F7" w:rsidRPr="00A351F7">
                <w:rPr>
                  <w:rFonts w:ascii="Georgia" w:hAnsi="Georgia" w:cs="Baskerville Old Face"/>
                  <w:sz w:val="22"/>
                  <w:szCs w:val="22"/>
                  <w:lang w:val="fr-FR"/>
                </w:rPr>
                <w:t>Públicos</w:t>
              </w:r>
              <w:proofErr w:type="spellEnd"/>
              <w:r w:rsidR="00A351F7" w:rsidRPr="00A351F7">
                <w:rPr>
                  <w:rFonts w:ascii="Georgia" w:hAnsi="Georgia" w:cs="Baskerville Old Face"/>
                  <w:sz w:val="22"/>
                  <w:szCs w:val="22"/>
                  <w:lang w:val="fr-FR"/>
                </w:rPr>
                <w:t>, al 409-983-8180.</w:t>
              </w:r>
              <w:r w:rsidR="00A351F7">
                <w:rPr>
                  <w:rFonts w:ascii="Georgia" w:hAnsi="Georgia" w:cs="Baskerville Old Face"/>
                  <w:sz w:val="22"/>
                  <w:szCs w:val="22"/>
                  <w:lang w:val="fr-FR"/>
                </w:rPr>
                <w:t xml:space="preserve"> </w:t>
              </w:r>
            </w:p>
          </w:sdtContent>
        </w:sdt>
        <w:p w14:paraId="460A2B63" w14:textId="49720F4D" w:rsidR="000E6325" w:rsidRPr="005C4E41" w:rsidRDefault="005C5750"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sdtContent>
    </w:sdt>
    <w:p w14:paraId="25CF3C6C" w14:textId="411F851D"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5C4E41">
        <w:rPr>
          <w:rFonts w:ascii="Georgia" w:hAnsi="Georgia" w:cs="Baskerville Old Face"/>
          <w:sz w:val="22"/>
          <w:szCs w:val="22"/>
        </w:rPr>
        <w:t>Fecha</w:t>
      </w:r>
      <w:proofErr w:type="spellEnd"/>
      <w:r w:rsidRPr="005C4E41">
        <w:rPr>
          <w:rFonts w:ascii="Georgia" w:hAnsi="Georgia" w:cs="Baskerville Old Face"/>
          <w:sz w:val="22"/>
          <w:szCs w:val="22"/>
        </w:rPr>
        <w:t xml:space="preserve"> de </w:t>
      </w:r>
      <w:proofErr w:type="spellStart"/>
      <w:r w:rsidRPr="005C4E41">
        <w:rPr>
          <w:rFonts w:ascii="Georgia" w:hAnsi="Georgia" w:cs="Baskerville Old Face"/>
          <w:sz w:val="22"/>
          <w:szCs w:val="22"/>
        </w:rPr>
        <w:t>emisión</w:t>
      </w:r>
      <w:proofErr w:type="spellEnd"/>
      <w:r w:rsidRPr="005C4E41">
        <w:rPr>
          <w:rFonts w:ascii="Georgia" w:hAnsi="Georgia" w:cs="Baskerville Old Face"/>
          <w:sz w:val="22"/>
          <w:szCs w:val="22"/>
        </w:rPr>
        <w:t xml:space="preserve"> </w:t>
      </w:r>
      <w:r w:rsidR="005C5750" w:rsidRPr="005C5750">
        <w:rPr>
          <w:rFonts w:ascii="Georgia" w:hAnsi="Georgia" w:cs="Helvetica"/>
          <w:sz w:val="22"/>
          <w:szCs w:val="22"/>
        </w:rPr>
        <w:t xml:space="preserve">12 de </w:t>
      </w:r>
      <w:proofErr w:type="spellStart"/>
      <w:r w:rsidR="005C5750" w:rsidRPr="005C5750">
        <w:rPr>
          <w:rFonts w:ascii="Georgia" w:hAnsi="Georgia"/>
          <w:sz w:val="22"/>
          <w:szCs w:val="22"/>
        </w:rPr>
        <w:t>julio</w:t>
      </w:r>
      <w:proofErr w:type="spellEnd"/>
      <w:r w:rsidR="005C5750" w:rsidRPr="005C5750">
        <w:rPr>
          <w:rFonts w:ascii="Georgia" w:hAnsi="Georgia" w:cs="Helvetica"/>
          <w:sz w:val="22"/>
          <w:szCs w:val="22"/>
        </w:rPr>
        <w:t xml:space="preserve"> de 2023</w:t>
      </w:r>
    </w:p>
    <w:p w14:paraId="1A4DC617" w14:textId="77777777" w:rsidR="00C57D10" w:rsidRPr="005C4E41" w:rsidRDefault="00C57D10"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C57D10" w:rsidRPr="005C4E41">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3D0"/>
    <w:rsid w:val="000B4D17"/>
    <w:rsid w:val="000B6BB5"/>
    <w:rsid w:val="000C2C8D"/>
    <w:rsid w:val="000C3995"/>
    <w:rsid w:val="000E6325"/>
    <w:rsid w:val="00144CFE"/>
    <w:rsid w:val="001A0D21"/>
    <w:rsid w:val="002B0A18"/>
    <w:rsid w:val="002B2D64"/>
    <w:rsid w:val="002D7528"/>
    <w:rsid w:val="00546B16"/>
    <w:rsid w:val="005C4E41"/>
    <w:rsid w:val="005C5750"/>
    <w:rsid w:val="005D5198"/>
    <w:rsid w:val="00645889"/>
    <w:rsid w:val="00671FFA"/>
    <w:rsid w:val="006F5504"/>
    <w:rsid w:val="007F6F5C"/>
    <w:rsid w:val="00830E04"/>
    <w:rsid w:val="0091374C"/>
    <w:rsid w:val="0094266B"/>
    <w:rsid w:val="00961716"/>
    <w:rsid w:val="00A351F7"/>
    <w:rsid w:val="00A51A1C"/>
    <w:rsid w:val="00A63407"/>
    <w:rsid w:val="00B72CE2"/>
    <w:rsid w:val="00B862CD"/>
    <w:rsid w:val="00BC2709"/>
    <w:rsid w:val="00BD0E53"/>
    <w:rsid w:val="00C05867"/>
    <w:rsid w:val="00C57D10"/>
    <w:rsid w:val="00EE4235"/>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A669"/>
  <w15:docId w15:val="{7311E1C3-4015-4A0F-ACAE-DD4EC7B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709"/>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E4235"/>
    <w:rPr>
      <w:color w:val="808080"/>
      <w:shd w:val="clear" w:color="auto" w:fill="E6E6E6"/>
    </w:rPr>
  </w:style>
  <w:style w:type="character" w:styleId="PlaceholderText">
    <w:name w:val="Placeholder Text"/>
    <w:basedOn w:val="DefaultParagraphFont"/>
    <w:uiPriority w:val="99"/>
    <w:semiHidden/>
    <w:rsid w:val="00913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3.883672,29.925003&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F656C3-D28B-41E9-888D-1FE46A1AC8CB}"/>
      </w:docPartPr>
      <w:docPartBody>
        <w:p w:rsidR="00C10396" w:rsidRDefault="00EC0C55">
          <w:r w:rsidRPr="00D2198D">
            <w:rPr>
              <w:rStyle w:val="PlaceholderText"/>
            </w:rPr>
            <w:t>Click or tap here to enter text.</w:t>
          </w:r>
        </w:p>
      </w:docPartBody>
    </w:docPart>
    <w:docPart>
      <w:docPartPr>
        <w:name w:val="3DBB3CA898E14B0FA96098EBDDFA35CB"/>
        <w:category>
          <w:name w:val="General"/>
          <w:gallery w:val="placeholder"/>
        </w:category>
        <w:types>
          <w:type w:val="bbPlcHdr"/>
        </w:types>
        <w:behaviors>
          <w:behavior w:val="content"/>
        </w:behaviors>
        <w:guid w:val="{086667CA-78EF-4920-BF30-1CD7BBA809ED}"/>
      </w:docPartPr>
      <w:docPartBody>
        <w:p w:rsidR="00D47152" w:rsidRDefault="00042D6D" w:rsidP="00042D6D">
          <w:pPr>
            <w:pStyle w:val="3DBB3CA898E14B0FA96098EBDDFA35CB"/>
          </w:pPr>
          <w:r w:rsidRPr="00D219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55"/>
    <w:rsid w:val="00042D6D"/>
    <w:rsid w:val="00C10396"/>
    <w:rsid w:val="00D47152"/>
    <w:rsid w:val="00EC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D6D"/>
    <w:rPr>
      <w:color w:val="808080"/>
    </w:rPr>
  </w:style>
  <w:style w:type="paragraph" w:customStyle="1" w:styleId="3DBB3CA898E14B0FA96098EBDDFA35CB">
    <w:name w:val="3DBB3CA898E14B0FA96098EBDDFA35CB"/>
    <w:rsid w:val="00042D6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1334</Words>
  <Characters>6900</Characters>
  <Application>Microsoft Office Word</Application>
  <DocSecurity>0</DocSecurity>
  <Lines>985</Lines>
  <Paragraphs>914</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7320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Abesha Michael</cp:lastModifiedBy>
  <cp:revision>4</cp:revision>
  <cp:lastPrinted>2015-09-10T20:48:00Z</cp:lastPrinted>
  <dcterms:created xsi:type="dcterms:W3CDTF">2023-06-27T16:46:00Z</dcterms:created>
  <dcterms:modified xsi:type="dcterms:W3CDTF">2023-07-12T14:45:00Z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83ecdbf23b18c6f5eb8cb5c99a362110f77639a42ad8d2b7c24cd44031a357d3</vt:lpwstr>
  </property>
</Properties>
</file>