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986B616"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7C888C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DA6C96">
        <w:rPr>
          <w:rFonts w:asciiTheme="minorHAnsi" w:hAnsiTheme="minorHAnsi"/>
          <w:b/>
          <w:sz w:val="22"/>
          <w:szCs w:val="22"/>
        </w:rPr>
        <w:t>73</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602BD518" w14:textId="7C0693C3" w:rsidR="00DA6C96" w:rsidRPr="00DA6C96" w:rsidRDefault="00DA6C96" w:rsidP="00DA6C96">
      <w:pPr>
        <w:widowControl w:val="0"/>
        <w:rPr>
          <w:rFonts w:asciiTheme="minorHAnsi" w:hAnsiTheme="minorHAnsi"/>
          <w:bCs/>
          <w:sz w:val="22"/>
          <w:szCs w:val="22"/>
        </w:rPr>
      </w:pPr>
      <w:r w:rsidRPr="00DA6C96">
        <w:rPr>
          <w:rFonts w:asciiTheme="minorHAnsi" w:hAnsiTheme="minorHAnsi"/>
          <w:b/>
          <w:sz w:val="22"/>
          <w:szCs w:val="22"/>
        </w:rPr>
        <w:t xml:space="preserve">APPLICATION. </w:t>
      </w:r>
      <w:r w:rsidRPr="00DA6C96">
        <w:rPr>
          <w:rFonts w:asciiTheme="minorHAnsi" w:hAnsiTheme="minorHAnsi"/>
          <w:bCs/>
          <w:sz w:val="22"/>
          <w:szCs w:val="22"/>
        </w:rPr>
        <w:t xml:space="preserve">Clear Utilities, LLC, 5451 Farm-to-Market Road 1488, Magnolia, Texas 77354, has applied to the Texas Commission on Environmental Quality (TCEQ) for proposed Texas Pollutant Discharge Elimination System (TPDES) Permit No. WQ0016273001 (EPA I.D. No. TX0143944) to authorize the discharge of treated wastewater at a volume not to exceed a daily average flow of 250,000 gallons per day. The domestic wastewater treatment facility will be </w:t>
      </w:r>
      <w:proofErr w:type="gramStart"/>
      <w:r w:rsidRPr="00DA6C96">
        <w:rPr>
          <w:rFonts w:asciiTheme="minorHAnsi" w:hAnsiTheme="minorHAnsi"/>
          <w:bCs/>
          <w:sz w:val="22"/>
          <w:szCs w:val="22"/>
        </w:rPr>
        <w:t>located</w:t>
      </w:r>
      <w:proofErr w:type="gramEnd"/>
      <w:r w:rsidRPr="00DA6C96">
        <w:rPr>
          <w:rFonts w:asciiTheme="minorHAnsi" w:hAnsiTheme="minorHAnsi"/>
          <w:bCs/>
          <w:sz w:val="22"/>
          <w:szCs w:val="22"/>
        </w:rPr>
        <w:t xml:space="preserve"> approximately 0.95 miles southwest of the intersection of </w:t>
      </w:r>
      <w:proofErr w:type="spellStart"/>
      <w:r w:rsidRPr="00DA6C96">
        <w:rPr>
          <w:rFonts w:asciiTheme="minorHAnsi" w:hAnsiTheme="minorHAnsi"/>
          <w:bCs/>
          <w:sz w:val="22"/>
          <w:szCs w:val="22"/>
        </w:rPr>
        <w:t>Risinger</w:t>
      </w:r>
      <w:proofErr w:type="spellEnd"/>
      <w:r w:rsidRPr="00DA6C96">
        <w:rPr>
          <w:rFonts w:asciiTheme="minorHAnsi" w:hAnsiTheme="minorHAnsi"/>
          <w:bCs/>
          <w:sz w:val="22"/>
          <w:szCs w:val="22"/>
        </w:rPr>
        <w:t xml:space="preserve"> Road and Interstate Highway 45, in Ellis County, Texas 75125. The discharge route will be from the plant site via pipe to Brushy Creek; thence to Red Oak Creek; thence to Upper Trinity River. TCEQ received this application on December 12, 2022. The permit application </w:t>
      </w:r>
      <w:r>
        <w:rPr>
          <w:rFonts w:asciiTheme="minorHAnsi" w:hAnsiTheme="minorHAnsi"/>
          <w:bCs/>
          <w:sz w:val="22"/>
          <w:szCs w:val="22"/>
        </w:rPr>
        <w:t>will be</w:t>
      </w:r>
      <w:r w:rsidRPr="00DA6C96">
        <w:rPr>
          <w:rFonts w:asciiTheme="minorHAnsi" w:hAnsiTheme="minorHAnsi"/>
          <w:bCs/>
          <w:sz w:val="22"/>
          <w:szCs w:val="22"/>
        </w:rPr>
        <w:t xml:space="preserve"> available for viewing and copying at Ferris Public Library, 301 East 10th Street, Ferris, Texas</w:t>
      </w:r>
      <w:r>
        <w:rPr>
          <w:rFonts w:asciiTheme="minorHAnsi" w:hAnsiTheme="minorHAnsi"/>
          <w:bCs/>
          <w:sz w:val="22"/>
          <w:szCs w:val="22"/>
        </w:rPr>
        <w:t xml:space="preserve"> </w:t>
      </w:r>
      <w:r>
        <w:t>prior to the date this notice is published in the newspaper</w:t>
      </w:r>
      <w:r w:rsidRPr="00DA6C9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p>
    <w:p w14:paraId="4F8B6402" w14:textId="5A7FADD2" w:rsidR="0072053F" w:rsidRDefault="00F005EE" w:rsidP="00DA6C96">
      <w:pPr>
        <w:widowControl w:val="0"/>
        <w:rPr>
          <w:rFonts w:asciiTheme="minorHAnsi" w:hAnsiTheme="minorHAnsi"/>
          <w:b/>
          <w:sz w:val="22"/>
          <w:szCs w:val="22"/>
        </w:rPr>
      </w:pPr>
      <w:hyperlink r:id="rId6" w:history="1">
        <w:r w:rsidR="00DA6C96" w:rsidRPr="00DA6C96">
          <w:rPr>
            <w:rStyle w:val="Hyperlink"/>
            <w:rFonts w:asciiTheme="minorHAnsi" w:hAnsiTheme="minorHAnsi"/>
            <w:bCs/>
            <w:sz w:val="22"/>
            <w:szCs w:val="22"/>
          </w:rPr>
          <w:t>https://gisweb.tceq.texas.gov/LocationMapper/?marker=-96.676388,32.474166&amp;level=18</w:t>
        </w:r>
      </w:hyperlink>
      <w:r w:rsidR="00DA6C96">
        <w:rPr>
          <w:rFonts w:asciiTheme="minorHAnsi" w:hAnsiTheme="minorHAnsi"/>
          <w:b/>
          <w:sz w:val="22"/>
          <w:szCs w:val="22"/>
        </w:rPr>
        <w:t xml:space="preserve"> </w:t>
      </w:r>
    </w:p>
    <w:p w14:paraId="6F3C3564" w14:textId="77777777" w:rsidR="00DA6C96" w:rsidRDefault="00DA6C96" w:rsidP="00DA6C96">
      <w:pPr>
        <w:widowControl w:val="0"/>
        <w:rPr>
          <w:rFonts w:asciiTheme="minorHAnsi" w:hAnsiTheme="minorHAnsi"/>
          <w:sz w:val="22"/>
          <w:szCs w:val="18"/>
        </w:rPr>
      </w:pPr>
    </w:p>
    <w:p w14:paraId="337F77FD" w14:textId="77777777" w:rsidR="002A07AA" w:rsidRPr="008B1CDC" w:rsidRDefault="002A07AA" w:rsidP="002A07AA">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222AB1BF" w14:textId="77777777" w:rsidR="002A07AA" w:rsidRDefault="002A07AA"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210AA597" w14:textId="77777777" w:rsidR="00DA6C96" w:rsidRDefault="00DA6C96" w:rsidP="00A95FD5">
      <w:pPr>
        <w:widowControl w:val="0"/>
        <w:rPr>
          <w:rFonts w:asciiTheme="minorHAnsi" w:hAnsiTheme="minorHAnsi"/>
          <w:sz w:val="22"/>
          <w:szCs w:val="22"/>
        </w:rPr>
      </w:pPr>
      <w:bookmarkStart w:id="0" w:name="_Hlk111716078"/>
      <w:r w:rsidRPr="00DA6C96">
        <w:rPr>
          <w:rFonts w:asciiTheme="minorHAnsi" w:hAnsiTheme="minorHAnsi"/>
          <w:sz w:val="22"/>
          <w:szCs w:val="22"/>
        </w:rPr>
        <w:t xml:space="preserve">Further information may also be obtained from Clear Utilities, LLC at the address </w:t>
      </w:r>
      <w:proofErr w:type="gramStart"/>
      <w:r w:rsidRPr="00DA6C96">
        <w:rPr>
          <w:rFonts w:asciiTheme="minorHAnsi" w:hAnsiTheme="minorHAnsi"/>
          <w:sz w:val="22"/>
          <w:szCs w:val="22"/>
        </w:rPr>
        <w:t>stated</w:t>
      </w:r>
      <w:proofErr w:type="gramEnd"/>
      <w:r w:rsidRPr="00DA6C96">
        <w:rPr>
          <w:rFonts w:asciiTheme="minorHAnsi" w:hAnsiTheme="minorHAnsi"/>
          <w:sz w:val="22"/>
          <w:szCs w:val="22"/>
        </w:rPr>
        <w:t xml:space="preserve"> above or by calling Mrs. Lesley Reel, P.E., L Squared Engineering, at 936-647-0420.</w:t>
      </w:r>
    </w:p>
    <w:p w14:paraId="3323D864" w14:textId="17FEB24B"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0"/>
      <w:r w:rsidRPr="00E97CF8">
        <w:rPr>
          <w:rFonts w:asciiTheme="minorHAnsi" w:hAnsiTheme="minorHAnsi"/>
          <w:sz w:val="22"/>
          <w:szCs w:val="22"/>
        </w:rPr>
        <w:tab/>
      </w:r>
      <w:r w:rsidRPr="00E97CF8">
        <w:rPr>
          <w:rFonts w:asciiTheme="minorHAnsi" w:hAnsiTheme="minorHAnsi"/>
          <w:sz w:val="22"/>
          <w:szCs w:val="22"/>
        </w:rPr>
        <w:tab/>
      </w:r>
    </w:p>
    <w:p w14:paraId="01314E8C" w14:textId="0E52010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DA6C96">
        <w:rPr>
          <w:rFonts w:asciiTheme="minorHAnsi" w:hAnsiTheme="minorHAnsi"/>
          <w:sz w:val="22"/>
          <w:szCs w:val="22"/>
        </w:rPr>
        <w:t>February 23,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9147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C2872"/>
    <w:rsid w:val="000C4457"/>
    <w:rsid w:val="000F5CE5"/>
    <w:rsid w:val="00142092"/>
    <w:rsid w:val="001514E5"/>
    <w:rsid w:val="001515F1"/>
    <w:rsid w:val="001F13B6"/>
    <w:rsid w:val="00226044"/>
    <w:rsid w:val="0023476D"/>
    <w:rsid w:val="002A07AA"/>
    <w:rsid w:val="002D6A68"/>
    <w:rsid w:val="003237C4"/>
    <w:rsid w:val="00335D1E"/>
    <w:rsid w:val="003364A5"/>
    <w:rsid w:val="00337D1A"/>
    <w:rsid w:val="003758A1"/>
    <w:rsid w:val="003803EA"/>
    <w:rsid w:val="0039775D"/>
    <w:rsid w:val="003D62D9"/>
    <w:rsid w:val="00466F0C"/>
    <w:rsid w:val="00472638"/>
    <w:rsid w:val="004762E7"/>
    <w:rsid w:val="00490DDA"/>
    <w:rsid w:val="004B7910"/>
    <w:rsid w:val="004D6373"/>
    <w:rsid w:val="004E3797"/>
    <w:rsid w:val="004F5DC5"/>
    <w:rsid w:val="00523A81"/>
    <w:rsid w:val="005364CE"/>
    <w:rsid w:val="00573D2B"/>
    <w:rsid w:val="00576374"/>
    <w:rsid w:val="00577569"/>
    <w:rsid w:val="005C52EC"/>
    <w:rsid w:val="005E639F"/>
    <w:rsid w:val="00600C1E"/>
    <w:rsid w:val="0062653B"/>
    <w:rsid w:val="00664294"/>
    <w:rsid w:val="00666AD6"/>
    <w:rsid w:val="00676C3F"/>
    <w:rsid w:val="00691CF0"/>
    <w:rsid w:val="006A6E1F"/>
    <w:rsid w:val="006E5AA1"/>
    <w:rsid w:val="006F23B0"/>
    <w:rsid w:val="0072053F"/>
    <w:rsid w:val="00763B92"/>
    <w:rsid w:val="00764E56"/>
    <w:rsid w:val="007B4406"/>
    <w:rsid w:val="007D6402"/>
    <w:rsid w:val="007E37E3"/>
    <w:rsid w:val="007E3AD1"/>
    <w:rsid w:val="007F5B1C"/>
    <w:rsid w:val="00804175"/>
    <w:rsid w:val="0084216E"/>
    <w:rsid w:val="00852F69"/>
    <w:rsid w:val="008A5F56"/>
    <w:rsid w:val="008B108E"/>
    <w:rsid w:val="008C424C"/>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25A68"/>
    <w:rsid w:val="00D440A8"/>
    <w:rsid w:val="00D554A2"/>
    <w:rsid w:val="00D557C2"/>
    <w:rsid w:val="00D84D5C"/>
    <w:rsid w:val="00DA34A6"/>
    <w:rsid w:val="00DA6C96"/>
    <w:rsid w:val="00DD55EB"/>
    <w:rsid w:val="00E37E33"/>
    <w:rsid w:val="00E848FA"/>
    <w:rsid w:val="00E97CF8"/>
    <w:rsid w:val="00EB483A"/>
    <w:rsid w:val="00EF642E"/>
    <w:rsid w:val="00F005E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676388,32.4741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1076</Words>
  <Characters>6671</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7732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11</cp:revision>
  <cp:lastPrinted>2023-02-23T21:19:00Z</cp:lastPrinted>
  <dcterms:created xsi:type="dcterms:W3CDTF">2022-11-02T20:29:00Z</dcterms:created>
  <dcterms:modified xsi:type="dcterms:W3CDTF">2023-02-23T21:22:00Z</dcterms:modified>
</cp:coreProperties>
</file>