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2ABA5B6D"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0D34F4" w:rsidRPr="000D34F4">
        <w:rPr>
          <w:rFonts w:asciiTheme="minorHAnsi" w:hAnsiTheme="minorHAnsi"/>
          <w:b/>
          <w:sz w:val="22"/>
          <w:szCs w:val="22"/>
        </w:rPr>
        <w:t>WQ0011366001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3D150120" w:rsidR="00F7593E" w:rsidRPr="00B170A9" w:rsidRDefault="00A37037" w:rsidP="00147E63">
      <w:pPr>
        <w:widowControl w:val="0"/>
        <w:rPr>
          <w:rFonts w:ascii="Georgia" w:hAnsi="Georgia"/>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bookmarkStart w:id="7" w:name="_Hlk111810980"/>
      <w:r w:rsidRPr="000F69EC">
        <w:rPr>
          <w:rFonts w:asciiTheme="minorHAnsi" w:hAnsiTheme="minorHAnsi"/>
          <w:b/>
          <w:sz w:val="22"/>
          <w:szCs w:val="22"/>
        </w:rPr>
        <w:t>APPLICATION.</w:t>
      </w:r>
      <w:r w:rsidR="008F3F78">
        <w:rPr>
          <w:rFonts w:asciiTheme="minorHAnsi" w:hAnsiTheme="minorHAnsi"/>
          <w:bCs/>
          <w:sz w:val="22"/>
          <w:szCs w:val="22"/>
        </w:rPr>
        <w:t xml:space="preserve"> </w:t>
      </w:r>
      <w:r w:rsidR="000D34F4">
        <w:rPr>
          <w:rFonts w:asciiTheme="minorHAnsi" w:hAnsiTheme="minorHAnsi"/>
          <w:bCs/>
          <w:sz w:val="22"/>
          <w:szCs w:val="22"/>
        </w:rPr>
        <w:t>Cypress Klein</w:t>
      </w:r>
      <w:r w:rsidR="00A830F4" w:rsidRPr="00A830F4">
        <w:rPr>
          <w:rFonts w:asciiTheme="minorHAnsi" w:hAnsiTheme="minorHAnsi"/>
          <w:bCs/>
          <w:sz w:val="22"/>
          <w:szCs w:val="22"/>
        </w:rPr>
        <w:t xml:space="preserve"> Utility Distric</w:t>
      </w:r>
      <w:r w:rsidR="000D34F4">
        <w:rPr>
          <w:rFonts w:asciiTheme="minorHAnsi" w:hAnsiTheme="minorHAnsi"/>
          <w:bCs/>
          <w:sz w:val="22"/>
          <w:szCs w:val="22"/>
        </w:rPr>
        <w:t>t</w:t>
      </w:r>
      <w:r w:rsidR="00B170A9" w:rsidRPr="00B170A9">
        <w:rPr>
          <w:rFonts w:asciiTheme="minorHAnsi" w:hAnsiTheme="minorHAnsi"/>
          <w:bCs/>
          <w:sz w:val="22"/>
          <w:szCs w:val="22"/>
        </w:rPr>
        <w:t xml:space="preserve">, </w:t>
      </w:r>
      <w:r w:rsidR="000D34F4">
        <w:rPr>
          <w:rFonts w:asciiTheme="minorHAnsi" w:hAnsiTheme="minorHAnsi"/>
          <w:bCs/>
          <w:sz w:val="22"/>
          <w:szCs w:val="22"/>
        </w:rPr>
        <w:t>1980 Post Oak Boulevard</w:t>
      </w:r>
      <w:r w:rsidR="00147E63" w:rsidRPr="00147E63">
        <w:rPr>
          <w:rFonts w:asciiTheme="minorHAnsi" w:hAnsiTheme="minorHAnsi"/>
          <w:bCs/>
          <w:sz w:val="22"/>
          <w:szCs w:val="22"/>
        </w:rPr>
        <w:t xml:space="preserve">, Suite </w:t>
      </w:r>
      <w:r w:rsidR="000D34F4">
        <w:rPr>
          <w:rFonts w:asciiTheme="minorHAnsi" w:hAnsiTheme="minorHAnsi"/>
          <w:bCs/>
          <w:sz w:val="22"/>
          <w:szCs w:val="22"/>
        </w:rPr>
        <w:t>1380</w:t>
      </w:r>
      <w:r w:rsidR="00147E63">
        <w:rPr>
          <w:rFonts w:asciiTheme="minorHAnsi" w:hAnsiTheme="minorHAnsi"/>
          <w:bCs/>
          <w:sz w:val="22"/>
          <w:szCs w:val="22"/>
        </w:rPr>
        <w:t xml:space="preserve">, </w:t>
      </w:r>
      <w:r w:rsidR="00147E63" w:rsidRPr="00147E63">
        <w:rPr>
          <w:rFonts w:asciiTheme="minorHAnsi" w:hAnsiTheme="minorHAnsi"/>
          <w:bCs/>
          <w:sz w:val="22"/>
          <w:szCs w:val="22"/>
        </w:rPr>
        <w:t xml:space="preserve">Houston, Texas </w:t>
      </w:r>
      <w:r w:rsidR="000D34F4">
        <w:rPr>
          <w:rFonts w:asciiTheme="minorHAnsi" w:hAnsiTheme="minorHAnsi"/>
          <w:bCs/>
          <w:sz w:val="22"/>
          <w:szCs w:val="22"/>
        </w:rPr>
        <w:t>77056,</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0D34F4" w:rsidRPr="000D34F4">
        <w:rPr>
          <w:rFonts w:asciiTheme="minorHAnsi" w:hAnsiTheme="minorHAnsi"/>
          <w:bCs/>
          <w:sz w:val="22"/>
          <w:szCs w:val="22"/>
        </w:rPr>
        <w:t>WQ0011366001</w:t>
      </w:r>
      <w:r w:rsidR="003A66ED" w:rsidRPr="003A66ED">
        <w:rPr>
          <w:rFonts w:asciiTheme="minorHAnsi" w:hAnsiTheme="minorHAnsi"/>
          <w:bCs/>
          <w:sz w:val="22"/>
          <w:szCs w:val="22"/>
        </w:rPr>
        <w:t xml:space="preserve"> </w:t>
      </w:r>
      <w:r w:rsidRPr="00B170A9">
        <w:rPr>
          <w:rFonts w:asciiTheme="minorHAnsi" w:hAnsiTheme="minorHAnsi"/>
          <w:bCs/>
          <w:sz w:val="22"/>
          <w:szCs w:val="22"/>
        </w:rPr>
        <w:t xml:space="preserve">(EPA I.D. No. </w:t>
      </w:r>
      <w:r w:rsidR="000D34F4" w:rsidRPr="000D34F4">
        <w:rPr>
          <w:rFonts w:asciiTheme="minorHAnsi" w:hAnsiTheme="minorHAnsi"/>
          <w:bCs/>
          <w:sz w:val="22"/>
          <w:szCs w:val="22"/>
        </w:rPr>
        <w:t>TX0046779</w:t>
      </w:r>
      <w:r w:rsidRPr="00B170A9">
        <w:rPr>
          <w:rFonts w:asciiTheme="minorHAnsi" w:hAnsiTheme="minorHAnsi"/>
          <w:bCs/>
          <w:sz w:val="22"/>
          <w:szCs w:val="22"/>
        </w:rPr>
        <w:t xml:space="preserve">) to authorize the discharge of treated wastewater at a volume not to exceed </w:t>
      </w:r>
      <w:r w:rsidR="00A830F4">
        <w:rPr>
          <w:rFonts w:asciiTheme="minorHAnsi" w:hAnsiTheme="minorHAnsi"/>
          <w:bCs/>
          <w:sz w:val="22"/>
          <w:szCs w:val="22"/>
        </w:rPr>
        <w:t>a</w:t>
      </w:r>
      <w:r w:rsidR="000D34F4">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 xml:space="preserve">f </w:t>
      </w:r>
      <w:r w:rsidR="000D34F4">
        <w:rPr>
          <w:rFonts w:asciiTheme="minorHAnsi" w:hAnsiTheme="minorHAnsi"/>
          <w:bCs/>
          <w:sz w:val="22"/>
          <w:szCs w:val="22"/>
        </w:rPr>
        <w:t>700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located </w:t>
      </w:r>
      <w:r w:rsidR="003A66ED">
        <w:rPr>
          <w:rFonts w:asciiTheme="minorHAnsi" w:hAnsiTheme="minorHAnsi"/>
          <w:bCs/>
          <w:sz w:val="22"/>
          <w:szCs w:val="22"/>
        </w:rPr>
        <w:t>a</w:t>
      </w:r>
      <w:r w:rsidR="006210B0">
        <w:rPr>
          <w:rFonts w:asciiTheme="minorHAnsi" w:hAnsiTheme="minorHAnsi"/>
          <w:bCs/>
          <w:sz w:val="22"/>
          <w:szCs w:val="22"/>
        </w:rPr>
        <w:t>t</w:t>
      </w:r>
      <w:r w:rsidR="00C20510">
        <w:rPr>
          <w:rFonts w:asciiTheme="minorHAnsi" w:hAnsiTheme="minorHAnsi"/>
          <w:bCs/>
          <w:sz w:val="22"/>
          <w:szCs w:val="22"/>
        </w:rPr>
        <w:t xml:space="preserve"> </w:t>
      </w:r>
      <w:r w:rsidR="000D34F4">
        <w:rPr>
          <w:rFonts w:asciiTheme="minorHAnsi" w:hAnsiTheme="minorHAnsi"/>
          <w:bCs/>
          <w:sz w:val="22"/>
          <w:szCs w:val="22"/>
        </w:rPr>
        <w:t>15705 North Greenfield Drive</w:t>
      </w:r>
      <w:r w:rsidR="00C20510">
        <w:rPr>
          <w:rFonts w:asciiTheme="minorHAnsi" w:hAnsiTheme="minorHAnsi"/>
          <w:bCs/>
          <w:sz w:val="22"/>
          <w:szCs w:val="22"/>
        </w:rPr>
        <w:t xml:space="preserve">, </w:t>
      </w:r>
      <w:r w:rsidR="00A830F4">
        <w:rPr>
          <w:rFonts w:asciiTheme="minorHAnsi" w:hAnsiTheme="minorHAnsi"/>
          <w:bCs/>
          <w:sz w:val="22"/>
          <w:szCs w:val="22"/>
        </w:rPr>
        <w:t>Spring</w:t>
      </w:r>
      <w:r w:rsidR="00C20510">
        <w:rPr>
          <w:rFonts w:asciiTheme="minorHAnsi" w:hAnsiTheme="minorHAnsi"/>
          <w:bCs/>
          <w:sz w:val="22"/>
          <w:szCs w:val="22"/>
        </w:rPr>
        <w:t>, in</w:t>
      </w:r>
      <w:r w:rsidR="000D34F4">
        <w:rPr>
          <w:rFonts w:asciiTheme="minorHAnsi" w:hAnsiTheme="minorHAnsi"/>
          <w:bCs/>
          <w:sz w:val="22"/>
          <w:szCs w:val="22"/>
        </w:rPr>
        <w:t xml:space="preserve"> Harris</w:t>
      </w:r>
      <w:r w:rsidR="00C20510">
        <w:rPr>
          <w:rFonts w:asciiTheme="minorHAnsi" w:hAnsiTheme="minorHAnsi"/>
          <w:bCs/>
          <w:sz w:val="22"/>
          <w:szCs w:val="22"/>
        </w:rPr>
        <w:t xml:space="preserve"> County, Texas 7</w:t>
      </w:r>
      <w:r w:rsidR="00A830F4">
        <w:rPr>
          <w:rFonts w:asciiTheme="minorHAnsi" w:hAnsiTheme="minorHAnsi"/>
          <w:bCs/>
          <w:sz w:val="22"/>
          <w:szCs w:val="22"/>
        </w:rPr>
        <w:t>7</w:t>
      </w:r>
      <w:r w:rsidR="000D34F4">
        <w:rPr>
          <w:rFonts w:asciiTheme="minorHAnsi" w:hAnsiTheme="minorHAnsi"/>
          <w:bCs/>
          <w:sz w:val="22"/>
          <w:szCs w:val="22"/>
        </w:rPr>
        <w:t>379</w:t>
      </w:r>
      <w:r w:rsidR="00C20510">
        <w:rPr>
          <w:rFonts w:asciiTheme="minorHAnsi" w:hAnsiTheme="minorHAnsi"/>
          <w:bCs/>
          <w:sz w:val="22"/>
          <w:szCs w:val="22"/>
        </w:rPr>
        <w:t xml:space="preserve">. </w:t>
      </w:r>
      <w:r w:rsidRPr="00B170A9">
        <w:rPr>
          <w:rFonts w:asciiTheme="minorHAnsi" w:hAnsiTheme="minorHAnsi"/>
          <w:bCs/>
          <w:sz w:val="22"/>
          <w:szCs w:val="22"/>
        </w:rPr>
        <w:t xml:space="preserve">The discharge route is from the plant site </w:t>
      </w:r>
      <w:r w:rsidR="000D34F4">
        <w:rPr>
          <w:rFonts w:asciiTheme="minorHAnsi" w:hAnsiTheme="minorHAnsi"/>
          <w:bCs/>
          <w:sz w:val="22"/>
          <w:szCs w:val="22"/>
        </w:rPr>
        <w:t>directly to Cypress</w:t>
      </w:r>
      <w:r w:rsidR="006210B0">
        <w:rPr>
          <w:rFonts w:asciiTheme="minorHAnsi" w:hAnsiTheme="minorHAnsi"/>
          <w:bCs/>
          <w:sz w:val="22"/>
          <w:szCs w:val="22"/>
        </w:rPr>
        <w:t xml:space="preserve">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6210B0">
        <w:rPr>
          <w:rFonts w:asciiTheme="minorHAnsi" w:hAnsiTheme="minorHAnsi"/>
          <w:bCs/>
          <w:sz w:val="22"/>
          <w:szCs w:val="22"/>
        </w:rPr>
        <w:t xml:space="preserve">August </w:t>
      </w:r>
      <w:r w:rsidR="000D34F4">
        <w:rPr>
          <w:rFonts w:asciiTheme="minorHAnsi" w:hAnsiTheme="minorHAnsi"/>
          <w:bCs/>
          <w:sz w:val="22"/>
          <w:szCs w:val="22"/>
        </w:rPr>
        <w:t>8</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0D34F4">
        <w:rPr>
          <w:rFonts w:asciiTheme="minorHAnsi" w:hAnsiTheme="minorHAnsi"/>
          <w:bCs/>
          <w:sz w:val="22"/>
          <w:szCs w:val="22"/>
        </w:rPr>
        <w:t>Barbara Bush Branch</w:t>
      </w:r>
      <w:r w:rsidR="00A830F4">
        <w:rPr>
          <w:rFonts w:asciiTheme="minorHAnsi" w:hAnsiTheme="minorHAnsi"/>
          <w:bCs/>
          <w:sz w:val="22"/>
          <w:szCs w:val="22"/>
        </w:rPr>
        <w:t xml:space="preserve"> Library</w:t>
      </w:r>
      <w:r w:rsidR="00B170A9" w:rsidRPr="00B170A9">
        <w:rPr>
          <w:rFonts w:asciiTheme="minorHAnsi" w:hAnsiTheme="minorHAnsi"/>
          <w:bCs/>
          <w:sz w:val="22"/>
          <w:szCs w:val="22"/>
        </w:rPr>
        <w:t xml:space="preserve">, </w:t>
      </w:r>
      <w:r w:rsidR="000D34F4">
        <w:rPr>
          <w:rFonts w:asciiTheme="minorHAnsi" w:hAnsiTheme="minorHAnsi"/>
          <w:bCs/>
          <w:sz w:val="22"/>
          <w:szCs w:val="22"/>
        </w:rPr>
        <w:t>6817 Cypresswood Drive</w:t>
      </w:r>
      <w:r w:rsidR="00A830F4">
        <w:rPr>
          <w:rFonts w:asciiTheme="minorHAnsi" w:hAnsiTheme="minorHAnsi"/>
          <w:bCs/>
          <w:sz w:val="22"/>
          <w:szCs w:val="22"/>
        </w:rPr>
        <w:t xml:space="preserve">, </w:t>
      </w:r>
      <w:r w:rsidR="000D34F4">
        <w:rPr>
          <w:rFonts w:asciiTheme="minorHAnsi" w:hAnsiTheme="minorHAnsi"/>
          <w:bCs/>
          <w:sz w:val="22"/>
          <w:szCs w:val="22"/>
        </w:rPr>
        <w:t>Spring</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bookmarkEnd w:id="5"/>
    <w:bookmarkEnd w:id="6"/>
    <w:p w14:paraId="0452F337" w14:textId="59CFF2E3" w:rsidR="00A830F4" w:rsidRDefault="000D34F4" w:rsidP="00FC1161">
      <w:pPr>
        <w:widowControl w:val="0"/>
      </w:pPr>
      <w:r>
        <w:fldChar w:fldCharType="begin"/>
      </w:r>
      <w:r>
        <w:instrText xml:space="preserve"> HYPERLINK "</w:instrText>
      </w:r>
      <w:r w:rsidRPr="000D34F4">
        <w:instrText>https://tceq.maps.arcgis.com/apps/webappviewer/index.html?id=db5bac44afbc468bbddd360f8168250f&amp;marker=-95.508888%2C30.0125&amp;level=12</w:instrText>
      </w:r>
      <w:r>
        <w:instrText xml:space="preserve">" </w:instrText>
      </w:r>
      <w:r>
        <w:fldChar w:fldCharType="separate"/>
      </w:r>
      <w:r w:rsidRPr="00F166F8">
        <w:rPr>
          <w:rStyle w:val="Hyperlink"/>
        </w:rPr>
        <w:t>https://tceq.maps.arcgis.com/apps/webappviewer/index.html?id=db5bac44afbc468bbddd360f8168250f&amp;marker=-95.508888%2C30.0125&amp;level=12</w:t>
      </w:r>
      <w:r>
        <w:fldChar w:fldCharType="end"/>
      </w:r>
      <w:r>
        <w:t xml:space="preserve"> </w:t>
      </w:r>
    </w:p>
    <w:bookmarkEnd w:id="7"/>
    <w:p w14:paraId="19A5CA1B" w14:textId="77777777" w:rsidR="000D34F4" w:rsidRPr="00943CAF" w:rsidRDefault="000D34F4" w:rsidP="00FC1161">
      <w:pPr>
        <w:widowControl w:val="0"/>
        <w:rPr>
          <w:rFonts w:asciiTheme="minorHAnsi" w:hAnsiTheme="minorHAnsi"/>
          <w:sz w:val="22"/>
          <w:szCs w:val="22"/>
        </w:rPr>
      </w:pPr>
    </w:p>
    <w:p w14:paraId="55FA495B" w14:textId="4939920A"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Alternative language notice</w:t>
      </w:r>
      <w:r w:rsidR="007D6BFD">
        <w:rPr>
          <w:rFonts w:ascii="Georgia" w:hAnsi="Georgia"/>
          <w:bCs/>
          <w:sz w:val="22"/>
          <w:szCs w:val="22"/>
        </w:rPr>
        <w:t>s</w:t>
      </w:r>
      <w:r w:rsidRPr="008B1CDC">
        <w:rPr>
          <w:rFonts w:ascii="Georgia" w:hAnsi="Georgia"/>
          <w:bCs/>
          <w:sz w:val="22"/>
          <w:szCs w:val="22"/>
        </w:rPr>
        <w:t xml:space="preserve"> in Spanish </w:t>
      </w:r>
      <w:r w:rsidR="007D6BFD">
        <w:rPr>
          <w:rFonts w:ascii="Georgia" w:hAnsi="Georgia"/>
          <w:bCs/>
          <w:sz w:val="22"/>
          <w:szCs w:val="22"/>
        </w:rPr>
        <w:t>and Vietnamese are</w:t>
      </w:r>
      <w:r w:rsidRPr="008B1CDC">
        <w:rPr>
          <w:rFonts w:ascii="Georgia" w:hAnsi="Georgia"/>
          <w:bCs/>
          <w:sz w:val="22"/>
          <w:szCs w:val="22"/>
        </w:rPr>
        <w:t xml:space="preserve">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007D6BFD">
        <w:rPr>
          <w:rFonts w:ascii="Georgia" w:hAnsi="Georgia"/>
          <w:bCs/>
          <w:sz w:val="22"/>
          <w:szCs w:val="22"/>
        </w:rPr>
        <w:t xml:space="preserve"> </w:t>
      </w:r>
      <w:r w:rsidR="007D6BFD" w:rsidRPr="00A51F18">
        <w:rPr>
          <w:rFonts w:asciiTheme="minorHAnsi" w:hAnsiTheme="minorHAnsi" w:cs="Calibri Light"/>
          <w:sz w:val="22"/>
          <w:szCs w:val="22"/>
          <w:lang w:val="vi-VN"/>
        </w:rPr>
        <w:t>Thông báo x</w:t>
      </w:r>
      <w:r w:rsidR="007D6BFD" w:rsidRPr="00A51F18">
        <w:rPr>
          <w:rFonts w:ascii="Cambria" w:hAnsi="Cambria" w:cs="Cambria"/>
          <w:sz w:val="22"/>
          <w:szCs w:val="22"/>
          <w:lang w:val="vi-VN"/>
        </w:rPr>
        <w:t>ử</w:t>
      </w:r>
      <w:r w:rsidR="007D6BFD" w:rsidRPr="00A51F18">
        <w:rPr>
          <w:rFonts w:asciiTheme="minorHAnsi" w:hAnsiTheme="minorHAnsi" w:cs="Calibri Light"/>
          <w:sz w:val="22"/>
          <w:szCs w:val="22"/>
          <w:lang w:val="vi-VN"/>
        </w:rPr>
        <w:t xml:space="preserve"> d</w:t>
      </w:r>
      <w:r w:rsidR="007D6BFD" w:rsidRPr="00A51F18">
        <w:rPr>
          <w:rFonts w:ascii="Cambria" w:hAnsi="Cambria" w:cs="Cambria"/>
          <w:sz w:val="22"/>
          <w:szCs w:val="22"/>
          <w:lang w:val="vi-VN"/>
        </w:rPr>
        <w:t>ụ</w:t>
      </w:r>
      <w:r w:rsidR="007D6BFD" w:rsidRPr="00A51F18">
        <w:rPr>
          <w:rFonts w:asciiTheme="minorHAnsi" w:hAnsiTheme="minorHAnsi" w:cs="Calibri Light"/>
          <w:sz w:val="22"/>
          <w:szCs w:val="22"/>
          <w:lang w:val="vi-VN"/>
        </w:rPr>
        <w:t>ng ng</w:t>
      </w:r>
      <w:r w:rsidR="007D6BFD" w:rsidRPr="00A51F18">
        <w:rPr>
          <w:rFonts w:asciiTheme="minorHAnsi" w:hAnsiTheme="minorHAnsi"/>
          <w:sz w:val="22"/>
          <w:szCs w:val="22"/>
          <w:lang w:val="vi-VN"/>
        </w:rPr>
        <w:t>ô</w:t>
      </w:r>
      <w:r w:rsidR="007D6BFD" w:rsidRPr="00A51F18">
        <w:rPr>
          <w:rFonts w:asciiTheme="minorHAnsi" w:hAnsiTheme="minorHAnsi" w:cs="Calibri Light"/>
          <w:sz w:val="22"/>
          <w:szCs w:val="22"/>
          <w:lang w:val="vi-VN"/>
        </w:rPr>
        <w:t>n ng</w:t>
      </w:r>
      <w:r w:rsidR="007D6BFD" w:rsidRPr="00A51F18">
        <w:rPr>
          <w:rFonts w:ascii="Cambria" w:hAnsi="Cambria" w:cs="Cambria"/>
          <w:sz w:val="22"/>
          <w:szCs w:val="22"/>
          <w:lang w:val="vi-VN"/>
        </w:rPr>
        <w:t>ữ</w:t>
      </w:r>
      <w:r w:rsidR="007D6BFD" w:rsidRPr="00A51F18">
        <w:rPr>
          <w:rFonts w:asciiTheme="minorHAnsi" w:hAnsiTheme="minorHAnsi" w:cs="Calibri Light"/>
          <w:sz w:val="22"/>
          <w:szCs w:val="22"/>
          <w:lang w:val="vi-VN"/>
        </w:rPr>
        <w:t xml:space="preserve"> thay th</w:t>
      </w:r>
      <w:r w:rsidR="007D6BFD" w:rsidRPr="00A51F18">
        <w:rPr>
          <w:rFonts w:ascii="Cambria" w:hAnsi="Cambria" w:cs="Cambria"/>
          <w:sz w:val="22"/>
          <w:szCs w:val="22"/>
          <w:lang w:val="vi-VN"/>
        </w:rPr>
        <w:t>ế</w:t>
      </w:r>
      <w:r w:rsidR="007D6BFD" w:rsidRPr="00A51F18">
        <w:rPr>
          <w:rFonts w:asciiTheme="minorHAnsi" w:hAnsiTheme="minorHAnsi" w:cs="Calibri Light"/>
          <w:sz w:val="22"/>
          <w:szCs w:val="22"/>
          <w:lang w:val="vi-VN"/>
        </w:rPr>
        <w:t xml:space="preserve"> b</w:t>
      </w:r>
      <w:r w:rsidR="007D6BFD" w:rsidRPr="00A51F18">
        <w:rPr>
          <w:rFonts w:ascii="Cambria" w:hAnsi="Cambria" w:cs="Cambria"/>
          <w:sz w:val="22"/>
          <w:szCs w:val="22"/>
          <w:lang w:val="vi-VN"/>
        </w:rPr>
        <w:t>ằ</w:t>
      </w:r>
      <w:r w:rsidR="007D6BFD" w:rsidRPr="00A51F18">
        <w:rPr>
          <w:rFonts w:asciiTheme="minorHAnsi" w:hAnsiTheme="minorHAnsi" w:cs="Calibri Light"/>
          <w:sz w:val="22"/>
          <w:szCs w:val="22"/>
          <w:lang w:val="vi-VN"/>
        </w:rPr>
        <w:t>ng ti</w:t>
      </w:r>
      <w:r w:rsidR="007D6BFD" w:rsidRPr="00A51F18">
        <w:rPr>
          <w:rFonts w:ascii="Cambria" w:hAnsi="Cambria" w:cs="Cambria"/>
          <w:sz w:val="22"/>
          <w:szCs w:val="22"/>
          <w:lang w:val="vi-VN"/>
        </w:rPr>
        <w:t>ế</w:t>
      </w:r>
      <w:r w:rsidR="007D6BFD" w:rsidRPr="00A51F18">
        <w:rPr>
          <w:rFonts w:asciiTheme="minorHAnsi" w:hAnsiTheme="minorHAnsi" w:cs="Calibri Light"/>
          <w:sz w:val="22"/>
          <w:szCs w:val="22"/>
          <w:lang w:val="vi-VN"/>
        </w:rPr>
        <w:t>ng Vi</w:t>
      </w:r>
      <w:r w:rsidR="007D6BFD" w:rsidRPr="00A51F18">
        <w:rPr>
          <w:rFonts w:ascii="Cambria" w:hAnsi="Cambria" w:cs="Cambria"/>
          <w:sz w:val="22"/>
          <w:szCs w:val="22"/>
          <w:lang w:val="vi-VN"/>
        </w:rPr>
        <w:t>ệ</w:t>
      </w:r>
      <w:r w:rsidR="007D6BFD" w:rsidRPr="00A51F18">
        <w:rPr>
          <w:rFonts w:asciiTheme="minorHAnsi" w:hAnsiTheme="minorHAnsi" w:cs="Calibri Light"/>
          <w:sz w:val="22"/>
          <w:szCs w:val="22"/>
          <w:lang w:val="vi-VN"/>
        </w:rPr>
        <w:t>t c</w:t>
      </w:r>
      <w:r w:rsidR="007D6BFD" w:rsidRPr="00A51F18">
        <w:rPr>
          <w:rFonts w:asciiTheme="minorHAnsi" w:hAnsiTheme="minorHAnsi"/>
          <w:sz w:val="22"/>
          <w:szCs w:val="22"/>
          <w:lang w:val="vi-VN"/>
        </w:rPr>
        <w:t>ó</w:t>
      </w:r>
      <w:r w:rsidR="007D6BFD" w:rsidRPr="00A51F18">
        <w:rPr>
          <w:rFonts w:asciiTheme="minorHAnsi" w:hAnsiTheme="minorHAnsi" w:cs="Calibri Light"/>
          <w:sz w:val="22"/>
          <w:szCs w:val="22"/>
          <w:lang w:val="vi-VN"/>
        </w:rPr>
        <w:t xml:space="preserve"> s</w:t>
      </w:r>
      <w:r w:rsidR="007D6BFD" w:rsidRPr="00A51F18">
        <w:rPr>
          <w:rFonts w:ascii="Cambria" w:hAnsi="Cambria" w:cs="Cambria"/>
          <w:sz w:val="22"/>
          <w:szCs w:val="22"/>
          <w:lang w:val="vi-VN"/>
        </w:rPr>
        <w:t>ẵ</w:t>
      </w:r>
      <w:r w:rsidR="007D6BFD" w:rsidRPr="00A51F18">
        <w:rPr>
          <w:rFonts w:asciiTheme="minorHAnsi" w:hAnsiTheme="minorHAnsi" w:cs="Calibri Light"/>
          <w:sz w:val="22"/>
          <w:szCs w:val="22"/>
          <w:lang w:val="vi-VN"/>
        </w:rPr>
        <w:t>n t</w:t>
      </w:r>
      <w:r w:rsidR="007D6BFD" w:rsidRPr="00A51F18">
        <w:rPr>
          <w:rFonts w:ascii="Cambria" w:hAnsi="Cambria" w:cs="Cambria"/>
          <w:sz w:val="22"/>
          <w:szCs w:val="22"/>
          <w:lang w:val="vi-VN"/>
        </w:rPr>
        <w:t>ạ</w:t>
      </w:r>
      <w:r w:rsidR="007D6BFD" w:rsidRPr="00A51F18">
        <w:rPr>
          <w:rFonts w:asciiTheme="minorHAnsi" w:hAnsiTheme="minorHAnsi" w:cs="Calibri Light"/>
          <w:sz w:val="22"/>
          <w:szCs w:val="22"/>
          <w:lang w:val="vi-VN"/>
        </w:rPr>
        <w:t xml:space="preserve">i trang web sau </w:t>
      </w:r>
      <w:r w:rsidR="007D6BFD" w:rsidRPr="00A51F18">
        <w:rPr>
          <w:rFonts w:asciiTheme="minorHAnsi" w:hAnsiTheme="minorHAnsi"/>
          <w:sz w:val="22"/>
          <w:szCs w:val="22"/>
          <w:lang w:val="vi-VN"/>
        </w:rPr>
        <w:t>đâ</w:t>
      </w:r>
      <w:r w:rsidR="007D6BFD" w:rsidRPr="00A51F18">
        <w:rPr>
          <w:rFonts w:asciiTheme="minorHAnsi" w:hAnsiTheme="minorHAnsi" w:cs="Calibri Light"/>
          <w:sz w:val="22"/>
          <w:szCs w:val="22"/>
          <w:lang w:val="vi-VN"/>
        </w:rPr>
        <w:t xml:space="preserve">y </w:t>
      </w:r>
      <w:hyperlink r:id="rId8" w:history="1">
        <w:r w:rsidR="007D6BFD" w:rsidRPr="00A51F18">
          <w:rPr>
            <w:rStyle w:val="Hyperlink"/>
            <w:rFonts w:asciiTheme="minorHAnsi" w:hAnsiTheme="minorHAnsi"/>
            <w:sz w:val="22"/>
            <w:szCs w:val="22"/>
          </w:rPr>
          <w:t>https://www.tceq.texas.gov/permitting/wastewater/plain-language-summaries-and-public-notices</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8"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8"/>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7140341F" w:rsidR="00A37037" w:rsidRPr="00B170A9" w:rsidRDefault="00A37037" w:rsidP="00FC1161">
      <w:pPr>
        <w:widowControl w:val="0"/>
        <w:rPr>
          <w:rFonts w:asciiTheme="minorHAnsi" w:hAnsiTheme="minorHAnsi"/>
          <w:sz w:val="22"/>
          <w:szCs w:val="22"/>
        </w:rPr>
      </w:pPr>
      <w:bookmarkStart w:id="9"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0D34F4" w:rsidRPr="000D34F4">
        <w:rPr>
          <w:rFonts w:asciiTheme="minorHAnsi" w:hAnsiTheme="minorHAnsi"/>
          <w:bCs/>
          <w:sz w:val="22"/>
          <w:szCs w:val="22"/>
        </w:rPr>
        <w:t xml:space="preserve">Cypress Klein Utility District </w:t>
      </w:r>
      <w:r w:rsidRPr="00B170A9">
        <w:rPr>
          <w:rFonts w:asciiTheme="minorHAnsi" w:hAnsiTheme="minorHAnsi"/>
          <w:sz w:val="22"/>
          <w:szCs w:val="22"/>
        </w:rPr>
        <w:t>at the address stat</w:t>
      </w:r>
      <w:r w:rsidR="007E37E3" w:rsidRPr="00B170A9">
        <w:rPr>
          <w:rFonts w:asciiTheme="minorHAnsi" w:hAnsiTheme="minorHAnsi"/>
          <w:sz w:val="22"/>
          <w:szCs w:val="22"/>
        </w:rPr>
        <w:t xml:space="preserve">ed above or by calling </w:t>
      </w:r>
      <w:r w:rsidR="00A830F4">
        <w:rPr>
          <w:rFonts w:asciiTheme="minorHAnsi" w:hAnsiTheme="minorHAnsi"/>
          <w:sz w:val="22"/>
          <w:szCs w:val="22"/>
        </w:rPr>
        <w:t xml:space="preserve">Mr. </w:t>
      </w:r>
      <w:r w:rsidR="000D34F4">
        <w:rPr>
          <w:rFonts w:asciiTheme="minorHAnsi" w:hAnsiTheme="minorHAnsi"/>
          <w:sz w:val="22"/>
          <w:szCs w:val="22"/>
        </w:rPr>
        <w:t>Tommy Cormier Jr., P.E.</w:t>
      </w:r>
      <w:r w:rsidR="00A830F4">
        <w:rPr>
          <w:rFonts w:asciiTheme="minorHAnsi" w:hAnsiTheme="minorHAnsi"/>
          <w:sz w:val="22"/>
          <w:szCs w:val="22"/>
        </w:rPr>
        <w:t xml:space="preserve">, </w:t>
      </w:r>
      <w:r w:rsidR="000D34F4">
        <w:rPr>
          <w:rFonts w:asciiTheme="minorHAnsi" w:hAnsiTheme="minorHAnsi"/>
          <w:sz w:val="22"/>
          <w:szCs w:val="22"/>
        </w:rPr>
        <w:t xml:space="preserve">AEI </w:t>
      </w:r>
      <w:r w:rsidR="00C20510">
        <w:rPr>
          <w:rFonts w:asciiTheme="minorHAnsi" w:hAnsiTheme="minorHAnsi"/>
          <w:sz w:val="22"/>
          <w:szCs w:val="22"/>
        </w:rPr>
        <w:t>Engineering</w:t>
      </w:r>
      <w:r w:rsidR="00147E63">
        <w:rPr>
          <w:rFonts w:asciiTheme="minorHAnsi" w:hAnsiTheme="minorHAnsi"/>
          <w:sz w:val="22"/>
          <w:szCs w:val="22"/>
        </w:rPr>
        <w:t xml:space="preserve">, </w:t>
      </w:r>
      <w:r w:rsidR="000D34F4">
        <w:rPr>
          <w:rFonts w:asciiTheme="minorHAnsi" w:hAnsiTheme="minorHAnsi"/>
          <w:sz w:val="22"/>
          <w:szCs w:val="22"/>
        </w:rPr>
        <w:t xml:space="preserve">a Baxter and Woodman Company, </w:t>
      </w:r>
      <w:r w:rsidR="00147E63">
        <w:rPr>
          <w:rFonts w:asciiTheme="minorHAnsi" w:hAnsiTheme="minorHAnsi"/>
          <w:sz w:val="22"/>
          <w:szCs w:val="22"/>
        </w:rPr>
        <w:t xml:space="preserve">at </w:t>
      </w:r>
      <w:r w:rsidR="000D34F4">
        <w:rPr>
          <w:rFonts w:asciiTheme="minorHAnsi" w:hAnsiTheme="minorHAnsi"/>
          <w:sz w:val="22"/>
          <w:szCs w:val="22"/>
        </w:rPr>
        <w:t>281-350-7027</w:t>
      </w:r>
      <w:r w:rsidR="00F30FD7">
        <w:rPr>
          <w:rFonts w:asciiTheme="minorHAnsi" w:hAnsiTheme="minorHAnsi"/>
          <w:sz w:val="22"/>
          <w:szCs w:val="22"/>
        </w:rPr>
        <w:t>.</w:t>
      </w:r>
    </w:p>
    <w:bookmarkEnd w:id="9"/>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4D3E07F"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C202B">
        <w:rPr>
          <w:rFonts w:asciiTheme="minorHAnsi" w:hAnsiTheme="minorHAnsi"/>
          <w:sz w:val="22"/>
          <w:szCs w:val="22"/>
        </w:rPr>
        <w:t xml:space="preserve">September </w:t>
      </w:r>
      <w:r w:rsidR="00335D3F">
        <w:rPr>
          <w:rFonts w:asciiTheme="minorHAnsi" w:hAnsiTheme="minorHAnsi"/>
          <w:sz w:val="22"/>
          <w:szCs w:val="22"/>
        </w:rPr>
        <w:t>9</w:t>
      </w:r>
      <w:r w:rsidR="003C202B">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D34F4"/>
    <w:rsid w:val="000F6209"/>
    <w:rsid w:val="000F69EC"/>
    <w:rsid w:val="00116DCD"/>
    <w:rsid w:val="00147E63"/>
    <w:rsid w:val="001C4219"/>
    <w:rsid w:val="002129B9"/>
    <w:rsid w:val="0026673E"/>
    <w:rsid w:val="002B4FB4"/>
    <w:rsid w:val="0030603C"/>
    <w:rsid w:val="00335D3F"/>
    <w:rsid w:val="003462F7"/>
    <w:rsid w:val="0036662A"/>
    <w:rsid w:val="003A66ED"/>
    <w:rsid w:val="003C202B"/>
    <w:rsid w:val="003C37B2"/>
    <w:rsid w:val="003E0931"/>
    <w:rsid w:val="003F3271"/>
    <w:rsid w:val="004C0B25"/>
    <w:rsid w:val="00562CFA"/>
    <w:rsid w:val="005E5179"/>
    <w:rsid w:val="00602B94"/>
    <w:rsid w:val="006210B0"/>
    <w:rsid w:val="0067125E"/>
    <w:rsid w:val="006B4B01"/>
    <w:rsid w:val="007008E2"/>
    <w:rsid w:val="00780876"/>
    <w:rsid w:val="007D6BFD"/>
    <w:rsid w:val="007E37E3"/>
    <w:rsid w:val="0082339D"/>
    <w:rsid w:val="00873E20"/>
    <w:rsid w:val="008C570E"/>
    <w:rsid w:val="008D433D"/>
    <w:rsid w:val="008E0430"/>
    <w:rsid w:val="008F3F78"/>
    <w:rsid w:val="00943CAF"/>
    <w:rsid w:val="00946A9F"/>
    <w:rsid w:val="009B5DA8"/>
    <w:rsid w:val="009D77C9"/>
    <w:rsid w:val="00A37037"/>
    <w:rsid w:val="00A47A53"/>
    <w:rsid w:val="00A830F4"/>
    <w:rsid w:val="00A876DD"/>
    <w:rsid w:val="00A9155F"/>
    <w:rsid w:val="00A9774B"/>
    <w:rsid w:val="00AD37F4"/>
    <w:rsid w:val="00B074CA"/>
    <w:rsid w:val="00B075BC"/>
    <w:rsid w:val="00B170A9"/>
    <w:rsid w:val="00B6469A"/>
    <w:rsid w:val="00B65B5F"/>
    <w:rsid w:val="00BA1628"/>
    <w:rsid w:val="00BF1BB7"/>
    <w:rsid w:val="00C20510"/>
    <w:rsid w:val="00C27EF0"/>
    <w:rsid w:val="00C33A19"/>
    <w:rsid w:val="00C901F8"/>
    <w:rsid w:val="00D42AAE"/>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1101</Words>
  <Characters>7075</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8160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24</cp:revision>
  <cp:lastPrinted>2022-06-13T18:11:00Z</cp:lastPrinted>
  <dcterms:created xsi:type="dcterms:W3CDTF">2022-05-04T21:27:00Z</dcterms:created>
  <dcterms:modified xsi:type="dcterms:W3CDTF">2022-09-09T18:11:00Z</dcterms:modified>
</cp:coreProperties>
</file>