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6794" w14:textId="0FB29A32"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 xml:space="preserve">FOR TPDES </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17784DF6" w:rsidR="002B6551" w:rsidRPr="00D0432F" w:rsidRDefault="00747D1F" w:rsidP="002B6551">
      <w:pPr>
        <w:pStyle w:val="BodyText"/>
        <w:rPr>
          <w:sz w:val="22"/>
          <w:szCs w:val="22"/>
        </w:rPr>
      </w:pPr>
      <w:sdt>
        <w:sdtPr>
          <w:rPr>
            <w:sz w:val="22"/>
            <w:szCs w:val="22"/>
          </w:rPr>
          <w:id w:val="-88238758"/>
          <w:placeholder>
            <w:docPart w:val="E05CEA5E633846ABB3951D7F1AA7C49F"/>
          </w:placeholder>
          <w15:color w:val="000000"/>
        </w:sdtPr>
        <w:sdtEndPr/>
        <w:sdtContent>
          <w:r w:rsidR="00454B0B">
            <w:rPr>
              <w:sz w:val="22"/>
              <w:szCs w:val="22"/>
            </w:rPr>
            <w:t>Douglas T. Harrison</w:t>
          </w:r>
          <w:r w:rsidR="00454B0B">
            <w:rPr>
              <w:sz w:val="22"/>
              <w:szCs w:val="22"/>
            </w:rPr>
            <w:tab/>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015EF8">
            <w:rPr>
              <w:sz w:val="22"/>
              <w:szCs w:val="22"/>
            </w:rPr>
            <w:t>CN606056729</w:t>
          </w:r>
        </w:sdtContent>
      </w:sdt>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015EF8">
            <w:rPr>
              <w:sz w:val="22"/>
              <w:szCs w:val="22"/>
            </w:rPr>
            <w:t>proposes to operate</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015EF8">
            <w:rPr>
              <w:sz w:val="22"/>
              <w:szCs w:val="22"/>
            </w:rPr>
            <w:t>Harrison Tract WWTF</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015EF8">
            <w:rPr>
              <w:sz w:val="22"/>
              <w:szCs w:val="22"/>
            </w:rPr>
            <w:t>RN111566147</w:t>
          </w:r>
        </w:sdtContent>
      </w:sdt>
      <w:r w:rsidR="00E54138">
        <w:rPr>
          <w:sz w:val="22"/>
          <w:szCs w:val="22"/>
        </w:rPr>
        <w:t>,</w:t>
      </w:r>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015EF8">
            <w:rPr>
              <w:sz w:val="22"/>
              <w:szCs w:val="22"/>
            </w:rPr>
            <w:t>a</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015EF8">
            <w:rPr>
              <w:sz w:val="22"/>
              <w:szCs w:val="22"/>
            </w:rPr>
            <w:t>wastewater treatment facility</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015EF8">
            <w:rPr>
              <w:sz w:val="22"/>
              <w:szCs w:val="22"/>
            </w:rPr>
            <w:t>will be</w:t>
          </w:r>
        </w:sdtContent>
      </w:sdt>
      <w:r w:rsidR="002B6551" w:rsidRPr="00D0432F">
        <w:rPr>
          <w:sz w:val="22"/>
          <w:szCs w:val="22"/>
        </w:rPr>
        <w:t xml:space="preserve"> located</w:t>
      </w:r>
      <w:r w:rsidR="00C20969">
        <w:rPr>
          <w:sz w:val="22"/>
          <w:szCs w:val="22"/>
        </w:rPr>
        <w:t xml:space="preserve"> approximately</w:t>
      </w:r>
      <w:r w:rsidR="002B6551" w:rsidRPr="00D0432F">
        <w:rPr>
          <w:sz w:val="22"/>
          <w:szCs w:val="22"/>
        </w:rPr>
        <w:t xml:space="preserve"> </w:t>
      </w:r>
      <w:sdt>
        <w:sdtPr>
          <w:rPr>
            <w:sz w:val="22"/>
            <w:szCs w:val="22"/>
          </w:rPr>
          <w:id w:val="-1702633104"/>
          <w:placeholder>
            <w:docPart w:val="7BA50BC066D7462197C9E516C153E137"/>
          </w:placeholder>
          <w15:color w:val="000000"/>
        </w:sdtPr>
        <w:sdtEndPr/>
        <w:sdtContent>
          <w:r w:rsidR="00015EF8">
            <w:rPr>
              <w:sz w:val="22"/>
              <w:szCs w:val="22"/>
            </w:rPr>
            <w:t>0.40 miles south of the intersection of Harrison Road and State Highway 46</w:t>
          </w:r>
        </w:sdtContent>
      </w:sdt>
      <w:r w:rsidR="002B6551" w:rsidRPr="00D0432F">
        <w:rPr>
          <w:sz w:val="22"/>
          <w:szCs w:val="22"/>
        </w:rPr>
        <w:t xml:space="preserve">, </w:t>
      </w:r>
      <w:r w:rsidR="00E54138">
        <w:rPr>
          <w:sz w:val="22"/>
          <w:szCs w:val="22"/>
        </w:rPr>
        <w:t>near</w:t>
      </w:r>
      <w:r w:rsidR="002B6551" w:rsidRPr="00D0432F">
        <w:rPr>
          <w:sz w:val="22"/>
          <w:szCs w:val="22"/>
        </w:rPr>
        <w:t xml:space="preserve"> </w:t>
      </w:r>
      <w:sdt>
        <w:sdtPr>
          <w:rPr>
            <w:sz w:val="22"/>
            <w:szCs w:val="22"/>
          </w:rPr>
          <w:id w:val="-278256139"/>
          <w:placeholder>
            <w:docPart w:val="2EE4D28595A748ADA6590120DF375CAA"/>
          </w:placeholder>
          <w15:color w:val="000000"/>
        </w:sdtPr>
        <w:sdtEndPr/>
        <w:sdtContent>
          <w:r w:rsidR="00015EF8">
            <w:rPr>
              <w:sz w:val="22"/>
              <w:szCs w:val="22"/>
            </w:rPr>
            <w:t>Bulverde</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015EF8">
            <w:rPr>
              <w:sz w:val="22"/>
              <w:szCs w:val="22"/>
            </w:rPr>
            <w:t>Com</w:t>
          </w:r>
          <w:r w:rsidR="0021182A">
            <w:rPr>
              <w:sz w:val="22"/>
              <w:szCs w:val="22"/>
            </w:rPr>
            <w:t>a</w:t>
          </w:r>
          <w:r w:rsidR="00015EF8">
            <w:rPr>
              <w:sz w:val="22"/>
              <w:szCs w:val="22"/>
            </w:rPr>
            <w:t>l</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015EF8">
            <w:rPr>
              <w:sz w:val="22"/>
              <w:szCs w:val="22"/>
            </w:rPr>
            <w:t>78132</w:t>
          </w:r>
        </w:sdtContent>
      </w:sdt>
      <w:r w:rsidR="004F0746" w:rsidRPr="00D0432F">
        <w:rPr>
          <w:sz w:val="22"/>
          <w:szCs w:val="22"/>
        </w:rPr>
        <w:t>.</w:t>
      </w:r>
    </w:p>
    <w:p w14:paraId="26AC26BE" w14:textId="1784991B" w:rsidR="002B6551" w:rsidRPr="008D5872" w:rsidRDefault="00747D1F" w:rsidP="002B6551">
      <w:pPr>
        <w:pStyle w:val="BodyText"/>
        <w:rPr>
          <w:sz w:val="22"/>
          <w:szCs w:val="22"/>
        </w:rPr>
      </w:pPr>
      <w:sdt>
        <w:sdtPr>
          <w:rPr>
            <w:sz w:val="22"/>
            <w:szCs w:val="22"/>
          </w:rPr>
          <w:id w:val="29309987"/>
          <w:placeholder>
            <w:docPart w:val="AC64D974C4B24180AFF3F72141AA2916"/>
          </w:placeholder>
          <w15:color w:val="000000"/>
        </w:sdtPr>
        <w:sdtEndPr/>
        <w:sdtContent>
          <w:r w:rsidR="0021182A">
            <w:rPr>
              <w:sz w:val="22"/>
              <w:szCs w:val="28"/>
            </w:rPr>
            <w:t>This is for a new application to discharge at a daily average flow</w:t>
          </w:r>
          <w:r w:rsidR="00C20969">
            <w:rPr>
              <w:sz w:val="22"/>
              <w:szCs w:val="28"/>
            </w:rPr>
            <w:t xml:space="preserve"> up to</w:t>
          </w:r>
          <w:r w:rsidR="0021182A">
            <w:rPr>
              <w:sz w:val="22"/>
              <w:szCs w:val="28"/>
            </w:rPr>
            <w:t xml:space="preserve"> 600,000 gallons per day of treated domestic wastewater. </w:t>
          </w:r>
        </w:sdtContent>
      </w:sdt>
    </w:p>
    <w:p w14:paraId="35571E77" w14:textId="48D8B828" w:rsidR="002B6551" w:rsidRDefault="002B6551" w:rsidP="002B6551">
      <w:pPr>
        <w:pStyle w:val="BodyText"/>
        <w:rPr>
          <w:sz w:val="22"/>
          <w:szCs w:val="22"/>
        </w:rPr>
      </w:pPr>
      <w:r w:rsidRPr="008D5872">
        <w:rPr>
          <w:sz w:val="22"/>
          <w:szCs w:val="22"/>
        </w:rPr>
        <w:t>Discharges from the facility are expected to contain</w:t>
      </w:r>
      <w:sdt>
        <w:sdtPr>
          <w:rPr>
            <w:sz w:val="22"/>
            <w:szCs w:val="22"/>
          </w:rPr>
          <w:id w:val="902556500"/>
          <w:placeholder>
            <w:docPart w:val="513411435F6849908E1BA61EF5EDE2D5"/>
          </w:placeholder>
          <w15:color w:val="000000"/>
        </w:sdtPr>
        <w:sdtEndPr/>
        <w:sdtContent>
          <w:r w:rsidR="007E35C5">
            <w:rPr>
              <w:sz w:val="22"/>
              <w:szCs w:val="22"/>
            </w:rPr>
            <w:t xml:space="preserve"> </w:t>
          </w:r>
          <w:r w:rsidR="0021182A" w:rsidRPr="00B517B9">
            <w:rPr>
              <w:sz w:val="22"/>
              <w:szCs w:val="28"/>
            </w:rPr>
            <w:t>five-day carbonaceous biochemical oxygen demand (CBOD</w:t>
          </w:r>
          <w:r w:rsidR="0021182A" w:rsidRPr="00CE295A">
            <w:rPr>
              <w:sz w:val="22"/>
              <w:szCs w:val="28"/>
              <w:vertAlign w:val="subscript"/>
            </w:rPr>
            <w:t>5</w:t>
          </w:r>
          <w:r w:rsidR="0021182A" w:rsidRPr="00B517B9">
            <w:rPr>
              <w:sz w:val="22"/>
              <w:szCs w:val="28"/>
            </w:rPr>
            <w:t>), total suspended solids (TSS), ammonia nitrogen (NH</w:t>
          </w:r>
          <w:r w:rsidR="0021182A" w:rsidRPr="00CE295A">
            <w:rPr>
              <w:sz w:val="22"/>
              <w:szCs w:val="28"/>
              <w:vertAlign w:val="subscript"/>
            </w:rPr>
            <w:t>3</w:t>
          </w:r>
          <w:r w:rsidR="0021182A" w:rsidRPr="00B517B9">
            <w:rPr>
              <w:sz w:val="22"/>
              <w:szCs w:val="28"/>
            </w:rPr>
            <w:t>-N)</w:t>
          </w:r>
          <w:r w:rsidR="0021182A">
            <w:rPr>
              <w:sz w:val="22"/>
              <w:szCs w:val="28"/>
            </w:rPr>
            <w:t xml:space="preserve">, and </w:t>
          </w:r>
          <w:r w:rsidR="0021182A" w:rsidRPr="00CE295A">
            <w:rPr>
              <w:i/>
              <w:iCs/>
              <w:sz w:val="22"/>
              <w:szCs w:val="28"/>
            </w:rPr>
            <w:t>Escherichia</w:t>
          </w:r>
        </w:sdtContent>
      </w:sdt>
      <w:r w:rsidR="0021182A" w:rsidRPr="00CE295A">
        <w:rPr>
          <w:i/>
          <w:iCs/>
          <w:sz w:val="22"/>
          <w:szCs w:val="28"/>
        </w:rPr>
        <w:t xml:space="preserve"> coli</w:t>
      </w:r>
      <w:r w:rsidR="0021182A">
        <w:rPr>
          <w:i/>
          <w:iCs/>
          <w:sz w:val="22"/>
          <w:szCs w:val="28"/>
        </w:rPr>
        <w:t>.</w:t>
      </w:r>
      <w:r w:rsidR="0021182A" w:rsidRPr="00D0432F">
        <w:rPr>
          <w:sz w:val="22"/>
          <w:szCs w:val="22"/>
        </w:rPr>
        <w:t xml:space="preserve"> </w:t>
      </w:r>
      <w:r w:rsidR="0021182A">
        <w:rPr>
          <w:sz w:val="22"/>
          <w:szCs w:val="22"/>
        </w:rPr>
        <w:t>Domestic</w:t>
      </w:r>
      <w:sdt>
        <w:sdtPr>
          <w:rPr>
            <w:sz w:val="22"/>
            <w:szCs w:val="22"/>
          </w:rPr>
          <w:id w:val="-1803689246"/>
          <w:placeholder>
            <w:docPart w:val="6FFEEAFB9CBD459A953992395EB8EB62"/>
          </w:placeholder>
          <w15:color w:val="000000"/>
        </w:sdtPr>
        <w:sdtEndPr/>
        <w:sdtContent>
          <w:r w:rsidR="0021182A">
            <w:rPr>
              <w:sz w:val="22"/>
              <w:szCs w:val="22"/>
            </w:rPr>
            <w:t xml:space="preserve"> Wastewater</w:t>
          </w:r>
        </w:sdtContent>
      </w:sdt>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21182A">
            <w:rPr>
              <w:sz w:val="22"/>
              <w:szCs w:val="22"/>
            </w:rPr>
            <w:t>will be</w:t>
          </w:r>
        </w:sdtContent>
      </w:sdt>
      <w:r w:rsidR="00E15DD0" w:rsidRPr="00D0432F">
        <w:rPr>
          <w:sz w:val="22"/>
          <w:szCs w:val="22"/>
        </w:rPr>
        <w:t xml:space="preserve"> </w:t>
      </w:r>
      <w:r w:rsidRPr="00D0432F">
        <w:rPr>
          <w:sz w:val="22"/>
          <w:szCs w:val="22"/>
        </w:rPr>
        <w:t>treated</w:t>
      </w:r>
      <w:r w:rsidRPr="00D0432F">
        <w:rPr>
          <w:i/>
          <w:iCs/>
          <w:sz w:val="22"/>
          <w:szCs w:val="22"/>
        </w:rPr>
        <w:t xml:space="preserve"> </w:t>
      </w:r>
      <w:sdt>
        <w:sdtPr>
          <w:rPr>
            <w:i/>
            <w:iCs/>
            <w:sz w:val="22"/>
            <w:szCs w:val="22"/>
          </w:rPr>
          <w:id w:val="-2034951232"/>
          <w:placeholder>
            <w:docPart w:val="F39354086BA94C138F0CAE8064986013"/>
          </w:placeholder>
          <w15:color w:val="000000"/>
        </w:sdtPr>
        <w:sdtEndPr>
          <w:rPr>
            <w:i w:val="0"/>
            <w:iCs w:val="0"/>
          </w:rPr>
        </w:sdtEndPr>
        <w:sdtContent>
          <w:r w:rsidR="007E35C5" w:rsidRPr="007E35C5">
            <w:rPr>
              <w:sz w:val="22"/>
              <w:szCs w:val="22"/>
            </w:rPr>
            <w:t xml:space="preserve">using a membrane bioreactor </w:t>
          </w:r>
          <w:r w:rsidR="005E7F95">
            <w:rPr>
              <w:sz w:val="22"/>
              <w:szCs w:val="22"/>
            </w:rPr>
            <w:t xml:space="preserve">(MBR) </w:t>
          </w:r>
          <w:r w:rsidR="007E35C5" w:rsidRPr="007E35C5">
            <w:rPr>
              <w:sz w:val="22"/>
              <w:szCs w:val="22"/>
            </w:rPr>
            <w:t>wastewater treatment process</w:t>
          </w:r>
          <w:r w:rsidR="0021182A" w:rsidRPr="007E35C5">
            <w:rPr>
              <w:sz w:val="22"/>
              <w:szCs w:val="22"/>
            </w:rPr>
            <w:t xml:space="preserve">. Harrison Tract WWTF will </w:t>
          </w:r>
          <w:r w:rsidR="005E7F95">
            <w:rPr>
              <w:sz w:val="22"/>
              <w:szCs w:val="22"/>
            </w:rPr>
            <w:t>consist</w:t>
          </w:r>
          <w:r w:rsidR="0021182A" w:rsidRPr="007E35C5">
            <w:rPr>
              <w:sz w:val="22"/>
              <w:szCs w:val="22"/>
            </w:rPr>
            <w:t xml:space="preserve"> of primary screen</w:t>
          </w:r>
          <w:r w:rsidR="003D2596" w:rsidRPr="007E35C5">
            <w:rPr>
              <w:sz w:val="22"/>
              <w:szCs w:val="22"/>
            </w:rPr>
            <w:t>ing</w:t>
          </w:r>
          <w:r w:rsidR="0021182A" w:rsidRPr="007E35C5">
            <w:rPr>
              <w:sz w:val="22"/>
              <w:szCs w:val="22"/>
            </w:rPr>
            <w:t>, an equalization basin, multiple process trains consisting of anoxic, pre-aeration, and membrane zones, and a sludge holding basin. The facility will utilize UV disinfection</w:t>
          </w:r>
        </w:sdtContent>
      </w:sdt>
      <w:r w:rsidR="00BE7811" w:rsidRPr="00D0432F">
        <w:rPr>
          <w:sz w:val="22"/>
          <w:szCs w:val="22"/>
        </w:rPr>
        <w:t>.</w:t>
      </w:r>
    </w:p>
    <w:p w14:paraId="73DC45F3" w14:textId="77777777" w:rsidR="00E926BB" w:rsidRPr="00D0432F" w:rsidRDefault="00E926BB" w:rsidP="002B6551">
      <w:pPr>
        <w:pStyle w:val="BodyText"/>
        <w:rPr>
          <w:i/>
          <w:iCs/>
          <w:sz w:val="22"/>
          <w:szCs w:val="22"/>
        </w:rPr>
      </w:pPr>
    </w:p>
    <w:sectPr w:rsidR="00E926BB" w:rsidRPr="00D0432F"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91830" w14:textId="77777777" w:rsidR="002E5E90" w:rsidRDefault="002E5E90" w:rsidP="00E52C9A">
      <w:r>
        <w:separator/>
      </w:r>
    </w:p>
  </w:endnote>
  <w:endnote w:type="continuationSeparator" w:id="0">
    <w:p w14:paraId="4BBA2C47" w14:textId="77777777" w:rsidR="002E5E90" w:rsidRDefault="002E5E90"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2B717" w14:textId="77777777" w:rsidR="002E5E90" w:rsidRDefault="002E5E90" w:rsidP="00E52C9A">
      <w:r>
        <w:separator/>
      </w:r>
    </w:p>
  </w:footnote>
  <w:footnote w:type="continuationSeparator" w:id="0">
    <w:p w14:paraId="613CC252" w14:textId="77777777" w:rsidR="002E5E90" w:rsidRDefault="002E5E90"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15EF8"/>
    <w:rsid w:val="00051B7F"/>
    <w:rsid w:val="000C66F5"/>
    <w:rsid w:val="000C7220"/>
    <w:rsid w:val="000F646C"/>
    <w:rsid w:val="001009B4"/>
    <w:rsid w:val="00106292"/>
    <w:rsid w:val="001135B1"/>
    <w:rsid w:val="00116413"/>
    <w:rsid w:val="00164CE2"/>
    <w:rsid w:val="00174280"/>
    <w:rsid w:val="0017492A"/>
    <w:rsid w:val="001850C2"/>
    <w:rsid w:val="001918A9"/>
    <w:rsid w:val="001A5951"/>
    <w:rsid w:val="001D32BA"/>
    <w:rsid w:val="001E79B9"/>
    <w:rsid w:val="001F220D"/>
    <w:rsid w:val="00206701"/>
    <w:rsid w:val="00207C60"/>
    <w:rsid w:val="0021182A"/>
    <w:rsid w:val="00244152"/>
    <w:rsid w:val="00246B61"/>
    <w:rsid w:val="00246C28"/>
    <w:rsid w:val="00261265"/>
    <w:rsid w:val="00267310"/>
    <w:rsid w:val="002677C4"/>
    <w:rsid w:val="00282F5C"/>
    <w:rsid w:val="00297D38"/>
    <w:rsid w:val="002B6551"/>
    <w:rsid w:val="002C68F3"/>
    <w:rsid w:val="002E5E90"/>
    <w:rsid w:val="00315557"/>
    <w:rsid w:val="00351FD0"/>
    <w:rsid w:val="003534C7"/>
    <w:rsid w:val="003644FD"/>
    <w:rsid w:val="00386C53"/>
    <w:rsid w:val="00393C75"/>
    <w:rsid w:val="003B41DF"/>
    <w:rsid w:val="003D2596"/>
    <w:rsid w:val="003D7D1F"/>
    <w:rsid w:val="003F4043"/>
    <w:rsid w:val="003F5ABB"/>
    <w:rsid w:val="00417619"/>
    <w:rsid w:val="00445181"/>
    <w:rsid w:val="00454B0B"/>
    <w:rsid w:val="0046089F"/>
    <w:rsid w:val="00475471"/>
    <w:rsid w:val="004A726B"/>
    <w:rsid w:val="004D2CA6"/>
    <w:rsid w:val="004F0746"/>
    <w:rsid w:val="00540447"/>
    <w:rsid w:val="005464F5"/>
    <w:rsid w:val="00550A48"/>
    <w:rsid w:val="0055212A"/>
    <w:rsid w:val="0059703C"/>
    <w:rsid w:val="005B74B6"/>
    <w:rsid w:val="005D32D6"/>
    <w:rsid w:val="005E7F95"/>
    <w:rsid w:val="005F337F"/>
    <w:rsid w:val="00601B33"/>
    <w:rsid w:val="00602FFB"/>
    <w:rsid w:val="006514EA"/>
    <w:rsid w:val="00653DE5"/>
    <w:rsid w:val="0065525B"/>
    <w:rsid w:val="00666D7E"/>
    <w:rsid w:val="00671530"/>
    <w:rsid w:val="006730D8"/>
    <w:rsid w:val="00677A9E"/>
    <w:rsid w:val="006955C6"/>
    <w:rsid w:val="006B7D8B"/>
    <w:rsid w:val="0072249E"/>
    <w:rsid w:val="00723452"/>
    <w:rsid w:val="00725BDC"/>
    <w:rsid w:val="00727F1C"/>
    <w:rsid w:val="00732647"/>
    <w:rsid w:val="00746472"/>
    <w:rsid w:val="0075745D"/>
    <w:rsid w:val="00796B82"/>
    <w:rsid w:val="007A7781"/>
    <w:rsid w:val="007E35C5"/>
    <w:rsid w:val="007F1D92"/>
    <w:rsid w:val="008248F0"/>
    <w:rsid w:val="008357B4"/>
    <w:rsid w:val="0085033F"/>
    <w:rsid w:val="008755F2"/>
    <w:rsid w:val="00885DAF"/>
    <w:rsid w:val="008D5872"/>
    <w:rsid w:val="008E33DD"/>
    <w:rsid w:val="008E6CA0"/>
    <w:rsid w:val="008F4441"/>
    <w:rsid w:val="009154C6"/>
    <w:rsid w:val="0094541B"/>
    <w:rsid w:val="0095188A"/>
    <w:rsid w:val="0097286B"/>
    <w:rsid w:val="00995C65"/>
    <w:rsid w:val="00996B99"/>
    <w:rsid w:val="009D52D2"/>
    <w:rsid w:val="009F075E"/>
    <w:rsid w:val="00A03680"/>
    <w:rsid w:val="00A2193F"/>
    <w:rsid w:val="00A75BA9"/>
    <w:rsid w:val="00A82ACE"/>
    <w:rsid w:val="00AB074C"/>
    <w:rsid w:val="00AE3E11"/>
    <w:rsid w:val="00B03E88"/>
    <w:rsid w:val="00B3681B"/>
    <w:rsid w:val="00B4403F"/>
    <w:rsid w:val="00B868F1"/>
    <w:rsid w:val="00BE39E1"/>
    <w:rsid w:val="00BE7811"/>
    <w:rsid w:val="00BF000E"/>
    <w:rsid w:val="00C20969"/>
    <w:rsid w:val="00C44599"/>
    <w:rsid w:val="00C95864"/>
    <w:rsid w:val="00CC59A8"/>
    <w:rsid w:val="00CC6108"/>
    <w:rsid w:val="00CF4CB6"/>
    <w:rsid w:val="00D0432F"/>
    <w:rsid w:val="00D44331"/>
    <w:rsid w:val="00D53F25"/>
    <w:rsid w:val="00D642CF"/>
    <w:rsid w:val="00D9218C"/>
    <w:rsid w:val="00DB72FD"/>
    <w:rsid w:val="00DB788B"/>
    <w:rsid w:val="00DC278A"/>
    <w:rsid w:val="00DC7FD0"/>
    <w:rsid w:val="00DE7C8C"/>
    <w:rsid w:val="00E14844"/>
    <w:rsid w:val="00E15DD0"/>
    <w:rsid w:val="00E162A4"/>
    <w:rsid w:val="00E52C9A"/>
    <w:rsid w:val="00E54138"/>
    <w:rsid w:val="00E926BB"/>
    <w:rsid w:val="00E93DEF"/>
    <w:rsid w:val="00EA1F7C"/>
    <w:rsid w:val="00EA3C45"/>
    <w:rsid w:val="00EC1BB1"/>
    <w:rsid w:val="00EE0A0B"/>
    <w:rsid w:val="00EF6A56"/>
    <w:rsid w:val="00F12261"/>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12D45"/>
    <w:rsid w:val="00445462"/>
    <w:rsid w:val="004C5AB1"/>
    <w:rsid w:val="006679C7"/>
    <w:rsid w:val="00841539"/>
    <w:rsid w:val="00AC210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CF5"/>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207</Words>
  <Characters>1184</Characters>
  <Application>Microsoft Office Word</Application>
  <DocSecurity>8</DocSecurity>
  <Lines>9</Lines>
  <Paragraphs>2</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TEMPLATE FOR TPDES</dc:title>
  <dc:subject/>
  <dc:creator>Macayla Coleman</dc:creator>
  <cp:keywords/>
  <dc:description/>
  <cp:lastModifiedBy>Leah Whallon</cp:lastModifiedBy>
  <cp:revision>27</cp:revision>
  <dcterms:created xsi:type="dcterms:W3CDTF">2022-09-09T23:28:00Z</dcterms:created>
  <dcterms:modified xsi:type="dcterms:W3CDTF">2022-09-20T19:26:00Z</dcterms:modified>
</cp:coreProperties>
</file>