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1A86073"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7D7D81" w:rsidRPr="007D7D81">
        <w:rPr>
          <w:rFonts w:ascii="Georgia" w:hAnsi="Georgia"/>
          <w:b/>
          <w:sz w:val="22"/>
          <w:szCs w:val="22"/>
          <w:lang w:val="es-MX"/>
        </w:rPr>
        <w:t>15268001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6209D35C" w:rsidR="005C1426" w:rsidRDefault="00F716DC" w:rsidP="00E12CF4">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7F5C5F" w:rsidRPr="00866039">
            <w:rPr>
              <w:rFonts w:ascii="Georgia" w:hAnsi="Georgia"/>
              <w:i/>
              <w:sz w:val="22"/>
              <w:szCs w:val="22"/>
              <w:lang w:val="es-MX"/>
            </w:rPr>
            <w:t xml:space="preserve"> </w:t>
          </w:r>
          <w:r w:rsidR="00F01CF4" w:rsidRPr="00211A02">
            <w:rPr>
              <w:rFonts w:ascii="Georgia" w:hAnsi="Georgia"/>
              <w:iCs/>
              <w:sz w:val="22"/>
              <w:szCs w:val="22"/>
              <w:lang w:val="es-MX"/>
            </w:rPr>
            <w:t xml:space="preserve">La Junta de Servicios Públicos de El Paso Water </w:t>
          </w:r>
          <w:proofErr w:type="spellStart"/>
          <w:r w:rsidR="00F01CF4" w:rsidRPr="00211A02">
            <w:rPr>
              <w:rFonts w:ascii="Georgia" w:hAnsi="Georgia"/>
              <w:iCs/>
              <w:sz w:val="22"/>
              <w:szCs w:val="22"/>
              <w:lang w:val="es-MX"/>
            </w:rPr>
            <w:t>Utilities</w:t>
          </w:r>
          <w:proofErr w:type="spellEnd"/>
          <w:r w:rsidR="00254239" w:rsidRPr="00211A02">
            <w:rPr>
              <w:rFonts w:ascii="Georgia" w:hAnsi="Georgia"/>
              <w:iCs/>
              <w:sz w:val="22"/>
              <w:szCs w:val="22"/>
              <w:lang w:val="es-MX"/>
            </w:rPr>
            <w:t xml:space="preserve">, 1154 Hawkins Boulevard, El Paso, Texas 79925, </w:t>
          </w:r>
          <w:r w:rsidRPr="00211A02">
            <w:rPr>
              <w:rFonts w:ascii="Georgia" w:hAnsi="Georgia"/>
              <w:iCs/>
              <w:sz w:val="22"/>
              <w:szCs w:val="22"/>
              <w:lang w:val="es-MX"/>
            </w:rPr>
            <w:t>ha solicitado a la Comisión de Calidad Ambiental del Estado de Texas (TCEQ)</w:t>
          </w:r>
          <w:r w:rsidR="00BB10C9" w:rsidRPr="00211A02">
            <w:rPr>
              <w:rFonts w:ascii="Georgia" w:hAnsi="Georgia"/>
              <w:iCs/>
              <w:sz w:val="22"/>
              <w:szCs w:val="22"/>
              <w:lang w:val="es-MX"/>
            </w:rPr>
            <w:t xml:space="preserve"> </w:t>
          </w:r>
          <w:r w:rsidRPr="00211A02">
            <w:rPr>
              <w:rFonts w:ascii="Georgia" w:hAnsi="Georgia"/>
              <w:iCs/>
              <w:sz w:val="22"/>
              <w:szCs w:val="22"/>
              <w:lang w:val="es-MX"/>
            </w:rPr>
            <w:t>para renovar el Permiso No.</w:t>
          </w:r>
          <w:r w:rsidR="004D6E8D" w:rsidRPr="00211A02">
            <w:rPr>
              <w:rFonts w:ascii="CIDFont+F4" w:hAnsi="CIDFont+F4" w:cs="CIDFont+F4"/>
              <w:iCs/>
              <w:sz w:val="22"/>
              <w:szCs w:val="22"/>
              <w:lang w:val="es-US"/>
            </w:rPr>
            <w:t xml:space="preserve"> </w:t>
          </w:r>
          <w:r w:rsidR="004D6E8D" w:rsidRPr="00211A02">
            <w:rPr>
              <w:rFonts w:ascii="Georgia" w:hAnsi="Georgia"/>
              <w:iCs/>
              <w:sz w:val="22"/>
              <w:szCs w:val="22"/>
              <w:lang w:val="es-MX"/>
            </w:rPr>
            <w:t xml:space="preserve">WQ0015268001 </w:t>
          </w:r>
          <w:r w:rsidRPr="00211A02">
            <w:rPr>
              <w:rFonts w:ascii="Georgia" w:hAnsi="Georgia"/>
              <w:iCs/>
              <w:sz w:val="22"/>
              <w:szCs w:val="22"/>
              <w:lang w:val="es-MX"/>
            </w:rPr>
            <w:t xml:space="preserve">(EPA I.D. No. </w:t>
          </w:r>
          <w:r w:rsidR="004D6E8D" w:rsidRPr="00211A02">
            <w:rPr>
              <w:rFonts w:ascii="Georgia" w:hAnsi="Georgia"/>
              <w:iCs/>
              <w:sz w:val="22"/>
              <w:szCs w:val="22"/>
              <w:lang w:val="es-MX"/>
            </w:rPr>
            <w:t xml:space="preserve">TX0135500) </w:t>
          </w:r>
          <w:r w:rsidRPr="00211A02">
            <w:rPr>
              <w:rFonts w:ascii="Georgia" w:hAnsi="Georgia"/>
              <w:iCs/>
              <w:sz w:val="22"/>
              <w:szCs w:val="22"/>
              <w:lang w:val="es-MX"/>
            </w:rPr>
            <w:t xml:space="preserve">del Sistema de Eliminación de Descargas de Contaminantes de Texas (TPDES) </w:t>
          </w:r>
          <w:r w:rsidR="00390F4E" w:rsidRPr="00211A02">
            <w:rPr>
              <w:rFonts w:ascii="Georgia" w:hAnsi="Georgia"/>
              <w:iCs/>
              <w:sz w:val="22"/>
              <w:szCs w:val="22"/>
              <w:lang w:val="es-MX"/>
            </w:rPr>
            <w:t xml:space="preserve">para autorizar la descarga </w:t>
          </w:r>
          <w:r w:rsidR="002A0E27" w:rsidRPr="00211A02">
            <w:rPr>
              <w:rFonts w:ascii="Georgia" w:hAnsi="Georgia"/>
              <w:iCs/>
              <w:sz w:val="22"/>
              <w:szCs w:val="22"/>
              <w:lang w:val="es-MX"/>
            </w:rPr>
            <w:t xml:space="preserve">efluente de </w:t>
          </w:r>
          <w:proofErr w:type="spellStart"/>
          <w:r w:rsidR="002A0E27" w:rsidRPr="00211A02">
            <w:rPr>
              <w:rFonts w:ascii="Georgia" w:hAnsi="Georgia"/>
              <w:iCs/>
              <w:sz w:val="22"/>
              <w:szCs w:val="22"/>
              <w:lang w:val="es-MX"/>
            </w:rPr>
            <w:t>retrolavado</w:t>
          </w:r>
          <w:proofErr w:type="spellEnd"/>
          <w:r w:rsidR="002A0E27" w:rsidRPr="00211A02">
            <w:rPr>
              <w:rFonts w:ascii="Georgia" w:hAnsi="Georgia"/>
              <w:iCs/>
              <w:sz w:val="22"/>
              <w:szCs w:val="22"/>
              <w:lang w:val="es-MX"/>
            </w:rPr>
            <w:t xml:space="preserve"> de filtros de una planta de tratamiento de aguas con un flujo promedio anual </w:t>
          </w:r>
          <w:r w:rsidR="00390F4E" w:rsidRPr="00211A02">
            <w:rPr>
              <w:rFonts w:ascii="Georgia" w:hAnsi="Georgia"/>
              <w:iCs/>
              <w:sz w:val="22"/>
              <w:szCs w:val="22"/>
              <w:lang w:val="es-MX"/>
            </w:rPr>
            <w:t xml:space="preserve">que no sobrepasa </w:t>
          </w:r>
          <w:r w:rsidR="00786AFF" w:rsidRPr="00211A02">
            <w:rPr>
              <w:rFonts w:ascii="Georgia" w:hAnsi="Georgia"/>
              <w:iCs/>
              <w:sz w:val="22"/>
              <w:szCs w:val="22"/>
              <w:lang w:val="es-MX"/>
            </w:rPr>
            <w:t>7,600,000 galones por día</w:t>
          </w:r>
          <w:r w:rsidR="00782F92" w:rsidRPr="00211A02">
            <w:rPr>
              <w:rFonts w:ascii="Georgia" w:hAnsi="Georgia"/>
              <w:iCs/>
              <w:sz w:val="22"/>
              <w:szCs w:val="22"/>
              <w:lang w:val="es-MX"/>
            </w:rPr>
            <w:t xml:space="preserve"> a</w:t>
          </w:r>
          <w:r w:rsidR="006B3F3E" w:rsidRPr="00211A02">
            <w:rPr>
              <w:rFonts w:ascii="Georgia" w:hAnsi="Georgia"/>
              <w:iCs/>
              <w:sz w:val="22"/>
              <w:szCs w:val="22"/>
              <w:lang w:val="es-MX"/>
            </w:rPr>
            <w:t xml:space="preserve"> través de los desagües 1-13</w:t>
          </w:r>
          <w:r w:rsidR="00390F4E" w:rsidRPr="00211A02">
            <w:rPr>
              <w:rFonts w:ascii="Georgia" w:hAnsi="Georgia"/>
              <w:iCs/>
              <w:sz w:val="22"/>
              <w:szCs w:val="22"/>
              <w:lang w:val="es-MX"/>
            </w:rPr>
            <w:t xml:space="preserve">. La planta está ubicada </w:t>
          </w:r>
          <w:r w:rsidR="00ED74E3" w:rsidRPr="00211A02">
            <w:rPr>
              <w:rFonts w:ascii="Georgia" w:hAnsi="Georgia"/>
              <w:iCs/>
              <w:sz w:val="22"/>
              <w:szCs w:val="22"/>
              <w:lang w:val="es-MX"/>
            </w:rPr>
            <w:t>800 Canal Road, El Paso, in El Paso County, Texas 79901</w:t>
          </w:r>
          <w:r w:rsidR="00390F4E" w:rsidRPr="00211A02">
            <w:rPr>
              <w:rFonts w:ascii="Georgia" w:hAnsi="Georgia"/>
              <w:iCs/>
              <w:sz w:val="22"/>
              <w:szCs w:val="22"/>
              <w:lang w:val="es-MX"/>
            </w:rPr>
            <w:t>.</w:t>
          </w:r>
          <w:r w:rsidRPr="00211A02">
            <w:rPr>
              <w:rFonts w:ascii="Georgia" w:hAnsi="Georgia"/>
              <w:iCs/>
              <w:sz w:val="22"/>
              <w:szCs w:val="22"/>
              <w:lang w:val="es-MX"/>
            </w:rPr>
            <w:t xml:space="preserve"> </w:t>
          </w:r>
          <w:r w:rsidR="00F008B3" w:rsidRPr="00211A02">
            <w:rPr>
              <w:rFonts w:ascii="Georgia" w:hAnsi="Georgia"/>
              <w:iCs/>
              <w:sz w:val="22"/>
              <w:szCs w:val="22"/>
              <w:lang w:val="es-MX"/>
            </w:rPr>
            <w:t xml:space="preserve">La ruta de descarga es desde el sitio de la planta hasta el Canal Americano; de allí al Canal Riverside; de allí al embalse de equilibrio Tornillos; de ahí a Río Grande debajo de la presa de desviación de Riverside. </w:t>
          </w:r>
          <w:r w:rsidRPr="00211A02">
            <w:rPr>
              <w:rFonts w:ascii="Georgia" w:hAnsi="Georgia"/>
              <w:iCs/>
              <w:sz w:val="22"/>
              <w:szCs w:val="22"/>
              <w:lang w:val="es-MX"/>
            </w:rPr>
            <w:t>La TCEQ recibió esta solicitud el</w:t>
          </w:r>
          <w:r w:rsidR="007F5C5F" w:rsidRPr="00211A02">
            <w:rPr>
              <w:rFonts w:ascii="Georgia" w:hAnsi="Georgia"/>
              <w:iCs/>
              <w:sz w:val="22"/>
              <w:szCs w:val="22"/>
              <w:lang w:val="es-MX"/>
            </w:rPr>
            <w:t xml:space="preserve"> </w:t>
          </w:r>
          <w:r w:rsidR="00133E0C" w:rsidRPr="00211A02">
            <w:rPr>
              <w:rFonts w:ascii="Georgia" w:hAnsi="Georgia"/>
              <w:iCs/>
              <w:sz w:val="22"/>
              <w:szCs w:val="22"/>
              <w:lang w:val="es-MX"/>
            </w:rPr>
            <w:t xml:space="preserve">12 de </w:t>
          </w:r>
          <w:proofErr w:type="gramStart"/>
          <w:r w:rsidR="00133E0C" w:rsidRPr="00211A02">
            <w:rPr>
              <w:rFonts w:ascii="Georgia" w:hAnsi="Georgia"/>
              <w:iCs/>
              <w:sz w:val="22"/>
              <w:szCs w:val="22"/>
              <w:lang w:val="es-MX"/>
            </w:rPr>
            <w:t>Junio</w:t>
          </w:r>
          <w:proofErr w:type="gramEnd"/>
          <w:r w:rsidR="00133E0C" w:rsidRPr="00211A02">
            <w:rPr>
              <w:rFonts w:ascii="Georgia" w:hAnsi="Georgia"/>
              <w:iCs/>
              <w:sz w:val="22"/>
              <w:szCs w:val="22"/>
              <w:lang w:val="es-MX"/>
            </w:rPr>
            <w:t xml:space="preserve"> de 2023</w:t>
          </w:r>
          <w:r w:rsidRPr="00211A02">
            <w:rPr>
              <w:rFonts w:ascii="Georgia" w:hAnsi="Georgia"/>
              <w:iCs/>
              <w:sz w:val="22"/>
              <w:szCs w:val="22"/>
              <w:lang w:val="es-MX"/>
            </w:rPr>
            <w:t xml:space="preserve">. La solicitud para el permiso </w:t>
          </w:r>
          <w:r w:rsidR="00660F3D" w:rsidRPr="00211A02">
            <w:rPr>
              <w:rFonts w:ascii="Georgia" w:hAnsi="Georgia"/>
              <w:iCs/>
              <w:sz w:val="22"/>
              <w:szCs w:val="22"/>
              <w:lang w:val="es-MX"/>
            </w:rPr>
            <w:t xml:space="preserve">estará disponible para leerla y copiarla en </w:t>
          </w:r>
          <w:r w:rsidR="00E12CF4" w:rsidRPr="00211A02">
            <w:rPr>
              <w:rFonts w:ascii="Georgia" w:hAnsi="Georgia"/>
              <w:iCs/>
              <w:sz w:val="22"/>
              <w:szCs w:val="22"/>
              <w:lang w:val="es-MX"/>
            </w:rPr>
            <w:t>El</w:t>
          </w:r>
          <w:r w:rsidR="002724C9" w:rsidRPr="00211A02">
            <w:rPr>
              <w:rFonts w:ascii="Georgia" w:hAnsi="Georgia"/>
              <w:iCs/>
              <w:sz w:val="22"/>
              <w:szCs w:val="22"/>
              <w:lang w:val="es-MX"/>
            </w:rPr>
            <w:t xml:space="preserve"> </w:t>
          </w:r>
          <w:r w:rsidR="00E12CF4" w:rsidRPr="00211A02">
            <w:rPr>
              <w:rFonts w:ascii="Georgia" w:hAnsi="Georgia"/>
              <w:iCs/>
              <w:sz w:val="22"/>
              <w:szCs w:val="22"/>
              <w:lang w:val="es-MX"/>
            </w:rPr>
            <w:t xml:space="preserve">Paso Water </w:t>
          </w:r>
          <w:proofErr w:type="spellStart"/>
          <w:r w:rsidR="00E12CF4" w:rsidRPr="00211A02">
            <w:rPr>
              <w:rFonts w:ascii="Georgia" w:hAnsi="Georgia"/>
              <w:iCs/>
              <w:sz w:val="22"/>
              <w:szCs w:val="22"/>
              <w:lang w:val="es-MX"/>
            </w:rPr>
            <w:t>Service</w:t>
          </w:r>
          <w:proofErr w:type="spellEnd"/>
          <w:r w:rsidR="00E12CF4" w:rsidRPr="00211A02">
            <w:rPr>
              <w:rFonts w:ascii="Georgia" w:hAnsi="Georgia"/>
              <w:iCs/>
              <w:sz w:val="22"/>
              <w:szCs w:val="22"/>
              <w:lang w:val="es-MX"/>
            </w:rPr>
            <w:t xml:space="preserve"> Center, 6400 Boeing Drive, El Paso, Texas </w:t>
          </w:r>
          <w:r w:rsidR="00660F3D" w:rsidRPr="00211A02">
            <w:rPr>
              <w:rFonts w:ascii="Georgia" w:hAnsi="Georgia"/>
              <w:iCs/>
              <w:sz w:val="22"/>
              <w:szCs w:val="22"/>
              <w:lang w:val="es-MX"/>
            </w:rPr>
            <w:t xml:space="preserve">antes de la fecha de publicación de este aviso en el periódico. </w:t>
          </w:r>
          <w:r w:rsidR="005C1426" w:rsidRPr="00211A02">
            <w:rPr>
              <w:rFonts w:ascii="Georgia" w:hAnsi="Georgia"/>
              <w:iCs/>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F992662" w14:textId="3AA2028C" w:rsidR="005C1426" w:rsidRPr="00D80A28" w:rsidRDefault="00D55CB5" w:rsidP="00D80A28">
          <w:pPr>
            <w:widowControl w:val="0"/>
            <w:rPr>
              <w:rFonts w:ascii="Georgia" w:hAnsi="Georgia"/>
              <w:sz w:val="22"/>
              <w:szCs w:val="22"/>
              <w:lang w:val="es-MX"/>
            </w:rPr>
          </w:pPr>
          <w:hyperlink r:id="rId5" w:history="1">
            <w:r w:rsidR="00D80A28" w:rsidRPr="006E3047">
              <w:rPr>
                <w:rStyle w:val="Hyperlink"/>
                <w:rFonts w:ascii="Georgia" w:hAnsi="Georgia"/>
                <w:sz w:val="22"/>
                <w:szCs w:val="22"/>
                <w:lang w:val="es-MX"/>
              </w:rPr>
              <w:t>https://gisweb.tceq.texas.gov/LocationMapper/?marker=-106.492777,31.751944&amp;level=18</w:t>
            </w:r>
          </w:hyperlink>
          <w:r w:rsidR="00D80A28">
            <w:rPr>
              <w:rFonts w:ascii="Georgia" w:hAnsi="Georgia"/>
              <w:sz w:val="22"/>
              <w:szCs w:val="22"/>
              <w:lang w:val="es-MX"/>
            </w:rPr>
            <w:t xml:space="preserve"> </w:t>
          </w:r>
        </w:p>
      </w:sdtContent>
    </w:sdt>
    <w:p w14:paraId="01622DA2" w14:textId="77777777" w:rsidR="00DB1DB7" w:rsidRPr="00B74236"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lastRenderedPageBreak/>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sidRPr="00F01CF4">
        <w:rPr>
          <w:rFonts w:ascii="Georgia" w:hAnsi="Georgia" w:cs="Baskerville Old Face"/>
          <w:i/>
          <w:noProof/>
          <w:color w:val="FF0000"/>
          <w:sz w:val="22"/>
          <w:szCs w:val="22"/>
          <w:lang w:val="es-US"/>
        </w:rPr>
        <w:t xml:space="preserve"> </w:t>
      </w:r>
      <w:r w:rsidR="007F5C5F" w:rsidRPr="00F01CF4">
        <w:rPr>
          <w:rFonts w:ascii="Georgia" w:hAnsi="Georgia" w:cs="Baskerville Old Face"/>
          <w:b/>
          <w:bCs/>
          <w:noProof/>
          <w:sz w:val="22"/>
          <w:szCs w:val="22"/>
          <w:lang w:val="es-US"/>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lastRenderedPageBreak/>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2E696EE4"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de </w:t>
          </w:r>
          <w:r w:rsidR="00296C07" w:rsidRPr="00F01CF4">
            <w:rPr>
              <w:rFonts w:ascii="Georgia" w:hAnsi="Georgia"/>
              <w:i/>
              <w:sz w:val="22"/>
              <w:szCs w:val="22"/>
              <w:lang w:val="es-MX"/>
            </w:rPr>
            <w:t xml:space="preserve">La Junta de Servicios Públicos de El Paso Water </w:t>
          </w:r>
          <w:proofErr w:type="spellStart"/>
          <w:r w:rsidR="00296C07" w:rsidRPr="00F01CF4">
            <w:rPr>
              <w:rFonts w:ascii="Georgia" w:hAnsi="Georgia"/>
              <w:i/>
              <w:sz w:val="22"/>
              <w:szCs w:val="22"/>
              <w:lang w:val="es-MX"/>
            </w:rPr>
            <w:t>Utilities</w:t>
          </w:r>
          <w:proofErr w:type="spellEnd"/>
          <w:r w:rsidR="00296C07" w:rsidRPr="00866039">
            <w:rPr>
              <w:rFonts w:ascii="Georgia" w:hAnsi="Georgia" w:cs="Baskerville Old Face"/>
              <w:sz w:val="22"/>
              <w:szCs w:val="22"/>
              <w:lang w:val="fr-FR"/>
            </w:rPr>
            <w:t xml:space="preserve">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w:t>
          </w:r>
          <w:r w:rsidRPr="00027EF4">
            <w:rPr>
              <w:rFonts w:ascii="Georgia" w:hAnsi="Georgia" w:cs="Baskerville Old Face"/>
              <w:sz w:val="22"/>
              <w:szCs w:val="22"/>
              <w:lang w:val="fr-FR"/>
            </w:rPr>
            <w:t xml:space="preserve">a </w:t>
          </w:r>
          <w:r w:rsidR="00D72C17" w:rsidRPr="00027EF4">
            <w:rPr>
              <w:rFonts w:ascii="Georgia" w:hAnsi="Georgia" w:cs="Baskerville Old Face"/>
              <w:sz w:val="22"/>
              <w:szCs w:val="22"/>
              <w:lang w:val="fr-FR"/>
            </w:rPr>
            <w:t>Richard Wilcox</w:t>
          </w:r>
          <w:r w:rsidR="00B74236" w:rsidRPr="00027EF4">
            <w:rPr>
              <w:rFonts w:ascii="Georgia" w:hAnsi="Georgia" w:cs="Baskerville Old Face"/>
              <w:sz w:val="22"/>
              <w:szCs w:val="22"/>
              <w:lang w:val="fr-FR"/>
            </w:rPr>
            <w:t xml:space="preserve">, </w:t>
          </w:r>
          <w:proofErr w:type="spellStart"/>
          <w:r w:rsidR="00B74236" w:rsidRPr="00027EF4">
            <w:rPr>
              <w:rFonts w:ascii="Georgia" w:hAnsi="Georgia" w:cs="Baskerville Old Face"/>
              <w:sz w:val="22"/>
              <w:szCs w:val="22"/>
              <w:lang w:val="fr-FR"/>
            </w:rPr>
            <w:t>Gerente</w:t>
          </w:r>
          <w:proofErr w:type="spellEnd"/>
          <w:r w:rsidR="00B74236" w:rsidRPr="00027EF4">
            <w:rPr>
              <w:rFonts w:ascii="Georgia" w:hAnsi="Georgia" w:cs="Baskerville Old Face"/>
              <w:sz w:val="22"/>
              <w:szCs w:val="22"/>
              <w:lang w:val="fr-FR"/>
            </w:rPr>
            <w:t xml:space="preserve"> de </w:t>
          </w:r>
          <w:proofErr w:type="spellStart"/>
          <w:r w:rsidR="00B74236" w:rsidRPr="00027EF4">
            <w:rPr>
              <w:rFonts w:ascii="Georgia" w:hAnsi="Georgia" w:cs="Baskerville Old Face"/>
              <w:sz w:val="22"/>
              <w:szCs w:val="22"/>
              <w:lang w:val="fr-FR"/>
            </w:rPr>
            <w:t>Suministro</w:t>
          </w:r>
          <w:proofErr w:type="spellEnd"/>
          <w:r w:rsidR="00B74236" w:rsidRPr="00027EF4">
            <w:rPr>
              <w:rFonts w:ascii="Georgia" w:hAnsi="Georgia" w:cs="Baskerville Old Face"/>
              <w:sz w:val="22"/>
              <w:szCs w:val="22"/>
              <w:lang w:val="fr-FR"/>
            </w:rPr>
            <w:t xml:space="preserve"> de Agua</w:t>
          </w:r>
          <w:r w:rsidR="00B13066" w:rsidRPr="00027EF4">
            <w:rPr>
              <w:rFonts w:ascii="Georgia" w:hAnsi="Georgia" w:cs="Baskerville Old Face"/>
              <w:sz w:val="22"/>
              <w:szCs w:val="22"/>
              <w:lang w:val="fr-FR"/>
            </w:rPr>
            <w:t xml:space="preserve"> de El Paso Water</w:t>
          </w:r>
          <w:r w:rsidR="00027EF4" w:rsidRPr="00027EF4">
            <w:rPr>
              <w:rFonts w:ascii="Georgia" w:hAnsi="Georgia" w:cs="Baskerville Old Face"/>
              <w:sz w:val="22"/>
              <w:szCs w:val="22"/>
              <w:lang w:val="fr-FR"/>
            </w:rPr>
            <w:t xml:space="preserve">, </w:t>
          </w:r>
          <w:r w:rsidRPr="00027EF4">
            <w:rPr>
              <w:rFonts w:ascii="Georgia" w:hAnsi="Georgia" w:cs="Baskerville Old Face"/>
              <w:sz w:val="22"/>
              <w:szCs w:val="22"/>
              <w:lang w:val="fr-FR"/>
            </w:rPr>
            <w:t>al</w:t>
          </w:r>
          <w:r w:rsidR="005045D8" w:rsidRPr="00027EF4">
            <w:rPr>
              <w:lang w:val="es-US"/>
            </w:rPr>
            <w:t xml:space="preserve"> </w:t>
          </w:r>
          <w:r w:rsidR="005045D8" w:rsidRPr="00027EF4">
            <w:rPr>
              <w:rFonts w:ascii="Georgia" w:hAnsi="Georgia" w:cs="Baskerville Old Face"/>
              <w:sz w:val="22"/>
              <w:szCs w:val="22"/>
              <w:lang w:val="fr-FR"/>
            </w:rPr>
            <w:t>915-594-5407</w:t>
          </w:r>
          <w:r w:rsidRPr="00027EF4">
            <w:rPr>
              <w:rFonts w:ascii="Georgia" w:hAnsi="Georgia" w:cs="Baskerville Old Face"/>
              <w:i/>
              <w:iCs/>
              <w:sz w:val="22"/>
              <w:szCs w:val="22"/>
              <w:lang w:val="fr-FR"/>
            </w:rPr>
            <w:t>.</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5A4887D0"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D55CB5" w:rsidRPr="00D55CB5">
        <w:rPr>
          <w:rFonts w:ascii="Georgia" w:hAnsi="Georgia" w:cs="Helvetica"/>
          <w:sz w:val="22"/>
          <w:szCs w:val="22"/>
        </w:rPr>
        <w:t xml:space="preserve">21 de </w:t>
      </w:r>
      <w:proofErr w:type="spellStart"/>
      <w:r w:rsidR="00D55CB5" w:rsidRPr="00D55CB5">
        <w:rPr>
          <w:rFonts w:ascii="Georgia" w:hAnsi="Georgia"/>
          <w:sz w:val="22"/>
          <w:szCs w:val="22"/>
        </w:rPr>
        <w:t>agosto</w:t>
      </w:r>
      <w:proofErr w:type="spellEnd"/>
      <w:r w:rsidR="00D55CB5" w:rsidRPr="00D55CB5">
        <w:rPr>
          <w:rFonts w:ascii="Georgia" w:hAnsi="Georgia" w:cs="Helvetica"/>
          <w:sz w:val="22"/>
          <w:szCs w:val="22"/>
        </w:rPr>
        <w:t xml:space="preserve">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27EF4"/>
    <w:rsid w:val="000D74EB"/>
    <w:rsid w:val="00103B4A"/>
    <w:rsid w:val="00133E0C"/>
    <w:rsid w:val="00211A02"/>
    <w:rsid w:val="002208E1"/>
    <w:rsid w:val="00221E54"/>
    <w:rsid w:val="00247E2A"/>
    <w:rsid w:val="00254239"/>
    <w:rsid w:val="002724C9"/>
    <w:rsid w:val="00286BC9"/>
    <w:rsid w:val="00296C07"/>
    <w:rsid w:val="002A0E27"/>
    <w:rsid w:val="002C1BB6"/>
    <w:rsid w:val="002F2F90"/>
    <w:rsid w:val="00390F4E"/>
    <w:rsid w:val="003A6C42"/>
    <w:rsid w:val="004A3B81"/>
    <w:rsid w:val="004D6E8D"/>
    <w:rsid w:val="004F7794"/>
    <w:rsid w:val="005045D8"/>
    <w:rsid w:val="00515697"/>
    <w:rsid w:val="005C1426"/>
    <w:rsid w:val="00654134"/>
    <w:rsid w:val="00660F3D"/>
    <w:rsid w:val="0067628D"/>
    <w:rsid w:val="006B3F3E"/>
    <w:rsid w:val="006B7971"/>
    <w:rsid w:val="00766D26"/>
    <w:rsid w:val="00782F92"/>
    <w:rsid w:val="00786AFF"/>
    <w:rsid w:val="007D7D81"/>
    <w:rsid w:val="007F5C5F"/>
    <w:rsid w:val="0081041D"/>
    <w:rsid w:val="00837224"/>
    <w:rsid w:val="00866039"/>
    <w:rsid w:val="008D0781"/>
    <w:rsid w:val="00923391"/>
    <w:rsid w:val="00956AF6"/>
    <w:rsid w:val="00985FAE"/>
    <w:rsid w:val="00A25990"/>
    <w:rsid w:val="00A330CF"/>
    <w:rsid w:val="00B13066"/>
    <w:rsid w:val="00B36BAB"/>
    <w:rsid w:val="00B74236"/>
    <w:rsid w:val="00BB10C9"/>
    <w:rsid w:val="00BB15CE"/>
    <w:rsid w:val="00C26737"/>
    <w:rsid w:val="00D55CB5"/>
    <w:rsid w:val="00D72C17"/>
    <w:rsid w:val="00D80A28"/>
    <w:rsid w:val="00D91A20"/>
    <w:rsid w:val="00DA1D63"/>
    <w:rsid w:val="00DB1DB7"/>
    <w:rsid w:val="00DF6113"/>
    <w:rsid w:val="00E12CF4"/>
    <w:rsid w:val="00E43038"/>
    <w:rsid w:val="00E52CB6"/>
    <w:rsid w:val="00ED74E3"/>
    <w:rsid w:val="00EE43B2"/>
    <w:rsid w:val="00F008B3"/>
    <w:rsid w:val="00F01CF4"/>
    <w:rsid w:val="00F716DC"/>
    <w:rsid w:val="00F84B4F"/>
    <w:rsid w:val="00FB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styleId="FollowedHyperlink">
    <w:name w:val="FollowedHyperlink"/>
    <w:basedOn w:val="DefaultParagraphFont"/>
    <w:semiHidden/>
    <w:unhideWhenUsed/>
    <w:rsid w:val="00D80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94574">
      <w:bodyDiv w:val="1"/>
      <w:marLeft w:val="0"/>
      <w:marRight w:val="0"/>
      <w:marTop w:val="0"/>
      <w:marBottom w:val="0"/>
      <w:divBdr>
        <w:top w:val="none" w:sz="0" w:space="0" w:color="auto"/>
        <w:left w:val="none" w:sz="0" w:space="0" w:color="auto"/>
        <w:bottom w:val="none" w:sz="0" w:space="0" w:color="auto"/>
        <w:right w:val="none" w:sz="0" w:space="0" w:color="auto"/>
      </w:divBdr>
    </w:div>
    <w:div w:id="1678575721">
      <w:bodyDiv w:val="1"/>
      <w:marLeft w:val="0"/>
      <w:marRight w:val="0"/>
      <w:marTop w:val="0"/>
      <w:marBottom w:val="0"/>
      <w:divBdr>
        <w:top w:val="none" w:sz="0" w:space="0" w:color="auto"/>
        <w:left w:val="none" w:sz="0" w:space="0" w:color="auto"/>
        <w:bottom w:val="none" w:sz="0" w:space="0" w:color="auto"/>
        <w:right w:val="none" w:sz="0" w:space="0" w:color="auto"/>
      </w:divBdr>
    </w:div>
    <w:div w:id="17504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106.492777,31.751944&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3778DB"/>
    <w:rsid w:val="009223AE"/>
    <w:rsid w:val="009869EA"/>
    <w:rsid w:val="00B7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1211</Words>
  <Characters>6660</Characters>
  <Application>Microsoft Office Word</Application>
  <DocSecurity>2</DocSecurity>
  <Lines>951</Lines>
  <Paragraphs>874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6997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Abesha Michael</cp:lastModifiedBy>
  <cp:revision>4</cp:revision>
  <cp:lastPrinted>2023-07-13T17:05:00Z</cp:lastPrinted>
  <dcterms:created xsi:type="dcterms:W3CDTF">2023-07-20T23:09:00Z</dcterms:created>
  <dcterms:modified xsi:type="dcterms:W3CDTF">2023-08-21T17:28:00Z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d2820e81bfe5202686607110951273aab90a7e9b604884058a36c0561a3ae322</vt:lpwstr>
  </property>
</Properties>
</file>