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BCCD2" w14:textId="0751AF15" w:rsidR="003F6738" w:rsidRPr="002D7B0D" w:rsidRDefault="00173C51" w:rsidP="003F6738">
      <w:pPr>
        <w:pStyle w:val="Heading2"/>
        <w:jc w:val="center"/>
        <w:rPr>
          <w:rFonts w:ascii="Lucida Bright" w:hAnsi="Lucida Bright"/>
          <w:sz w:val="28"/>
          <w:szCs w:val="22"/>
        </w:rPr>
      </w:pPr>
      <w:r w:rsidRPr="002D7B0D">
        <w:rPr>
          <w:rFonts w:ascii="Lucida Bright" w:hAnsi="Lucida Bright"/>
          <w:sz w:val="28"/>
          <w:szCs w:val="22"/>
        </w:rPr>
        <w:t xml:space="preserve">HARRIS COUNTY MUD NO. </w:t>
      </w:r>
      <w:r w:rsidR="00937B51">
        <w:rPr>
          <w:rFonts w:ascii="Lucida Bright" w:hAnsi="Lucida Bright"/>
          <w:sz w:val="28"/>
          <w:szCs w:val="22"/>
        </w:rPr>
        <w:t>24</w:t>
      </w:r>
    </w:p>
    <w:p w14:paraId="6A4FAC25" w14:textId="62F25656" w:rsidR="003F6738" w:rsidRPr="002D7B0D" w:rsidRDefault="00173C51" w:rsidP="003F6738">
      <w:pPr>
        <w:pStyle w:val="Heading2"/>
        <w:jc w:val="center"/>
        <w:rPr>
          <w:rFonts w:ascii="Lucida Bright" w:hAnsi="Lucida Bright"/>
          <w:sz w:val="28"/>
          <w:szCs w:val="22"/>
        </w:rPr>
      </w:pPr>
      <w:r w:rsidRPr="002D7B0D">
        <w:rPr>
          <w:rFonts w:ascii="Lucida Bright" w:hAnsi="Lucida Bright"/>
          <w:sz w:val="28"/>
          <w:szCs w:val="22"/>
        </w:rPr>
        <w:t>DISCHARGE PERMIT RENEWAL</w:t>
      </w:r>
    </w:p>
    <w:p w14:paraId="7DABA69C" w14:textId="0DD2D169" w:rsidR="0059703C" w:rsidRPr="002D7B0D" w:rsidRDefault="00173C51" w:rsidP="003F6738">
      <w:pPr>
        <w:pStyle w:val="Heading2"/>
        <w:jc w:val="center"/>
        <w:rPr>
          <w:rFonts w:ascii="Lucida Bright" w:hAnsi="Lucida Bright"/>
          <w:sz w:val="28"/>
          <w:szCs w:val="22"/>
        </w:rPr>
      </w:pPr>
      <w:r w:rsidRPr="002D7B0D">
        <w:rPr>
          <w:rFonts w:ascii="Lucida Bright" w:hAnsi="Lucida Bright"/>
          <w:sz w:val="28"/>
          <w:szCs w:val="22"/>
        </w:rPr>
        <w:t xml:space="preserve">PLAIN LANGUAGE SUMMARY </w:t>
      </w:r>
    </w:p>
    <w:p w14:paraId="6BEC03A7" w14:textId="77777777" w:rsidR="003F6738" w:rsidRPr="002D7B0D" w:rsidRDefault="003F6738" w:rsidP="003F6738">
      <w:pPr>
        <w:pStyle w:val="BodyText"/>
      </w:pPr>
    </w:p>
    <w:p w14:paraId="29D3E0E3" w14:textId="77777777" w:rsidR="008F44E9" w:rsidRPr="002D7B0D" w:rsidRDefault="008F44E9" w:rsidP="008F44E9">
      <w:pPr>
        <w:tabs>
          <w:tab w:val="clear" w:pos="720"/>
        </w:tabs>
        <w:spacing w:after="120"/>
        <w:rPr>
          <w:sz w:val="22"/>
          <w:szCs w:val="28"/>
        </w:rPr>
      </w:pPr>
    </w:p>
    <w:p w14:paraId="1CDDD65B" w14:textId="77777777" w:rsidR="008F44E9" w:rsidRPr="00B66019" w:rsidRDefault="008F44E9" w:rsidP="008F44E9">
      <w:pPr>
        <w:tabs>
          <w:tab w:val="clear" w:pos="720"/>
        </w:tabs>
        <w:spacing w:after="120"/>
        <w:rPr>
          <w:sz w:val="24"/>
        </w:rPr>
      </w:pPr>
      <w:r w:rsidRPr="00B66019">
        <w:rPr>
          <w:i/>
          <w:iCs/>
          <w:sz w:val="24"/>
        </w:rPr>
        <w:t>The following summary is provided for this pending water quality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B66019">
        <w:rPr>
          <w:sz w:val="24"/>
        </w:rPr>
        <w:t>.</w:t>
      </w:r>
    </w:p>
    <w:p w14:paraId="3D23A0CA" w14:textId="16EA6CAC" w:rsidR="0059703C" w:rsidRPr="00B66019" w:rsidRDefault="000139B3" w:rsidP="0059703C">
      <w:pPr>
        <w:pStyle w:val="BodyText"/>
        <w:rPr>
          <w:sz w:val="24"/>
        </w:rPr>
      </w:pPr>
      <w:r w:rsidRPr="00B66019">
        <w:rPr>
          <w:sz w:val="24"/>
        </w:rPr>
        <w:t>Harris County Municipal Utility District No. 2</w:t>
      </w:r>
      <w:r w:rsidR="00937B51">
        <w:rPr>
          <w:sz w:val="24"/>
        </w:rPr>
        <w:t>4</w:t>
      </w:r>
      <w:r w:rsidR="0059703C" w:rsidRPr="00B66019">
        <w:rPr>
          <w:sz w:val="24"/>
        </w:rPr>
        <w:t xml:space="preserve"> (CN</w:t>
      </w:r>
      <w:r w:rsidR="00937B51">
        <w:rPr>
          <w:sz w:val="24"/>
        </w:rPr>
        <w:t>60076856)</w:t>
      </w:r>
      <w:r w:rsidR="0059703C" w:rsidRPr="00B66019">
        <w:rPr>
          <w:sz w:val="24"/>
        </w:rPr>
        <w:t xml:space="preserve"> operates the </w:t>
      </w:r>
      <w:r w:rsidR="003F6738" w:rsidRPr="00B66019">
        <w:rPr>
          <w:sz w:val="24"/>
        </w:rPr>
        <w:t>Harris County Municipal Utility District No. 2</w:t>
      </w:r>
      <w:r w:rsidR="00937B51">
        <w:rPr>
          <w:sz w:val="24"/>
        </w:rPr>
        <w:t>4</w:t>
      </w:r>
      <w:r w:rsidR="003F6738" w:rsidRPr="00B66019">
        <w:rPr>
          <w:sz w:val="24"/>
        </w:rPr>
        <w:t xml:space="preserve"> W</w:t>
      </w:r>
      <w:r w:rsidR="0059703C" w:rsidRPr="00B66019">
        <w:rPr>
          <w:sz w:val="24"/>
        </w:rPr>
        <w:t xml:space="preserve">astewater </w:t>
      </w:r>
      <w:r w:rsidR="003F6738" w:rsidRPr="00B66019">
        <w:rPr>
          <w:sz w:val="24"/>
        </w:rPr>
        <w:t>T</w:t>
      </w:r>
      <w:r w:rsidR="0059703C" w:rsidRPr="00B66019">
        <w:rPr>
          <w:sz w:val="24"/>
        </w:rPr>
        <w:t xml:space="preserve">reatment </w:t>
      </w:r>
      <w:r w:rsidR="003F6738" w:rsidRPr="00B66019">
        <w:rPr>
          <w:sz w:val="24"/>
        </w:rPr>
        <w:t>F</w:t>
      </w:r>
      <w:r w:rsidR="00EE0263" w:rsidRPr="00B66019">
        <w:rPr>
          <w:sz w:val="24"/>
        </w:rPr>
        <w:t xml:space="preserve">acility </w:t>
      </w:r>
      <w:r w:rsidR="0059703C" w:rsidRPr="00B66019">
        <w:rPr>
          <w:sz w:val="24"/>
        </w:rPr>
        <w:t>(RN</w:t>
      </w:r>
      <w:r w:rsidR="00937B51">
        <w:rPr>
          <w:sz w:val="24"/>
        </w:rPr>
        <w:t>101609089</w:t>
      </w:r>
      <w:r w:rsidR="0059703C" w:rsidRPr="00B66019">
        <w:rPr>
          <w:sz w:val="24"/>
        </w:rPr>
        <w:t xml:space="preserve">), an activated sludge process plant operated in the complete mix mode. The facility is located at </w:t>
      </w:r>
      <w:r w:rsidR="00CC378C" w:rsidRPr="00B66019">
        <w:rPr>
          <w:sz w:val="24"/>
        </w:rPr>
        <w:t>1</w:t>
      </w:r>
      <w:r w:rsidR="00937B51">
        <w:rPr>
          <w:sz w:val="24"/>
        </w:rPr>
        <w:t xml:space="preserve">7707 </w:t>
      </w:r>
      <w:proofErr w:type="spellStart"/>
      <w:r w:rsidR="00937B51">
        <w:rPr>
          <w:sz w:val="24"/>
        </w:rPr>
        <w:t>Stuebner</w:t>
      </w:r>
      <w:proofErr w:type="spellEnd"/>
      <w:r w:rsidR="00937B51">
        <w:rPr>
          <w:sz w:val="24"/>
        </w:rPr>
        <w:t xml:space="preserve"> Airline</w:t>
      </w:r>
      <w:r w:rsidR="00CC378C" w:rsidRPr="00B66019">
        <w:rPr>
          <w:sz w:val="24"/>
        </w:rPr>
        <w:t xml:space="preserve"> Rd</w:t>
      </w:r>
      <w:r w:rsidR="0059703C" w:rsidRPr="00B66019">
        <w:rPr>
          <w:sz w:val="24"/>
        </w:rPr>
        <w:t xml:space="preserve">, </w:t>
      </w:r>
      <w:r w:rsidR="00CC378C" w:rsidRPr="00B66019">
        <w:rPr>
          <w:sz w:val="24"/>
        </w:rPr>
        <w:t>Houston, TX 77</w:t>
      </w:r>
      <w:r w:rsidR="00937B51">
        <w:rPr>
          <w:sz w:val="24"/>
        </w:rPr>
        <w:t>379</w:t>
      </w:r>
      <w:r w:rsidR="0059703C" w:rsidRPr="00B66019">
        <w:rPr>
          <w:sz w:val="24"/>
        </w:rPr>
        <w:t>.</w:t>
      </w:r>
    </w:p>
    <w:p w14:paraId="1ADC3170" w14:textId="2FDFC49A" w:rsidR="0059703C" w:rsidRPr="00B66019" w:rsidRDefault="0059703C" w:rsidP="0059703C">
      <w:pPr>
        <w:pStyle w:val="BodyText"/>
        <w:rPr>
          <w:sz w:val="24"/>
        </w:rPr>
      </w:pPr>
      <w:r w:rsidRPr="00B66019">
        <w:rPr>
          <w:sz w:val="24"/>
        </w:rPr>
        <w:t xml:space="preserve">This application is for a renewal to discharge at an annual average flow of </w:t>
      </w:r>
      <w:r w:rsidR="00937B51">
        <w:rPr>
          <w:sz w:val="24"/>
        </w:rPr>
        <w:t>2,000,000</w:t>
      </w:r>
      <w:r w:rsidRPr="00B66019">
        <w:rPr>
          <w:sz w:val="24"/>
        </w:rPr>
        <w:t xml:space="preserve"> gallons per day of treated domestic wastewater via Outfall 001.</w:t>
      </w:r>
    </w:p>
    <w:p w14:paraId="1AB59792" w14:textId="21423956" w:rsidR="009154C6" w:rsidRPr="00B66019" w:rsidRDefault="0059703C" w:rsidP="0059703C">
      <w:pPr>
        <w:pStyle w:val="BodyText"/>
        <w:rPr>
          <w:sz w:val="24"/>
        </w:rPr>
      </w:pPr>
      <w:r w:rsidRPr="00B66019">
        <w:rPr>
          <w:sz w:val="24"/>
        </w:rPr>
        <w:t>Discharges from the facility are expected to contain five-day carbonaceous biochemical oxygen demand (CBOD</w:t>
      </w:r>
      <w:r w:rsidRPr="00B66019">
        <w:rPr>
          <w:sz w:val="24"/>
          <w:vertAlign w:val="subscript"/>
        </w:rPr>
        <w:t>5</w:t>
      </w:r>
      <w:r w:rsidRPr="00B66019">
        <w:rPr>
          <w:sz w:val="24"/>
        </w:rPr>
        <w:t>), total suspended solids (TSS), ammonia nitrogen (NH</w:t>
      </w:r>
      <w:r w:rsidRPr="00B66019">
        <w:rPr>
          <w:sz w:val="24"/>
          <w:vertAlign w:val="subscript"/>
        </w:rPr>
        <w:t>3</w:t>
      </w:r>
      <w:r w:rsidRPr="00B66019">
        <w:rPr>
          <w:sz w:val="24"/>
        </w:rPr>
        <w:t xml:space="preserve">-N), and </w:t>
      </w:r>
      <w:r w:rsidRPr="00B66019">
        <w:rPr>
          <w:i/>
          <w:iCs/>
          <w:sz w:val="24"/>
        </w:rPr>
        <w:t>Escherichia coli</w:t>
      </w:r>
      <w:r w:rsidRPr="00B66019">
        <w:rPr>
          <w:sz w:val="24"/>
        </w:rPr>
        <w:t xml:space="preserve">. Additional potential pollutants are included in the Domestic Technical Report 1.0, Section 7. Pollutant Analysis of Treated Effluent in the permit application package. </w:t>
      </w:r>
      <w:r w:rsidR="00CC378C" w:rsidRPr="00B66019">
        <w:rPr>
          <w:sz w:val="24"/>
        </w:rPr>
        <w:t>The process flow scheme of the wastewater treatment facilit</w:t>
      </w:r>
      <w:r w:rsidR="003F6738" w:rsidRPr="00B66019">
        <w:rPr>
          <w:sz w:val="24"/>
        </w:rPr>
        <w:t>y</w:t>
      </w:r>
      <w:r w:rsidR="00CC378C" w:rsidRPr="00B66019">
        <w:rPr>
          <w:sz w:val="24"/>
        </w:rPr>
        <w:t xml:space="preserve"> incorporates the </w:t>
      </w:r>
      <w:r w:rsidR="003F6738" w:rsidRPr="00B66019">
        <w:rPr>
          <w:sz w:val="24"/>
        </w:rPr>
        <w:t>c</w:t>
      </w:r>
      <w:r w:rsidR="00CC378C" w:rsidRPr="00B66019">
        <w:rPr>
          <w:sz w:val="24"/>
        </w:rPr>
        <w:t xml:space="preserve">omplete </w:t>
      </w:r>
      <w:r w:rsidR="003F6738" w:rsidRPr="00B66019">
        <w:rPr>
          <w:sz w:val="24"/>
        </w:rPr>
        <w:t>m</w:t>
      </w:r>
      <w:r w:rsidR="00CC378C" w:rsidRPr="00B66019">
        <w:rPr>
          <w:sz w:val="24"/>
        </w:rPr>
        <w:t xml:space="preserve">ix, </w:t>
      </w:r>
      <w:r w:rsidR="003F6738" w:rsidRPr="00B66019">
        <w:rPr>
          <w:sz w:val="24"/>
        </w:rPr>
        <w:t>a</w:t>
      </w:r>
      <w:r w:rsidR="00CC378C" w:rsidRPr="00B66019">
        <w:rPr>
          <w:sz w:val="24"/>
        </w:rPr>
        <w:t xml:space="preserve">ctivated </w:t>
      </w:r>
      <w:r w:rsidR="003F6738" w:rsidRPr="00B66019">
        <w:rPr>
          <w:sz w:val="24"/>
        </w:rPr>
        <w:t>s</w:t>
      </w:r>
      <w:r w:rsidR="00CC378C" w:rsidRPr="00B66019">
        <w:rPr>
          <w:sz w:val="24"/>
        </w:rPr>
        <w:t xml:space="preserve">ludge </w:t>
      </w:r>
      <w:r w:rsidR="003F6738" w:rsidRPr="00B66019">
        <w:rPr>
          <w:sz w:val="24"/>
        </w:rPr>
        <w:t>p</w:t>
      </w:r>
      <w:r w:rsidR="00CC378C" w:rsidRPr="00B66019">
        <w:rPr>
          <w:sz w:val="24"/>
        </w:rPr>
        <w:t xml:space="preserve">rocess as the primary treatment system.  The collection system flows to the wastewater treatment </w:t>
      </w:r>
      <w:r w:rsidR="003F6738" w:rsidRPr="00B66019">
        <w:rPr>
          <w:sz w:val="24"/>
        </w:rPr>
        <w:t xml:space="preserve">facility </w:t>
      </w:r>
      <w:r w:rsidR="00CC378C" w:rsidRPr="00B66019">
        <w:rPr>
          <w:sz w:val="24"/>
        </w:rPr>
        <w:t xml:space="preserve">through gravity pipes to a lift station on the </w:t>
      </w:r>
      <w:r w:rsidR="00EE0263" w:rsidRPr="00B66019">
        <w:rPr>
          <w:sz w:val="24"/>
        </w:rPr>
        <w:t xml:space="preserve">wastewater treatment facility </w:t>
      </w:r>
      <w:r w:rsidR="00CC378C" w:rsidRPr="00B66019">
        <w:rPr>
          <w:sz w:val="24"/>
        </w:rPr>
        <w:t xml:space="preserve">site where it is pumped to the influent </w:t>
      </w:r>
      <w:r w:rsidR="00EE0263" w:rsidRPr="00B66019">
        <w:rPr>
          <w:sz w:val="24"/>
        </w:rPr>
        <w:t xml:space="preserve">mechanical </w:t>
      </w:r>
      <w:r w:rsidR="00CC378C" w:rsidRPr="00B66019">
        <w:rPr>
          <w:sz w:val="24"/>
        </w:rPr>
        <w:t xml:space="preserve">screen and treatment facilities </w:t>
      </w:r>
      <w:r w:rsidR="003F6738" w:rsidRPr="00B66019">
        <w:rPr>
          <w:sz w:val="24"/>
        </w:rPr>
        <w:t xml:space="preserve">including </w:t>
      </w:r>
      <w:r w:rsidR="00CC378C" w:rsidRPr="00B66019">
        <w:rPr>
          <w:sz w:val="24"/>
        </w:rPr>
        <w:t xml:space="preserve">aeration basins, clarification, aerobic sludge digesters and disinfection.  Outfall is through a 24-inch pipe to </w:t>
      </w:r>
      <w:proofErr w:type="spellStart"/>
      <w:r w:rsidR="00937B51">
        <w:rPr>
          <w:sz w:val="24"/>
        </w:rPr>
        <w:t>Theiss</w:t>
      </w:r>
      <w:proofErr w:type="spellEnd"/>
      <w:r w:rsidR="00937B51">
        <w:rPr>
          <w:sz w:val="24"/>
        </w:rPr>
        <w:t xml:space="preserve"> Gully</w:t>
      </w:r>
      <w:r w:rsidR="001042CD">
        <w:rPr>
          <w:sz w:val="24"/>
        </w:rPr>
        <w:t>, thence to Spring Gully, thence to Cypress Creek</w:t>
      </w:r>
      <w:r w:rsidR="00CC378C" w:rsidRPr="00B66019">
        <w:rPr>
          <w:sz w:val="24"/>
        </w:rPr>
        <w:t>.</w:t>
      </w:r>
    </w:p>
    <w:sectPr w:rsidR="009154C6" w:rsidRPr="00B66019"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139B3"/>
    <w:rsid w:val="00051B7F"/>
    <w:rsid w:val="000C66F5"/>
    <w:rsid w:val="000D1FBE"/>
    <w:rsid w:val="000F646C"/>
    <w:rsid w:val="001009B4"/>
    <w:rsid w:val="001042CD"/>
    <w:rsid w:val="00106292"/>
    <w:rsid w:val="001135B1"/>
    <w:rsid w:val="00116413"/>
    <w:rsid w:val="00164CE2"/>
    <w:rsid w:val="00173C51"/>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2D7B0D"/>
    <w:rsid w:val="00315557"/>
    <w:rsid w:val="0032372D"/>
    <w:rsid w:val="00351FD0"/>
    <w:rsid w:val="003534C7"/>
    <w:rsid w:val="00393C75"/>
    <w:rsid w:val="003B41DF"/>
    <w:rsid w:val="003D7D1F"/>
    <w:rsid w:val="003F5ABB"/>
    <w:rsid w:val="003F6738"/>
    <w:rsid w:val="00417619"/>
    <w:rsid w:val="0046089F"/>
    <w:rsid w:val="004A726B"/>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248F0"/>
    <w:rsid w:val="008357B4"/>
    <w:rsid w:val="0085033F"/>
    <w:rsid w:val="008755F2"/>
    <w:rsid w:val="00885DAF"/>
    <w:rsid w:val="008D5872"/>
    <w:rsid w:val="008E33DD"/>
    <w:rsid w:val="008E6CA0"/>
    <w:rsid w:val="008F4441"/>
    <w:rsid w:val="008F44E9"/>
    <w:rsid w:val="009154C6"/>
    <w:rsid w:val="00937B51"/>
    <w:rsid w:val="0094541B"/>
    <w:rsid w:val="0095188A"/>
    <w:rsid w:val="0097286B"/>
    <w:rsid w:val="00996B99"/>
    <w:rsid w:val="009D52D2"/>
    <w:rsid w:val="009F075E"/>
    <w:rsid w:val="00A03680"/>
    <w:rsid w:val="00A2193F"/>
    <w:rsid w:val="00A75BA9"/>
    <w:rsid w:val="00AB074C"/>
    <w:rsid w:val="00B3681B"/>
    <w:rsid w:val="00B4403F"/>
    <w:rsid w:val="00B66019"/>
    <w:rsid w:val="00B868F1"/>
    <w:rsid w:val="00BE39E1"/>
    <w:rsid w:val="00BE7811"/>
    <w:rsid w:val="00BF000E"/>
    <w:rsid w:val="00C172F4"/>
    <w:rsid w:val="00C7653D"/>
    <w:rsid w:val="00C95864"/>
    <w:rsid w:val="00CC378C"/>
    <w:rsid w:val="00CC59A8"/>
    <w:rsid w:val="00CC6108"/>
    <w:rsid w:val="00CF4CB6"/>
    <w:rsid w:val="00D0432F"/>
    <w:rsid w:val="00D44331"/>
    <w:rsid w:val="00D53F25"/>
    <w:rsid w:val="00D642CF"/>
    <w:rsid w:val="00D9218C"/>
    <w:rsid w:val="00DA7989"/>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263"/>
    <w:rsid w:val="00EE0A0B"/>
    <w:rsid w:val="00EF6A56"/>
    <w:rsid w:val="00F14AF7"/>
    <w:rsid w:val="00F44D8B"/>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9312">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541354423">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Sheila Wilkins</cp:lastModifiedBy>
  <cp:revision>2</cp:revision>
  <cp:lastPrinted>2022-08-10T21:31:00Z</cp:lastPrinted>
  <dcterms:created xsi:type="dcterms:W3CDTF">2022-08-12T13:35:00Z</dcterms:created>
  <dcterms:modified xsi:type="dcterms:W3CDTF">2022-08-12T13:35:00Z</dcterms:modified>
</cp:coreProperties>
</file>