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351AEB3C" w:rsidR="00BB10C9" w:rsidRPr="00BB10C9" w:rsidRDefault="007F5C5F" w:rsidP="00CA4C18">
      <w:pPr>
        <w:jc w:val="center"/>
        <w:rPr>
          <w:b/>
          <w:bCs/>
          <w:szCs w:val="24"/>
          <w:lang w:val="fr-FR"/>
        </w:rPr>
      </w:pPr>
      <w:r>
        <w:rPr>
          <w:noProof/>
        </w:rPr>
        <w:drawing>
          <wp:inline distT="0" distB="0" distL="0" distR="0" wp14:anchorId="2FF0B099" wp14:editId="25025815">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1620C5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2E339A">
        <w:rPr>
          <w:rFonts w:ascii="Georgia" w:hAnsi="Georgia"/>
          <w:b/>
          <w:sz w:val="22"/>
          <w:szCs w:val="22"/>
          <w:lang w:val="es-MX"/>
        </w:rPr>
        <w:t>11925001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16A4BABD" w14:textId="77777777" w:rsidR="00C56B39" w:rsidRPr="00A12937" w:rsidRDefault="00F716DC" w:rsidP="00C56B39">
          <w:pPr>
            <w:widowControl w:val="0"/>
            <w:rPr>
              <w:rFonts w:ascii="Georgia" w:hAnsi="Georgia"/>
              <w:sz w:val="22"/>
              <w:szCs w:val="22"/>
              <w:lang w:val="es-MX"/>
            </w:rPr>
          </w:pPr>
          <w:r w:rsidRPr="00A12937">
            <w:rPr>
              <w:rFonts w:ascii="Georgia" w:hAnsi="Georgia"/>
              <w:b/>
              <w:sz w:val="22"/>
              <w:szCs w:val="22"/>
              <w:lang w:val="es-MX"/>
            </w:rPr>
            <w:t>SOLICITUD.</w:t>
          </w:r>
          <w:r w:rsidR="007F5C5F" w:rsidRPr="00A12937">
            <w:rPr>
              <w:rFonts w:ascii="Georgia" w:hAnsi="Georgia"/>
              <w:b/>
              <w:sz w:val="22"/>
              <w:szCs w:val="22"/>
              <w:lang w:val="es-MX"/>
            </w:rPr>
            <w:t xml:space="preserve"> </w:t>
          </w:r>
          <w:r w:rsidR="00C56B39" w:rsidRPr="00A12937">
            <w:rPr>
              <w:rFonts w:ascii="Georgia" w:hAnsi="Georgia"/>
              <w:sz w:val="22"/>
              <w:szCs w:val="22"/>
              <w:lang w:val="es-MX"/>
            </w:rPr>
            <w:t xml:space="preserve">Harris County Municipal Utility District No. 104, c/o Smith, Murdaugh, </w:t>
          </w:r>
        </w:p>
        <w:p w14:paraId="1C54F2CC" w14:textId="15EB96CD" w:rsidR="00F07B57" w:rsidRPr="00A12937" w:rsidRDefault="00C56B39" w:rsidP="00F07B57">
          <w:pPr>
            <w:widowControl w:val="0"/>
            <w:rPr>
              <w:rFonts w:ascii="Georgia" w:hAnsi="Georgia"/>
              <w:sz w:val="22"/>
              <w:szCs w:val="22"/>
              <w:lang w:val="es-MX"/>
            </w:rPr>
          </w:pPr>
          <w:r w:rsidRPr="00A12937">
            <w:rPr>
              <w:rFonts w:ascii="Georgia" w:hAnsi="Georgia"/>
              <w:sz w:val="22"/>
              <w:szCs w:val="22"/>
              <w:lang w:val="es-MX"/>
            </w:rPr>
            <w:t>Little &amp; Bonham, LLP, 2727 Allen Parkway, Suite 1100, Houston, TX 77019</w:t>
          </w:r>
          <w:r w:rsidR="00F716DC" w:rsidRPr="00A12937">
            <w:rPr>
              <w:rFonts w:ascii="Georgia" w:hAnsi="Georgia"/>
              <w:sz w:val="22"/>
              <w:szCs w:val="22"/>
              <w:lang w:val="es-MX"/>
            </w:rPr>
            <w:t xml:space="preserve"> ha solicitado a la Comisión de Calidad Ambiental del Estado de Texas (TCEQ)</w:t>
          </w:r>
          <w:r w:rsidR="00BB10C9" w:rsidRPr="00A12937">
            <w:rPr>
              <w:rFonts w:ascii="Georgia" w:hAnsi="Georgia"/>
              <w:sz w:val="22"/>
              <w:szCs w:val="22"/>
              <w:lang w:val="es-MX"/>
            </w:rPr>
            <w:t xml:space="preserve"> </w:t>
          </w:r>
          <w:r w:rsidR="00F716DC" w:rsidRPr="00A12937">
            <w:rPr>
              <w:rFonts w:ascii="Georgia" w:hAnsi="Georgia"/>
              <w:sz w:val="22"/>
              <w:szCs w:val="22"/>
              <w:lang w:val="es-MX"/>
            </w:rPr>
            <w:t xml:space="preserve">para renovar el Permiso No. </w:t>
          </w:r>
          <w:r w:rsidR="00BB10C9" w:rsidRPr="00A12937">
            <w:rPr>
              <w:rFonts w:ascii="Georgia" w:hAnsi="Georgia"/>
              <w:sz w:val="22"/>
              <w:szCs w:val="22"/>
              <w:lang w:val="es-MX"/>
            </w:rPr>
            <w:t>WQ00</w:t>
          </w:r>
          <w:r w:rsidRPr="00A12937">
            <w:rPr>
              <w:rFonts w:ascii="Georgia" w:hAnsi="Georgia"/>
              <w:sz w:val="22"/>
              <w:szCs w:val="22"/>
              <w:lang w:val="es-MX"/>
            </w:rPr>
            <w:t>11925001</w:t>
          </w:r>
          <w:r w:rsidR="00F716DC" w:rsidRPr="00A12937">
            <w:rPr>
              <w:rFonts w:ascii="Georgia" w:hAnsi="Georgia"/>
              <w:sz w:val="22"/>
              <w:szCs w:val="22"/>
              <w:lang w:val="es-MX"/>
            </w:rPr>
            <w:t xml:space="preserve"> (EPA I.D. No. TX</w:t>
          </w:r>
          <w:r w:rsidRPr="00A12937">
            <w:rPr>
              <w:rFonts w:ascii="Georgia" w:hAnsi="Georgia"/>
              <w:sz w:val="22"/>
              <w:szCs w:val="22"/>
              <w:lang w:val="es-MX"/>
            </w:rPr>
            <w:t>0074632</w:t>
          </w:r>
          <w:r w:rsidR="00F716DC" w:rsidRPr="00A12937">
            <w:rPr>
              <w:rFonts w:ascii="Georgia" w:hAnsi="Georgia"/>
              <w:sz w:val="22"/>
              <w:szCs w:val="22"/>
              <w:lang w:val="es-MX"/>
            </w:rPr>
            <w:t xml:space="preserve">) del Sistema de Eliminación de Descargas de Contaminantes de Texas (TPDES) </w:t>
          </w:r>
          <w:r w:rsidR="00390F4E" w:rsidRPr="00A12937">
            <w:rPr>
              <w:rFonts w:ascii="Georgia" w:hAnsi="Georgia"/>
              <w:sz w:val="22"/>
              <w:szCs w:val="22"/>
              <w:lang w:val="es-MX"/>
            </w:rPr>
            <w:t>para autorizar</w:t>
          </w:r>
          <w:r w:rsidR="00390F4E" w:rsidRPr="00A12937">
            <w:rPr>
              <w:rFonts w:ascii="Georgia" w:hAnsi="Georgia"/>
              <w:i/>
              <w:sz w:val="22"/>
              <w:szCs w:val="22"/>
              <w:lang w:val="es-MX"/>
            </w:rPr>
            <w:t xml:space="preserve"> </w:t>
          </w:r>
          <w:r w:rsidR="00390F4E" w:rsidRPr="00A12937">
            <w:rPr>
              <w:rFonts w:ascii="Georgia" w:hAnsi="Georgia"/>
              <w:sz w:val="22"/>
              <w:szCs w:val="22"/>
              <w:lang w:val="es-MX"/>
            </w:rPr>
            <w:t xml:space="preserve">la descarga de aguas residuales tratadas en un volumen que no sobrepasa un flujo promedio diario de </w:t>
          </w:r>
          <w:r w:rsidRPr="00A12937">
            <w:rPr>
              <w:rFonts w:ascii="Georgia" w:hAnsi="Georgia"/>
              <w:sz w:val="22"/>
              <w:szCs w:val="22"/>
              <w:lang w:val="es-MX"/>
            </w:rPr>
            <w:t xml:space="preserve">600,000 </w:t>
          </w:r>
          <w:r w:rsidR="00390F4E" w:rsidRPr="00A12937">
            <w:rPr>
              <w:rFonts w:ascii="Georgia" w:hAnsi="Georgia"/>
              <w:sz w:val="22"/>
              <w:szCs w:val="22"/>
              <w:lang w:val="es-MX"/>
            </w:rPr>
            <w:t xml:space="preserve">galones por día. La planta está ubicada </w:t>
          </w:r>
          <w:r w:rsidRPr="00A12937">
            <w:rPr>
              <w:rFonts w:ascii="Georgia" w:hAnsi="Georgia"/>
              <w:sz w:val="22"/>
              <w:szCs w:val="22"/>
              <w:lang w:val="es-ES"/>
            </w:rPr>
            <w:t>aproximadamente a 1,062 pies al noroeste de la intersección de Cypresswood Drive y Lajuana Lane</w:t>
          </w:r>
          <w:r w:rsidR="00390F4E" w:rsidRPr="00A12937">
            <w:rPr>
              <w:rFonts w:ascii="Georgia" w:hAnsi="Georgia"/>
              <w:sz w:val="22"/>
              <w:szCs w:val="22"/>
              <w:lang w:val="es-MX"/>
            </w:rPr>
            <w:t xml:space="preserve"> en el Condado de </w:t>
          </w:r>
          <w:r w:rsidRPr="00A12937">
            <w:rPr>
              <w:rFonts w:ascii="Georgia" w:hAnsi="Georgia"/>
              <w:sz w:val="22"/>
              <w:szCs w:val="22"/>
              <w:lang w:val="es-MX"/>
            </w:rPr>
            <w:t>Harris County</w:t>
          </w:r>
          <w:r w:rsidR="00390F4E" w:rsidRPr="00A12937">
            <w:rPr>
              <w:rFonts w:ascii="Georgia" w:hAnsi="Georgia"/>
              <w:sz w:val="22"/>
              <w:szCs w:val="22"/>
              <w:lang w:val="es-MX"/>
            </w:rPr>
            <w:t>, Texas.</w:t>
          </w:r>
          <w:r w:rsidR="00F716DC" w:rsidRPr="00A12937">
            <w:rPr>
              <w:rFonts w:ascii="Georgia" w:hAnsi="Georgia"/>
              <w:sz w:val="22"/>
              <w:szCs w:val="22"/>
              <w:lang w:val="es-MX"/>
            </w:rPr>
            <w:t xml:space="preserve"> La ruta de descarga es del sitio de la planta a </w:t>
          </w:r>
          <w:r w:rsidR="00F07B57" w:rsidRPr="00A12937">
            <w:rPr>
              <w:rFonts w:ascii="Georgia" w:hAnsi="Georgia"/>
              <w:sz w:val="22"/>
              <w:szCs w:val="22"/>
            </w:rPr>
            <w:t>Seals Gully; de allí a Cypress Creek en el Segmento No. 1009 de la San Jacinto River Basin</w:t>
          </w:r>
          <w:r w:rsidR="00F716DC" w:rsidRPr="00A12937">
            <w:rPr>
              <w:rFonts w:ascii="Georgia" w:hAnsi="Georgia"/>
              <w:sz w:val="22"/>
              <w:szCs w:val="22"/>
              <w:lang w:val="es-MX"/>
            </w:rPr>
            <w:t>. La TCEQ recibió esta solicitud el</w:t>
          </w:r>
          <w:r w:rsidR="007F5C5F" w:rsidRPr="00A12937">
            <w:rPr>
              <w:rFonts w:ascii="Georgia" w:hAnsi="Georgia"/>
              <w:sz w:val="22"/>
              <w:szCs w:val="22"/>
              <w:lang w:val="es-MX"/>
            </w:rPr>
            <w:t xml:space="preserve"> </w:t>
          </w:r>
          <w:r w:rsidR="00F07B57" w:rsidRPr="00A12937">
            <w:rPr>
              <w:rFonts w:ascii="Georgia" w:hAnsi="Georgia"/>
              <w:sz w:val="22"/>
              <w:szCs w:val="22"/>
              <w:lang w:val="es-MX"/>
            </w:rPr>
            <w:t>Septiembre 27, 2022</w:t>
          </w:r>
          <w:r w:rsidR="00F716DC" w:rsidRPr="00A12937">
            <w:rPr>
              <w:rFonts w:ascii="Georgia" w:hAnsi="Georgia"/>
              <w:i/>
              <w:sz w:val="22"/>
              <w:szCs w:val="22"/>
              <w:lang w:val="es-MX"/>
            </w:rPr>
            <w:t>.</w:t>
          </w:r>
          <w:r w:rsidR="00F716DC" w:rsidRPr="00A12937">
            <w:rPr>
              <w:rFonts w:ascii="Georgia" w:hAnsi="Georgia"/>
              <w:sz w:val="22"/>
              <w:szCs w:val="22"/>
              <w:lang w:val="es-MX"/>
            </w:rPr>
            <w:t xml:space="preserve"> La solicitud para el permiso está disponible para leerla y copiarla en </w:t>
          </w:r>
          <w:r w:rsidR="00F07B57" w:rsidRPr="00A12937">
            <w:rPr>
              <w:rFonts w:ascii="Georgia" w:hAnsi="Georgia"/>
              <w:sz w:val="22"/>
              <w:szCs w:val="22"/>
              <w:lang w:val="es-MX"/>
            </w:rPr>
            <w:t xml:space="preserve"> Harris County Public Library – Maud </w:t>
          </w:r>
        </w:p>
        <w:p w14:paraId="0F992662" w14:textId="51C8385F" w:rsidR="005C1426" w:rsidRPr="00A12937" w:rsidRDefault="00F07B57" w:rsidP="00F07B57">
          <w:pPr>
            <w:widowControl w:val="0"/>
            <w:rPr>
              <w:rFonts w:ascii="Georgia" w:hAnsi="Georgia"/>
              <w:sz w:val="22"/>
              <w:szCs w:val="22"/>
              <w:lang w:val="es-MX"/>
            </w:rPr>
          </w:pPr>
          <w:r w:rsidRPr="00A12937">
            <w:rPr>
              <w:rFonts w:ascii="Georgia" w:hAnsi="Georgia"/>
              <w:sz w:val="22"/>
              <w:szCs w:val="22"/>
              <w:lang w:val="es-MX"/>
            </w:rPr>
            <w:t>Smith Marks Branch, 1815 Westgreen Boulevard, Katy, Texas</w:t>
          </w:r>
          <w:r w:rsidR="00F716DC" w:rsidRPr="00A12937">
            <w:rPr>
              <w:rFonts w:ascii="Georgia" w:hAnsi="Georgia"/>
              <w:i/>
              <w:sz w:val="22"/>
              <w:szCs w:val="22"/>
              <w:lang w:val="es-MX"/>
            </w:rPr>
            <w:t>.</w:t>
          </w:r>
          <w:r w:rsidR="005C1426" w:rsidRPr="00A12937">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A12937" w:rsidRPr="00A12937">
            <w:t xml:space="preserve"> </w:t>
          </w:r>
          <w:hyperlink r:id="rId5" w:history="1">
            <w:r w:rsidR="00A12937" w:rsidRPr="00A12937">
              <w:rPr>
                <w:rStyle w:val="Hyperlink"/>
                <w:rFonts w:ascii="Georgia" w:hAnsi="Georgia"/>
                <w:sz w:val="22"/>
                <w:szCs w:val="22"/>
              </w:rPr>
              <w:t>https://tceq.maps.arcgis.com/apps/webappviewer/index.html?id=db5bac44afbc468bbddd360f8168250f&amp;marker=-95.448403%2C30.046715&amp;level=12</w:t>
            </w:r>
          </w:hyperlink>
          <w:r w:rsidR="00A12937" w:rsidRPr="00A12937">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1D3EDF24"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0033628" w14:textId="77777777" w:rsidR="00375041" w:rsidRPr="00866039" w:rsidRDefault="00375041"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A80BCB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1F6E2576" w14:textId="77777777" w:rsidR="00F07B57" w:rsidRPr="00F07B57" w:rsidRDefault="007F5C5F" w:rsidP="00F07B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F07B57" w:rsidRPr="00F07B57">
            <w:rPr>
              <w:rFonts w:ascii="Georgia" w:hAnsi="Georgia" w:cs="Baskerville Old Face"/>
              <w:sz w:val="22"/>
              <w:szCs w:val="22"/>
              <w:lang w:val="fr-FR"/>
            </w:rPr>
            <w:t xml:space="preserve">Harris County Municipal Utility District </w:t>
          </w:r>
        </w:p>
        <w:p w14:paraId="497EC52D" w14:textId="77777777" w:rsidR="00F07B57" w:rsidRPr="00F07B57" w:rsidRDefault="00F07B57" w:rsidP="00F07B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F07B57">
            <w:rPr>
              <w:rFonts w:ascii="Georgia" w:hAnsi="Georgia" w:cs="Baskerville Old Face"/>
              <w:sz w:val="22"/>
              <w:szCs w:val="22"/>
              <w:lang w:val="fr-FR"/>
            </w:rPr>
            <w:t>No. 104</w:t>
          </w:r>
          <w:r w:rsidR="007F5C5F" w:rsidRPr="00866039">
            <w:rPr>
              <w:rFonts w:ascii="Georgia" w:hAnsi="Georgia" w:cs="Baskerville Old Face"/>
              <w:sz w:val="22"/>
              <w:szCs w:val="22"/>
              <w:lang w:val="fr-FR"/>
            </w:rPr>
            <w:t xml:space="preserve"> a la dirección indicada arriba o llamando a </w:t>
          </w:r>
          <w:r w:rsidRPr="00F07B57">
            <w:rPr>
              <w:rFonts w:ascii="Georgia" w:hAnsi="Georgia" w:cs="Baskerville Old Face"/>
              <w:sz w:val="22"/>
              <w:szCs w:val="22"/>
              <w:lang w:val="fr-FR"/>
            </w:rPr>
            <w:t xml:space="preserve">Mr. Shawn Sharkey, P.E., Jacobs </w:t>
          </w:r>
        </w:p>
        <w:p w14:paraId="019588BD" w14:textId="744EEAF8" w:rsidR="007F5C5F" w:rsidRPr="00866039" w:rsidRDefault="00F07B57" w:rsidP="00F07B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F07B57">
            <w:rPr>
              <w:rFonts w:ascii="Georgia" w:hAnsi="Georgia" w:cs="Baskerville Old Face"/>
              <w:sz w:val="22"/>
              <w:szCs w:val="22"/>
              <w:lang w:val="fr-FR"/>
            </w:rPr>
            <w:t>Engineering Group Inc.</w:t>
          </w:r>
          <w:r w:rsidR="007F5C5F" w:rsidRPr="00866039">
            <w:rPr>
              <w:rFonts w:ascii="Georgia" w:hAnsi="Georgia" w:cs="Baskerville Old Face"/>
              <w:sz w:val="22"/>
              <w:szCs w:val="22"/>
              <w:lang w:val="fr-FR"/>
            </w:rPr>
            <w:t xml:space="preserve"> al </w:t>
          </w:r>
          <w:r>
            <w:rPr>
              <w:rFonts w:ascii="Georgia" w:hAnsi="Georgia" w:cs="Baskerville Old Face"/>
              <w:sz w:val="22"/>
              <w:szCs w:val="22"/>
              <w:lang w:val="fr-FR"/>
            </w:rPr>
            <w:t>713-582-0132</w:t>
          </w:r>
          <w:r w:rsidR="007F5C5F"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C8A734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CE5756">
        <w:rPr>
          <w:rFonts w:ascii="Georgia" w:hAnsi="Georgia" w:cs="Baskerville Old Face"/>
          <w:sz w:val="22"/>
          <w:szCs w:val="22"/>
        </w:rPr>
        <w:t>1</w:t>
      </w:r>
      <w:r w:rsidR="0071506F">
        <w:rPr>
          <w:rFonts w:ascii="Georgia" w:hAnsi="Georgia" w:cs="Baskerville Old Face"/>
          <w:sz w:val="22"/>
          <w:szCs w:val="22"/>
        </w:rPr>
        <w:t>3</w:t>
      </w:r>
      <w:r w:rsidR="004A3B81">
        <w:rPr>
          <w:rFonts w:ascii="Georgia" w:hAnsi="Georgia" w:cs="Baskerville Old Face"/>
          <w:sz w:val="22"/>
          <w:szCs w:val="22"/>
        </w:rPr>
        <w:t xml:space="preserve"> de </w:t>
      </w:r>
      <w:r w:rsidR="002E339A">
        <w:rPr>
          <w:rFonts w:ascii="Georgia" w:hAnsi="Georgia" w:cs="Baskerville Old Face"/>
          <w:sz w:val="22"/>
          <w:szCs w:val="22"/>
        </w:rPr>
        <w:t>octubre</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2E339A"/>
    <w:rsid w:val="00375041"/>
    <w:rsid w:val="00390F4E"/>
    <w:rsid w:val="004A3B81"/>
    <w:rsid w:val="00515697"/>
    <w:rsid w:val="005C1426"/>
    <w:rsid w:val="00654134"/>
    <w:rsid w:val="0067628D"/>
    <w:rsid w:val="006B7971"/>
    <w:rsid w:val="0071506F"/>
    <w:rsid w:val="007F5C5F"/>
    <w:rsid w:val="0081041D"/>
    <w:rsid w:val="00866039"/>
    <w:rsid w:val="008D0781"/>
    <w:rsid w:val="00956AF6"/>
    <w:rsid w:val="00985FAE"/>
    <w:rsid w:val="00A12937"/>
    <w:rsid w:val="00A330CF"/>
    <w:rsid w:val="00BB10C9"/>
    <w:rsid w:val="00C56B39"/>
    <w:rsid w:val="00CA4C18"/>
    <w:rsid w:val="00CE5756"/>
    <w:rsid w:val="00CE6DB0"/>
    <w:rsid w:val="00D734EE"/>
    <w:rsid w:val="00DB1DB7"/>
    <w:rsid w:val="00E52CB6"/>
    <w:rsid w:val="00EE43B2"/>
    <w:rsid w:val="00F07B57"/>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48403%2C30.04671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1955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9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1187</Words>
  <Characters>6716</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7888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10</cp:revision>
  <cp:lastPrinted>2022-10-13T18:07:00Z</cp:lastPrinted>
  <dcterms:created xsi:type="dcterms:W3CDTF">2022-10-03T22:36:00Z</dcterms:created>
  <dcterms:modified xsi:type="dcterms:W3CDTF">2023-01-26T20:25:00Z</dcterms:modified>
</cp:coreProperties>
</file>