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48C71708"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AC79A2">
        <w:rPr>
          <w:rFonts w:asciiTheme="minorHAnsi" w:hAnsiTheme="minorHAnsi"/>
          <w:b/>
          <w:sz w:val="22"/>
          <w:szCs w:val="22"/>
        </w:rPr>
        <w:t xml:space="preserve"> RENEWAL</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4B0A569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867C08" w:rsidRPr="00867C08">
        <w:rPr>
          <w:rFonts w:asciiTheme="minorHAnsi" w:hAnsiTheme="minorHAnsi"/>
          <w:b/>
          <w:sz w:val="22"/>
          <w:szCs w:val="22"/>
        </w:rPr>
        <w:t>WQ000</w:t>
      </w:r>
      <w:r w:rsidR="00AC79A2">
        <w:rPr>
          <w:rFonts w:asciiTheme="minorHAnsi" w:hAnsiTheme="minorHAnsi"/>
          <w:b/>
          <w:sz w:val="22"/>
          <w:szCs w:val="22"/>
        </w:rPr>
        <w:t>3007</w:t>
      </w:r>
      <w:r w:rsidR="00867C08" w:rsidRPr="00867C08">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56156D3F" w14:textId="04EB1A61" w:rsidR="00DA7D20" w:rsidRDefault="002C390A" w:rsidP="001D1466">
      <w:pPr>
        <w:widowControl w:val="0"/>
      </w:pPr>
      <w:bookmarkStart w:id="0" w:name="_Hlk125723966"/>
      <w:bookmarkStart w:id="1" w:name="_Hlk125038229"/>
      <w:r w:rsidRPr="002C390A">
        <w:rPr>
          <w:rFonts w:asciiTheme="minorHAnsi" w:hAnsiTheme="minorHAnsi"/>
          <w:b/>
          <w:sz w:val="22"/>
          <w:szCs w:val="22"/>
        </w:rPr>
        <w:t xml:space="preserve">APPLICATION. </w:t>
      </w:r>
      <w:r w:rsidR="00AC79A2">
        <w:rPr>
          <w:rFonts w:asciiTheme="minorHAnsi" w:hAnsiTheme="minorHAnsi"/>
          <w:bCs/>
          <w:sz w:val="22"/>
          <w:szCs w:val="22"/>
        </w:rPr>
        <w:t>Jackie Diane Powell</w:t>
      </w:r>
      <w:r w:rsidRPr="002C390A">
        <w:rPr>
          <w:rFonts w:asciiTheme="minorHAnsi" w:hAnsiTheme="minorHAnsi"/>
          <w:bCs/>
          <w:sz w:val="22"/>
          <w:szCs w:val="22"/>
        </w:rPr>
        <w:t>,</w:t>
      </w:r>
      <w:r w:rsidR="00520119">
        <w:rPr>
          <w:rFonts w:asciiTheme="minorHAnsi" w:hAnsiTheme="minorHAnsi"/>
          <w:bCs/>
          <w:sz w:val="22"/>
          <w:szCs w:val="22"/>
        </w:rPr>
        <w:t xml:space="preserve"> </w:t>
      </w:r>
      <w:r w:rsidR="00AC79A2">
        <w:rPr>
          <w:rFonts w:asciiTheme="minorHAnsi" w:hAnsiTheme="minorHAnsi"/>
          <w:bCs/>
          <w:sz w:val="22"/>
          <w:szCs w:val="22"/>
        </w:rPr>
        <w:t>5417 North McCarty Street, Houston, Texas 77013</w:t>
      </w:r>
      <w:r w:rsidRPr="002C390A">
        <w:rPr>
          <w:rFonts w:asciiTheme="minorHAnsi" w:hAnsiTheme="minorHAnsi"/>
          <w:bCs/>
          <w:sz w:val="22"/>
          <w:szCs w:val="22"/>
        </w:rPr>
        <w:t xml:space="preserve">, </w:t>
      </w:r>
      <w:r w:rsidR="00AC79A2">
        <w:rPr>
          <w:rFonts w:asciiTheme="minorHAnsi" w:hAnsiTheme="minorHAnsi"/>
          <w:bCs/>
          <w:sz w:val="22"/>
          <w:szCs w:val="22"/>
        </w:rPr>
        <w:t>who</w:t>
      </w:r>
      <w:r w:rsidRPr="002C390A">
        <w:rPr>
          <w:rFonts w:asciiTheme="minorHAnsi" w:hAnsiTheme="minorHAnsi"/>
          <w:bCs/>
          <w:sz w:val="22"/>
          <w:szCs w:val="22"/>
        </w:rPr>
        <w:t xml:space="preserve"> owns a </w:t>
      </w:r>
      <w:r w:rsidR="00AC79A2">
        <w:rPr>
          <w:rFonts w:asciiTheme="minorHAnsi" w:hAnsiTheme="minorHAnsi"/>
          <w:bCs/>
          <w:sz w:val="22"/>
          <w:szCs w:val="22"/>
        </w:rPr>
        <w:t>scrap automobile and metal processing facility</w:t>
      </w:r>
      <w:r w:rsidRPr="002C390A">
        <w:rPr>
          <w:rFonts w:asciiTheme="minorHAnsi" w:hAnsiTheme="minorHAnsi"/>
          <w:bCs/>
          <w:sz w:val="22"/>
          <w:szCs w:val="22"/>
        </w:rPr>
        <w:t>, has applied to the Texas Commission on Environmental Quality (TCEQ) to renew Texas Pollutant Discharge Elimination System (TPDES) Permit No. WQ000</w:t>
      </w:r>
      <w:r w:rsidR="00AC79A2">
        <w:rPr>
          <w:rFonts w:asciiTheme="minorHAnsi" w:hAnsiTheme="minorHAnsi"/>
          <w:bCs/>
          <w:sz w:val="22"/>
          <w:szCs w:val="22"/>
        </w:rPr>
        <w:t>3007</w:t>
      </w:r>
      <w:r w:rsidRPr="002C390A">
        <w:rPr>
          <w:rFonts w:asciiTheme="minorHAnsi" w:hAnsiTheme="minorHAnsi"/>
          <w:bCs/>
          <w:sz w:val="22"/>
          <w:szCs w:val="22"/>
        </w:rPr>
        <w:t>000 (EPA I.D. No. T</w:t>
      </w:r>
      <w:r w:rsidR="00AC79A2">
        <w:rPr>
          <w:rFonts w:asciiTheme="minorHAnsi" w:hAnsiTheme="minorHAnsi"/>
          <w:bCs/>
          <w:sz w:val="22"/>
          <w:szCs w:val="22"/>
        </w:rPr>
        <w:t>X0103578</w:t>
      </w:r>
      <w:r w:rsidRPr="002C390A">
        <w:rPr>
          <w:rFonts w:asciiTheme="minorHAnsi" w:hAnsiTheme="minorHAnsi"/>
          <w:bCs/>
          <w:sz w:val="22"/>
          <w:szCs w:val="22"/>
        </w:rPr>
        <w:t>) to authorize the discharge of stormwater at an intermittent and flow</w:t>
      </w:r>
      <w:r w:rsidR="00AC79A2">
        <w:rPr>
          <w:rFonts w:asciiTheme="minorHAnsi" w:hAnsiTheme="minorHAnsi"/>
          <w:bCs/>
          <w:sz w:val="22"/>
          <w:szCs w:val="22"/>
        </w:rPr>
        <w:t>-</w:t>
      </w:r>
      <w:r w:rsidRPr="002C390A">
        <w:rPr>
          <w:rFonts w:asciiTheme="minorHAnsi" w:hAnsiTheme="minorHAnsi"/>
          <w:bCs/>
          <w:sz w:val="22"/>
          <w:szCs w:val="22"/>
        </w:rPr>
        <w:t>variable</w:t>
      </w:r>
      <w:r w:rsidR="00AC79A2">
        <w:rPr>
          <w:rFonts w:asciiTheme="minorHAnsi" w:hAnsiTheme="minorHAnsi"/>
          <w:bCs/>
          <w:sz w:val="22"/>
          <w:szCs w:val="22"/>
        </w:rPr>
        <w:t xml:space="preserve"> volume</w:t>
      </w:r>
      <w:r w:rsidRPr="002C390A">
        <w:rPr>
          <w:rFonts w:asciiTheme="minorHAnsi" w:hAnsiTheme="minorHAnsi"/>
          <w:bCs/>
          <w:sz w:val="22"/>
          <w:szCs w:val="22"/>
        </w:rPr>
        <w:t xml:space="preserve">. The facility is </w:t>
      </w:r>
      <w:proofErr w:type="gramStart"/>
      <w:r w:rsidRPr="002C390A">
        <w:rPr>
          <w:rFonts w:asciiTheme="minorHAnsi" w:hAnsiTheme="minorHAnsi"/>
          <w:bCs/>
          <w:sz w:val="22"/>
          <w:szCs w:val="22"/>
        </w:rPr>
        <w:t>located</w:t>
      </w:r>
      <w:proofErr w:type="gramEnd"/>
      <w:r w:rsidRPr="002C390A">
        <w:rPr>
          <w:rFonts w:asciiTheme="minorHAnsi" w:hAnsiTheme="minorHAnsi"/>
          <w:bCs/>
          <w:sz w:val="22"/>
          <w:szCs w:val="22"/>
        </w:rPr>
        <w:t xml:space="preserve"> </w:t>
      </w:r>
      <w:r w:rsidR="00AC79A2">
        <w:rPr>
          <w:rFonts w:asciiTheme="minorHAnsi" w:hAnsiTheme="minorHAnsi"/>
          <w:bCs/>
          <w:sz w:val="22"/>
          <w:szCs w:val="22"/>
        </w:rPr>
        <w:t>at 5417 North McCarty Street, Houston, in Harris</w:t>
      </w:r>
      <w:r w:rsidRPr="002C390A">
        <w:rPr>
          <w:rFonts w:asciiTheme="minorHAnsi" w:hAnsiTheme="minorHAnsi"/>
          <w:bCs/>
          <w:sz w:val="22"/>
          <w:szCs w:val="22"/>
        </w:rPr>
        <w:t xml:space="preserve"> County, Texas </w:t>
      </w:r>
      <w:r w:rsidR="00AC79A2">
        <w:rPr>
          <w:rFonts w:asciiTheme="minorHAnsi" w:hAnsiTheme="minorHAnsi"/>
          <w:bCs/>
          <w:sz w:val="22"/>
          <w:szCs w:val="22"/>
        </w:rPr>
        <w:t>77013</w:t>
      </w:r>
      <w:r w:rsidRPr="002C390A">
        <w:rPr>
          <w:rFonts w:asciiTheme="minorHAnsi" w:hAnsiTheme="minorHAnsi"/>
          <w:bCs/>
          <w:sz w:val="22"/>
          <w:szCs w:val="22"/>
        </w:rPr>
        <w:t xml:space="preserve">. The discharge route is from the plant site to </w:t>
      </w:r>
      <w:r w:rsidR="00AC79A2">
        <w:rPr>
          <w:rFonts w:asciiTheme="minorHAnsi" w:hAnsiTheme="minorHAnsi"/>
          <w:bCs/>
          <w:sz w:val="22"/>
          <w:szCs w:val="22"/>
        </w:rPr>
        <w:t xml:space="preserve">a roadside ditch </w:t>
      </w:r>
      <w:proofErr w:type="gramStart"/>
      <w:r w:rsidR="00AC79A2">
        <w:rPr>
          <w:rFonts w:asciiTheme="minorHAnsi" w:hAnsiTheme="minorHAnsi"/>
          <w:bCs/>
          <w:sz w:val="22"/>
          <w:szCs w:val="22"/>
        </w:rPr>
        <w:t>adjacent to</w:t>
      </w:r>
      <w:proofErr w:type="gramEnd"/>
      <w:r w:rsidR="00AC79A2">
        <w:rPr>
          <w:rFonts w:asciiTheme="minorHAnsi" w:hAnsiTheme="minorHAnsi"/>
          <w:bCs/>
          <w:sz w:val="22"/>
          <w:szCs w:val="22"/>
        </w:rPr>
        <w:t xml:space="preserve"> the plant site; thence to an unnamed tributary of Greens Bayou; thence to Greens Bayou which is part of the Houston Ship Channel Tidal</w:t>
      </w:r>
      <w:r w:rsidRPr="002C390A">
        <w:rPr>
          <w:rFonts w:asciiTheme="minorHAnsi" w:hAnsiTheme="minorHAnsi"/>
          <w:bCs/>
          <w:sz w:val="22"/>
          <w:szCs w:val="22"/>
        </w:rPr>
        <w:t xml:space="preserve">. TCEQ received this application on </w:t>
      </w:r>
      <w:r>
        <w:rPr>
          <w:rFonts w:asciiTheme="minorHAnsi" w:hAnsiTheme="minorHAnsi"/>
          <w:bCs/>
          <w:sz w:val="22"/>
          <w:szCs w:val="22"/>
        </w:rPr>
        <w:t xml:space="preserve">January </w:t>
      </w:r>
      <w:r w:rsidR="00AC79A2">
        <w:rPr>
          <w:rFonts w:asciiTheme="minorHAnsi" w:hAnsiTheme="minorHAnsi"/>
          <w:bCs/>
          <w:sz w:val="22"/>
          <w:szCs w:val="22"/>
        </w:rPr>
        <w:t>20</w:t>
      </w:r>
      <w:r>
        <w:rPr>
          <w:rFonts w:asciiTheme="minorHAnsi" w:hAnsiTheme="minorHAnsi"/>
          <w:bCs/>
          <w:sz w:val="22"/>
          <w:szCs w:val="22"/>
        </w:rPr>
        <w:t>, 2023</w:t>
      </w:r>
      <w:r w:rsidRPr="002C390A">
        <w:rPr>
          <w:rFonts w:asciiTheme="minorHAnsi" w:hAnsiTheme="minorHAnsi"/>
          <w:bCs/>
          <w:sz w:val="22"/>
          <w:szCs w:val="22"/>
        </w:rPr>
        <w:t xml:space="preserve">. The permit application </w:t>
      </w:r>
      <w:r w:rsidR="005E1AE8">
        <w:rPr>
          <w:rFonts w:asciiTheme="minorHAnsi" w:hAnsiTheme="minorHAnsi"/>
          <w:bCs/>
          <w:sz w:val="22"/>
          <w:szCs w:val="22"/>
        </w:rPr>
        <w:t>will be</w:t>
      </w:r>
      <w:r w:rsidRPr="002C390A">
        <w:rPr>
          <w:rFonts w:asciiTheme="minorHAnsi" w:hAnsiTheme="minorHAnsi"/>
          <w:bCs/>
          <w:sz w:val="22"/>
          <w:szCs w:val="22"/>
        </w:rPr>
        <w:t xml:space="preserve"> available for viewing and copying at </w:t>
      </w:r>
      <w:r w:rsidR="00AC79A2">
        <w:rPr>
          <w:rFonts w:asciiTheme="minorHAnsi" w:hAnsiTheme="minorHAnsi"/>
          <w:bCs/>
          <w:sz w:val="22"/>
          <w:szCs w:val="22"/>
        </w:rPr>
        <w:t>Jacinto City Branch</w:t>
      </w:r>
      <w:r w:rsidRPr="002C390A">
        <w:rPr>
          <w:rFonts w:asciiTheme="minorHAnsi" w:hAnsiTheme="minorHAnsi"/>
          <w:bCs/>
          <w:sz w:val="22"/>
          <w:szCs w:val="22"/>
        </w:rPr>
        <w:t xml:space="preserve"> Library, </w:t>
      </w:r>
      <w:r w:rsidR="00AC79A2">
        <w:rPr>
          <w:rFonts w:asciiTheme="minorHAnsi" w:hAnsiTheme="minorHAnsi"/>
          <w:bCs/>
          <w:sz w:val="22"/>
          <w:szCs w:val="22"/>
        </w:rPr>
        <w:t>921 Akron Street</w:t>
      </w:r>
      <w:r w:rsidRPr="002C390A">
        <w:rPr>
          <w:rFonts w:asciiTheme="minorHAnsi" w:hAnsiTheme="minorHAnsi"/>
          <w:bCs/>
          <w:sz w:val="22"/>
          <w:szCs w:val="22"/>
        </w:rPr>
        <w:t xml:space="preserve">, </w:t>
      </w:r>
      <w:r w:rsidR="00AC79A2">
        <w:rPr>
          <w:rFonts w:asciiTheme="minorHAnsi" w:hAnsiTheme="minorHAnsi"/>
          <w:bCs/>
          <w:sz w:val="22"/>
          <w:szCs w:val="22"/>
        </w:rPr>
        <w:t>Houston</w:t>
      </w:r>
      <w:r w:rsidRPr="002C390A">
        <w:rPr>
          <w:rFonts w:asciiTheme="minorHAnsi" w:hAnsiTheme="minorHAnsi"/>
          <w:bCs/>
          <w:sz w:val="22"/>
          <w:szCs w:val="22"/>
        </w:rPr>
        <w:t>, Texas</w:t>
      </w:r>
      <w:r w:rsidR="005E1AE8">
        <w:rPr>
          <w:rFonts w:asciiTheme="minorHAnsi" w:hAnsiTheme="minorHAnsi"/>
          <w:bCs/>
          <w:sz w:val="22"/>
          <w:szCs w:val="22"/>
        </w:rPr>
        <w:t xml:space="preserve"> </w:t>
      </w:r>
      <w:r w:rsidR="005E1AE8" w:rsidRPr="005E1AE8">
        <w:rPr>
          <w:rFonts w:asciiTheme="minorHAnsi" w:hAnsiTheme="minorHAnsi"/>
          <w:bCs/>
          <w:sz w:val="22"/>
          <w:szCs w:val="22"/>
        </w:rPr>
        <w:t>prior to the date it is published in the newspaper</w:t>
      </w:r>
      <w:r w:rsidRPr="002C390A">
        <w:rPr>
          <w:rFonts w:asciiTheme="minorHAnsi" w:hAnsiTheme="minorHAnsi"/>
          <w:bCs/>
          <w:sz w:val="22"/>
          <w:szCs w:val="22"/>
        </w:rPr>
        <w:t>. This link to an electronic map of the site or facility's general location is provided as a public courtesy and not part of the application or notice. For exact location, refer to application.</w:t>
      </w:r>
      <w:r>
        <w:rPr>
          <w:rFonts w:asciiTheme="minorHAnsi" w:hAnsiTheme="minorHAnsi"/>
          <w:bCs/>
          <w:sz w:val="22"/>
          <w:szCs w:val="22"/>
        </w:rPr>
        <w:t xml:space="preserve"> </w:t>
      </w:r>
      <w:hyperlink r:id="rId6" w:history="1">
        <w:r w:rsidR="00AC79A2" w:rsidRPr="00B06B1A">
          <w:rPr>
            <w:rStyle w:val="Hyperlink"/>
          </w:rPr>
          <w:t>https://gisweb.tceq.texas.gov/LocationMapper/?marker=-95.260277,29.811111&amp;level=18</w:t>
        </w:r>
      </w:hyperlink>
      <w:r w:rsidR="00AC79A2">
        <w:t xml:space="preserve"> </w:t>
      </w:r>
    </w:p>
    <w:bookmarkEnd w:id="0"/>
    <w:p w14:paraId="6CB17829" w14:textId="77777777" w:rsidR="00AC79A2" w:rsidRDefault="00AC79A2" w:rsidP="001D1466">
      <w:pPr>
        <w:widowControl w:val="0"/>
        <w:rPr>
          <w:rFonts w:asciiTheme="minorHAnsi" w:hAnsiTheme="minorHAnsi"/>
          <w:b/>
          <w:sz w:val="22"/>
          <w:szCs w:val="22"/>
        </w:rPr>
      </w:pPr>
    </w:p>
    <w:bookmarkEnd w:id="1"/>
    <w:p w14:paraId="6AF989A6" w14:textId="7475F989" w:rsidR="002C390A" w:rsidRDefault="00AC79A2" w:rsidP="001D1466">
      <w:pPr>
        <w:widowControl w:val="0"/>
        <w:rPr>
          <w:rFonts w:asciiTheme="minorHAnsi" w:hAnsiTheme="minorHAnsi"/>
          <w:bCs/>
          <w:sz w:val="22"/>
          <w:szCs w:val="22"/>
        </w:rPr>
      </w:pPr>
      <w:r w:rsidRPr="00AC79A2">
        <w:rPr>
          <w:rFonts w:asciiTheme="minorHAnsi" w:hAnsiTheme="minorHAnsi"/>
          <w:b/>
          <w:sz w:val="22"/>
          <w:szCs w:val="22"/>
        </w:rPr>
        <w:t>ALTERNATIVE LANGUAGE NOTICE</w:t>
      </w:r>
      <w:r w:rsidRPr="00AC79A2">
        <w:rPr>
          <w:rFonts w:asciiTheme="minorHAnsi" w:hAnsiTheme="minorHAnsi"/>
          <w:bCs/>
          <w:sz w:val="22"/>
          <w:szCs w:val="22"/>
        </w:rPr>
        <w:t>.</w:t>
      </w:r>
      <w:r w:rsidRPr="00AC79A2">
        <w:rPr>
          <w:bCs/>
          <w:sz w:val="22"/>
          <w:szCs w:val="22"/>
        </w:rPr>
        <w:t> </w:t>
      </w:r>
      <w:r w:rsidRPr="00AC79A2">
        <w:rPr>
          <w:rFonts w:asciiTheme="minorHAnsi" w:hAnsiTheme="minorHAnsi"/>
          <w:bCs/>
          <w:sz w:val="22"/>
          <w:szCs w:val="22"/>
        </w:rPr>
        <w:t xml:space="preserve">Alternative language notice in Spanish is available at </w:t>
      </w:r>
      <w:hyperlink r:id="rId7" w:history="1">
        <w:r w:rsidRPr="00B06B1A">
          <w:rPr>
            <w:rStyle w:val="Hyperlink"/>
            <w:rFonts w:asciiTheme="minorHAnsi" w:hAnsiTheme="minorHAnsi"/>
            <w:bCs/>
            <w:sz w:val="22"/>
            <w:szCs w:val="22"/>
          </w:rPr>
          <w:t>https://www.tceq.texas.gov/permitting/wastewater/plain-language-summaries-and-public-notices</w:t>
        </w:r>
      </w:hyperlink>
      <w:r w:rsidRPr="00AC79A2">
        <w:rPr>
          <w:rFonts w:asciiTheme="minorHAnsi" w:hAnsiTheme="minorHAnsi"/>
          <w:bCs/>
          <w:sz w:val="22"/>
          <w:szCs w:val="22"/>
        </w:rPr>
        <w:t xml:space="preserve">. El aviso de </w:t>
      </w:r>
      <w:proofErr w:type="spellStart"/>
      <w:r w:rsidRPr="00AC79A2">
        <w:rPr>
          <w:rFonts w:asciiTheme="minorHAnsi" w:hAnsiTheme="minorHAnsi"/>
          <w:bCs/>
          <w:sz w:val="22"/>
          <w:szCs w:val="22"/>
        </w:rPr>
        <w:t>idioma</w:t>
      </w:r>
      <w:proofErr w:type="spellEnd"/>
      <w:r w:rsidRPr="00AC79A2">
        <w:rPr>
          <w:rFonts w:asciiTheme="minorHAnsi" w:hAnsiTheme="minorHAnsi"/>
          <w:bCs/>
          <w:sz w:val="22"/>
          <w:szCs w:val="22"/>
        </w:rPr>
        <w:t xml:space="preserve"> alternativo </w:t>
      </w:r>
      <w:proofErr w:type="spellStart"/>
      <w:r w:rsidRPr="00AC79A2">
        <w:rPr>
          <w:rFonts w:asciiTheme="minorHAnsi" w:hAnsiTheme="minorHAnsi"/>
          <w:bCs/>
          <w:sz w:val="22"/>
          <w:szCs w:val="22"/>
        </w:rPr>
        <w:t>en</w:t>
      </w:r>
      <w:proofErr w:type="spellEnd"/>
      <w:r w:rsidRPr="00AC79A2">
        <w:rPr>
          <w:rFonts w:asciiTheme="minorHAnsi" w:hAnsiTheme="minorHAnsi"/>
          <w:bCs/>
          <w:sz w:val="22"/>
          <w:szCs w:val="22"/>
        </w:rPr>
        <w:t xml:space="preserve"> </w:t>
      </w:r>
      <w:proofErr w:type="spellStart"/>
      <w:r w:rsidRPr="00AC79A2">
        <w:rPr>
          <w:rFonts w:asciiTheme="minorHAnsi" w:hAnsiTheme="minorHAnsi"/>
          <w:bCs/>
          <w:sz w:val="22"/>
          <w:szCs w:val="22"/>
        </w:rPr>
        <w:t>español</w:t>
      </w:r>
      <w:proofErr w:type="spellEnd"/>
      <w:r w:rsidRPr="00AC79A2">
        <w:rPr>
          <w:rFonts w:asciiTheme="minorHAnsi" w:hAnsiTheme="minorHAnsi"/>
          <w:bCs/>
          <w:sz w:val="22"/>
          <w:szCs w:val="22"/>
        </w:rPr>
        <w:t xml:space="preserve"> </w:t>
      </w:r>
      <w:proofErr w:type="spellStart"/>
      <w:r w:rsidRPr="00AC79A2">
        <w:rPr>
          <w:rFonts w:asciiTheme="minorHAnsi" w:hAnsiTheme="minorHAnsi"/>
          <w:bCs/>
          <w:sz w:val="22"/>
          <w:szCs w:val="22"/>
        </w:rPr>
        <w:t>está</w:t>
      </w:r>
      <w:proofErr w:type="spellEnd"/>
      <w:r w:rsidRPr="00AC79A2">
        <w:rPr>
          <w:rFonts w:asciiTheme="minorHAnsi" w:hAnsiTheme="minorHAnsi"/>
          <w:bCs/>
          <w:sz w:val="22"/>
          <w:szCs w:val="22"/>
        </w:rPr>
        <w:t xml:space="preserve"> disponible </w:t>
      </w:r>
      <w:proofErr w:type="spellStart"/>
      <w:r w:rsidRPr="00AC79A2">
        <w:rPr>
          <w:rFonts w:asciiTheme="minorHAnsi" w:hAnsiTheme="minorHAnsi"/>
          <w:bCs/>
          <w:sz w:val="22"/>
          <w:szCs w:val="22"/>
        </w:rPr>
        <w:t>en</w:t>
      </w:r>
      <w:proofErr w:type="spellEnd"/>
      <w:r w:rsidRPr="00AC79A2">
        <w:rPr>
          <w:rFonts w:asciiTheme="minorHAnsi" w:hAnsiTheme="minorHAnsi"/>
          <w:bCs/>
          <w:sz w:val="22"/>
          <w:szCs w:val="22"/>
        </w:rPr>
        <w:t xml:space="preserve"> </w:t>
      </w:r>
      <w:hyperlink r:id="rId8" w:history="1">
        <w:r w:rsidRPr="00B06B1A">
          <w:rPr>
            <w:rStyle w:val="Hyperlink"/>
            <w:rFonts w:asciiTheme="minorHAnsi" w:hAnsiTheme="minorHAnsi"/>
            <w:bCs/>
            <w:sz w:val="22"/>
            <w:szCs w:val="22"/>
          </w:rPr>
          <w:t>https://www.tceq.texas.gov/permitting/wastewater/plain-language-summaries-and-public-notices</w:t>
        </w:r>
      </w:hyperlink>
      <w:r w:rsidRPr="00AC79A2">
        <w:rPr>
          <w:rFonts w:asciiTheme="minorHAnsi" w:hAnsiTheme="minorHAnsi"/>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19873E"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r w:rsidR="00AC79A2">
        <w:rPr>
          <w:rFonts w:asciiTheme="minorHAnsi" w:hAnsiTheme="minorHAnsi"/>
          <w:b/>
          <w:bCs/>
          <w:sz w:val="22"/>
          <w:szCs w:val="22"/>
        </w:rPr>
        <w:t xml:space="preserve"> </w:t>
      </w:r>
      <w:r w:rsidR="00AC79A2" w:rsidRPr="00AE7ABF">
        <w:rPr>
          <w:rFonts w:ascii="Georgia" w:hAnsi="Georgia"/>
          <w:b/>
          <w:sz w:val="22"/>
        </w:rPr>
        <w:t xml:space="preserve">TCEQ may act on an application to renew a permit for discharge of wastewater without </w:t>
      </w:r>
      <w:proofErr w:type="gramStart"/>
      <w:r w:rsidR="00AC79A2" w:rsidRPr="00AE7ABF">
        <w:rPr>
          <w:rFonts w:ascii="Georgia" w:hAnsi="Georgia"/>
          <w:b/>
          <w:sz w:val="22"/>
        </w:rPr>
        <w:t>providing</w:t>
      </w:r>
      <w:proofErr w:type="gramEnd"/>
      <w:r w:rsidR="00AC79A2" w:rsidRPr="00AE7ABF">
        <w:rPr>
          <w:rFonts w:ascii="Georgia" w:hAnsi="Georgia"/>
          <w:b/>
          <w:sz w:val="22"/>
        </w:rPr>
        <w:t xml:space="preserve"> an opportunity for a contested case hearing if certain criteria are met.</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18226EB1" w:rsidR="008B108E" w:rsidRPr="00341883" w:rsidRDefault="008B108E" w:rsidP="00341883">
      <w:pPr>
        <w:widowControl w:val="0"/>
        <w:rPr>
          <w:rFonts w:asciiTheme="minorHAnsi" w:hAnsiTheme="minorHAnsi"/>
          <w:sz w:val="22"/>
          <w:szCs w:val="22"/>
        </w:rPr>
      </w:pPr>
      <w:bookmarkStart w:id="2"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AC79A2">
        <w:rPr>
          <w:rFonts w:asciiTheme="minorHAnsi" w:hAnsiTheme="minorHAnsi"/>
          <w:bCs/>
          <w:sz w:val="22"/>
          <w:szCs w:val="22"/>
        </w:rPr>
        <w:t>Jackie Diane Powell</w:t>
      </w:r>
      <w:r w:rsidR="002C390A" w:rsidRPr="002C390A">
        <w:rPr>
          <w:rFonts w:asciiTheme="minorHAnsi" w:hAnsiTheme="minorHAnsi"/>
          <w:bCs/>
          <w:sz w:val="22"/>
          <w:szCs w:val="22"/>
        </w:rPr>
        <w:t xml:space="preserve">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AC79A2">
        <w:rPr>
          <w:rFonts w:asciiTheme="minorHAnsi" w:hAnsiTheme="minorHAnsi"/>
          <w:iCs/>
          <w:sz w:val="22"/>
          <w:szCs w:val="22"/>
        </w:rPr>
        <w:t>Ms. Jackie Powell at 713-674-8659</w:t>
      </w:r>
      <w:r w:rsidR="004035FF">
        <w:rPr>
          <w:rFonts w:asciiTheme="minorHAnsi" w:hAnsiTheme="minorHAnsi"/>
          <w:i/>
          <w:sz w:val="22"/>
          <w:szCs w:val="22"/>
        </w:rPr>
        <w:t>.</w:t>
      </w:r>
    </w:p>
    <w:bookmarkEnd w:id="2"/>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42A55DC"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5E1AE8">
        <w:rPr>
          <w:rFonts w:asciiTheme="minorHAnsi" w:hAnsiTheme="minorHAnsi"/>
          <w:sz w:val="22"/>
          <w:szCs w:val="22"/>
        </w:rPr>
        <w:t>February 10,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31367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1149CC"/>
    <w:rsid w:val="00115797"/>
    <w:rsid w:val="001205A5"/>
    <w:rsid w:val="00195B27"/>
    <w:rsid w:val="001A6AE6"/>
    <w:rsid w:val="001D1466"/>
    <w:rsid w:val="001F07AF"/>
    <w:rsid w:val="001F3B2B"/>
    <w:rsid w:val="001F4206"/>
    <w:rsid w:val="00211B4A"/>
    <w:rsid w:val="002C0D07"/>
    <w:rsid w:val="002C390A"/>
    <w:rsid w:val="002D0AFD"/>
    <w:rsid w:val="002E2761"/>
    <w:rsid w:val="003101B4"/>
    <w:rsid w:val="003221F3"/>
    <w:rsid w:val="00330CB4"/>
    <w:rsid w:val="00341883"/>
    <w:rsid w:val="00352DCD"/>
    <w:rsid w:val="00353970"/>
    <w:rsid w:val="00370E08"/>
    <w:rsid w:val="00393BAE"/>
    <w:rsid w:val="004035FF"/>
    <w:rsid w:val="00425605"/>
    <w:rsid w:val="004542FF"/>
    <w:rsid w:val="00495C32"/>
    <w:rsid w:val="004B2B49"/>
    <w:rsid w:val="004B58F9"/>
    <w:rsid w:val="004D3E38"/>
    <w:rsid w:val="00520119"/>
    <w:rsid w:val="0052493C"/>
    <w:rsid w:val="00531E1C"/>
    <w:rsid w:val="00576E3C"/>
    <w:rsid w:val="00593D95"/>
    <w:rsid w:val="005C01E6"/>
    <w:rsid w:val="005D0AF6"/>
    <w:rsid w:val="005D3584"/>
    <w:rsid w:val="005D4A98"/>
    <w:rsid w:val="005E1AE8"/>
    <w:rsid w:val="00611E80"/>
    <w:rsid w:val="00625AD3"/>
    <w:rsid w:val="00635677"/>
    <w:rsid w:val="006559E1"/>
    <w:rsid w:val="006F5690"/>
    <w:rsid w:val="007268BC"/>
    <w:rsid w:val="007C0A8D"/>
    <w:rsid w:val="007C74EA"/>
    <w:rsid w:val="007E37E3"/>
    <w:rsid w:val="007E6DEF"/>
    <w:rsid w:val="007F7106"/>
    <w:rsid w:val="008441B4"/>
    <w:rsid w:val="00867C08"/>
    <w:rsid w:val="00894584"/>
    <w:rsid w:val="008A7AEE"/>
    <w:rsid w:val="008B108E"/>
    <w:rsid w:val="008D5553"/>
    <w:rsid w:val="008F2CCE"/>
    <w:rsid w:val="008F5FBD"/>
    <w:rsid w:val="00916C19"/>
    <w:rsid w:val="009C5ACC"/>
    <w:rsid w:val="00A053EC"/>
    <w:rsid w:val="00A11532"/>
    <w:rsid w:val="00AA336D"/>
    <w:rsid w:val="00AC79A2"/>
    <w:rsid w:val="00AF0A20"/>
    <w:rsid w:val="00B3472B"/>
    <w:rsid w:val="00BE191C"/>
    <w:rsid w:val="00BF2A5C"/>
    <w:rsid w:val="00BF679C"/>
    <w:rsid w:val="00C328F5"/>
    <w:rsid w:val="00C5034B"/>
    <w:rsid w:val="00C51EA9"/>
    <w:rsid w:val="00D446B1"/>
    <w:rsid w:val="00DA7D20"/>
    <w:rsid w:val="00DD0CE5"/>
    <w:rsid w:val="00E15CE1"/>
    <w:rsid w:val="00E247D4"/>
    <w:rsid w:val="00E6080B"/>
    <w:rsid w:val="00E775DA"/>
    <w:rsid w:val="00E9729B"/>
    <w:rsid w:val="00EA218D"/>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60277,29.81111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1098</Words>
  <Characters>6768</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31</cp:revision>
  <cp:lastPrinted>2011-01-15T00:48:00Z</cp:lastPrinted>
  <dcterms:created xsi:type="dcterms:W3CDTF">2022-07-13T22:11:00Z</dcterms:created>
  <dcterms:modified xsi:type="dcterms:W3CDTF">2023-02-10T20:29:00Z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