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521C558B" w14:textId="77777777" w:rsidR="001A599D" w:rsidRPr="001A599D" w:rsidRDefault="001A599D" w:rsidP="001A599D">
      <w:pPr>
        <w:pStyle w:val="BodyText"/>
        <w:rPr>
          <w:rStyle w:val="normaltextrun"/>
          <w:rFonts w:eastAsia="Times New Roman" w:cs="Times New Roman"/>
          <w:sz w:val="22"/>
          <w:szCs w:val="22"/>
          <w:shd w:val="clear" w:color="auto" w:fill="C0C0C0"/>
          <w:lang w:val="es"/>
        </w:rPr>
      </w:pPr>
      <w:r w:rsidRPr="001A599D">
        <w:rPr>
          <w:rStyle w:val="normaltextrun"/>
          <w:rFonts w:eastAsia="Times New Roman" w:cs="Times New Roman"/>
          <w:sz w:val="22"/>
          <w:szCs w:val="22"/>
          <w:shd w:val="clear" w:color="auto" w:fill="C0C0C0"/>
          <w:lang w:val="es"/>
        </w:rPr>
        <w:t xml:space="preserve">MAS Houston Revocable Trust (CN606043602) propone operar MAS Houston Revocable Trust RN105728620. un permiso </w:t>
      </w:r>
      <w:proofErr w:type="spellStart"/>
      <w:r w:rsidRPr="001A599D">
        <w:rPr>
          <w:rStyle w:val="normaltextrun"/>
          <w:rFonts w:eastAsia="Times New Roman" w:cs="Times New Roman"/>
          <w:sz w:val="22"/>
          <w:szCs w:val="22"/>
          <w:shd w:val="clear" w:color="auto" w:fill="C0C0C0"/>
          <w:lang w:val="es"/>
        </w:rPr>
        <w:t>domestico</w:t>
      </w:r>
      <w:proofErr w:type="spellEnd"/>
      <w:r w:rsidRPr="001A599D">
        <w:rPr>
          <w:rStyle w:val="normaltextrun"/>
          <w:rFonts w:eastAsia="Times New Roman" w:cs="Times New Roman"/>
          <w:sz w:val="22"/>
          <w:szCs w:val="22"/>
          <w:shd w:val="clear" w:color="auto" w:fill="C0C0C0"/>
          <w:lang w:val="es"/>
        </w:rPr>
        <w:t xml:space="preserve">. La instalaci6n </w:t>
      </w:r>
      <w:proofErr w:type="spellStart"/>
      <w:r w:rsidRPr="001A599D">
        <w:rPr>
          <w:rStyle w:val="normaltextrun"/>
          <w:rFonts w:eastAsia="Times New Roman" w:cs="Times New Roman"/>
          <w:sz w:val="22"/>
          <w:szCs w:val="22"/>
          <w:shd w:val="clear" w:color="auto" w:fill="C0C0C0"/>
          <w:lang w:val="es"/>
        </w:rPr>
        <w:t>esta</w:t>
      </w:r>
      <w:proofErr w:type="spellEnd"/>
      <w:r w:rsidRPr="001A599D">
        <w:rPr>
          <w:rStyle w:val="normaltextrun"/>
          <w:rFonts w:eastAsia="Times New Roman" w:cs="Times New Roman"/>
          <w:sz w:val="22"/>
          <w:szCs w:val="22"/>
          <w:shd w:val="clear" w:color="auto" w:fill="C0C0C0"/>
          <w:lang w:val="es"/>
        </w:rPr>
        <w:t xml:space="preserve"> ubicada en 1800 Barker Road, en Houston, Condado de Harris, Texas 77094. </w:t>
      </w:r>
    </w:p>
    <w:p w14:paraId="240A8C57" w14:textId="521B09C5" w:rsidR="001A599D" w:rsidRPr="001A599D" w:rsidRDefault="001A599D" w:rsidP="001A599D">
      <w:pPr>
        <w:pStyle w:val="BodyText"/>
        <w:rPr>
          <w:rStyle w:val="normaltextrun"/>
          <w:rFonts w:eastAsia="Times New Roman" w:cs="Times New Roman"/>
          <w:sz w:val="22"/>
          <w:szCs w:val="22"/>
          <w:shd w:val="clear" w:color="auto" w:fill="C0C0C0"/>
          <w:lang w:val="es"/>
        </w:rPr>
      </w:pPr>
      <w:r>
        <w:rPr>
          <w:rStyle w:val="normaltextrun"/>
          <w:rFonts w:eastAsia="Times New Roman" w:cs="Times New Roman"/>
          <w:sz w:val="22"/>
          <w:szCs w:val="22"/>
          <w:shd w:val="clear" w:color="auto" w:fill="C0C0C0"/>
          <w:lang w:val="es"/>
        </w:rPr>
        <w:t>P</w:t>
      </w:r>
      <w:r w:rsidRPr="001A599D">
        <w:rPr>
          <w:rStyle w:val="normaltextrun"/>
          <w:rFonts w:eastAsia="Times New Roman" w:cs="Times New Roman"/>
          <w:sz w:val="22"/>
          <w:szCs w:val="22"/>
          <w:shd w:val="clear" w:color="auto" w:fill="C0C0C0"/>
          <w:lang w:val="es"/>
        </w:rPr>
        <w:t xml:space="preserve">ermiso propuesto para autorizar la descarga de aguas residuales tratadas en un volumen que no sobrepasa un flujo promedio diario de 40,000 </w:t>
      </w:r>
      <w:proofErr w:type="spellStart"/>
      <w:r w:rsidRPr="001A599D">
        <w:rPr>
          <w:rStyle w:val="normaltextrun"/>
          <w:rFonts w:eastAsia="Times New Roman" w:cs="Times New Roman"/>
          <w:sz w:val="22"/>
          <w:szCs w:val="22"/>
          <w:shd w:val="clear" w:color="auto" w:fill="C0C0C0"/>
          <w:lang w:val="es"/>
        </w:rPr>
        <w:t>galones__por</w:t>
      </w:r>
      <w:proofErr w:type="spellEnd"/>
      <w:r w:rsidRPr="001A599D">
        <w:rPr>
          <w:rStyle w:val="normaltextrun"/>
          <w:rFonts w:eastAsia="Times New Roman" w:cs="Times New Roman"/>
          <w:sz w:val="22"/>
          <w:szCs w:val="22"/>
          <w:shd w:val="clear" w:color="auto" w:fill="C0C0C0"/>
          <w:lang w:val="es"/>
        </w:rPr>
        <w:t xml:space="preserve"> </w:t>
      </w:r>
      <w:proofErr w:type="spellStart"/>
      <w:r w:rsidRPr="001A599D">
        <w:rPr>
          <w:rStyle w:val="normaltextrun"/>
          <w:rFonts w:eastAsia="Times New Roman" w:cs="Times New Roman"/>
          <w:sz w:val="22"/>
          <w:szCs w:val="22"/>
          <w:shd w:val="clear" w:color="auto" w:fill="C0C0C0"/>
          <w:lang w:val="es"/>
        </w:rPr>
        <w:t>dia</w:t>
      </w:r>
      <w:proofErr w:type="spellEnd"/>
      <w:r w:rsidRPr="001A599D">
        <w:rPr>
          <w:rStyle w:val="normaltextrun"/>
          <w:rFonts w:eastAsia="Times New Roman" w:cs="Times New Roman"/>
          <w:sz w:val="22"/>
          <w:szCs w:val="22"/>
          <w:shd w:val="clear" w:color="auto" w:fill="C0C0C0"/>
          <w:lang w:val="es"/>
        </w:rPr>
        <w:t xml:space="preserve">. </w:t>
      </w:r>
    </w:p>
    <w:p w14:paraId="2F1CEEF9" w14:textId="43B6AD16" w:rsidR="004A726B" w:rsidRPr="005F0AAD" w:rsidRDefault="001A599D" w:rsidP="001A599D">
      <w:pPr>
        <w:pStyle w:val="BodyText"/>
        <w:rPr>
          <w:sz w:val="22"/>
          <w:szCs w:val="22"/>
          <w:lang w:val="es-US"/>
        </w:rPr>
      </w:pPr>
      <w:r w:rsidRPr="001A599D">
        <w:rPr>
          <w:rStyle w:val="normaltextrun"/>
          <w:rFonts w:eastAsia="Times New Roman" w:cs="Times New Roman"/>
          <w:sz w:val="22"/>
          <w:szCs w:val="22"/>
          <w:shd w:val="clear" w:color="auto" w:fill="C0C0C0"/>
          <w:lang w:val="es"/>
        </w:rPr>
        <w:t xml:space="preserve">Se espera que las descargas de la instalaci6n contenganl4. Enumere todos los contaminantes esperados </w:t>
      </w:r>
      <w:proofErr w:type="spellStart"/>
      <w:r w:rsidRPr="001A599D">
        <w:rPr>
          <w:rStyle w:val="normaltextrun"/>
          <w:rFonts w:eastAsia="Times New Roman" w:cs="Times New Roman"/>
          <w:sz w:val="22"/>
          <w:szCs w:val="22"/>
          <w:shd w:val="clear" w:color="auto" w:fill="C0C0C0"/>
          <w:lang w:val="es"/>
        </w:rPr>
        <w:t>aqui</w:t>
      </w:r>
      <w:proofErr w:type="spellEnd"/>
      <w:r w:rsidRPr="001A599D">
        <w:rPr>
          <w:rStyle w:val="normaltextrun"/>
          <w:rFonts w:eastAsia="Times New Roman" w:cs="Times New Roman"/>
          <w:sz w:val="22"/>
          <w:szCs w:val="22"/>
          <w:shd w:val="clear" w:color="auto" w:fill="C0C0C0"/>
          <w:lang w:val="es"/>
        </w:rPr>
        <w:t xml:space="preserve">. Las aguas residuales domesticas </w:t>
      </w:r>
      <w:proofErr w:type="spellStart"/>
      <w:r w:rsidRPr="001A599D">
        <w:rPr>
          <w:rStyle w:val="normaltextrun"/>
          <w:rFonts w:eastAsia="Times New Roman" w:cs="Times New Roman"/>
          <w:sz w:val="22"/>
          <w:szCs w:val="22"/>
          <w:shd w:val="clear" w:color="auto" w:fill="C0C0C0"/>
          <w:lang w:val="es"/>
        </w:rPr>
        <w:t>seran</w:t>
      </w:r>
      <w:proofErr w:type="spellEnd"/>
      <w:r w:rsidRPr="001A599D">
        <w:rPr>
          <w:rStyle w:val="normaltextrun"/>
          <w:rFonts w:eastAsia="Times New Roman" w:cs="Times New Roman"/>
          <w:sz w:val="22"/>
          <w:szCs w:val="22"/>
          <w:shd w:val="clear" w:color="auto" w:fill="C0C0C0"/>
          <w:lang w:val="es"/>
        </w:rPr>
        <w:t xml:space="preserve"> tratadas por una planta de proceso de lodos activados y las unidades de tratamiento incluyen un filtro de barras, una </w:t>
      </w:r>
      <w:proofErr w:type="spellStart"/>
      <w:r w:rsidRPr="001A599D">
        <w:rPr>
          <w:rStyle w:val="normaltextrun"/>
          <w:rFonts w:eastAsia="Times New Roman" w:cs="Times New Roman"/>
          <w:sz w:val="22"/>
          <w:szCs w:val="22"/>
          <w:shd w:val="clear" w:color="auto" w:fill="C0C0C0"/>
          <w:lang w:val="es"/>
        </w:rPr>
        <w:t>camara</w:t>
      </w:r>
      <w:proofErr w:type="spellEnd"/>
      <w:r w:rsidRPr="001A599D">
        <w:rPr>
          <w:rStyle w:val="normaltextrun"/>
          <w:rFonts w:eastAsia="Times New Roman" w:cs="Times New Roman"/>
          <w:sz w:val="22"/>
          <w:szCs w:val="22"/>
          <w:shd w:val="clear" w:color="auto" w:fill="C0C0C0"/>
          <w:lang w:val="es"/>
        </w:rPr>
        <w:t xml:space="preserve"> de arena, cuencas de aireaci6n, clarificadores finales, digestores de lodos, una </w:t>
      </w:r>
      <w:proofErr w:type="spellStart"/>
      <w:r w:rsidRPr="001A599D">
        <w:rPr>
          <w:rStyle w:val="normaltextrun"/>
          <w:rFonts w:eastAsia="Times New Roman" w:cs="Times New Roman"/>
          <w:sz w:val="22"/>
          <w:szCs w:val="22"/>
          <w:shd w:val="clear" w:color="auto" w:fill="C0C0C0"/>
          <w:lang w:val="es"/>
        </w:rPr>
        <w:t>rensa</w:t>
      </w:r>
      <w:proofErr w:type="spellEnd"/>
      <w:r w:rsidRPr="001A599D">
        <w:rPr>
          <w:rStyle w:val="normaltextrun"/>
          <w:rFonts w:eastAsia="Times New Roman" w:cs="Times New Roman"/>
          <w:sz w:val="22"/>
          <w:szCs w:val="22"/>
          <w:shd w:val="clear" w:color="auto" w:fill="C0C0C0"/>
          <w:lang w:val="es"/>
        </w:rPr>
        <w:t xml:space="preserve"> de filtro de banda, </w:t>
      </w:r>
      <w:proofErr w:type="spellStart"/>
      <w:r w:rsidRPr="001A599D">
        <w:rPr>
          <w:rStyle w:val="normaltextrun"/>
          <w:rFonts w:eastAsia="Times New Roman" w:cs="Times New Roman"/>
          <w:sz w:val="22"/>
          <w:szCs w:val="22"/>
          <w:shd w:val="clear" w:color="auto" w:fill="C0C0C0"/>
          <w:lang w:val="es"/>
        </w:rPr>
        <w:t>camaras</w:t>
      </w:r>
      <w:proofErr w:type="spellEnd"/>
      <w:r w:rsidRPr="001A599D">
        <w:rPr>
          <w:rStyle w:val="normaltextrun"/>
          <w:rFonts w:eastAsia="Times New Roman" w:cs="Times New Roman"/>
          <w:sz w:val="22"/>
          <w:szCs w:val="22"/>
          <w:shd w:val="clear" w:color="auto" w:fill="C0C0C0"/>
          <w:lang w:val="es"/>
        </w:rPr>
        <w:t xml:space="preserve"> de contacto de cloro y una </w:t>
      </w:r>
      <w:proofErr w:type="spellStart"/>
      <w:r w:rsidRPr="001A599D">
        <w:rPr>
          <w:rStyle w:val="normaltextrun"/>
          <w:rFonts w:eastAsia="Times New Roman" w:cs="Times New Roman"/>
          <w:sz w:val="22"/>
          <w:szCs w:val="22"/>
          <w:shd w:val="clear" w:color="auto" w:fill="C0C0C0"/>
          <w:lang w:val="es"/>
        </w:rPr>
        <w:t>camara</w:t>
      </w:r>
      <w:proofErr w:type="spellEnd"/>
      <w:r w:rsidRPr="001A599D">
        <w:rPr>
          <w:rStyle w:val="normaltextrun"/>
          <w:rFonts w:eastAsia="Times New Roman" w:cs="Times New Roman"/>
          <w:sz w:val="22"/>
          <w:szCs w:val="22"/>
          <w:shd w:val="clear" w:color="auto" w:fill="C0C0C0"/>
          <w:lang w:val="es"/>
        </w:rPr>
        <w:t xml:space="preserve"> de decloraci6n.</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A599D"/>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10</cp:revision>
  <dcterms:created xsi:type="dcterms:W3CDTF">2022-04-14T21:15:00Z</dcterms:created>
  <dcterms:modified xsi:type="dcterms:W3CDTF">2022-09-08T14:48:00Z</dcterms:modified>
  <cp:category/>
</cp:coreProperties>
</file>