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7A47729A"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EFDA0E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2F57A7" w:rsidRPr="002F57A7">
        <w:rPr>
          <w:rFonts w:asciiTheme="minorHAnsi" w:hAnsiTheme="minorHAnsi"/>
          <w:b/>
          <w:sz w:val="22"/>
          <w:szCs w:val="22"/>
        </w:rPr>
        <w:t>WQ0011907002</w:t>
      </w:r>
    </w:p>
    <w:p w14:paraId="4D7114C8" w14:textId="77777777" w:rsidR="00A37037" w:rsidRPr="00943CAF" w:rsidRDefault="00A37037">
      <w:pPr>
        <w:widowControl w:val="0"/>
        <w:rPr>
          <w:rFonts w:asciiTheme="minorHAnsi" w:hAnsiTheme="minorHAnsi"/>
          <w:sz w:val="22"/>
          <w:szCs w:val="22"/>
        </w:rPr>
      </w:pPr>
    </w:p>
    <w:p w14:paraId="06371CCB" w14:textId="7772B0B1" w:rsidR="00F7593E" w:rsidRPr="00B170A9" w:rsidRDefault="00A37037" w:rsidP="002A1359">
      <w:pPr>
        <w:widowControl w:val="0"/>
        <w:rPr>
          <w:rFonts w:ascii="Georgia" w:hAnsi="Georgia"/>
          <w:bCs/>
          <w:sz w:val="22"/>
          <w:szCs w:val="22"/>
        </w:rPr>
      </w:pPr>
      <w:bookmarkStart w:id="0" w:name="_Hlk102574634"/>
      <w:bookmarkStart w:id="1" w:name="_Hlk103692011"/>
      <w:bookmarkStart w:id="2" w:name="_Hlk105767121"/>
      <w:r w:rsidRPr="00EB3C90">
        <w:rPr>
          <w:rFonts w:asciiTheme="minorHAnsi" w:hAnsiTheme="minorHAnsi"/>
          <w:b/>
          <w:sz w:val="22"/>
          <w:szCs w:val="22"/>
        </w:rPr>
        <w:t>APPLICATION.</w:t>
      </w:r>
      <w:r w:rsidR="008F3F78">
        <w:rPr>
          <w:rFonts w:asciiTheme="minorHAnsi" w:hAnsiTheme="minorHAnsi"/>
          <w:bCs/>
          <w:sz w:val="22"/>
          <w:szCs w:val="22"/>
        </w:rPr>
        <w:t xml:space="preserve"> </w:t>
      </w:r>
      <w:bookmarkStart w:id="3" w:name="_Hlk105767087"/>
      <w:r w:rsidR="002F57A7" w:rsidRPr="002F57A7">
        <w:rPr>
          <w:rFonts w:asciiTheme="minorHAnsi" w:hAnsiTheme="minorHAnsi"/>
          <w:bCs/>
          <w:sz w:val="22"/>
          <w:szCs w:val="22"/>
        </w:rPr>
        <w:t>Mills Road Municipal Utility District</w:t>
      </w:r>
      <w:bookmarkEnd w:id="3"/>
      <w:r w:rsidR="00B170A9" w:rsidRPr="00B170A9">
        <w:rPr>
          <w:rFonts w:asciiTheme="minorHAnsi" w:hAnsiTheme="minorHAnsi"/>
          <w:bCs/>
          <w:sz w:val="22"/>
          <w:szCs w:val="22"/>
        </w:rPr>
        <w:t xml:space="preserve">, </w:t>
      </w:r>
      <w:r w:rsidR="002A1359" w:rsidRPr="002A1359">
        <w:rPr>
          <w:rFonts w:asciiTheme="minorHAnsi" w:hAnsiTheme="minorHAnsi"/>
          <w:bCs/>
          <w:sz w:val="22"/>
          <w:szCs w:val="22"/>
        </w:rPr>
        <w:t>9 Greenway Plaza, Suite 1000</w:t>
      </w:r>
      <w:r w:rsidR="002A1359">
        <w:rPr>
          <w:rFonts w:asciiTheme="minorHAnsi" w:hAnsiTheme="minorHAnsi"/>
          <w:bCs/>
          <w:sz w:val="22"/>
          <w:szCs w:val="22"/>
        </w:rPr>
        <w:t xml:space="preserve">, </w:t>
      </w:r>
      <w:r w:rsidR="002A1359" w:rsidRPr="002A1359">
        <w:rPr>
          <w:rFonts w:asciiTheme="minorHAnsi" w:hAnsiTheme="minorHAnsi"/>
          <w:bCs/>
          <w:sz w:val="22"/>
          <w:szCs w:val="22"/>
        </w:rPr>
        <w:t>Houston, Texas 77046</w:t>
      </w:r>
      <w:r w:rsidR="002A1359">
        <w:rPr>
          <w:rFonts w:asciiTheme="minorHAnsi" w:hAnsiTheme="minorHAnsi"/>
          <w:bCs/>
          <w:sz w:val="22"/>
          <w:szCs w:val="22"/>
        </w:rPr>
        <w:t>,</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2F57A7" w:rsidRPr="002F57A7">
        <w:rPr>
          <w:rFonts w:asciiTheme="minorHAnsi" w:hAnsiTheme="minorHAnsi"/>
          <w:bCs/>
          <w:sz w:val="22"/>
          <w:szCs w:val="22"/>
        </w:rPr>
        <w:t>WQ0011907002</w:t>
      </w:r>
      <w:r w:rsidRPr="00B170A9">
        <w:rPr>
          <w:rFonts w:asciiTheme="minorHAnsi" w:hAnsiTheme="minorHAnsi"/>
          <w:bCs/>
          <w:sz w:val="22"/>
          <w:szCs w:val="22"/>
        </w:rPr>
        <w:t xml:space="preserve"> (EPA I.D. No. </w:t>
      </w:r>
      <w:r w:rsidR="002F57A7" w:rsidRPr="002F57A7">
        <w:rPr>
          <w:rFonts w:asciiTheme="minorHAnsi" w:hAnsiTheme="minorHAnsi"/>
          <w:bCs/>
          <w:sz w:val="22"/>
          <w:szCs w:val="22"/>
        </w:rPr>
        <w:t>TX0075132</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2A1359">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2F57A7">
        <w:rPr>
          <w:rFonts w:asciiTheme="minorHAnsi" w:hAnsiTheme="minorHAnsi"/>
          <w:bCs/>
          <w:sz w:val="22"/>
          <w:szCs w:val="22"/>
        </w:rPr>
        <w:t>900</w:t>
      </w:r>
      <w:r w:rsidR="002A1359">
        <w:rPr>
          <w:rFonts w:asciiTheme="minorHAnsi" w:hAnsiTheme="minorHAnsi"/>
          <w:bCs/>
          <w:sz w:val="22"/>
          <w:szCs w:val="22"/>
        </w:rPr>
        <w:t>,</w:t>
      </w:r>
      <w:r w:rsidR="00B170A9" w:rsidRPr="00B170A9">
        <w:rPr>
          <w:rFonts w:asciiTheme="minorHAnsi" w:hAnsiTheme="minorHAnsi"/>
          <w:bCs/>
          <w:sz w:val="22"/>
          <w:szCs w:val="22"/>
        </w:rPr>
        <w:t>000</w:t>
      </w:r>
      <w:r w:rsidRPr="00B170A9">
        <w:rPr>
          <w:rFonts w:asciiTheme="minorHAnsi" w:hAnsiTheme="minorHAnsi"/>
          <w:bCs/>
          <w:sz w:val="22"/>
          <w:szCs w:val="22"/>
        </w:rPr>
        <w:t xml:space="preserve"> gallons per day. The domestic wastewater treatment facility is located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2F57A7">
        <w:rPr>
          <w:rFonts w:asciiTheme="minorHAnsi" w:hAnsiTheme="minorHAnsi"/>
          <w:bCs/>
          <w:sz w:val="22"/>
          <w:szCs w:val="22"/>
        </w:rPr>
        <w:t>10128 Peachridge Drive</w:t>
      </w:r>
      <w:r w:rsidR="00F30FD7">
        <w:rPr>
          <w:rFonts w:asciiTheme="minorHAnsi" w:hAnsiTheme="minorHAnsi"/>
          <w:bCs/>
          <w:sz w:val="22"/>
          <w:szCs w:val="22"/>
        </w:rPr>
        <w:t xml:space="preserve">, </w:t>
      </w:r>
      <w:r w:rsidR="002F57A7">
        <w:rPr>
          <w:rFonts w:asciiTheme="minorHAnsi" w:hAnsiTheme="minorHAnsi"/>
          <w:bCs/>
          <w:sz w:val="22"/>
          <w:szCs w:val="22"/>
        </w:rPr>
        <w:t>Houston</w:t>
      </w:r>
      <w:r w:rsidR="002A1359">
        <w:rPr>
          <w:rFonts w:asciiTheme="minorHAnsi" w:hAnsiTheme="minorHAnsi"/>
          <w:bCs/>
          <w:sz w:val="22"/>
          <w:szCs w:val="22"/>
        </w:rPr>
        <w:t xml:space="preserve">, </w:t>
      </w:r>
      <w:r w:rsidRPr="00B170A9">
        <w:rPr>
          <w:rFonts w:asciiTheme="minorHAnsi" w:hAnsiTheme="minorHAnsi"/>
          <w:bCs/>
          <w:sz w:val="22"/>
          <w:szCs w:val="22"/>
        </w:rPr>
        <w:t xml:space="preserve">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4C0B25">
        <w:rPr>
          <w:rFonts w:asciiTheme="minorHAnsi" w:hAnsiTheme="minorHAnsi"/>
          <w:bCs/>
          <w:sz w:val="22"/>
          <w:szCs w:val="22"/>
        </w:rPr>
        <w:t>7</w:t>
      </w:r>
      <w:r w:rsidR="002F57A7">
        <w:rPr>
          <w:rFonts w:asciiTheme="minorHAnsi" w:hAnsiTheme="minorHAnsi"/>
          <w:bCs/>
          <w:sz w:val="22"/>
          <w:szCs w:val="22"/>
        </w:rPr>
        <w:t>070</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 xml:space="preserve">to </w:t>
      </w:r>
      <w:r w:rsidR="002F57A7">
        <w:rPr>
          <w:rFonts w:asciiTheme="minorHAnsi" w:hAnsiTheme="minorHAnsi"/>
          <w:bCs/>
          <w:sz w:val="22"/>
          <w:szCs w:val="22"/>
        </w:rPr>
        <w:t>a H</w:t>
      </w:r>
      <w:r w:rsidR="00EB3C90">
        <w:rPr>
          <w:rFonts w:asciiTheme="minorHAnsi" w:hAnsiTheme="minorHAnsi"/>
          <w:bCs/>
          <w:sz w:val="22"/>
          <w:szCs w:val="22"/>
        </w:rPr>
        <w:t>arris County Flood Control District</w:t>
      </w:r>
      <w:r w:rsidR="002F57A7">
        <w:rPr>
          <w:rFonts w:asciiTheme="minorHAnsi" w:hAnsiTheme="minorHAnsi"/>
          <w:bCs/>
          <w:sz w:val="22"/>
          <w:szCs w:val="22"/>
        </w:rPr>
        <w:t xml:space="preserve"> ditch</w:t>
      </w:r>
      <w:r w:rsidR="002A1359">
        <w:rPr>
          <w:rFonts w:asciiTheme="minorHAnsi" w:hAnsiTheme="minorHAnsi"/>
          <w:bCs/>
          <w:sz w:val="22"/>
          <w:szCs w:val="22"/>
        </w:rPr>
        <w:t>; thence to Greens Bayou Above Tidal</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2A1359">
        <w:rPr>
          <w:rFonts w:asciiTheme="minorHAnsi" w:hAnsiTheme="minorHAnsi"/>
          <w:bCs/>
          <w:sz w:val="22"/>
          <w:szCs w:val="22"/>
        </w:rPr>
        <w:t>May 25</w:t>
      </w:r>
      <w:r w:rsidR="00B170A9" w:rsidRPr="00B170A9">
        <w:rPr>
          <w:rFonts w:asciiTheme="minorHAnsi" w:hAnsiTheme="minorHAnsi"/>
          <w:bCs/>
          <w:sz w:val="22"/>
          <w:szCs w:val="22"/>
        </w:rPr>
        <w:t>, 2022</w:t>
      </w:r>
      <w:r w:rsidRPr="00B170A9">
        <w:rPr>
          <w:rFonts w:asciiTheme="minorHAnsi" w:hAnsiTheme="minorHAnsi"/>
          <w:bCs/>
          <w:sz w:val="22"/>
          <w:szCs w:val="22"/>
        </w:rPr>
        <w:t xml:space="preserve">. The permit application is available for viewing and copying at </w:t>
      </w:r>
      <w:r w:rsidR="002F57A7">
        <w:rPr>
          <w:rFonts w:asciiTheme="minorHAnsi" w:hAnsiTheme="minorHAnsi"/>
          <w:bCs/>
          <w:sz w:val="22"/>
          <w:szCs w:val="22"/>
        </w:rPr>
        <w:t>Northwest</w:t>
      </w:r>
      <w:r w:rsidR="002A1359">
        <w:rPr>
          <w:rFonts w:asciiTheme="minorHAnsi" w:hAnsiTheme="minorHAnsi"/>
          <w:bCs/>
          <w:sz w:val="22"/>
          <w:szCs w:val="22"/>
        </w:rPr>
        <w:t xml:space="preserve"> Branch Lib</w:t>
      </w:r>
      <w:r w:rsidR="0005779F">
        <w:rPr>
          <w:rFonts w:asciiTheme="minorHAnsi" w:hAnsiTheme="minorHAnsi"/>
          <w:bCs/>
          <w:sz w:val="22"/>
          <w:szCs w:val="22"/>
        </w:rPr>
        <w:t>r</w:t>
      </w:r>
      <w:r w:rsidR="002A1359">
        <w:rPr>
          <w:rFonts w:asciiTheme="minorHAnsi" w:hAnsiTheme="minorHAnsi"/>
          <w:bCs/>
          <w:sz w:val="22"/>
          <w:szCs w:val="22"/>
        </w:rPr>
        <w:t>ary</w:t>
      </w:r>
      <w:r w:rsidR="00B170A9" w:rsidRPr="00B170A9">
        <w:rPr>
          <w:rFonts w:asciiTheme="minorHAnsi" w:hAnsiTheme="minorHAnsi"/>
          <w:bCs/>
          <w:sz w:val="22"/>
          <w:szCs w:val="22"/>
        </w:rPr>
        <w:t xml:space="preserve">, </w:t>
      </w:r>
      <w:r w:rsidR="002F57A7">
        <w:rPr>
          <w:rFonts w:asciiTheme="minorHAnsi" w:hAnsiTheme="minorHAnsi"/>
          <w:bCs/>
          <w:sz w:val="22"/>
          <w:szCs w:val="22"/>
        </w:rPr>
        <w:t>11355 Regency Green Drive</w:t>
      </w:r>
      <w:r w:rsidR="00B170A9" w:rsidRPr="00B170A9">
        <w:rPr>
          <w:rFonts w:asciiTheme="minorHAnsi" w:hAnsiTheme="minorHAnsi"/>
          <w:bCs/>
          <w:sz w:val="22"/>
          <w:szCs w:val="22"/>
        </w:rPr>
        <w:t xml:space="preserve">, </w:t>
      </w:r>
      <w:r w:rsidR="002F57A7">
        <w:rPr>
          <w:rFonts w:asciiTheme="minorHAnsi" w:hAnsiTheme="minorHAnsi"/>
          <w:bCs/>
          <w:sz w:val="22"/>
          <w:szCs w:val="22"/>
        </w:rPr>
        <w:t>Cypress</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p w14:paraId="53CC4E0F" w14:textId="5EC40CC7" w:rsidR="002A1359" w:rsidRDefault="002F57A7" w:rsidP="00FC1161">
      <w:pPr>
        <w:widowControl w:val="0"/>
      </w:pPr>
      <w:r>
        <w:fldChar w:fldCharType="begin"/>
      </w:r>
      <w:r>
        <w:instrText xml:space="preserve"> HYPERLINK "</w:instrText>
      </w:r>
      <w:r w:rsidRPr="002F57A7">
        <w:instrText>https://tceq.maps.arcgis.com/apps/webappviewer/index.html?id=db5bac44afbc468bbddd360f8168250f&amp;marker=-95.571944%2C29.955555&amp;level=12</w:instrText>
      </w:r>
      <w:r>
        <w:instrText xml:space="preserve">" </w:instrText>
      </w:r>
      <w:r>
        <w:fldChar w:fldCharType="separate"/>
      </w:r>
      <w:r w:rsidRPr="00BE0A87">
        <w:rPr>
          <w:rStyle w:val="Hyperlink"/>
        </w:rPr>
        <w:t>https://tceq.maps.arcgis.com/apps/webappviewer/index.html?id=db5bac44afbc468bbddd360f8168250f&amp;marker=-95.571944%2C29.955555&amp;level=12</w:t>
      </w:r>
      <w:r>
        <w:fldChar w:fldCharType="end"/>
      </w:r>
      <w:r>
        <w:t xml:space="preserve"> </w:t>
      </w:r>
    </w:p>
    <w:bookmarkEnd w:id="2"/>
    <w:p w14:paraId="222B0823" w14:textId="77777777" w:rsidR="002F57A7" w:rsidRPr="00943CAF" w:rsidRDefault="002F57A7"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093DF3A6" w:rsidR="00A37037" w:rsidRPr="00B170A9" w:rsidRDefault="00A37037" w:rsidP="00FC1161">
      <w:pPr>
        <w:widowControl w:val="0"/>
        <w:rPr>
          <w:rFonts w:asciiTheme="minorHAnsi" w:hAnsiTheme="minorHAnsi"/>
          <w:sz w:val="22"/>
          <w:szCs w:val="22"/>
        </w:rPr>
      </w:pPr>
      <w:bookmarkStart w:id="5"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2F57A7" w:rsidRPr="002F57A7">
        <w:rPr>
          <w:rFonts w:asciiTheme="minorHAnsi" w:hAnsiTheme="minorHAnsi"/>
          <w:bCs/>
          <w:sz w:val="22"/>
          <w:szCs w:val="22"/>
        </w:rPr>
        <w:t xml:space="preserve">Mills Road Municipal Utility District </w:t>
      </w:r>
      <w:r w:rsidRPr="00B170A9">
        <w:rPr>
          <w:rFonts w:asciiTheme="minorHAnsi" w:hAnsiTheme="minorHAnsi"/>
          <w:sz w:val="22"/>
          <w:szCs w:val="22"/>
        </w:rPr>
        <w:t>at the address stat</w:t>
      </w:r>
      <w:r w:rsidR="007E37E3" w:rsidRPr="00B170A9">
        <w:rPr>
          <w:rFonts w:asciiTheme="minorHAnsi" w:hAnsiTheme="minorHAnsi"/>
          <w:sz w:val="22"/>
          <w:szCs w:val="22"/>
        </w:rPr>
        <w:t xml:space="preserve">ed above or by calling </w:t>
      </w:r>
      <w:r w:rsidR="00B170A9" w:rsidRPr="00B170A9">
        <w:rPr>
          <w:rFonts w:asciiTheme="minorHAnsi" w:hAnsiTheme="minorHAnsi"/>
          <w:sz w:val="22"/>
          <w:szCs w:val="22"/>
        </w:rPr>
        <w:t xml:space="preserve">Mr. </w:t>
      </w:r>
      <w:r w:rsidR="002A1359">
        <w:rPr>
          <w:rFonts w:asciiTheme="minorHAnsi" w:hAnsiTheme="minorHAnsi"/>
          <w:sz w:val="22"/>
          <w:szCs w:val="22"/>
        </w:rPr>
        <w:t>William D. Yale III, Attorney for the District, Coats Rose, P.C.</w:t>
      </w:r>
      <w:r w:rsidR="004C0B25">
        <w:rPr>
          <w:rFonts w:asciiTheme="minorHAnsi" w:hAnsiTheme="minorHAnsi"/>
          <w:sz w:val="22"/>
          <w:szCs w:val="22"/>
        </w:rPr>
        <w:t>, at</w:t>
      </w:r>
      <w:r w:rsidRPr="00B170A9">
        <w:rPr>
          <w:rFonts w:asciiTheme="minorHAnsi" w:hAnsiTheme="minorHAnsi"/>
          <w:sz w:val="22"/>
          <w:szCs w:val="22"/>
        </w:rPr>
        <w:t xml:space="preserve"> </w:t>
      </w:r>
      <w:r w:rsidR="002A1359">
        <w:rPr>
          <w:rFonts w:asciiTheme="minorHAnsi" w:hAnsiTheme="minorHAnsi"/>
          <w:sz w:val="22"/>
          <w:szCs w:val="22"/>
        </w:rPr>
        <w:t>713-651-0111</w:t>
      </w:r>
      <w:r w:rsidR="00F30FD7">
        <w:rPr>
          <w:rFonts w:asciiTheme="minorHAnsi" w:hAnsiTheme="minorHAnsi"/>
          <w:sz w:val="22"/>
          <w:szCs w:val="22"/>
        </w:rPr>
        <w:t>.</w:t>
      </w:r>
    </w:p>
    <w:bookmarkEnd w:id="5"/>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E94E0FE"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EB3C90">
        <w:rPr>
          <w:rFonts w:asciiTheme="minorHAnsi" w:hAnsiTheme="minorHAnsi"/>
          <w:sz w:val="22"/>
          <w:szCs w:val="22"/>
        </w:rPr>
        <w:t>June 30,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779F"/>
    <w:rsid w:val="0026673E"/>
    <w:rsid w:val="002A1359"/>
    <w:rsid w:val="002B4FB4"/>
    <w:rsid w:val="002F57A7"/>
    <w:rsid w:val="0030603C"/>
    <w:rsid w:val="003462F7"/>
    <w:rsid w:val="0036662A"/>
    <w:rsid w:val="003C37B2"/>
    <w:rsid w:val="003E0931"/>
    <w:rsid w:val="003F3271"/>
    <w:rsid w:val="004C0B25"/>
    <w:rsid w:val="00562CFA"/>
    <w:rsid w:val="005E5179"/>
    <w:rsid w:val="0067125E"/>
    <w:rsid w:val="006B4B01"/>
    <w:rsid w:val="007008E2"/>
    <w:rsid w:val="00780876"/>
    <w:rsid w:val="007E37E3"/>
    <w:rsid w:val="0082339D"/>
    <w:rsid w:val="00873E20"/>
    <w:rsid w:val="008C570E"/>
    <w:rsid w:val="008D433D"/>
    <w:rsid w:val="008E0430"/>
    <w:rsid w:val="008F3F78"/>
    <w:rsid w:val="00943CAF"/>
    <w:rsid w:val="00946A9F"/>
    <w:rsid w:val="009B5DA8"/>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74809"/>
    <w:rsid w:val="00DA0111"/>
    <w:rsid w:val="00DF1241"/>
    <w:rsid w:val="00E33248"/>
    <w:rsid w:val="00E52844"/>
    <w:rsid w:val="00EB3C90"/>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1090</Words>
  <Characters>6838</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7913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11</cp:revision>
  <cp:lastPrinted>2022-06-27T20:59:00Z</cp:lastPrinted>
  <dcterms:created xsi:type="dcterms:W3CDTF">2022-05-04T21:27:00Z</dcterms:created>
  <dcterms:modified xsi:type="dcterms:W3CDTF">2022-06-30T18:44:00Z</dcterms:modified>
</cp:coreProperties>
</file>