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37E944E" w:rsidR="002B6551" w:rsidRPr="00D0432F" w:rsidRDefault="0033170C" w:rsidP="002B6551">
      <w:pPr>
        <w:pStyle w:val="BodyText"/>
        <w:rPr>
          <w:sz w:val="22"/>
          <w:szCs w:val="22"/>
        </w:rPr>
      </w:pPr>
      <w:sdt>
        <w:sdtPr>
          <w:rPr>
            <w:sz w:val="22"/>
            <w:szCs w:val="22"/>
          </w:rPr>
          <w:id w:val="-88238758"/>
          <w:placeholder>
            <w:docPart w:val="E05CEA5E633846ABB3951D7F1AA7C49F"/>
          </w:placeholder>
          <w15:color w:val="000000"/>
        </w:sdtPr>
        <w:sdtEndPr/>
        <w:sdtContent>
          <w:r w:rsidR="00060734">
            <w:rPr>
              <w:sz w:val="22"/>
              <w:szCs w:val="22"/>
            </w:rPr>
            <w:t>Montgomery County MUD 125</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060734">
            <w:rPr>
              <w:sz w:val="22"/>
              <w:szCs w:val="22"/>
            </w:rPr>
            <w:t>CN 605911569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060734">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060734">
            <w:rPr>
              <w:sz w:val="22"/>
              <w:szCs w:val="22"/>
            </w:rPr>
            <w:t xml:space="preserve">Montgomery County MUD 125 WWTP </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060734">
            <w:rPr>
              <w:sz w:val="22"/>
              <w:szCs w:val="22"/>
            </w:rPr>
            <w:t>RN 106002413</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06073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060734">
            <w:rPr>
              <w:sz w:val="22"/>
              <w:szCs w:val="22"/>
            </w:rPr>
            <w:t>conventional activated sludge 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060734">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060734">
            <w:rPr>
              <w:sz w:val="22"/>
              <w:szCs w:val="22"/>
            </w:rPr>
            <w:t>approx. 1 mile southwest of Farm</w:t>
          </w:r>
          <w:r w:rsidR="008914CA">
            <w:rPr>
              <w:sz w:val="22"/>
              <w:szCs w:val="22"/>
            </w:rPr>
            <w:t>-T</w:t>
          </w:r>
          <w:r w:rsidR="00060734">
            <w:rPr>
              <w:sz w:val="22"/>
              <w:szCs w:val="22"/>
            </w:rPr>
            <w:t>o</w:t>
          </w:r>
          <w:r w:rsidR="008914CA">
            <w:rPr>
              <w:sz w:val="22"/>
              <w:szCs w:val="22"/>
            </w:rPr>
            <w:t>-</w:t>
          </w:r>
          <w:r w:rsidR="00060734">
            <w:rPr>
              <w:sz w:val="22"/>
              <w:szCs w:val="22"/>
            </w:rPr>
            <w:t>Market 149 and Jackson Road intersection</w:t>
          </w:r>
        </w:sdtContent>
      </w:sdt>
      <w:r w:rsidR="002B6551" w:rsidRPr="00D0432F">
        <w:rPr>
          <w:sz w:val="22"/>
          <w:szCs w:val="22"/>
        </w:rPr>
        <w:t>,</w:t>
      </w:r>
      <w:r w:rsidR="00E617DE">
        <w:rPr>
          <w:sz w:val="22"/>
          <w:szCs w:val="22"/>
        </w:rPr>
        <w:t xml:space="preserve"> approx. 2.73 miles northwest of the Farm</w:t>
      </w:r>
      <w:r w:rsidR="008914CA">
        <w:rPr>
          <w:sz w:val="22"/>
          <w:szCs w:val="22"/>
        </w:rPr>
        <w:t>-T</w:t>
      </w:r>
      <w:r w:rsidR="00E617DE">
        <w:rPr>
          <w:sz w:val="22"/>
          <w:szCs w:val="22"/>
        </w:rPr>
        <w:t>o</w:t>
      </w:r>
      <w:r w:rsidR="008914CA">
        <w:rPr>
          <w:sz w:val="22"/>
          <w:szCs w:val="22"/>
        </w:rPr>
        <w:t>-</w:t>
      </w:r>
      <w:r w:rsidR="00E617DE">
        <w:rPr>
          <w:sz w:val="22"/>
          <w:szCs w:val="22"/>
        </w:rPr>
        <w:t>Market</w:t>
      </w:r>
      <w:r w:rsidR="008914CA">
        <w:rPr>
          <w:sz w:val="22"/>
          <w:szCs w:val="22"/>
        </w:rPr>
        <w:t xml:space="preserve"> Road</w:t>
      </w:r>
      <w:r w:rsidR="00E617DE">
        <w:rPr>
          <w:sz w:val="22"/>
          <w:szCs w:val="22"/>
        </w:rPr>
        <w:t xml:space="preserve"> 149 and Farm</w:t>
      </w:r>
      <w:r w:rsidR="008914CA">
        <w:rPr>
          <w:sz w:val="22"/>
          <w:szCs w:val="22"/>
        </w:rPr>
        <w:t>-</w:t>
      </w:r>
      <w:r w:rsidR="00E617DE">
        <w:rPr>
          <w:sz w:val="22"/>
          <w:szCs w:val="22"/>
        </w:rPr>
        <w:t>To</w:t>
      </w:r>
      <w:r w:rsidR="008914CA">
        <w:rPr>
          <w:sz w:val="22"/>
          <w:szCs w:val="22"/>
        </w:rPr>
        <w:t>-</w:t>
      </w:r>
      <w:r w:rsidR="00E617DE">
        <w:rPr>
          <w:sz w:val="22"/>
          <w:szCs w:val="22"/>
        </w:rPr>
        <w:t>Market</w:t>
      </w:r>
      <w:r w:rsidR="008914CA">
        <w:rPr>
          <w:sz w:val="22"/>
          <w:szCs w:val="22"/>
        </w:rPr>
        <w:t xml:space="preserve"> Road </w:t>
      </w:r>
      <w:r w:rsidR="00E617DE">
        <w:rPr>
          <w:sz w:val="22"/>
          <w:szCs w:val="22"/>
        </w:rPr>
        <w:t>1488</w:t>
      </w:r>
      <w:r w:rsidR="008914CA">
        <w:rPr>
          <w:sz w:val="22"/>
          <w:szCs w:val="22"/>
        </w:rPr>
        <w:t xml:space="preserve"> intersection</w:t>
      </w:r>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617DE">
            <w:rPr>
              <w:sz w:val="22"/>
              <w:szCs w:val="22"/>
            </w:rPr>
            <w:t>Magnolia</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E617DE">
            <w:rPr>
              <w:sz w:val="22"/>
              <w:szCs w:val="22"/>
            </w:rPr>
            <w:t>Montgomery</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D3EBD">
            <w:rPr>
              <w:sz w:val="22"/>
              <w:szCs w:val="22"/>
            </w:rPr>
            <w:t>77354</w:t>
          </w:r>
        </w:sdtContent>
      </w:sdt>
      <w:r w:rsidR="004F0746" w:rsidRPr="00D0432F">
        <w:rPr>
          <w:sz w:val="22"/>
          <w:szCs w:val="22"/>
        </w:rPr>
        <w:t>.</w:t>
      </w:r>
    </w:p>
    <w:p w14:paraId="26AC26BE" w14:textId="6F5156A1" w:rsidR="002B6551" w:rsidRPr="008D5872" w:rsidRDefault="0033170C" w:rsidP="002B6551">
      <w:pPr>
        <w:pStyle w:val="BodyText"/>
        <w:rPr>
          <w:sz w:val="22"/>
          <w:szCs w:val="22"/>
        </w:rPr>
      </w:pPr>
      <w:sdt>
        <w:sdtPr>
          <w:rPr>
            <w:sz w:val="22"/>
            <w:szCs w:val="22"/>
          </w:rPr>
          <w:id w:val="29309987"/>
          <w:placeholder>
            <w:docPart w:val="AC64D974C4B24180AFF3F72141AA2916"/>
          </w:placeholder>
          <w15:color w:val="000000"/>
        </w:sdtPr>
        <w:sdtEndPr/>
        <w:sdtContent>
          <w:r w:rsidR="00E617DE">
            <w:rPr>
              <w:sz w:val="22"/>
              <w:szCs w:val="22"/>
            </w:rPr>
            <w:t xml:space="preserve">The application is for a renewal to discharge at an annual average flow of 240,000 gallons per day for Interim I, 480,000 gallons per day for Interim II, and 960,000 gallons per day for Final Phase. </w:t>
          </w:r>
        </w:sdtContent>
      </w:sdt>
    </w:p>
    <w:p w14:paraId="35571E77" w14:textId="69A1B844" w:rsidR="002B6551" w:rsidRPr="0033170C" w:rsidRDefault="002B6551" w:rsidP="002B6551">
      <w:pPr>
        <w:pStyle w:val="BodyText"/>
        <w:rPr>
          <w:sz w:val="22"/>
          <w:szCs w:val="22"/>
        </w:rPr>
      </w:pPr>
      <w:r w:rsidRPr="008D5872">
        <w:rPr>
          <w:sz w:val="22"/>
          <w:szCs w:val="22"/>
        </w:rPr>
        <w:lastRenderedPageBreak/>
        <w:t xml:space="preserve">Discharges from the facility are expected to </w:t>
      </w:r>
      <w:r w:rsidR="00E617DE" w:rsidRPr="008D5872">
        <w:rPr>
          <w:sz w:val="22"/>
          <w:szCs w:val="22"/>
        </w:rPr>
        <w:t>contain</w:t>
      </w:r>
      <w:r w:rsidR="00E617DE">
        <w:rPr>
          <w:sz w:val="22"/>
          <w:szCs w:val="22"/>
        </w:rPr>
        <w:t xml:space="preserve"> carbonaceous biochemical oxygen demand (cBOD</w:t>
      </w:r>
      <w:r w:rsidR="00E617DE" w:rsidRPr="009416F9">
        <w:rPr>
          <w:sz w:val="22"/>
          <w:szCs w:val="22"/>
          <w:vertAlign w:val="subscript"/>
        </w:rPr>
        <w:t>5</w:t>
      </w:r>
      <w:r w:rsidR="00E617DE">
        <w:rPr>
          <w:sz w:val="22"/>
          <w:szCs w:val="22"/>
        </w:rPr>
        <w:t>), total suspended solids (TSS), Ammonia Nitrogen (NH</w:t>
      </w:r>
      <w:r w:rsidR="00E617DE" w:rsidRPr="009416F9">
        <w:rPr>
          <w:sz w:val="22"/>
          <w:szCs w:val="22"/>
          <w:vertAlign w:val="subscript"/>
        </w:rPr>
        <w:t>3</w:t>
      </w:r>
      <w:r w:rsidR="00E617DE">
        <w:rPr>
          <w:sz w:val="22"/>
          <w:szCs w:val="22"/>
        </w:rPr>
        <w:t>-N), and E. Coli.</w:t>
      </w:r>
      <w:sdt>
        <w:sdtPr>
          <w:rPr>
            <w:sz w:val="22"/>
            <w:szCs w:val="22"/>
          </w:rPr>
          <w:id w:val="902556500"/>
          <w:placeholder>
            <w:docPart w:val="513411435F6849908E1BA61EF5EDE2D5"/>
          </w:placeholder>
          <w15:color w:val="000000"/>
        </w:sdtPr>
        <w:sdtEndPr/>
        <w:sdtContent>
          <w:r w:rsidR="00E617DE">
            <w:rPr>
              <w:sz w:val="22"/>
              <w:szCs w:val="22"/>
            </w:rPr>
            <w:t xml:space="preserve">  </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F02ED3">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F02ED3">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F02ED3" w:rsidRPr="0033170C">
            <w:rPr>
              <w:sz w:val="22"/>
              <w:szCs w:val="22"/>
            </w:rPr>
            <w:t>activated sludge process and the treatment units shall include bar screen, aeration basins, clarifiers, chlorine contact basins, and sludge holding tanks</w:t>
          </w:r>
        </w:sdtContent>
      </w:sdt>
      <w:r w:rsidR="00BE7811" w:rsidRPr="0033170C">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lastRenderedPageBreak/>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0734"/>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3170C"/>
    <w:rsid w:val="00351FD0"/>
    <w:rsid w:val="003534C7"/>
    <w:rsid w:val="00393C75"/>
    <w:rsid w:val="003B41DF"/>
    <w:rsid w:val="003D7D1F"/>
    <w:rsid w:val="003F5ABB"/>
    <w:rsid w:val="00417619"/>
    <w:rsid w:val="0046089F"/>
    <w:rsid w:val="004A726B"/>
    <w:rsid w:val="004D2CA6"/>
    <w:rsid w:val="004D3EBD"/>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914CA"/>
    <w:rsid w:val="008D5872"/>
    <w:rsid w:val="008E33DD"/>
    <w:rsid w:val="008E6CA0"/>
    <w:rsid w:val="008F4441"/>
    <w:rsid w:val="009154C6"/>
    <w:rsid w:val="009416F9"/>
    <w:rsid w:val="0094541B"/>
    <w:rsid w:val="0095188A"/>
    <w:rsid w:val="0097286B"/>
    <w:rsid w:val="00996B99"/>
    <w:rsid w:val="009D52D2"/>
    <w:rsid w:val="009F075E"/>
    <w:rsid w:val="00A03680"/>
    <w:rsid w:val="00A2193F"/>
    <w:rsid w:val="00A75BA9"/>
    <w:rsid w:val="00AB074C"/>
    <w:rsid w:val="00B3681B"/>
    <w:rsid w:val="00B4403F"/>
    <w:rsid w:val="00B868F1"/>
    <w:rsid w:val="00BA244A"/>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617DE"/>
    <w:rsid w:val="00E926BB"/>
    <w:rsid w:val="00E93DEF"/>
    <w:rsid w:val="00EA1F7C"/>
    <w:rsid w:val="00EA3C45"/>
    <w:rsid w:val="00EC1BB1"/>
    <w:rsid w:val="00EE0A0B"/>
    <w:rsid w:val="00EF6A56"/>
    <w:rsid w:val="00F02ED3"/>
    <w:rsid w:val="00F14AF7"/>
    <w:rsid w:val="00F56A6D"/>
    <w:rsid w:val="00F56E78"/>
    <w:rsid w:val="00F63A75"/>
    <w:rsid w:val="00F84C3B"/>
    <w:rsid w:val="00F913C4"/>
    <w:rsid w:val="00FA0241"/>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Rutika Nanivadekar @PD</cp:lastModifiedBy>
  <cp:revision>12</cp:revision>
  <dcterms:created xsi:type="dcterms:W3CDTF">2022-05-02T20:27:00Z</dcterms:created>
  <dcterms:modified xsi:type="dcterms:W3CDTF">2022-07-25T15:58:00Z</dcterms:modified>
</cp:coreProperties>
</file>