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1ABE610D"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24122606"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B01A56" w:rsidRPr="00B01A56">
        <w:rPr>
          <w:rFonts w:asciiTheme="minorHAnsi" w:hAnsiTheme="minorHAnsi"/>
          <w:b/>
          <w:sz w:val="22"/>
          <w:szCs w:val="22"/>
        </w:rPr>
        <w:t>WQ0016274001</w:t>
      </w:r>
    </w:p>
    <w:p w14:paraId="2C78ADD7" w14:textId="77777777" w:rsidR="008B108E" w:rsidRPr="00E97CF8" w:rsidRDefault="008B108E">
      <w:pPr>
        <w:widowControl w:val="0"/>
        <w:rPr>
          <w:rFonts w:asciiTheme="minorHAnsi" w:hAnsiTheme="minorHAnsi"/>
          <w:sz w:val="22"/>
          <w:szCs w:val="22"/>
        </w:rPr>
      </w:pPr>
    </w:p>
    <w:p w14:paraId="2CB1D12C" w14:textId="2306DBA4" w:rsidR="00AE45D0" w:rsidRPr="00C61197" w:rsidRDefault="008B108E" w:rsidP="00B01A56">
      <w:pPr>
        <w:widowControl w:val="0"/>
        <w:rPr>
          <w:rFonts w:asciiTheme="minorHAnsi" w:hAnsiTheme="minorHAnsi"/>
          <w:sz w:val="22"/>
          <w:szCs w:val="22"/>
        </w:rPr>
      </w:pPr>
      <w:bookmarkStart w:id="0" w:name="_Hlk102655956"/>
      <w:bookmarkStart w:id="1" w:name="_Hlk102660790"/>
      <w:bookmarkStart w:id="2" w:name="_Hlk103334244"/>
      <w:bookmarkStart w:id="3" w:name="_Hlk103935801"/>
      <w:bookmarkStart w:id="4" w:name="_Hlk103946983"/>
      <w:bookmarkStart w:id="5" w:name="_Hlk103955932"/>
      <w:bookmarkStart w:id="6" w:name="_Hlk104551137"/>
      <w:bookmarkStart w:id="7" w:name="_Hlk105759853"/>
      <w:bookmarkStart w:id="8" w:name="_Hlk105770468"/>
      <w:bookmarkStart w:id="9" w:name="_Hlk106961305"/>
      <w:bookmarkStart w:id="10" w:name="_Hlk108110618"/>
      <w:bookmarkStart w:id="11" w:name="_Hlk110959195"/>
      <w:bookmarkStart w:id="12" w:name="_Hlk111196140"/>
      <w:bookmarkStart w:id="13" w:name="_Hlk111207787"/>
      <w:bookmarkStart w:id="14" w:name="_Hlk111716103"/>
      <w:bookmarkStart w:id="15" w:name="_Hlk113010066"/>
      <w:bookmarkStart w:id="16" w:name="_Hlk113531431"/>
      <w:bookmarkStart w:id="17" w:name="_Hlk113609968"/>
      <w:bookmarkStart w:id="18" w:name="_Hlk114223782"/>
      <w:bookmarkStart w:id="19" w:name="_Hlk114755227"/>
      <w:bookmarkStart w:id="20" w:name="_Hlk115431513"/>
      <w:bookmarkStart w:id="21" w:name="_Hlk118296112"/>
      <w:bookmarkStart w:id="22" w:name="_Hlk121410546"/>
      <w:bookmarkStart w:id="23" w:name="_Hlk121497297"/>
      <w:bookmarkStart w:id="24" w:name="_Hlk122687244"/>
      <w:r w:rsidRPr="00DD55EB">
        <w:rPr>
          <w:rFonts w:asciiTheme="minorHAnsi" w:hAnsiTheme="minorHAnsi"/>
          <w:b/>
          <w:sz w:val="22"/>
          <w:szCs w:val="22"/>
        </w:rPr>
        <w:t>APPLICATION.</w:t>
      </w:r>
      <w:r w:rsidR="00CC403E">
        <w:rPr>
          <w:rFonts w:asciiTheme="minorHAnsi" w:hAnsiTheme="minorHAnsi"/>
          <w:b/>
          <w:sz w:val="22"/>
          <w:szCs w:val="22"/>
        </w:rPr>
        <w:t xml:space="preserve"> </w:t>
      </w:r>
      <w:bookmarkStart w:id="25" w:name="_Hlk122687259"/>
      <w:r w:rsidR="00B01A56" w:rsidRPr="00B01A56">
        <w:rPr>
          <w:rFonts w:asciiTheme="minorHAnsi" w:hAnsiTheme="minorHAnsi"/>
          <w:bCs/>
          <w:sz w:val="22"/>
          <w:szCs w:val="22"/>
        </w:rPr>
        <w:t>Moore Farm Water Control and Improvement District No. 1</w:t>
      </w:r>
      <w:bookmarkEnd w:id="25"/>
      <w:r w:rsidR="00577569">
        <w:rPr>
          <w:rFonts w:asciiTheme="minorHAnsi" w:hAnsiTheme="minorHAnsi"/>
          <w:bCs/>
          <w:sz w:val="22"/>
          <w:szCs w:val="22"/>
        </w:rPr>
        <w:t>,</w:t>
      </w:r>
      <w:r w:rsidR="003237C4">
        <w:rPr>
          <w:rFonts w:asciiTheme="minorHAnsi" w:hAnsiTheme="minorHAnsi"/>
          <w:bCs/>
          <w:sz w:val="22"/>
          <w:szCs w:val="22"/>
        </w:rPr>
        <w:t xml:space="preserve"> </w:t>
      </w:r>
      <w:r w:rsidR="00B01A56" w:rsidRPr="00B01A56">
        <w:rPr>
          <w:rFonts w:asciiTheme="minorHAnsi" w:hAnsiTheme="minorHAnsi"/>
          <w:bCs/>
          <w:sz w:val="22"/>
          <w:szCs w:val="22"/>
        </w:rPr>
        <w:t>14755 Preston Road, Suite 600</w:t>
      </w:r>
      <w:r w:rsidR="00B01A56">
        <w:rPr>
          <w:rFonts w:asciiTheme="minorHAnsi" w:hAnsiTheme="minorHAnsi"/>
          <w:bCs/>
          <w:sz w:val="22"/>
          <w:szCs w:val="22"/>
        </w:rPr>
        <w:t xml:space="preserve">, </w:t>
      </w:r>
      <w:r w:rsidR="00B01A56" w:rsidRPr="00B01A56">
        <w:rPr>
          <w:rFonts w:asciiTheme="minorHAnsi" w:hAnsiTheme="minorHAnsi"/>
          <w:bCs/>
          <w:sz w:val="22"/>
          <w:szCs w:val="22"/>
        </w:rPr>
        <w:t>Dallas, Texas 75254</w:t>
      </w:r>
      <w:r w:rsidR="0072053F">
        <w:rPr>
          <w:rFonts w:asciiTheme="minorHAnsi" w:hAnsiTheme="minorHAnsi"/>
          <w:bCs/>
          <w:sz w:val="22"/>
          <w:szCs w:val="22"/>
        </w:rPr>
        <w:t>,</w:t>
      </w:r>
      <w:r w:rsidR="003803EA">
        <w:rPr>
          <w:rFonts w:asciiTheme="minorHAnsi" w:hAnsiTheme="minorHAnsi"/>
          <w:bCs/>
          <w:sz w:val="22"/>
          <w:szCs w:val="22"/>
        </w:rPr>
        <w:t xml:space="preserve"> </w:t>
      </w:r>
      <w:r w:rsidR="00666AD6">
        <w:rPr>
          <w:rFonts w:asciiTheme="minorHAnsi" w:hAnsiTheme="minorHAnsi"/>
          <w:bCs/>
          <w:sz w:val="22"/>
          <w:szCs w:val="22"/>
        </w:rPr>
        <w:t>h</w:t>
      </w:r>
      <w:r w:rsidRPr="00DD55EB">
        <w:rPr>
          <w:rFonts w:asciiTheme="minorHAnsi" w:hAnsiTheme="minorHAnsi"/>
          <w:bCs/>
          <w:sz w:val="22"/>
          <w:szCs w:val="22"/>
        </w:rPr>
        <w:t>as</w:t>
      </w:r>
      <w:r w:rsidRPr="00DD55EB">
        <w:rPr>
          <w:rFonts w:asciiTheme="minorHAnsi" w:hAnsiTheme="minorHAnsi"/>
          <w:sz w:val="22"/>
          <w:szCs w:val="22"/>
        </w:rPr>
        <w:t xml:space="preserve"> applied to the Texas Commission on Environmental Quality (TCEQ) for </w:t>
      </w:r>
      <w:r w:rsidR="007E37E3" w:rsidRPr="00DD55EB">
        <w:rPr>
          <w:rFonts w:asciiTheme="minorHAnsi" w:hAnsiTheme="minorHAnsi"/>
          <w:sz w:val="22"/>
          <w:szCs w:val="22"/>
        </w:rPr>
        <w:t>proposed</w:t>
      </w:r>
      <w:r w:rsidRPr="00DD55EB">
        <w:rPr>
          <w:rFonts w:asciiTheme="minorHAnsi" w:hAnsiTheme="minorHAnsi"/>
          <w:sz w:val="22"/>
          <w:szCs w:val="22"/>
        </w:rPr>
        <w:t xml:space="preserve"> Texas Pollutant Discharge Elimination System (TPDES) Permit No. </w:t>
      </w:r>
      <w:r w:rsidR="009110D3" w:rsidRPr="009110D3">
        <w:rPr>
          <w:rFonts w:asciiTheme="minorHAnsi" w:hAnsiTheme="minorHAnsi"/>
          <w:sz w:val="22"/>
          <w:szCs w:val="22"/>
        </w:rPr>
        <w:t>WQ00162</w:t>
      </w:r>
      <w:r w:rsidR="00B01A56">
        <w:rPr>
          <w:rFonts w:asciiTheme="minorHAnsi" w:hAnsiTheme="minorHAnsi"/>
          <w:sz w:val="22"/>
          <w:szCs w:val="22"/>
        </w:rPr>
        <w:t>74</w:t>
      </w:r>
      <w:r w:rsidR="009110D3" w:rsidRPr="009110D3">
        <w:rPr>
          <w:rFonts w:asciiTheme="minorHAnsi" w:hAnsiTheme="minorHAnsi"/>
          <w:sz w:val="22"/>
          <w:szCs w:val="22"/>
        </w:rPr>
        <w:t>001</w:t>
      </w:r>
      <w:r w:rsidRPr="00DD55EB">
        <w:rPr>
          <w:rFonts w:asciiTheme="minorHAnsi" w:hAnsiTheme="minorHAnsi"/>
          <w:sz w:val="22"/>
          <w:szCs w:val="22"/>
        </w:rPr>
        <w:t xml:space="preserve"> (EPA I.D. No.</w:t>
      </w:r>
      <w:r w:rsidR="00666AD6">
        <w:rPr>
          <w:rFonts w:asciiTheme="minorHAnsi" w:hAnsiTheme="minorHAnsi"/>
          <w:sz w:val="22"/>
          <w:szCs w:val="22"/>
        </w:rPr>
        <w:t xml:space="preserve"> </w:t>
      </w:r>
      <w:r w:rsidR="00B01A56" w:rsidRPr="00B01A56">
        <w:rPr>
          <w:rFonts w:asciiTheme="minorHAnsi" w:hAnsiTheme="minorHAnsi"/>
          <w:sz w:val="22"/>
          <w:szCs w:val="22"/>
        </w:rPr>
        <w:t>TX0143952</w:t>
      </w:r>
      <w:r w:rsidRPr="00DD55EB">
        <w:rPr>
          <w:rFonts w:asciiTheme="minorHAnsi" w:hAnsiTheme="minorHAnsi"/>
          <w:sz w:val="22"/>
          <w:szCs w:val="22"/>
        </w:rPr>
        <w:t>)</w:t>
      </w:r>
      <w:r w:rsidR="00852F69" w:rsidRPr="00DD55EB">
        <w:rPr>
          <w:rFonts w:asciiTheme="minorHAnsi" w:hAnsiTheme="minorHAnsi"/>
          <w:sz w:val="22"/>
          <w:szCs w:val="22"/>
        </w:rPr>
        <w:t xml:space="preserve"> to authorize</w:t>
      </w:r>
      <w:r w:rsidRPr="00DD55EB">
        <w:rPr>
          <w:rFonts w:asciiTheme="minorHAnsi" w:hAnsiTheme="minorHAnsi"/>
          <w:sz w:val="22"/>
          <w:szCs w:val="22"/>
        </w:rPr>
        <w:t xml:space="preserve"> the discharge of treated wastewater at a volume not to exceed</w:t>
      </w:r>
      <w:r w:rsidR="0072053F">
        <w:rPr>
          <w:rFonts w:asciiTheme="minorHAnsi" w:hAnsiTheme="minorHAnsi"/>
          <w:sz w:val="22"/>
          <w:szCs w:val="22"/>
        </w:rPr>
        <w:t xml:space="preserve"> an annual a</w:t>
      </w:r>
      <w:r w:rsidR="000548C6">
        <w:rPr>
          <w:rFonts w:asciiTheme="minorHAnsi" w:hAnsiTheme="minorHAnsi"/>
          <w:sz w:val="22"/>
          <w:szCs w:val="22"/>
        </w:rPr>
        <w:t>verage</w:t>
      </w:r>
      <w:r w:rsidRPr="00DD55EB">
        <w:rPr>
          <w:rFonts w:asciiTheme="minorHAnsi" w:hAnsiTheme="minorHAnsi"/>
          <w:sz w:val="22"/>
          <w:szCs w:val="22"/>
        </w:rPr>
        <w:t xml:space="preserve"> flow of </w:t>
      </w:r>
      <w:r w:rsidR="00B01A56">
        <w:rPr>
          <w:rFonts w:asciiTheme="minorHAnsi" w:hAnsiTheme="minorHAnsi"/>
          <w:sz w:val="22"/>
          <w:szCs w:val="22"/>
        </w:rPr>
        <w:t>1,600</w:t>
      </w:r>
      <w:r w:rsidR="00CC403E">
        <w:rPr>
          <w:rFonts w:asciiTheme="minorHAnsi" w:hAnsiTheme="minorHAnsi"/>
          <w:sz w:val="22"/>
          <w:szCs w:val="22"/>
        </w:rPr>
        <w:t>,</w:t>
      </w:r>
      <w:r w:rsidR="00DD55EB" w:rsidRPr="00DD55EB">
        <w:rPr>
          <w:rFonts w:asciiTheme="minorHAnsi" w:hAnsiTheme="minorHAnsi"/>
          <w:sz w:val="22"/>
          <w:szCs w:val="22"/>
        </w:rPr>
        <w:t>000</w:t>
      </w:r>
      <w:r w:rsidRPr="00DD55EB">
        <w:rPr>
          <w:rFonts w:asciiTheme="minorHAnsi" w:hAnsiTheme="minorHAnsi"/>
          <w:sz w:val="22"/>
          <w:szCs w:val="22"/>
        </w:rPr>
        <w:t xml:space="preserve"> gallons per day. The domestic wastewater treatment facility </w:t>
      </w:r>
      <w:r w:rsidR="000548C6">
        <w:rPr>
          <w:rFonts w:asciiTheme="minorHAnsi" w:hAnsiTheme="minorHAnsi"/>
          <w:sz w:val="22"/>
          <w:szCs w:val="22"/>
        </w:rPr>
        <w:t>will be</w:t>
      </w:r>
      <w:r w:rsidRPr="00DD55EB">
        <w:rPr>
          <w:rFonts w:asciiTheme="minorHAnsi" w:hAnsiTheme="minorHAnsi"/>
          <w:sz w:val="22"/>
          <w:szCs w:val="22"/>
        </w:rPr>
        <w:t xml:space="preserve"> </w:t>
      </w:r>
      <w:proofErr w:type="gramStart"/>
      <w:r w:rsidRPr="00DD55EB">
        <w:rPr>
          <w:rFonts w:asciiTheme="minorHAnsi" w:hAnsiTheme="minorHAnsi"/>
          <w:sz w:val="22"/>
          <w:szCs w:val="22"/>
        </w:rPr>
        <w:t>located</w:t>
      </w:r>
      <w:proofErr w:type="gramEnd"/>
      <w:r w:rsidR="00804175">
        <w:rPr>
          <w:rFonts w:asciiTheme="minorHAnsi" w:hAnsiTheme="minorHAnsi"/>
          <w:sz w:val="22"/>
          <w:szCs w:val="22"/>
        </w:rPr>
        <w:t xml:space="preserve"> </w:t>
      </w:r>
      <w:r w:rsidR="00FA2FAA">
        <w:rPr>
          <w:rFonts w:asciiTheme="minorHAnsi" w:hAnsiTheme="minorHAnsi"/>
          <w:sz w:val="22"/>
          <w:szCs w:val="22"/>
        </w:rPr>
        <w:t xml:space="preserve">approximately </w:t>
      </w:r>
      <w:r w:rsidR="0072053F">
        <w:rPr>
          <w:rFonts w:asciiTheme="minorHAnsi" w:hAnsiTheme="minorHAnsi"/>
          <w:sz w:val="22"/>
          <w:szCs w:val="22"/>
        </w:rPr>
        <w:t>0.</w:t>
      </w:r>
      <w:r w:rsidR="00B01A56">
        <w:rPr>
          <w:rFonts w:asciiTheme="minorHAnsi" w:hAnsiTheme="minorHAnsi"/>
          <w:sz w:val="22"/>
          <w:szCs w:val="22"/>
        </w:rPr>
        <w:t>35 miles southwest of the intersection of County Road 243 and County Road 245</w:t>
      </w:r>
      <w:r w:rsidR="003237C4">
        <w:rPr>
          <w:rFonts w:asciiTheme="minorHAnsi" w:hAnsiTheme="minorHAnsi"/>
          <w:sz w:val="22"/>
          <w:szCs w:val="22"/>
        </w:rPr>
        <w:t xml:space="preserve">, in </w:t>
      </w:r>
      <w:r w:rsidR="00B01A56">
        <w:rPr>
          <w:rFonts w:asciiTheme="minorHAnsi" w:hAnsiTheme="minorHAnsi"/>
          <w:sz w:val="22"/>
          <w:szCs w:val="22"/>
        </w:rPr>
        <w:t>Kaufman</w:t>
      </w:r>
      <w:r w:rsidR="00577569">
        <w:rPr>
          <w:rFonts w:asciiTheme="minorHAnsi" w:hAnsiTheme="minorHAnsi"/>
          <w:sz w:val="22"/>
          <w:szCs w:val="22"/>
        </w:rPr>
        <w:t xml:space="preserve"> </w:t>
      </w:r>
      <w:r w:rsidRPr="00DD55EB">
        <w:rPr>
          <w:rFonts w:asciiTheme="minorHAnsi" w:hAnsiTheme="minorHAnsi"/>
          <w:sz w:val="22"/>
          <w:szCs w:val="22"/>
        </w:rPr>
        <w:t>County, Texas</w:t>
      </w:r>
      <w:r w:rsidR="00CC403E">
        <w:rPr>
          <w:rFonts w:asciiTheme="minorHAnsi" w:hAnsiTheme="minorHAnsi"/>
          <w:sz w:val="22"/>
          <w:szCs w:val="22"/>
        </w:rPr>
        <w:t xml:space="preserve"> </w:t>
      </w:r>
      <w:r w:rsidR="00666AD6">
        <w:rPr>
          <w:rFonts w:asciiTheme="minorHAnsi" w:hAnsiTheme="minorHAnsi"/>
          <w:sz w:val="22"/>
          <w:szCs w:val="22"/>
        </w:rPr>
        <w:t>7</w:t>
      </w:r>
      <w:r w:rsidR="00B01A56">
        <w:rPr>
          <w:rFonts w:asciiTheme="minorHAnsi" w:hAnsiTheme="minorHAnsi"/>
          <w:sz w:val="22"/>
          <w:szCs w:val="22"/>
        </w:rPr>
        <w:t>5160</w:t>
      </w:r>
      <w:r w:rsidR="00DD55EB" w:rsidRPr="00DD55EB">
        <w:rPr>
          <w:rFonts w:asciiTheme="minorHAnsi" w:hAnsiTheme="minorHAnsi"/>
          <w:sz w:val="22"/>
          <w:szCs w:val="22"/>
        </w:rPr>
        <w:t xml:space="preserve">. </w:t>
      </w:r>
      <w:r w:rsidRPr="00DD55EB">
        <w:rPr>
          <w:rFonts w:asciiTheme="minorHAnsi" w:hAnsiTheme="minorHAnsi"/>
          <w:sz w:val="22"/>
          <w:szCs w:val="22"/>
        </w:rPr>
        <w:t xml:space="preserve">The discharge route </w:t>
      </w:r>
      <w:r w:rsidR="00A20D6E" w:rsidRPr="00DD55EB">
        <w:rPr>
          <w:rFonts w:asciiTheme="minorHAnsi" w:hAnsiTheme="minorHAnsi"/>
          <w:sz w:val="22"/>
          <w:szCs w:val="22"/>
        </w:rPr>
        <w:t>will be</w:t>
      </w:r>
      <w:r w:rsidRPr="00DD55EB">
        <w:rPr>
          <w:rFonts w:asciiTheme="minorHAnsi" w:hAnsiTheme="minorHAnsi"/>
          <w:sz w:val="22"/>
          <w:szCs w:val="22"/>
        </w:rPr>
        <w:t xml:space="preserve"> from the plant</w:t>
      </w:r>
      <w:r w:rsidR="00691CF0">
        <w:rPr>
          <w:rFonts w:asciiTheme="minorHAnsi" w:hAnsiTheme="minorHAnsi"/>
          <w:sz w:val="22"/>
          <w:szCs w:val="22"/>
        </w:rPr>
        <w:t xml:space="preserve"> site</w:t>
      </w:r>
      <w:r w:rsidRPr="00DD55EB">
        <w:rPr>
          <w:rFonts w:asciiTheme="minorHAnsi" w:hAnsiTheme="minorHAnsi"/>
          <w:sz w:val="22"/>
          <w:szCs w:val="22"/>
        </w:rPr>
        <w:t xml:space="preserve"> </w:t>
      </w:r>
      <w:r w:rsidR="00577569">
        <w:rPr>
          <w:rFonts w:asciiTheme="minorHAnsi" w:hAnsiTheme="minorHAnsi"/>
          <w:sz w:val="22"/>
          <w:szCs w:val="22"/>
        </w:rPr>
        <w:t xml:space="preserve">to </w:t>
      </w:r>
      <w:r w:rsidR="00B01A56">
        <w:rPr>
          <w:rFonts w:asciiTheme="minorHAnsi" w:hAnsiTheme="minorHAnsi"/>
          <w:sz w:val="22"/>
          <w:szCs w:val="22"/>
        </w:rPr>
        <w:t>Little High Point Creek; thence to High Point Creek; thence to Big Brushy Creek; thence to Kings Creek; thence to Cedar Creek Reservoir</w:t>
      </w:r>
      <w:r w:rsidR="00015FF5">
        <w:rPr>
          <w:rFonts w:asciiTheme="minorHAnsi" w:hAnsiTheme="minorHAnsi"/>
          <w:sz w:val="22"/>
          <w:szCs w:val="22"/>
        </w:rPr>
        <w:t xml:space="preserve">. </w:t>
      </w:r>
      <w:r w:rsidRPr="00DD55EB">
        <w:rPr>
          <w:rFonts w:asciiTheme="minorHAnsi" w:hAnsiTheme="minorHAnsi"/>
          <w:sz w:val="22"/>
          <w:szCs w:val="22"/>
        </w:rPr>
        <w:t>TCEQ received this application on</w:t>
      </w:r>
      <w:r w:rsidR="00DD55EB" w:rsidRPr="00DD55EB">
        <w:rPr>
          <w:rFonts w:asciiTheme="minorHAnsi" w:hAnsiTheme="minorHAnsi"/>
          <w:sz w:val="22"/>
          <w:szCs w:val="22"/>
        </w:rPr>
        <w:t xml:space="preserve"> </w:t>
      </w:r>
      <w:r w:rsidR="00B01A56">
        <w:rPr>
          <w:rFonts w:asciiTheme="minorHAnsi" w:hAnsiTheme="minorHAnsi"/>
          <w:sz w:val="22"/>
          <w:szCs w:val="22"/>
        </w:rPr>
        <w:t>December 14</w:t>
      </w:r>
      <w:r w:rsidR="00DD55EB" w:rsidRPr="00DD55EB">
        <w:rPr>
          <w:rFonts w:asciiTheme="minorHAnsi" w:hAnsiTheme="minorHAnsi"/>
          <w:sz w:val="22"/>
          <w:szCs w:val="22"/>
        </w:rPr>
        <w:t xml:space="preserve">, 2022. </w:t>
      </w:r>
      <w:r w:rsidRPr="00DD55EB">
        <w:rPr>
          <w:rFonts w:asciiTheme="minorHAnsi" w:hAnsiTheme="minorHAnsi"/>
          <w:sz w:val="22"/>
          <w:szCs w:val="22"/>
        </w:rPr>
        <w:t>The permit application is available for viewing and copying</w:t>
      </w:r>
      <w:r w:rsidR="000548C6">
        <w:rPr>
          <w:rFonts w:asciiTheme="minorHAnsi" w:hAnsiTheme="minorHAnsi"/>
          <w:sz w:val="22"/>
          <w:szCs w:val="22"/>
        </w:rPr>
        <w:t xml:space="preserve"> at</w:t>
      </w:r>
      <w:r w:rsidR="003803EA">
        <w:rPr>
          <w:rFonts w:asciiTheme="minorHAnsi" w:hAnsiTheme="minorHAnsi"/>
          <w:sz w:val="22"/>
          <w:szCs w:val="22"/>
        </w:rPr>
        <w:t xml:space="preserve"> </w:t>
      </w:r>
      <w:proofErr w:type="spellStart"/>
      <w:r w:rsidR="00B01A56">
        <w:rPr>
          <w:rFonts w:asciiTheme="minorHAnsi" w:hAnsiTheme="minorHAnsi"/>
          <w:sz w:val="22"/>
          <w:szCs w:val="22"/>
        </w:rPr>
        <w:t>Riter</w:t>
      </w:r>
      <w:proofErr w:type="spellEnd"/>
      <w:r w:rsidR="00B01A56">
        <w:rPr>
          <w:rFonts w:asciiTheme="minorHAnsi" w:hAnsiTheme="minorHAnsi"/>
          <w:sz w:val="22"/>
          <w:szCs w:val="22"/>
        </w:rPr>
        <w:t xml:space="preserve"> C. Hulsey Public Library, 301 North Rockwall Avenue, Terrell</w:t>
      </w:r>
      <w:r w:rsidR="0072053F">
        <w:rPr>
          <w:rFonts w:asciiTheme="minorHAnsi" w:hAnsiTheme="minorHAnsi"/>
          <w:sz w:val="22"/>
          <w:szCs w:val="22"/>
        </w:rPr>
        <w:t>, Texas</w:t>
      </w:r>
      <w:r w:rsidR="00577569">
        <w:rPr>
          <w:rFonts w:asciiTheme="minorHAnsi" w:hAnsiTheme="minorHAnsi"/>
          <w:sz w:val="22"/>
          <w:szCs w:val="22"/>
        </w:rPr>
        <w:t xml:space="preserve">. </w:t>
      </w:r>
      <w:r w:rsidR="00AE45D0" w:rsidRPr="00DD55EB">
        <w:rPr>
          <w:rFonts w:ascii="Georgia" w:hAnsi="Georgia"/>
          <w:sz w:val="22"/>
          <w:szCs w:val="22"/>
        </w:rPr>
        <w:t xml:space="preserve">This link to an electronic map of the site or facility's general location is provided as a public courtesy and not part of the application or notice. For </w:t>
      </w:r>
      <w:r w:rsidR="00466F0C" w:rsidRPr="00DD55EB">
        <w:rPr>
          <w:rFonts w:ascii="Georgia" w:hAnsi="Georgia"/>
          <w:sz w:val="22"/>
          <w:szCs w:val="22"/>
        </w:rPr>
        <w:t xml:space="preserve">the </w:t>
      </w:r>
      <w:r w:rsidR="00AE45D0" w:rsidRPr="00DD55EB">
        <w:rPr>
          <w:rFonts w:ascii="Georgia" w:hAnsi="Georgia"/>
          <w:sz w:val="22"/>
          <w:szCs w:val="22"/>
        </w:rPr>
        <w:t>exact location, refer to</w:t>
      </w:r>
      <w:r w:rsidR="00466F0C" w:rsidRPr="00DD55EB">
        <w:rPr>
          <w:rFonts w:ascii="Georgia" w:hAnsi="Georgia"/>
          <w:sz w:val="22"/>
          <w:szCs w:val="22"/>
        </w:rPr>
        <w:t xml:space="preserve"> the</w:t>
      </w:r>
      <w:r w:rsidR="00AE45D0" w:rsidRPr="00DD55EB">
        <w:rPr>
          <w:rFonts w:ascii="Georgia" w:hAnsi="Georgia"/>
          <w:sz w:val="22"/>
          <w:szCs w:val="22"/>
        </w:rPr>
        <w:t xml:space="preserve"> application.</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14:paraId="4F8B6402" w14:textId="1A438D5C" w:rsidR="0072053F" w:rsidRDefault="00B01A56" w:rsidP="00A95FD5">
      <w:pPr>
        <w:widowControl w:val="0"/>
        <w:rPr>
          <w:rFonts w:asciiTheme="minorHAnsi" w:hAnsiTheme="minorHAnsi"/>
          <w:sz w:val="22"/>
          <w:szCs w:val="18"/>
        </w:rPr>
      </w:pPr>
      <w:r>
        <w:rPr>
          <w:rFonts w:asciiTheme="minorHAnsi" w:hAnsiTheme="minorHAnsi"/>
          <w:sz w:val="22"/>
          <w:szCs w:val="18"/>
        </w:rPr>
        <w:fldChar w:fldCharType="begin"/>
      </w:r>
      <w:r>
        <w:rPr>
          <w:rFonts w:asciiTheme="minorHAnsi" w:hAnsiTheme="minorHAnsi"/>
          <w:sz w:val="22"/>
          <w:szCs w:val="18"/>
        </w:rPr>
        <w:instrText xml:space="preserve"> HYPERLINK "</w:instrText>
      </w:r>
      <w:r w:rsidRPr="00B01A56">
        <w:rPr>
          <w:rFonts w:asciiTheme="minorHAnsi" w:hAnsiTheme="minorHAnsi"/>
          <w:sz w:val="22"/>
          <w:szCs w:val="18"/>
        </w:rPr>
        <w:instrText>https://gisweb.tceq.texas.gov/LocationMapper/?marker=-96.309166,32.804444&amp;level=18</w:instrText>
      </w:r>
      <w:r>
        <w:rPr>
          <w:rFonts w:asciiTheme="minorHAnsi" w:hAnsiTheme="minorHAnsi"/>
          <w:sz w:val="22"/>
          <w:szCs w:val="18"/>
        </w:rPr>
        <w:instrText xml:space="preserve">" </w:instrText>
      </w:r>
      <w:r>
        <w:rPr>
          <w:rFonts w:asciiTheme="minorHAnsi" w:hAnsiTheme="minorHAnsi"/>
          <w:sz w:val="22"/>
          <w:szCs w:val="18"/>
        </w:rPr>
        <w:fldChar w:fldCharType="separate"/>
      </w:r>
      <w:r w:rsidRPr="00FA0D14">
        <w:rPr>
          <w:rStyle w:val="Hyperlink"/>
          <w:rFonts w:asciiTheme="minorHAnsi" w:hAnsiTheme="minorHAnsi"/>
          <w:sz w:val="22"/>
          <w:szCs w:val="18"/>
        </w:rPr>
        <w:t>https://gisweb.tceq.texas.gov/LocationMapper/?marker=-96.309166,32.804444&amp;level=18</w:t>
      </w:r>
      <w:r>
        <w:rPr>
          <w:rFonts w:asciiTheme="minorHAnsi" w:hAnsiTheme="minorHAnsi"/>
          <w:sz w:val="22"/>
          <w:szCs w:val="18"/>
        </w:rPr>
        <w:fldChar w:fldCharType="end"/>
      </w:r>
      <w:r>
        <w:rPr>
          <w:rFonts w:asciiTheme="minorHAnsi" w:hAnsiTheme="minorHAnsi"/>
          <w:sz w:val="22"/>
          <w:szCs w:val="18"/>
        </w:rPr>
        <w:t xml:space="preserve"> </w:t>
      </w:r>
    </w:p>
    <w:bookmarkEnd w:id="24"/>
    <w:p w14:paraId="2C92C9AE" w14:textId="77777777" w:rsidR="00B01A56" w:rsidRDefault="00B01A56" w:rsidP="00A95FD5">
      <w:pPr>
        <w:widowControl w:val="0"/>
        <w:rPr>
          <w:rFonts w:asciiTheme="minorHAnsi" w:hAnsiTheme="minorHAnsi"/>
          <w:sz w:val="22"/>
          <w:szCs w:val="18"/>
        </w:rPr>
      </w:pPr>
    </w:p>
    <w:p w14:paraId="337F77FD" w14:textId="77777777" w:rsidR="002A07AA" w:rsidRPr="008B1CDC" w:rsidRDefault="002A07AA" w:rsidP="002A07AA">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222AB1BF" w14:textId="77777777" w:rsidR="002A07AA" w:rsidRDefault="002A07AA" w:rsidP="00A95FD5">
      <w:pPr>
        <w:widowControl w:val="0"/>
        <w:rPr>
          <w:rFonts w:asciiTheme="minorHAnsi" w:hAnsiTheme="minorHAnsi"/>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lastRenderedPageBreak/>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2F8A0CCF"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E1A3F15" w14:textId="77777777" w:rsidR="00B84BC3" w:rsidRPr="00E97CF8" w:rsidRDefault="00B84BC3"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1DB67F83" w:rsidR="008B108E" w:rsidRPr="00DD55EB" w:rsidRDefault="008B108E" w:rsidP="00A95FD5">
      <w:pPr>
        <w:widowControl w:val="0"/>
        <w:rPr>
          <w:rFonts w:asciiTheme="minorHAnsi" w:hAnsiTheme="minorHAnsi"/>
          <w:sz w:val="22"/>
          <w:szCs w:val="22"/>
        </w:rPr>
      </w:pPr>
      <w:bookmarkStart w:id="26" w:name="_Hlk102655984"/>
      <w:bookmarkStart w:id="27" w:name="_Hlk111716078"/>
      <w:r w:rsidRPr="00DD55EB">
        <w:rPr>
          <w:rFonts w:asciiTheme="minorHAnsi" w:hAnsiTheme="minorHAnsi"/>
          <w:sz w:val="22"/>
          <w:szCs w:val="22"/>
        </w:rPr>
        <w:t>Further information may also be obtained from</w:t>
      </w:r>
      <w:r w:rsidR="003237C4">
        <w:rPr>
          <w:rFonts w:asciiTheme="minorHAnsi" w:hAnsiTheme="minorHAnsi"/>
          <w:sz w:val="22"/>
          <w:szCs w:val="22"/>
        </w:rPr>
        <w:t xml:space="preserve"> </w:t>
      </w:r>
      <w:r w:rsidR="00B01A56" w:rsidRPr="00B01A56">
        <w:rPr>
          <w:rFonts w:asciiTheme="minorHAnsi" w:hAnsiTheme="minorHAnsi"/>
          <w:bCs/>
          <w:sz w:val="22"/>
          <w:szCs w:val="22"/>
        </w:rPr>
        <w:t>Moore Farm Water Control and Improvement District No. 1</w:t>
      </w:r>
      <w:r w:rsidR="00B01A56">
        <w:rPr>
          <w:rFonts w:asciiTheme="minorHAnsi" w:hAnsiTheme="minorHAnsi"/>
          <w:bCs/>
          <w:sz w:val="22"/>
          <w:szCs w:val="22"/>
        </w:rPr>
        <w:t xml:space="preserve"> </w:t>
      </w:r>
      <w:r w:rsidRPr="00DD55EB">
        <w:rPr>
          <w:rFonts w:asciiTheme="minorHAnsi" w:hAnsiTheme="minorHAnsi"/>
          <w:sz w:val="22"/>
          <w:szCs w:val="22"/>
        </w:rPr>
        <w:t xml:space="preserve">at the address </w:t>
      </w:r>
      <w:proofErr w:type="gramStart"/>
      <w:r w:rsidRPr="00DD55EB">
        <w:rPr>
          <w:rFonts w:asciiTheme="minorHAnsi" w:hAnsiTheme="minorHAnsi"/>
          <w:sz w:val="22"/>
          <w:szCs w:val="22"/>
        </w:rPr>
        <w:t>stat</w:t>
      </w:r>
      <w:r w:rsidR="007E37E3" w:rsidRPr="00DD55EB">
        <w:rPr>
          <w:rFonts w:asciiTheme="minorHAnsi" w:hAnsiTheme="minorHAnsi"/>
          <w:sz w:val="22"/>
          <w:szCs w:val="22"/>
        </w:rPr>
        <w:t>ed</w:t>
      </w:r>
      <w:proofErr w:type="gramEnd"/>
      <w:r w:rsidR="007E37E3" w:rsidRPr="00DD55EB">
        <w:rPr>
          <w:rFonts w:asciiTheme="minorHAnsi" w:hAnsiTheme="minorHAnsi"/>
          <w:sz w:val="22"/>
          <w:szCs w:val="22"/>
        </w:rPr>
        <w:t xml:space="preserve"> above or by calling </w:t>
      </w:r>
      <w:r w:rsidR="00B01A56">
        <w:rPr>
          <w:rFonts w:asciiTheme="minorHAnsi" w:hAnsiTheme="minorHAnsi"/>
          <w:sz w:val="22"/>
          <w:szCs w:val="22"/>
        </w:rPr>
        <w:t>Mr. Jonathan Nguyen, Quiddity Engineering, at 512-685-5156</w:t>
      </w:r>
      <w:r w:rsidR="00577569">
        <w:rPr>
          <w:rFonts w:asciiTheme="minorHAnsi" w:hAnsiTheme="minorHAnsi"/>
          <w:sz w:val="22"/>
          <w:szCs w:val="22"/>
        </w:rPr>
        <w:t>.</w:t>
      </w:r>
    </w:p>
    <w:bookmarkEnd w:id="26"/>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bookmarkEnd w:id="27"/>
      <w:r w:rsidRPr="00E97CF8">
        <w:rPr>
          <w:rFonts w:asciiTheme="minorHAnsi" w:hAnsiTheme="minorHAnsi"/>
          <w:sz w:val="22"/>
          <w:szCs w:val="22"/>
        </w:rPr>
        <w:tab/>
      </w:r>
      <w:r w:rsidRPr="00E97CF8">
        <w:rPr>
          <w:rFonts w:asciiTheme="minorHAnsi" w:hAnsiTheme="minorHAnsi"/>
          <w:sz w:val="22"/>
          <w:szCs w:val="22"/>
        </w:rPr>
        <w:tab/>
      </w:r>
    </w:p>
    <w:p w14:paraId="01314E8C" w14:textId="59C93D3A" w:rsidR="008B108E" w:rsidRPr="005364CE" w:rsidRDefault="008B108E" w:rsidP="00A95FD5">
      <w:pPr>
        <w:widowControl w:val="0"/>
        <w:rPr>
          <w:rFonts w:asciiTheme="minorHAnsi" w:hAnsiTheme="minorHAnsi"/>
          <w:iCs/>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A05279">
        <w:rPr>
          <w:rFonts w:asciiTheme="minorHAnsi" w:hAnsiTheme="minorHAnsi"/>
          <w:sz w:val="22"/>
          <w:szCs w:val="22"/>
        </w:rPr>
        <w:t>January 11, 2023</w:t>
      </w:r>
    </w:p>
    <w:sectPr w:rsidR="008B108E" w:rsidRPr="005364CE"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4BAC"/>
    <w:rsid w:val="000063EB"/>
    <w:rsid w:val="00013AB6"/>
    <w:rsid w:val="00015FF5"/>
    <w:rsid w:val="000548C6"/>
    <w:rsid w:val="00095C8C"/>
    <w:rsid w:val="000C2872"/>
    <w:rsid w:val="000C4457"/>
    <w:rsid w:val="000F5CE5"/>
    <w:rsid w:val="00142092"/>
    <w:rsid w:val="001514E5"/>
    <w:rsid w:val="001515F1"/>
    <w:rsid w:val="001F13B6"/>
    <w:rsid w:val="00226044"/>
    <w:rsid w:val="0023476D"/>
    <w:rsid w:val="002A07AA"/>
    <w:rsid w:val="002D6A68"/>
    <w:rsid w:val="003237C4"/>
    <w:rsid w:val="00335D1E"/>
    <w:rsid w:val="003364A5"/>
    <w:rsid w:val="00337D1A"/>
    <w:rsid w:val="00346DB3"/>
    <w:rsid w:val="003758A1"/>
    <w:rsid w:val="003803EA"/>
    <w:rsid w:val="0039775D"/>
    <w:rsid w:val="003D62D9"/>
    <w:rsid w:val="00466F0C"/>
    <w:rsid w:val="00472638"/>
    <w:rsid w:val="004762E7"/>
    <w:rsid w:val="00490DDA"/>
    <w:rsid w:val="004B7910"/>
    <w:rsid w:val="004D6373"/>
    <w:rsid w:val="004E3797"/>
    <w:rsid w:val="004F5DC5"/>
    <w:rsid w:val="00523A81"/>
    <w:rsid w:val="005364CE"/>
    <w:rsid w:val="00573D2B"/>
    <w:rsid w:val="00576374"/>
    <w:rsid w:val="00577569"/>
    <w:rsid w:val="005C52EC"/>
    <w:rsid w:val="005E639F"/>
    <w:rsid w:val="00600C1E"/>
    <w:rsid w:val="0062653B"/>
    <w:rsid w:val="00664294"/>
    <w:rsid w:val="00666AD6"/>
    <w:rsid w:val="00676C3F"/>
    <w:rsid w:val="00691CF0"/>
    <w:rsid w:val="006A6E1F"/>
    <w:rsid w:val="006E5AA1"/>
    <w:rsid w:val="006F23B0"/>
    <w:rsid w:val="0072053F"/>
    <w:rsid w:val="00763B92"/>
    <w:rsid w:val="00764E56"/>
    <w:rsid w:val="007B4406"/>
    <w:rsid w:val="007D6402"/>
    <w:rsid w:val="007E37E3"/>
    <w:rsid w:val="007E3AD1"/>
    <w:rsid w:val="007F0CCF"/>
    <w:rsid w:val="007F5B1C"/>
    <w:rsid w:val="00804175"/>
    <w:rsid w:val="0084216E"/>
    <w:rsid w:val="00852F69"/>
    <w:rsid w:val="008A5F56"/>
    <w:rsid w:val="008B108E"/>
    <w:rsid w:val="008C424C"/>
    <w:rsid w:val="008D6086"/>
    <w:rsid w:val="00902066"/>
    <w:rsid w:val="00904972"/>
    <w:rsid w:val="009110D3"/>
    <w:rsid w:val="00954EC1"/>
    <w:rsid w:val="0096038B"/>
    <w:rsid w:val="00961774"/>
    <w:rsid w:val="00971652"/>
    <w:rsid w:val="009914F3"/>
    <w:rsid w:val="009B6B15"/>
    <w:rsid w:val="009F1D11"/>
    <w:rsid w:val="00A05279"/>
    <w:rsid w:val="00A20D6E"/>
    <w:rsid w:val="00A95FD5"/>
    <w:rsid w:val="00AB7C0C"/>
    <w:rsid w:val="00AC26C7"/>
    <w:rsid w:val="00AD2789"/>
    <w:rsid w:val="00AE45D0"/>
    <w:rsid w:val="00AF479D"/>
    <w:rsid w:val="00B01A56"/>
    <w:rsid w:val="00B02302"/>
    <w:rsid w:val="00B40CC8"/>
    <w:rsid w:val="00B84BC3"/>
    <w:rsid w:val="00C17C1C"/>
    <w:rsid w:val="00C23D80"/>
    <w:rsid w:val="00C307D0"/>
    <w:rsid w:val="00C32F9F"/>
    <w:rsid w:val="00C40E47"/>
    <w:rsid w:val="00C61197"/>
    <w:rsid w:val="00C70EE6"/>
    <w:rsid w:val="00C75561"/>
    <w:rsid w:val="00CA4651"/>
    <w:rsid w:val="00CC1D11"/>
    <w:rsid w:val="00CC2254"/>
    <w:rsid w:val="00CC403E"/>
    <w:rsid w:val="00CF0B7D"/>
    <w:rsid w:val="00CF4B5A"/>
    <w:rsid w:val="00D25A68"/>
    <w:rsid w:val="00D440A8"/>
    <w:rsid w:val="00D554A2"/>
    <w:rsid w:val="00D557C2"/>
    <w:rsid w:val="00D84D5C"/>
    <w:rsid w:val="00DA34A6"/>
    <w:rsid w:val="00DD55EB"/>
    <w:rsid w:val="00E37E33"/>
    <w:rsid w:val="00E848FA"/>
    <w:rsid w:val="00E97CF8"/>
    <w:rsid w:val="00EB483A"/>
    <w:rsid w:val="00EF642E"/>
    <w:rsid w:val="00F17CF6"/>
    <w:rsid w:val="00F32BA9"/>
    <w:rsid w:val="00F45E34"/>
    <w:rsid w:val="00FA2FAA"/>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 w:type="character" w:styleId="FollowedHyperlink">
    <w:name w:val="FollowedHyperlink"/>
    <w:basedOn w:val="DefaultParagraphFont"/>
    <w:semiHidden/>
    <w:unhideWhenUsed/>
    <w:rsid w:val="006642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3472">
      <w:bodyDiv w:val="1"/>
      <w:marLeft w:val="0"/>
      <w:marRight w:val="0"/>
      <w:marTop w:val="0"/>
      <w:marBottom w:val="0"/>
      <w:divBdr>
        <w:top w:val="none" w:sz="0" w:space="0" w:color="auto"/>
        <w:left w:val="none" w:sz="0" w:space="0" w:color="auto"/>
        <w:bottom w:val="none" w:sz="0" w:space="0" w:color="auto"/>
        <w:right w:val="none" w:sz="0" w:space="0" w:color="auto"/>
      </w:divBdr>
    </w:div>
    <w:div w:id="9809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1087</Words>
  <Characters>6733</Characters>
  <Application>Microsoft Office Word</Application>
  <DocSecurity>10</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7805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Leah Whallon</cp:lastModifiedBy>
  <cp:revision>12</cp:revision>
  <cp:lastPrinted>2022-05-09T21:23:00Z</cp:lastPrinted>
  <dcterms:created xsi:type="dcterms:W3CDTF">2022-11-02T20:29:00Z</dcterms:created>
  <dcterms:modified xsi:type="dcterms:W3CDTF">2023-01-11T21:39:00Z</dcterms:modified>
</cp:coreProperties>
</file>