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6931A612" w14:textId="77777777" w:rsidR="00830E04" w:rsidRPr="00BB10C9" w:rsidRDefault="000E6325" w:rsidP="00830E04">
      <w:pPr>
        <w:rPr>
          <w:b/>
          <w:bCs/>
          <w:szCs w:val="24"/>
          <w:lang w:val="fr-FR"/>
        </w:rPr>
      </w:pPr>
      <w:r>
        <w:rPr>
          <w:noProof/>
        </w:rPr>
        <w:drawing>
          <wp:anchor distT="152400" distB="152400" distL="152400" distR="152400" simplePos="0" relativeHeight="251657728" behindDoc="0" locked="0" layoutInCell="1" allowOverlap="1" wp14:anchorId="34B52571" wp14:editId="246A25A9">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CF115" w14:textId="77777777" w:rsidR="00830E04" w:rsidRPr="00BB10C9" w:rsidRDefault="00830E04" w:rsidP="00830E04">
      <w:pPr>
        <w:jc w:val="right"/>
        <w:rPr>
          <w:b/>
          <w:bCs/>
          <w:szCs w:val="24"/>
          <w:lang w:val="fr-FR"/>
        </w:rPr>
      </w:pPr>
    </w:p>
    <w:p w14:paraId="5B7985B9" w14:textId="77777777" w:rsidR="00830E04" w:rsidRPr="00BB10C9" w:rsidRDefault="00830E04" w:rsidP="00830E04">
      <w:pPr>
        <w:jc w:val="right"/>
        <w:rPr>
          <w:b/>
          <w:bCs/>
          <w:szCs w:val="24"/>
          <w:lang w:val="fr-FR"/>
        </w:rPr>
      </w:pPr>
    </w:p>
    <w:p w14:paraId="600BF4E7" w14:textId="77777777" w:rsidR="00830E04" w:rsidRPr="00BB10C9" w:rsidRDefault="00830E04" w:rsidP="00830E04">
      <w:pPr>
        <w:jc w:val="right"/>
        <w:rPr>
          <w:b/>
          <w:bCs/>
          <w:szCs w:val="24"/>
          <w:lang w:val="fr-FR"/>
        </w:rPr>
      </w:pPr>
    </w:p>
    <w:p w14:paraId="45BF34EF" w14:textId="77777777" w:rsidR="00C57D10" w:rsidRDefault="00C57D10">
      <w:pPr>
        <w:widowControl w:val="0"/>
        <w:jc w:val="center"/>
        <w:rPr>
          <w:lang w:val="fr-FR"/>
        </w:rPr>
      </w:pP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3B61A942" w14:textId="77777777" w:rsidR="00B15981" w:rsidRPr="00B15981" w:rsidRDefault="00B15981" w:rsidP="00B15981">
      <w:pPr>
        <w:widowControl w:val="0"/>
        <w:jc w:val="center"/>
        <w:rPr>
          <w:rFonts w:ascii="Georgia" w:hAnsi="Georgia"/>
          <w:b/>
          <w:sz w:val="22"/>
          <w:szCs w:val="22"/>
          <w:lang w:val="es-MX"/>
        </w:rPr>
      </w:pPr>
      <w:r w:rsidRPr="00B15981">
        <w:rPr>
          <w:rFonts w:ascii="Georgia" w:hAnsi="Georgia"/>
          <w:b/>
          <w:sz w:val="22"/>
          <w:szCs w:val="22"/>
          <w:lang w:val="es-MX"/>
        </w:rPr>
        <w:t>AVISO DE RECIBO DE LA SOLICITUD Y</w:t>
      </w:r>
    </w:p>
    <w:p w14:paraId="70BC03CE" w14:textId="77777777" w:rsidR="00B15981" w:rsidRDefault="00B15981" w:rsidP="00B15981">
      <w:pPr>
        <w:widowControl w:val="0"/>
        <w:jc w:val="center"/>
        <w:rPr>
          <w:rFonts w:ascii="Georgia" w:hAnsi="Georgia"/>
          <w:b/>
          <w:sz w:val="22"/>
          <w:szCs w:val="22"/>
          <w:lang w:val="es-MX"/>
        </w:rPr>
      </w:pPr>
      <w:r w:rsidRPr="00B15981">
        <w:rPr>
          <w:rFonts w:ascii="Georgia" w:hAnsi="Georgia"/>
          <w:b/>
          <w:sz w:val="22"/>
          <w:szCs w:val="22"/>
          <w:lang w:val="es-MX"/>
        </w:rPr>
        <w:t>EL INTENTO DE OBTENER PERMISO PARA LA CALIDAD DEL AGUA RENOVACION</w:t>
      </w:r>
    </w:p>
    <w:p w14:paraId="6DBEF02B" w14:textId="207CD9CB" w:rsidR="00C57D10" w:rsidRPr="005C4E41" w:rsidRDefault="00C57D10" w:rsidP="00B15981">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26A4B5CC"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B15981">
        <w:rPr>
          <w:rFonts w:ascii="Georgia" w:hAnsi="Georgia"/>
          <w:b/>
          <w:sz w:val="22"/>
          <w:szCs w:val="22"/>
          <w:lang w:val="es-MX"/>
        </w:rPr>
        <w:t>12206001</w:t>
      </w:r>
    </w:p>
    <w:p w14:paraId="03C14890" w14:textId="77777777" w:rsidR="00C57D10" w:rsidRPr="005C4E41" w:rsidRDefault="00C57D10">
      <w:pPr>
        <w:widowControl w:val="0"/>
        <w:rPr>
          <w:b/>
          <w:sz w:val="22"/>
          <w:szCs w:val="22"/>
          <w:lang w:val="es-MX"/>
        </w:rPr>
      </w:pPr>
    </w:p>
    <w:sdt>
      <w:sdtPr>
        <w:rPr>
          <w:rFonts w:ascii="Georgia" w:hAnsi="Georgia"/>
          <w:b/>
          <w:sz w:val="22"/>
          <w:szCs w:val="22"/>
          <w:lang w:val="es-MX"/>
        </w:rPr>
        <w:id w:val="996532477"/>
        <w:placeholder>
          <w:docPart w:val="DefaultPlaceholder_-1854013440"/>
        </w:placeholder>
      </w:sdtPr>
      <w:sdtEndPr>
        <w:rPr>
          <w:b w:val="0"/>
          <w:color w:val="FF0000"/>
        </w:rPr>
      </w:sdtEndPr>
      <w:sdtContent>
        <w:p w14:paraId="29096560" w14:textId="41B9D49A" w:rsidR="00546B16" w:rsidRDefault="00C57D10" w:rsidP="00BD0E53">
          <w:pPr>
            <w:widowControl w:val="0"/>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sidR="006474EC" w:rsidRPr="006474EC">
            <w:rPr>
              <w:rFonts w:ascii="Georgia" w:hAnsi="Georgia"/>
              <w:sz w:val="22"/>
              <w:szCs w:val="22"/>
              <w:lang w:val="es-MX"/>
            </w:rPr>
            <w:t>Distrito de servicios públicos municipales de North Green</w:t>
          </w:r>
          <w:r w:rsidR="006474EC">
            <w:rPr>
              <w:rFonts w:ascii="Georgia" w:hAnsi="Georgia"/>
              <w:sz w:val="22"/>
              <w:szCs w:val="22"/>
              <w:lang w:val="es-MX"/>
            </w:rPr>
            <w:t xml:space="preserve">, </w:t>
          </w:r>
          <w:r w:rsidR="006474EC" w:rsidRPr="006474EC">
            <w:rPr>
              <w:rFonts w:ascii="Georgia" w:hAnsi="Georgia"/>
              <w:sz w:val="22"/>
              <w:szCs w:val="22"/>
              <w:lang w:val="es-MX"/>
            </w:rPr>
            <w:t>1301</w:t>
          </w:r>
          <w:r w:rsidR="006474EC">
            <w:rPr>
              <w:rFonts w:ascii="Georgia" w:hAnsi="Georgia"/>
              <w:sz w:val="22"/>
              <w:szCs w:val="22"/>
              <w:lang w:val="es-MX"/>
            </w:rPr>
            <w:t xml:space="preserve"> McKinney Street, </w:t>
          </w:r>
          <w:r w:rsidR="006474EC" w:rsidRPr="006474EC">
            <w:rPr>
              <w:rFonts w:ascii="Georgia" w:hAnsi="Georgia"/>
              <w:sz w:val="22"/>
              <w:szCs w:val="22"/>
              <w:lang w:val="es-MX"/>
            </w:rPr>
            <w:t>Paquete 5100</w:t>
          </w:r>
          <w:r w:rsidR="006474EC">
            <w:rPr>
              <w:rFonts w:ascii="Georgia" w:hAnsi="Georgia"/>
              <w:sz w:val="22"/>
              <w:szCs w:val="22"/>
              <w:lang w:val="es-MX"/>
            </w:rPr>
            <w:t xml:space="preserve"> Houston, TX 77010</w:t>
          </w:r>
          <w:r w:rsidRPr="005C4E41">
            <w:rPr>
              <w:rFonts w:ascii="Georgia" w:hAnsi="Georgia"/>
              <w:sz w:val="22"/>
              <w:szCs w:val="22"/>
              <w:lang w:val="es-MX"/>
            </w:rPr>
            <w:t xml:space="preserve"> ha solicitado a la Comisión de Calidad Ambiental del Estado de Texas (TCEQ) para modificar el Permiso No. </w:t>
          </w:r>
          <w:r w:rsidR="00FF73D0" w:rsidRPr="005C4E41">
            <w:rPr>
              <w:rFonts w:ascii="Georgia" w:hAnsi="Georgia"/>
              <w:sz w:val="22"/>
              <w:szCs w:val="22"/>
              <w:lang w:val="es-MX"/>
            </w:rPr>
            <w:t>WQ00</w:t>
          </w:r>
          <w:r w:rsidR="006474EC">
            <w:rPr>
              <w:rFonts w:ascii="Georgia" w:hAnsi="Georgia"/>
              <w:sz w:val="22"/>
              <w:szCs w:val="22"/>
              <w:lang w:val="es-MX"/>
            </w:rPr>
            <w:t>12206001</w:t>
          </w:r>
          <w:r w:rsidRPr="005C4E41">
            <w:rPr>
              <w:rFonts w:ascii="Georgia" w:hAnsi="Georgia"/>
              <w:sz w:val="22"/>
              <w:szCs w:val="22"/>
              <w:lang w:val="es-MX"/>
            </w:rPr>
            <w:t xml:space="preserve"> (EPA I.D. No. TX </w:t>
          </w:r>
          <w:r w:rsidR="006474EC">
            <w:rPr>
              <w:rFonts w:ascii="Georgia" w:hAnsi="Georgia"/>
              <w:sz w:val="22"/>
              <w:szCs w:val="22"/>
              <w:lang w:val="es-MX"/>
            </w:rPr>
            <w:t>0083381</w:t>
          </w:r>
          <w:r w:rsidRPr="005C4E41">
            <w:rPr>
              <w:rFonts w:ascii="Georgia" w:hAnsi="Georgia"/>
              <w:sz w:val="22"/>
              <w:szCs w:val="22"/>
              <w:lang w:val="es-MX"/>
            </w:rPr>
            <w:t xml:space="preserve">) del Sistema de Eliminación de Descargas de Contaminantes de Texas (TPDES) </w:t>
          </w:r>
          <w:r w:rsidR="000C3995" w:rsidRPr="005C4E41">
            <w:rPr>
              <w:rFonts w:ascii="Georgia" w:hAnsi="Georgia"/>
              <w:sz w:val="22"/>
              <w:szCs w:val="22"/>
              <w:lang w:val="es-MX"/>
            </w:rPr>
            <w:t>para autorizar</w:t>
          </w:r>
          <w:r w:rsidR="000C3995" w:rsidRPr="005C4E41">
            <w:rPr>
              <w:rFonts w:ascii="Georgia" w:hAnsi="Georgia"/>
              <w:i/>
              <w:sz w:val="22"/>
              <w:szCs w:val="22"/>
              <w:lang w:val="es-MX"/>
            </w:rPr>
            <w:t xml:space="preserve"> </w:t>
          </w:r>
          <w:r w:rsidR="000C3995" w:rsidRPr="005C4E41">
            <w:rPr>
              <w:rFonts w:ascii="Georgia" w:hAnsi="Georgia"/>
              <w:sz w:val="22"/>
              <w:szCs w:val="22"/>
              <w:lang w:val="es-MX"/>
            </w:rPr>
            <w:t>la descarga de aguas residuales tratadas en un volumen que no sobrepasa un flujo promedio diario de</w:t>
          </w:r>
          <w:r w:rsidR="006474EC">
            <w:rPr>
              <w:rFonts w:ascii="Georgia" w:hAnsi="Georgia"/>
              <w:sz w:val="22"/>
              <w:szCs w:val="22"/>
              <w:lang w:val="es-MX"/>
            </w:rPr>
            <w:t xml:space="preserve"> 600,000 </w:t>
          </w:r>
          <w:r w:rsidR="000C3995" w:rsidRPr="005C4E41">
            <w:rPr>
              <w:rFonts w:ascii="Georgia" w:hAnsi="Georgia"/>
              <w:sz w:val="22"/>
              <w:szCs w:val="22"/>
              <w:lang w:val="es-MX"/>
            </w:rPr>
            <w:t xml:space="preserve">galones por día. La planta está ubicada </w:t>
          </w:r>
          <w:r w:rsidR="006474EC" w:rsidRPr="006474EC">
            <w:rPr>
              <w:rFonts w:ascii="Georgia" w:hAnsi="Georgia"/>
              <w:sz w:val="22"/>
              <w:szCs w:val="22"/>
              <w:lang w:val="es-MX"/>
            </w:rPr>
            <w:t>16120 West Hardy Road</w:t>
          </w:r>
          <w:r w:rsidR="006474EC">
            <w:rPr>
              <w:rFonts w:ascii="Georgia" w:hAnsi="Georgia"/>
              <w:sz w:val="22"/>
              <w:szCs w:val="22"/>
              <w:lang w:val="es-MX"/>
            </w:rPr>
            <w:t>, Houston</w:t>
          </w:r>
          <w:r w:rsidR="000C3995" w:rsidRPr="005C4E41">
            <w:rPr>
              <w:rFonts w:ascii="Georgia" w:hAnsi="Georgia"/>
              <w:sz w:val="22"/>
              <w:szCs w:val="22"/>
              <w:lang w:val="es-MX"/>
            </w:rPr>
            <w:t xml:space="preserve"> en el Condado de </w:t>
          </w:r>
          <w:r w:rsidR="006474EC">
            <w:rPr>
              <w:rFonts w:ascii="Georgia" w:hAnsi="Georgia"/>
              <w:sz w:val="22"/>
              <w:szCs w:val="22"/>
              <w:lang w:val="es-MX"/>
            </w:rPr>
            <w:t>Harris</w:t>
          </w:r>
          <w:r w:rsidR="000C3995" w:rsidRPr="005C4E41">
            <w:rPr>
              <w:rFonts w:ascii="Georgia" w:hAnsi="Georgia"/>
              <w:sz w:val="22"/>
              <w:szCs w:val="22"/>
              <w:lang w:val="es-MX"/>
            </w:rPr>
            <w:t>, Texas.</w:t>
          </w:r>
          <w:r w:rsidRPr="005C4E41">
            <w:rPr>
              <w:rFonts w:ascii="Georgia" w:hAnsi="Georgia"/>
              <w:sz w:val="22"/>
              <w:szCs w:val="22"/>
              <w:lang w:val="es-MX"/>
            </w:rPr>
            <w:t xml:space="preserve"> La ruta de descarga es del sitio de la planta a </w:t>
          </w:r>
          <w:proofErr w:type="spellStart"/>
          <w:r w:rsidR="00666DD3" w:rsidRPr="00666DD3">
            <w:rPr>
              <w:rFonts w:ascii="Georgia" w:hAnsi="Georgia"/>
              <w:sz w:val="22"/>
              <w:szCs w:val="22"/>
              <w:lang w:val="es-MX"/>
            </w:rPr>
            <w:t>a</w:t>
          </w:r>
          <w:proofErr w:type="spellEnd"/>
          <w:r w:rsidR="00666DD3" w:rsidRPr="00666DD3">
            <w:rPr>
              <w:rFonts w:ascii="Georgia" w:hAnsi="Georgia"/>
              <w:sz w:val="22"/>
              <w:szCs w:val="22"/>
              <w:lang w:val="es-MX"/>
            </w:rPr>
            <w:t xml:space="preserve"> una zanja del distrito de control de inundaciones del condado de Harris</w:t>
          </w:r>
          <w:r w:rsidR="00403EF9">
            <w:rPr>
              <w:rFonts w:ascii="Georgia" w:hAnsi="Georgia"/>
              <w:sz w:val="22"/>
              <w:szCs w:val="22"/>
              <w:lang w:val="es-MX"/>
            </w:rPr>
            <w:t xml:space="preserve">, </w:t>
          </w:r>
          <w:r w:rsidR="00403EF9" w:rsidRPr="00403EF9">
            <w:rPr>
              <w:rFonts w:ascii="Georgia" w:hAnsi="Georgia"/>
              <w:sz w:val="22"/>
              <w:szCs w:val="22"/>
              <w:lang w:val="es-MX"/>
            </w:rPr>
            <w:t xml:space="preserve">de allí a </w:t>
          </w:r>
          <w:proofErr w:type="spellStart"/>
          <w:r w:rsidR="00403EF9" w:rsidRPr="00403EF9">
            <w:rPr>
              <w:rFonts w:ascii="Georgia" w:hAnsi="Georgia"/>
              <w:sz w:val="22"/>
              <w:szCs w:val="22"/>
              <w:lang w:val="es-MX"/>
            </w:rPr>
            <w:t>Greens</w:t>
          </w:r>
          <w:proofErr w:type="spellEnd"/>
          <w:r w:rsidR="00403EF9" w:rsidRPr="00403EF9">
            <w:rPr>
              <w:rFonts w:ascii="Georgia" w:hAnsi="Georgia"/>
              <w:sz w:val="22"/>
              <w:szCs w:val="22"/>
              <w:lang w:val="es-MX"/>
            </w:rPr>
            <w:t xml:space="preserve"> </w:t>
          </w:r>
          <w:proofErr w:type="spellStart"/>
          <w:r w:rsidR="00403EF9" w:rsidRPr="00403EF9">
            <w:rPr>
              <w:rFonts w:ascii="Georgia" w:hAnsi="Georgia"/>
              <w:sz w:val="22"/>
              <w:szCs w:val="22"/>
              <w:lang w:val="es-MX"/>
            </w:rPr>
            <w:t>Bayou</w:t>
          </w:r>
          <w:proofErr w:type="spellEnd"/>
          <w:r w:rsidR="00403EF9" w:rsidRPr="00403EF9">
            <w:rPr>
              <w:rFonts w:ascii="Georgia" w:hAnsi="Georgia"/>
              <w:sz w:val="22"/>
              <w:szCs w:val="22"/>
              <w:lang w:val="es-MX"/>
            </w:rPr>
            <w:t xml:space="preserve"> sobre </w:t>
          </w:r>
          <w:proofErr w:type="spellStart"/>
          <w:proofErr w:type="gramStart"/>
          <w:r w:rsidR="00403EF9" w:rsidRPr="00403EF9">
            <w:rPr>
              <w:rFonts w:ascii="Georgia" w:hAnsi="Georgia"/>
              <w:sz w:val="22"/>
              <w:szCs w:val="22"/>
              <w:lang w:val="es-MX"/>
            </w:rPr>
            <w:t>Tidal</w:t>
          </w:r>
          <w:proofErr w:type="spellEnd"/>
          <w:r w:rsidRPr="005C4E41">
            <w:rPr>
              <w:rFonts w:ascii="Georgia" w:hAnsi="Georgia"/>
              <w:sz w:val="22"/>
              <w:szCs w:val="22"/>
              <w:lang w:val="es-MX"/>
            </w:rPr>
            <w:t xml:space="preserve"> .</w:t>
          </w:r>
          <w:proofErr w:type="gramEnd"/>
          <w:r w:rsidRPr="005C4E41">
            <w:rPr>
              <w:rFonts w:ascii="Georgia" w:hAnsi="Georgia"/>
              <w:sz w:val="22"/>
              <w:szCs w:val="22"/>
              <w:lang w:val="es-MX"/>
            </w:rPr>
            <w:t xml:space="preserve"> La TCEQ recibió esta solicitud el</w:t>
          </w:r>
          <w:r w:rsidR="000E6325" w:rsidRPr="005C4E41">
            <w:rPr>
              <w:rFonts w:ascii="Georgia" w:hAnsi="Georgia"/>
              <w:sz w:val="22"/>
              <w:szCs w:val="22"/>
              <w:lang w:val="es-MX"/>
            </w:rPr>
            <w:t xml:space="preserve"> </w:t>
          </w:r>
          <w:r w:rsidR="00403EF9" w:rsidRPr="00403EF9">
            <w:rPr>
              <w:rFonts w:ascii="Georgia" w:hAnsi="Georgia"/>
              <w:sz w:val="22"/>
              <w:szCs w:val="22"/>
              <w:lang w:val="es-MX"/>
            </w:rPr>
            <w:t xml:space="preserve">1 de abril de </w:t>
          </w:r>
          <w:proofErr w:type="gramStart"/>
          <w:r w:rsidR="00403EF9" w:rsidRPr="00403EF9">
            <w:rPr>
              <w:rFonts w:ascii="Georgia" w:hAnsi="Georgia"/>
              <w:sz w:val="22"/>
              <w:szCs w:val="22"/>
              <w:lang w:val="es-MX"/>
            </w:rPr>
            <w:t xml:space="preserve">2022 </w:t>
          </w:r>
          <w:r w:rsidRPr="005C4E41">
            <w:rPr>
              <w:rFonts w:ascii="Georgia" w:hAnsi="Georgia"/>
              <w:i/>
              <w:sz w:val="22"/>
              <w:szCs w:val="22"/>
              <w:lang w:val="es-MX"/>
            </w:rPr>
            <w:t>.</w:t>
          </w:r>
          <w:proofErr w:type="gramEnd"/>
          <w:r w:rsidRPr="005C4E41">
            <w:rPr>
              <w:rFonts w:ascii="Georgia" w:hAnsi="Georgia"/>
              <w:sz w:val="22"/>
              <w:szCs w:val="22"/>
              <w:lang w:val="es-MX"/>
            </w:rPr>
            <w:t xml:space="preserve"> La solicitud para el permiso está disponible para leerla y copiarla en </w:t>
          </w:r>
          <w:r w:rsidR="00403EF9" w:rsidRPr="00403EF9">
            <w:rPr>
              <w:rFonts w:ascii="Georgia" w:hAnsi="Georgia"/>
              <w:sz w:val="22"/>
              <w:szCs w:val="22"/>
              <w:lang w:val="es-MX"/>
            </w:rPr>
            <w:t>Biblioteca Sucursal de Aldine</w:t>
          </w:r>
          <w:r w:rsidR="00403EF9">
            <w:rPr>
              <w:rFonts w:ascii="Georgia" w:hAnsi="Georgia"/>
              <w:sz w:val="22"/>
              <w:szCs w:val="22"/>
              <w:lang w:val="es-MX"/>
            </w:rPr>
            <w:t xml:space="preserve"> 11331 Aldine Drive, Houston, Texas</w:t>
          </w:r>
          <w:r w:rsidRPr="005C4E41">
            <w:rPr>
              <w:rFonts w:ascii="Georgia" w:hAnsi="Georgia"/>
              <w:i/>
              <w:sz w:val="22"/>
              <w:szCs w:val="22"/>
              <w:lang w:val="es-MX"/>
            </w:rPr>
            <w:t>.</w:t>
          </w:r>
          <w:r w:rsidR="00546B16" w:rsidRPr="005C4E41">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111DE7BF" w14:textId="43504F05" w:rsidR="00403EF9" w:rsidRDefault="00403EF9" w:rsidP="00BD0E53">
          <w:pPr>
            <w:widowControl w:val="0"/>
            <w:rPr>
              <w:rFonts w:ascii="Georgia" w:hAnsi="Georgia"/>
              <w:sz w:val="22"/>
              <w:szCs w:val="22"/>
              <w:lang w:val="es-MX"/>
            </w:rPr>
          </w:pPr>
        </w:p>
        <w:p w14:paraId="6882DC07" w14:textId="28366413" w:rsidR="00546B16" w:rsidRPr="005C4E41" w:rsidRDefault="00403EF9" w:rsidP="00403EF9">
          <w:pPr>
            <w:widowControl w:val="0"/>
            <w:rPr>
              <w:rFonts w:ascii="Georgia" w:hAnsi="Georgia"/>
              <w:color w:val="FF0000"/>
              <w:sz w:val="22"/>
              <w:szCs w:val="22"/>
              <w:lang w:val="es-MX"/>
            </w:rPr>
          </w:pPr>
          <w:r>
            <w:rPr>
              <w:color w:val="0000FF"/>
              <w:spacing w:val="-1"/>
              <w:w w:val="120"/>
              <w:u w:val="single" w:color="0000FF"/>
            </w:rPr>
            <w:t>https://tceq.maps.arcgis.com/apps/webappviewer/index.html?id=db5bac44afbc468bbd</w:t>
          </w:r>
          <w:r>
            <w:rPr>
              <w:color w:val="0000FF"/>
              <w:spacing w:val="-1"/>
              <w:w w:val="120"/>
            </w:rPr>
            <w:t xml:space="preserve"> </w:t>
          </w:r>
          <w:r>
            <w:rPr>
              <w:color w:val="0000FF"/>
              <w:w w:val="125"/>
              <w:u w:val="single" w:color="0000FF"/>
            </w:rPr>
            <w:t>dd360f8168250f&amp;marker=-95.386944%2C29.954444&amp;level=12</w:t>
          </w:r>
        </w:p>
      </w:sdtContent>
    </w:sdt>
    <w:p w14:paraId="7F3FF5AB" w14:textId="77777777" w:rsidR="00C57D10" w:rsidRPr="005C4E41" w:rsidRDefault="00C57D10" w:rsidP="00BD0E53">
      <w:pPr>
        <w:widowControl w:val="0"/>
        <w:rPr>
          <w:rFonts w:ascii="Georgia" w:hAnsi="Georgia"/>
          <w:sz w:val="22"/>
          <w:szCs w:val="22"/>
          <w:lang w:val="es-MX"/>
        </w:rPr>
      </w:pPr>
    </w:p>
    <w:p w14:paraId="53C0AE5C" w14:textId="77777777" w:rsidR="000C3995" w:rsidRPr="005C4E41" w:rsidRDefault="000E6325" w:rsidP="000C3995">
      <w:pPr>
        <w:jc w:val="both"/>
        <w:rPr>
          <w:rFonts w:ascii="Georgia" w:hAnsi="Georgia"/>
          <w:sz w:val="22"/>
          <w:szCs w:val="22"/>
          <w:lang w:val="es-MX"/>
        </w:rPr>
      </w:pPr>
      <w:r w:rsidRPr="005C4E41">
        <w:rPr>
          <w:rFonts w:ascii="Georgia" w:hAnsi="Georgia"/>
          <w:i/>
          <w:color w:val="FF0000"/>
          <w:sz w:val="22"/>
          <w:szCs w:val="22"/>
        </w:rPr>
        <w:t>[</w:t>
      </w:r>
      <w:r w:rsidR="00C57D10" w:rsidRPr="005C4E41">
        <w:rPr>
          <w:rFonts w:ascii="Georgia" w:hAnsi="Georgia"/>
          <w:i/>
          <w:color w:val="FF0000"/>
          <w:sz w:val="22"/>
          <w:szCs w:val="22"/>
        </w:rPr>
        <w:t xml:space="preserve">Include the following non-italicized sentence if the facility is located in the Coastal Management Program boundary and is an application for a major amendment which will increase the pollutant loads to coastal waters or would result in relocation of an outfall to a </w:t>
      </w:r>
      <w:proofErr w:type="gramStart"/>
      <w:r w:rsidR="00C57D10" w:rsidRPr="005C4E41">
        <w:rPr>
          <w:rFonts w:ascii="Georgia" w:hAnsi="Georgia"/>
          <w:i/>
          <w:color w:val="FF0000"/>
          <w:sz w:val="22"/>
          <w:szCs w:val="22"/>
        </w:rPr>
        <w:t>critical areas</w:t>
      </w:r>
      <w:proofErr w:type="gramEnd"/>
      <w:r w:rsidR="00C57D10" w:rsidRPr="005C4E41">
        <w:rPr>
          <w:rFonts w:ascii="Georgia" w:hAnsi="Georgia"/>
          <w:i/>
          <w:color w:val="FF0000"/>
          <w:sz w:val="22"/>
          <w:szCs w:val="22"/>
        </w:rPr>
        <w:t>, or a renewal with such a major amendment.</w:t>
      </w:r>
      <w:r w:rsidRPr="005C4E41">
        <w:rPr>
          <w:rFonts w:ascii="Georgia" w:hAnsi="Georgia"/>
          <w:i/>
          <w:color w:val="FF0000"/>
          <w:sz w:val="22"/>
          <w:szCs w:val="22"/>
        </w:rPr>
        <w:t xml:space="preserve"> </w:t>
      </w:r>
      <w:r w:rsidR="00C57D10" w:rsidRPr="005C4E41">
        <w:rPr>
          <w:rFonts w:ascii="Georgia" w:hAnsi="Georgia"/>
          <w:i/>
          <w:color w:val="FF0000"/>
          <w:sz w:val="22"/>
          <w:szCs w:val="22"/>
        </w:rPr>
        <w:t>The Coastal Management Program boundary is the area along the Texas Coast of the Gulf of</w:t>
      </w:r>
      <w:r w:rsidRPr="005C4E41">
        <w:rPr>
          <w:rFonts w:ascii="Georgia" w:hAnsi="Georgia"/>
          <w:i/>
          <w:color w:val="FF0000"/>
          <w:sz w:val="22"/>
          <w:szCs w:val="22"/>
        </w:rPr>
        <w:t xml:space="preserve"> </w:t>
      </w:r>
      <w:r w:rsidR="00C57D10" w:rsidRPr="005C4E41">
        <w:rPr>
          <w:rFonts w:ascii="Georgia" w:hAnsi="Georgia"/>
          <w:i/>
          <w:color w:val="FF0000"/>
          <w:sz w:val="22"/>
          <w:szCs w:val="22"/>
        </w:rPr>
        <w:t>México as depicted on the map in 31 TAC §503.1 and includes part or all of the following counties:</w:t>
      </w:r>
      <w:r w:rsidRPr="005C4E41">
        <w:rPr>
          <w:rFonts w:ascii="Georgia" w:hAnsi="Georgia"/>
          <w:i/>
          <w:color w:val="FF0000"/>
          <w:sz w:val="22"/>
          <w:szCs w:val="22"/>
        </w:rPr>
        <w:t xml:space="preserve"> </w:t>
      </w:r>
      <w:r w:rsidR="00C57D10" w:rsidRPr="005C4E41">
        <w:rPr>
          <w:rFonts w:ascii="Georgia" w:hAnsi="Georgia"/>
          <w:i/>
          <w:color w:val="FF0000"/>
          <w:sz w:val="22"/>
          <w:szCs w:val="22"/>
        </w:rPr>
        <w:t>Cameron, Willacy, Kenedy, Kleberg, Nueces, San Patricio, Aransas, Refugio, Calhoun, Victoria, Jackson, Matagorda, Brazoria, Galveston, Harris, Chambers, Jefferson y Or</w:t>
      </w:r>
      <w:r w:rsidRPr="005C4E41">
        <w:rPr>
          <w:rFonts w:ascii="Georgia" w:hAnsi="Georgia"/>
          <w:i/>
          <w:color w:val="FF0000"/>
          <w:sz w:val="22"/>
          <w:szCs w:val="22"/>
        </w:rPr>
        <w:t xml:space="preserve">ange. </w:t>
      </w:r>
      <w:r w:rsidR="00C57D10" w:rsidRPr="005C4E41">
        <w:rPr>
          <w:rFonts w:ascii="Georgia" w:hAnsi="Georgia"/>
          <w:i/>
          <w:color w:val="FF0000"/>
          <w:sz w:val="22"/>
          <w:szCs w:val="22"/>
        </w:rPr>
        <w:t>If the application is for amendment that does ot meet the above description, do not include the sentence:</w:t>
      </w:r>
      <w:r w:rsidR="00C57D10" w:rsidRPr="005C4E41">
        <w:rPr>
          <w:rFonts w:ascii="Georgia" w:hAnsi="Georgia"/>
          <w:i/>
          <w:sz w:val="22"/>
          <w:szCs w:val="22"/>
        </w:rPr>
        <w:t xml:space="preserve"> </w:t>
      </w:r>
      <w:r w:rsidR="000C3995" w:rsidRPr="005C4E41">
        <w:rPr>
          <w:rFonts w:ascii="Georgia" w:hAnsi="Georgia"/>
          <w:sz w:val="22"/>
          <w:szCs w:val="22"/>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 xml:space="preserve">El aviso de la solicitud y la decisión </w:t>
      </w:r>
      <w:r w:rsidRPr="005C4E41">
        <w:rPr>
          <w:rFonts w:ascii="Georgia" w:hAnsi="Georgia"/>
          <w:b/>
          <w:sz w:val="22"/>
          <w:szCs w:val="22"/>
          <w:lang w:val="es-MX"/>
        </w:rPr>
        <w:lastRenderedPageBreak/>
        <w:t>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correos siguientes (1) la lista de correo permanente para recibir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5"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460A2B63" w14:textId="7DDC34D1"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C4E41">
            <w:rPr>
              <w:rFonts w:ascii="Georgia" w:hAnsi="Georgia" w:cs="Baskerville Old Face"/>
              <w:sz w:val="22"/>
              <w:szCs w:val="22"/>
              <w:lang w:val="fr-FR"/>
            </w:rPr>
            <w:t>También</w:t>
          </w:r>
          <w:proofErr w:type="spellEnd"/>
          <w:r w:rsidRPr="005C4E41">
            <w:rPr>
              <w:rFonts w:ascii="Georgia" w:hAnsi="Georgia" w:cs="Baskerville Old Face"/>
              <w:sz w:val="22"/>
              <w:szCs w:val="22"/>
              <w:lang w:val="fr-FR"/>
            </w:rPr>
            <w:t xml:space="preserve"> se </w:t>
          </w:r>
          <w:proofErr w:type="spellStart"/>
          <w:r w:rsidRPr="005C4E41">
            <w:rPr>
              <w:rFonts w:ascii="Georgia" w:hAnsi="Georgia" w:cs="Baskerville Old Face"/>
              <w:sz w:val="22"/>
              <w:szCs w:val="22"/>
              <w:lang w:val="fr-FR"/>
            </w:rPr>
            <w:t>puede</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obtener</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información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adicional</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del</w:t>
          </w:r>
          <w:proofErr w:type="spellEnd"/>
          <w:r w:rsidRPr="005C4E41">
            <w:rPr>
              <w:rFonts w:ascii="Georgia" w:hAnsi="Georgia" w:cs="Baskerville Old Face"/>
              <w:sz w:val="22"/>
              <w:szCs w:val="22"/>
              <w:lang w:val="fr-FR"/>
            </w:rPr>
            <w:t xml:space="preserve"> </w:t>
          </w:r>
          <w:r w:rsidR="00403EF9" w:rsidRPr="00403EF9">
            <w:rPr>
              <w:rFonts w:ascii="Georgia" w:hAnsi="Georgia" w:cs="Baskerville Old Face"/>
              <w:sz w:val="22"/>
              <w:szCs w:val="22"/>
              <w:lang w:val="fr-FR"/>
            </w:rPr>
            <w:t xml:space="preserve">R.G. Miller </w:t>
          </w:r>
          <w:proofErr w:type="spellStart"/>
          <w:r w:rsidR="00403EF9" w:rsidRPr="00403EF9">
            <w:rPr>
              <w:rFonts w:ascii="Georgia" w:hAnsi="Georgia" w:cs="Baskerville Old Face"/>
              <w:sz w:val="22"/>
              <w:szCs w:val="22"/>
              <w:lang w:val="fr-FR"/>
            </w:rPr>
            <w:t>Ingenieros</w:t>
          </w:r>
          <w:proofErr w:type="spellEnd"/>
          <w:r w:rsidR="00403EF9" w:rsidRPr="00403EF9">
            <w:rPr>
              <w:rFonts w:ascii="Georgia" w:hAnsi="Georgia" w:cs="Baskerville Old Face"/>
              <w:sz w:val="22"/>
              <w:szCs w:val="22"/>
              <w:lang w:val="fr-FR"/>
            </w:rPr>
            <w:t>, Inc.</w:t>
          </w:r>
          <w:r w:rsidR="00403EF9">
            <w:rPr>
              <w:rFonts w:ascii="Georgia" w:hAnsi="Georgia" w:cs="Baskerville Old Face"/>
              <w:sz w:val="22"/>
              <w:szCs w:val="22"/>
              <w:lang w:val="fr-FR"/>
            </w:rPr>
            <w:t xml:space="preserve"> </w:t>
          </w:r>
          <w:r w:rsidRPr="005C4E41">
            <w:rPr>
              <w:rFonts w:ascii="Georgia" w:hAnsi="Georgia" w:cs="Baskerville Old Face"/>
              <w:sz w:val="22"/>
              <w:szCs w:val="22"/>
              <w:lang w:val="fr-FR"/>
            </w:rPr>
            <w:t xml:space="preserve">a la </w:t>
          </w:r>
          <w:proofErr w:type="spellStart"/>
          <w:r w:rsidRPr="005C4E41">
            <w:rPr>
              <w:rFonts w:ascii="Georgia" w:hAnsi="Georgia" w:cs="Baskerville Old Face"/>
              <w:sz w:val="22"/>
              <w:szCs w:val="22"/>
              <w:lang w:val="fr-FR"/>
            </w:rPr>
            <w:t>dirección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indicada</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arriba</w:t>
          </w:r>
          <w:proofErr w:type="spellEnd"/>
          <w:r w:rsidRPr="005C4E41">
            <w:rPr>
              <w:rFonts w:ascii="Georgia" w:hAnsi="Georgia" w:cs="Baskerville Old Face"/>
              <w:sz w:val="22"/>
              <w:szCs w:val="22"/>
              <w:lang w:val="fr-FR"/>
            </w:rPr>
            <w:t xml:space="preserve"> o </w:t>
          </w:r>
          <w:proofErr w:type="spellStart"/>
          <w:r w:rsidRPr="005C4E41">
            <w:rPr>
              <w:rFonts w:ascii="Georgia" w:hAnsi="Georgia" w:cs="Baskerville Old Face"/>
              <w:sz w:val="22"/>
              <w:szCs w:val="22"/>
              <w:lang w:val="fr-FR"/>
            </w:rPr>
            <w:t>llamando</w:t>
          </w:r>
          <w:proofErr w:type="spellEnd"/>
          <w:r w:rsidRPr="005C4E41">
            <w:rPr>
              <w:rFonts w:ascii="Georgia" w:hAnsi="Georgia" w:cs="Baskerville Old Face"/>
              <w:sz w:val="22"/>
              <w:szCs w:val="22"/>
              <w:lang w:val="fr-FR"/>
            </w:rPr>
            <w:t xml:space="preserve"> a</w:t>
          </w:r>
          <w:r w:rsidR="00403EF9">
            <w:rPr>
              <w:rFonts w:ascii="Georgia" w:hAnsi="Georgia" w:cs="Baskerville Old Face"/>
              <w:sz w:val="22"/>
              <w:szCs w:val="22"/>
              <w:lang w:val="fr-FR"/>
            </w:rPr>
            <w:t xml:space="preserve"> </w:t>
          </w:r>
          <w:proofErr w:type="spellStart"/>
          <w:r w:rsidR="00403EF9">
            <w:rPr>
              <w:rFonts w:ascii="Georgia" w:hAnsi="Georgia" w:cs="Baskerville Old Face"/>
              <w:sz w:val="22"/>
              <w:szCs w:val="22"/>
              <w:lang w:val="fr-FR"/>
            </w:rPr>
            <w:t>Kristopher</w:t>
          </w:r>
          <w:proofErr w:type="spellEnd"/>
          <w:r w:rsidR="00403EF9">
            <w:rPr>
              <w:rFonts w:ascii="Georgia" w:hAnsi="Georgia" w:cs="Baskerville Old Face"/>
              <w:sz w:val="22"/>
              <w:szCs w:val="22"/>
              <w:lang w:val="fr-FR"/>
            </w:rPr>
            <w:t xml:space="preserve"> </w:t>
          </w:r>
          <w:proofErr w:type="spellStart"/>
          <w:r w:rsidR="00403EF9">
            <w:rPr>
              <w:rFonts w:ascii="Georgia" w:hAnsi="Georgia" w:cs="Baskerville Old Face"/>
              <w:sz w:val="22"/>
              <w:szCs w:val="22"/>
              <w:lang w:val="fr-FR"/>
            </w:rPr>
            <w:t>Glende</w:t>
          </w:r>
          <w:proofErr w:type="spellEnd"/>
          <w:r w:rsidR="00403EF9">
            <w:rPr>
              <w:rFonts w:ascii="Georgia" w:hAnsi="Georgia" w:cs="Baskerville Old Face"/>
              <w:sz w:val="22"/>
              <w:szCs w:val="22"/>
              <w:lang w:val="fr-FR"/>
            </w:rPr>
            <w:t>, P.E.</w:t>
          </w:r>
          <w:r w:rsidRPr="005C4E41">
            <w:rPr>
              <w:rFonts w:ascii="Georgia" w:hAnsi="Georgia" w:cs="Baskerville Old Face"/>
              <w:sz w:val="22"/>
              <w:szCs w:val="22"/>
              <w:lang w:val="fr-FR"/>
            </w:rPr>
            <w:t xml:space="preserve"> al </w:t>
          </w:r>
          <w:r w:rsidR="00403EF9">
            <w:rPr>
              <w:rFonts w:ascii="Georgia" w:hAnsi="Georgia" w:cs="Baskerville Old Face"/>
              <w:sz w:val="22"/>
              <w:szCs w:val="22"/>
              <w:lang w:val="fr-FR"/>
            </w:rPr>
            <w:t>713-461-9600</w:t>
          </w:r>
          <w:r w:rsidRPr="005C4E41">
            <w:rPr>
              <w:rFonts w:ascii="Georgia" w:hAnsi="Georgia" w:cs="Baskerville Old Face"/>
              <w:i/>
              <w:iCs/>
              <w:sz w:val="22"/>
              <w:szCs w:val="22"/>
              <w:lang w:val="fr-FR"/>
            </w:rPr>
            <w:t xml:space="preserve">. </w:t>
          </w:r>
        </w:p>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350F95DF"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C4E41">
        <w:rPr>
          <w:rFonts w:ascii="Georgia" w:hAnsi="Georgia" w:cs="Baskerville Old Face"/>
          <w:sz w:val="22"/>
          <w:szCs w:val="22"/>
        </w:rPr>
        <w:t xml:space="preserve">Fecha de emisión </w:t>
      </w:r>
      <w:r w:rsidR="00B15981">
        <w:rPr>
          <w:rFonts w:ascii="Georgia" w:hAnsi="Georgia" w:cs="Baskerville Old Face"/>
          <w:sz w:val="22"/>
          <w:szCs w:val="22"/>
        </w:rPr>
        <w:t xml:space="preserve">13 de </w:t>
      </w:r>
      <w:proofErr w:type="spellStart"/>
      <w:r w:rsidR="00B15981">
        <w:rPr>
          <w:rFonts w:ascii="Georgia" w:hAnsi="Georgia" w:cs="Baskerville Old Face"/>
          <w:sz w:val="22"/>
          <w:szCs w:val="22"/>
        </w:rPr>
        <w:t>junio</w:t>
      </w:r>
      <w:proofErr w:type="spellEnd"/>
      <w:r w:rsidR="00B15981">
        <w:rPr>
          <w:rFonts w:ascii="Georgia" w:hAnsi="Georgia" w:cs="Baskerville Old Face"/>
          <w:sz w:val="22"/>
          <w:szCs w:val="22"/>
        </w:rPr>
        <w:t xml:space="preserve">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0"/>
    <w:rsid w:val="000C2C8D"/>
    <w:rsid w:val="000C3995"/>
    <w:rsid w:val="000E6325"/>
    <w:rsid w:val="00144CFE"/>
    <w:rsid w:val="002B2D64"/>
    <w:rsid w:val="002D7528"/>
    <w:rsid w:val="00403EF9"/>
    <w:rsid w:val="00546B16"/>
    <w:rsid w:val="005C4E41"/>
    <w:rsid w:val="005D5198"/>
    <w:rsid w:val="006474EC"/>
    <w:rsid w:val="00666DD3"/>
    <w:rsid w:val="00671FFA"/>
    <w:rsid w:val="006F5504"/>
    <w:rsid w:val="007F6F5C"/>
    <w:rsid w:val="00830E04"/>
    <w:rsid w:val="0091374C"/>
    <w:rsid w:val="00961716"/>
    <w:rsid w:val="00A63407"/>
    <w:rsid w:val="00B15981"/>
    <w:rsid w:val="00B72CE2"/>
    <w:rsid w:val="00BC2709"/>
    <w:rsid w:val="00BD0E53"/>
    <w:rsid w:val="00C57D10"/>
    <w:rsid w:val="00EE423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794038"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794038"/>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8531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creator>TCEQ</dc:creator>
  <cp:lastModifiedBy>Erwin Madrid</cp:lastModifiedBy>
  <cp:revision>2</cp:revision>
  <cp:lastPrinted>2015-09-10T20:48:00Z</cp:lastPrinted>
  <dcterms:created xsi:type="dcterms:W3CDTF">2022-06-13T21:26:00Z</dcterms:created>
  <dcterms:modified xsi:type="dcterms:W3CDTF">2022-06-13T21:26:00Z</dcterms:modified>
</cp:coreProperties>
</file>