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proofErr w:type="gramStart"/>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roofErr w:type="gramEnd"/>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w:t>
      </w:r>
      <w:proofErr w:type="gramStart"/>
      <w:r w:rsidRPr="002B6551">
        <w:rPr>
          <w:sz w:val="22"/>
          <w:szCs w:val="28"/>
        </w:rPr>
        <w:t>are provided</w:t>
      </w:r>
      <w:proofErr w:type="gramEnd"/>
      <w:r w:rsidRPr="002B6551">
        <w:rPr>
          <w:sz w:val="22"/>
          <w:szCs w:val="28"/>
        </w:rPr>
        <w:t xml:space="preserve">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w:t>
      </w:r>
      <w:proofErr w:type="gramStart"/>
      <w:r>
        <w:rPr>
          <w:sz w:val="22"/>
          <w:szCs w:val="28"/>
        </w:rPr>
        <w:t>has been provided</w:t>
      </w:r>
      <w:proofErr w:type="gramEnd"/>
      <w:r>
        <w:rPr>
          <w:sz w:val="22"/>
          <w:szCs w:val="28"/>
        </w:rPr>
        <w:t xml:space="preserve"> below. </w:t>
      </w:r>
    </w:p>
    <w:p w14:paraId="6A549DA7" w14:textId="7BA512DC"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t>
      </w:r>
      <w:bookmarkStart w:id="0" w:name="_GoBack"/>
      <w:bookmarkEnd w:id="0"/>
      <w:r w:rsidR="002B6551" w:rsidRPr="002B6551">
        <w:rPr>
          <w:b/>
          <w:bCs/>
          <w:sz w:val="22"/>
          <w:szCs w:val="28"/>
        </w:rPr>
        <w:t>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2AC0516C" w:rsidR="002B6551" w:rsidRPr="00D0432F" w:rsidRDefault="00D32A0A" w:rsidP="002B6551">
      <w:pPr>
        <w:pStyle w:val="BodyText"/>
        <w:rPr>
          <w:sz w:val="22"/>
          <w:szCs w:val="22"/>
        </w:rPr>
      </w:pPr>
      <w:sdt>
        <w:sdtPr>
          <w:rPr>
            <w:sz w:val="22"/>
            <w:szCs w:val="22"/>
          </w:rPr>
          <w:id w:val="-88238758"/>
          <w:placeholder>
            <w:docPart w:val="E05CEA5E633846ABB3951D7F1AA7C49F"/>
          </w:placeholder>
          <w15:color w:val="000000"/>
        </w:sdtPr>
        <w:sdtEndPr/>
        <w:sdtContent>
          <w:r w:rsidR="00E3486C">
            <w:rPr>
              <w:sz w:val="22"/>
              <w:szCs w:val="22"/>
            </w:rPr>
            <w:t>North Texas Municipal Water District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E3486C">
            <w:rPr>
              <w:sz w:val="22"/>
              <w:szCs w:val="22"/>
            </w:rPr>
            <w:t>CN 601365448</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E3486C">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E3486C">
            <w:rPr>
              <w:sz w:val="22"/>
              <w:szCs w:val="22"/>
            </w:rPr>
            <w:t>Sabine Creek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E3486C">
            <w:rPr>
              <w:sz w:val="22"/>
              <w:szCs w:val="22"/>
            </w:rPr>
            <w:t>RN 103888020</w:t>
          </w:r>
        </w:sdtContent>
      </w:sdt>
      <w:r w:rsidR="00397A90">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844861">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0D4D6C">
            <w:rPr>
              <w:sz w:val="22"/>
              <w:szCs w:val="22"/>
            </w:rPr>
            <w:t xml:space="preserve">activated sludge facility </w:t>
          </w:r>
          <w:r w:rsidR="0082326F">
            <w:rPr>
              <w:sz w:val="22"/>
              <w:szCs w:val="22"/>
            </w:rPr>
            <w:t xml:space="preserve">operated in the complete mix mode. </w:t>
          </w:r>
        </w:sdtContent>
      </w:sdt>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E3486C">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E3486C">
            <w:rPr>
              <w:sz w:val="22"/>
              <w:szCs w:val="22"/>
            </w:rPr>
            <w:t>1513 Crenshaw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E3486C">
            <w:rPr>
              <w:sz w:val="22"/>
              <w:szCs w:val="22"/>
            </w:rPr>
            <w:t>Royse City</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E3486C">
            <w:rPr>
              <w:sz w:val="22"/>
              <w:szCs w:val="22"/>
            </w:rPr>
            <w:t>Rockwall</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E3486C">
            <w:rPr>
              <w:sz w:val="22"/>
              <w:szCs w:val="22"/>
            </w:rPr>
            <w:t>75189</w:t>
          </w:r>
        </w:sdtContent>
      </w:sdt>
      <w:r w:rsidR="004F0746" w:rsidRPr="00D0432F">
        <w:rPr>
          <w:sz w:val="22"/>
          <w:szCs w:val="22"/>
        </w:rPr>
        <w:t>.</w:t>
      </w:r>
    </w:p>
    <w:p w14:paraId="26AC26BE" w14:textId="1BC05D84" w:rsidR="002B6551" w:rsidRPr="008D5872" w:rsidRDefault="00D32A0A" w:rsidP="002B6551">
      <w:pPr>
        <w:pStyle w:val="BodyText"/>
        <w:rPr>
          <w:sz w:val="22"/>
          <w:szCs w:val="22"/>
        </w:rPr>
      </w:pPr>
      <w:sdt>
        <w:sdtPr>
          <w:rPr>
            <w:sz w:val="22"/>
            <w:szCs w:val="22"/>
          </w:rPr>
          <w:id w:val="29309987"/>
          <w:placeholder>
            <w:docPart w:val="AC64D974C4B24180AFF3F72141AA2916"/>
          </w:placeholder>
          <w15:color w:val="000000"/>
        </w:sdtPr>
        <w:sdtEndPr/>
        <w:sdtContent>
          <w:r w:rsidR="000B74CC">
            <w:rPr>
              <w:sz w:val="22"/>
              <w:szCs w:val="22"/>
            </w:rPr>
            <w:t xml:space="preserve">The application is to authorize an increase in the discharge of treated wastewater to a volume not to exceed an annual average flow of 7,000,000 gallons per day. </w:t>
          </w:r>
        </w:sdtContent>
      </w:sdt>
    </w:p>
    <w:p w14:paraId="73DC45F3" w14:textId="0433823B" w:rsidR="00E926BB" w:rsidRDefault="002B6551" w:rsidP="002B6551">
      <w:pPr>
        <w:pStyle w:val="BodyText"/>
        <w:rPr>
          <w:sz w:val="22"/>
          <w:szCs w:val="22"/>
        </w:rPr>
      </w:pPr>
      <w:r w:rsidRPr="008D5872">
        <w:rPr>
          <w:sz w:val="22"/>
          <w:szCs w:val="22"/>
        </w:rPr>
        <w:t xml:space="preserve">Discharges from the facility </w:t>
      </w:r>
      <w:proofErr w:type="gramStart"/>
      <w:r w:rsidRPr="008D5872">
        <w:rPr>
          <w:sz w:val="22"/>
          <w:szCs w:val="22"/>
        </w:rPr>
        <w:t>are expected</w:t>
      </w:r>
      <w:proofErr w:type="gramEnd"/>
      <w:r w:rsidRPr="008D5872">
        <w:rPr>
          <w:sz w:val="22"/>
          <w:szCs w:val="22"/>
        </w:rPr>
        <w:t xml:space="preserve"> to contain</w:t>
      </w:r>
      <w:sdt>
        <w:sdtPr>
          <w:rPr>
            <w:sz w:val="22"/>
            <w:szCs w:val="22"/>
          </w:rPr>
          <w:id w:val="902556500"/>
          <w:placeholder>
            <w:docPart w:val="513411435F6849908E1BA61EF5EDE2D5"/>
          </w:placeholder>
          <w15:color w:val="000000"/>
        </w:sdtPr>
        <w:sdtEndPr/>
        <w:sdtContent>
          <w:r w:rsidR="00150E45">
            <w:rPr>
              <w:sz w:val="22"/>
              <w:szCs w:val="22"/>
            </w:rPr>
            <w:t xml:space="preserve"> </w:t>
          </w:r>
          <w:r w:rsidR="00150E45" w:rsidRPr="00B517B9">
            <w:rPr>
              <w:sz w:val="22"/>
              <w:szCs w:val="28"/>
            </w:rPr>
            <w:t>five-day carbonaceous biochemical oxygen demand (CBOD</w:t>
          </w:r>
          <w:r w:rsidR="00150E45" w:rsidRPr="00350D51">
            <w:rPr>
              <w:sz w:val="22"/>
              <w:szCs w:val="28"/>
              <w:vertAlign w:val="subscript"/>
            </w:rPr>
            <w:t>5</w:t>
          </w:r>
          <w:r w:rsidR="00150E45" w:rsidRPr="00B517B9">
            <w:rPr>
              <w:sz w:val="22"/>
              <w:szCs w:val="28"/>
            </w:rPr>
            <w:t>), total suspended solids (TSS), ammonia nitrogen (NH</w:t>
          </w:r>
          <w:r w:rsidR="00150E45" w:rsidRPr="00350D51">
            <w:rPr>
              <w:sz w:val="22"/>
              <w:szCs w:val="28"/>
              <w:vertAlign w:val="subscript"/>
            </w:rPr>
            <w:t>3</w:t>
          </w:r>
          <w:r w:rsidR="00150E45" w:rsidRPr="00B517B9">
            <w:rPr>
              <w:sz w:val="22"/>
              <w:szCs w:val="28"/>
            </w:rPr>
            <w:t>-N)</w:t>
          </w:r>
          <w:r w:rsidR="00150E45">
            <w:rPr>
              <w:sz w:val="22"/>
              <w:szCs w:val="28"/>
            </w:rPr>
            <w:t xml:space="preserve">, and </w:t>
          </w:r>
          <w:r w:rsidR="00150E45" w:rsidRPr="00350D51">
            <w:rPr>
              <w:i/>
              <w:iCs/>
              <w:sz w:val="22"/>
              <w:szCs w:val="28"/>
            </w:rPr>
            <w:t>Escherichia coli</w:t>
          </w:r>
          <w:r w:rsidR="00150E45">
            <w:rPr>
              <w:sz w:val="22"/>
              <w:szCs w:val="28"/>
            </w:rPr>
            <w:t>. Additional potential pollutants are included in the Domestic Technical Report 1.0, Section 7. Pollutant Analysis of Treated Effluent and Domestic Worksheet 4.0</w:t>
          </w:r>
          <w:r w:rsidR="00150E45" w:rsidRPr="0059703C">
            <w:rPr>
              <w:sz w:val="22"/>
              <w:szCs w:val="28"/>
            </w:rPr>
            <w:t xml:space="preserve"> </w:t>
          </w:r>
          <w:r w:rsidR="00150E45">
            <w:rPr>
              <w:sz w:val="22"/>
              <w:szCs w:val="28"/>
            </w:rPr>
            <w:t>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150E45">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proofErr w:type="gramStart"/>
          <w:r w:rsidR="00150E45">
            <w:rPr>
              <w:sz w:val="22"/>
              <w:szCs w:val="22"/>
            </w:rPr>
            <w:t>is</w:t>
          </w:r>
        </w:sdtContent>
      </w:sdt>
      <w:r w:rsidR="00E15DD0" w:rsidRPr="00D0432F">
        <w:rPr>
          <w:sz w:val="22"/>
          <w:szCs w:val="22"/>
        </w:rPr>
        <w:t xml:space="preserve"> </w:t>
      </w:r>
      <w:r w:rsidRPr="00D0432F">
        <w:rPr>
          <w:sz w:val="22"/>
          <w:szCs w:val="22"/>
        </w:rPr>
        <w:t>treated</w:t>
      </w:r>
      <w:proofErr w:type="gramEnd"/>
      <w:r w:rsidRPr="00D0432F">
        <w:rPr>
          <w:sz w:val="22"/>
          <w:szCs w:val="22"/>
        </w:rPr>
        <w:t xml:space="preserve"> by</w:t>
      </w:r>
      <w:r w:rsidRPr="00D0432F">
        <w:rPr>
          <w:i/>
          <w:iCs/>
          <w:sz w:val="22"/>
          <w:szCs w:val="22"/>
        </w:rPr>
        <w:t xml:space="preserve"> </w:t>
      </w:r>
      <w:r w:rsidR="0082326F">
        <w:rPr>
          <w:iCs/>
          <w:sz w:val="22"/>
          <w:szCs w:val="22"/>
        </w:rPr>
        <w:t xml:space="preserve">an existing </w:t>
      </w:r>
      <w:r w:rsidR="0082326F">
        <w:rPr>
          <w:iCs/>
          <w:sz w:val="22"/>
          <w:szCs w:val="22"/>
        </w:rPr>
        <w:lastRenderedPageBreak/>
        <w:t xml:space="preserve">activated sludge basins operated in the complete mix mode and the proposed activated sludge basins will operate in the plug flow mode. </w:t>
      </w:r>
      <w:r w:rsidR="009F3344">
        <w:rPr>
          <w:iCs/>
          <w:sz w:val="22"/>
          <w:szCs w:val="22"/>
        </w:rPr>
        <w:t xml:space="preserve">The treatment units include </w:t>
      </w:r>
      <w:sdt>
        <w:sdtPr>
          <w:rPr>
            <w:i/>
            <w:iCs/>
            <w:sz w:val="22"/>
            <w:szCs w:val="22"/>
          </w:rPr>
          <w:id w:val="-895974975"/>
          <w:placeholder>
            <w:docPart w:val="8CDDD7C78726423B9DDF17B17EE44ADA"/>
          </w:placeholder>
          <w15:color w:val="000000"/>
        </w:sdtPr>
        <w:sdtEndPr/>
        <w:sdtContent>
          <w:r w:rsidR="009F3344" w:rsidRPr="00CB3DBB">
            <w:rPr>
              <w:iCs/>
              <w:sz w:val="22"/>
              <w:szCs w:val="22"/>
            </w:rPr>
            <w:t>fine screens, bypass manual screen, grit chamber, aeration basins, secondary clarifiers, traveling bridge filter (dual media), tertiary disc filter unit and the effluent is disinfected with a UV lamp modules prior to the poi</w:t>
          </w:r>
          <w:r w:rsidR="00B542A0">
            <w:rPr>
              <w:iCs/>
              <w:sz w:val="22"/>
              <w:szCs w:val="22"/>
            </w:rPr>
            <w:t>nt of discharge to Parker Creek</w:t>
          </w:r>
          <w:r w:rsidR="009F3344" w:rsidRPr="00CB3DBB">
            <w:rPr>
              <w:iCs/>
              <w:sz w:val="22"/>
              <w:szCs w:val="22"/>
            </w:rPr>
            <w:t xml:space="preserve">. The sludge from the secondary clarifier </w:t>
          </w:r>
          <w:proofErr w:type="gramStart"/>
          <w:r w:rsidR="009F3344" w:rsidRPr="00CB3DBB">
            <w:rPr>
              <w:iCs/>
              <w:sz w:val="22"/>
              <w:szCs w:val="22"/>
            </w:rPr>
            <w:t>is pumped</w:t>
          </w:r>
          <w:proofErr w:type="gramEnd"/>
          <w:r w:rsidR="009F3344" w:rsidRPr="00CB3DBB">
            <w:rPr>
              <w:iCs/>
              <w:sz w:val="22"/>
              <w:szCs w:val="22"/>
            </w:rPr>
            <w:t xml:space="preserve"> to a</w:t>
          </w:r>
          <w:r w:rsidR="009F3344">
            <w:rPr>
              <w:iCs/>
              <w:sz w:val="22"/>
              <w:szCs w:val="22"/>
            </w:rPr>
            <w:t>n</w:t>
          </w:r>
          <w:r w:rsidR="009F3344" w:rsidRPr="00CB3DBB">
            <w:rPr>
              <w:iCs/>
              <w:sz w:val="22"/>
              <w:szCs w:val="22"/>
            </w:rPr>
            <w:t xml:space="preserve"> aerobic sludge holding tank for storage until it is pumped to a belt filter press (BFP) for dewatering. The BFP </w:t>
          </w:r>
          <w:proofErr w:type="gramStart"/>
          <w:r w:rsidR="009F3344" w:rsidRPr="00CB3DBB">
            <w:rPr>
              <w:iCs/>
              <w:sz w:val="22"/>
              <w:szCs w:val="22"/>
            </w:rPr>
            <w:t>will be replaced</w:t>
          </w:r>
          <w:proofErr w:type="gramEnd"/>
          <w:r w:rsidR="009F3344" w:rsidRPr="00CB3DBB">
            <w:rPr>
              <w:iCs/>
              <w:sz w:val="22"/>
              <w:szCs w:val="22"/>
            </w:rPr>
            <w:t xml:space="preserve"> with two screw presses during the proposed expansion.</w:t>
          </w:r>
        </w:sdtContent>
      </w:sdt>
    </w:p>
    <w:p w14:paraId="55468477" w14:textId="77777777" w:rsidR="009F3344" w:rsidRPr="009F3344" w:rsidRDefault="009F3344" w:rsidP="002B6551">
      <w:pPr>
        <w:pStyle w:val="BodyText"/>
        <w:rPr>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 xml:space="preserve">Customer Number in this section. Each Individual or Organization </w:t>
      </w:r>
      <w:proofErr w:type="gramStart"/>
      <w:r w:rsidRPr="008D5872">
        <w:rPr>
          <w:sz w:val="22"/>
          <w:szCs w:val="28"/>
        </w:rPr>
        <w:t>is issued</w:t>
      </w:r>
      <w:proofErr w:type="gramEnd"/>
      <w:r w:rsidRPr="008D5872">
        <w:rPr>
          <w:sz w:val="22"/>
          <w:szCs w:val="28"/>
        </w:rPr>
        <w:t xml:space="preserve"> a unique 11-digit identification number called a CN (e.g.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 xml:space="preserve">Enter the Regulated Entity number in this section. Each site location </w:t>
      </w:r>
      <w:proofErr w:type="gramStart"/>
      <w:r w:rsidRPr="008D5872">
        <w:rPr>
          <w:sz w:val="22"/>
          <w:szCs w:val="28"/>
        </w:rPr>
        <w:t>is issued</w:t>
      </w:r>
      <w:proofErr w:type="gramEnd"/>
      <w:r w:rsidRPr="008D5872">
        <w:rPr>
          <w:sz w:val="22"/>
          <w:szCs w:val="28"/>
        </w:rPr>
        <w:t xml:space="preserve"> a unique 11-digit identification number called an RN (e.g. RN123456789).</w:t>
      </w:r>
    </w:p>
    <w:p w14:paraId="4154107F" w14:textId="06D71A0B" w:rsidR="00206701" w:rsidRPr="00D32A0A" w:rsidRDefault="00206701" w:rsidP="00D80596">
      <w:pPr>
        <w:pStyle w:val="BodyText"/>
        <w:numPr>
          <w:ilvl w:val="0"/>
          <w:numId w:val="16"/>
        </w:numPr>
        <w:rPr>
          <w:sz w:val="22"/>
          <w:szCs w:val="28"/>
        </w:rPr>
      </w:pPr>
      <w:r w:rsidRPr="00D32A0A">
        <w:rPr>
          <w:sz w:val="22"/>
          <w:szCs w:val="28"/>
        </w:rPr>
        <w:t>Choose the appropriate article</w:t>
      </w:r>
      <w:r w:rsidR="00DC7FD0" w:rsidRPr="00D32A0A">
        <w:rPr>
          <w:sz w:val="22"/>
          <w:szCs w:val="28"/>
        </w:rPr>
        <w:t xml:space="preserve"> (</w:t>
      </w:r>
      <w:proofErr w:type="gramStart"/>
      <w:r w:rsidR="00DC7FD0" w:rsidRPr="00D32A0A">
        <w:rPr>
          <w:sz w:val="22"/>
          <w:szCs w:val="28"/>
        </w:rPr>
        <w:t>a or</w:t>
      </w:r>
      <w:proofErr w:type="gramEnd"/>
      <w:r w:rsidR="00DC7FD0" w:rsidRPr="00D32A0A">
        <w:rPr>
          <w:sz w:val="22"/>
          <w:szCs w:val="28"/>
        </w:rPr>
        <w:t xml:space="preserve"> an)</w:t>
      </w:r>
      <w:r w:rsidRPr="00D32A0A">
        <w:rPr>
          <w:sz w:val="22"/>
          <w:szCs w:val="28"/>
        </w:rPr>
        <w:t xml:space="preserve"> to complete the sentence. </w:t>
      </w:r>
    </w:p>
    <w:p w14:paraId="2CF543FF" w14:textId="15446699" w:rsidR="00206701" w:rsidRPr="00D32A0A" w:rsidRDefault="00206701" w:rsidP="001D32BA">
      <w:pPr>
        <w:pStyle w:val="BodyText"/>
        <w:numPr>
          <w:ilvl w:val="0"/>
          <w:numId w:val="16"/>
        </w:numPr>
        <w:rPr>
          <w:sz w:val="22"/>
          <w:szCs w:val="28"/>
        </w:rPr>
      </w:pPr>
      <w:r w:rsidRPr="00D32A0A">
        <w:rPr>
          <w:sz w:val="22"/>
          <w:szCs w:val="28"/>
        </w:rPr>
        <w:t>Enter a description of the facility in this section.</w:t>
      </w:r>
      <w:r w:rsidR="001D32BA" w:rsidRPr="00D32A0A">
        <w:rPr>
          <w:sz w:val="22"/>
          <w:szCs w:val="28"/>
        </w:rPr>
        <w:t xml:space="preserve"> </w:t>
      </w:r>
      <w:r w:rsidRPr="00D32A0A">
        <w:rPr>
          <w:sz w:val="22"/>
          <w:szCs w:val="28"/>
        </w:rPr>
        <w:t xml:space="preserve">For example, a domestic permit might </w:t>
      </w:r>
      <w:proofErr w:type="gramStart"/>
      <w:r w:rsidR="001D32BA" w:rsidRPr="00D32A0A">
        <w:rPr>
          <w:sz w:val="22"/>
          <w:szCs w:val="28"/>
        </w:rPr>
        <w:t>specify</w:t>
      </w:r>
      <w:r w:rsidRPr="00D32A0A">
        <w:rPr>
          <w:sz w:val="22"/>
          <w:szCs w:val="28"/>
        </w:rPr>
        <w:t>:</w:t>
      </w:r>
      <w:proofErr w:type="gramEnd"/>
      <w:r w:rsidRPr="00D32A0A">
        <w:rPr>
          <w:sz w:val="22"/>
          <w:szCs w:val="28"/>
        </w:rPr>
        <w:t xml:space="preserve">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xml:space="preserve">. For example: renewal to discharge 25,000 gallons per day of treated domestic wastewater, new application to discharge process wastewater and </w:t>
      </w:r>
      <w:proofErr w:type="spellStart"/>
      <w:r w:rsidRPr="008D5872">
        <w:rPr>
          <w:sz w:val="22"/>
          <w:szCs w:val="28"/>
        </w:rPr>
        <w:t>stormwater</w:t>
      </w:r>
      <w:proofErr w:type="spellEnd"/>
      <w:r w:rsidRPr="008D5872">
        <w:rPr>
          <w:sz w:val="22"/>
          <w:szCs w:val="28"/>
        </w:rPr>
        <w:t xml:space="preserve">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DA639B" w:rsidRDefault="00206701" w:rsidP="00206701">
      <w:pPr>
        <w:pStyle w:val="BodyText"/>
        <w:numPr>
          <w:ilvl w:val="0"/>
          <w:numId w:val="16"/>
        </w:numPr>
        <w:rPr>
          <w:sz w:val="22"/>
          <w:szCs w:val="28"/>
        </w:rPr>
      </w:pPr>
      <w:r w:rsidRPr="00DA639B">
        <w:rPr>
          <w:sz w:val="22"/>
          <w:szCs w:val="28"/>
        </w:rPr>
        <w:t>List all pollutants expected in the discharge from this facility</w:t>
      </w:r>
      <w:r w:rsidR="008357B4" w:rsidRPr="00DA639B">
        <w:rPr>
          <w:sz w:val="22"/>
          <w:szCs w:val="28"/>
        </w:rPr>
        <w:t xml:space="preserve"> in this section</w:t>
      </w:r>
      <w:r w:rsidRPr="00DA639B">
        <w:rPr>
          <w:sz w:val="22"/>
          <w:szCs w:val="28"/>
        </w:rPr>
        <w:t xml:space="preserve">. If applicable, refer to the pollutants from any federal </w:t>
      </w:r>
      <w:r w:rsidR="008357B4" w:rsidRPr="00DA639B">
        <w:rPr>
          <w:sz w:val="22"/>
          <w:szCs w:val="28"/>
        </w:rPr>
        <w:t xml:space="preserve">numeric </w:t>
      </w:r>
      <w:r w:rsidRPr="00DA639B">
        <w:rPr>
          <w:sz w:val="22"/>
          <w:szCs w:val="28"/>
        </w:rPr>
        <w:t xml:space="preserve">effluent limitations </w:t>
      </w:r>
      <w:proofErr w:type="gramStart"/>
      <w:r w:rsidRPr="00DA639B">
        <w:rPr>
          <w:sz w:val="22"/>
          <w:szCs w:val="28"/>
        </w:rPr>
        <w:t>that</w:t>
      </w:r>
      <w:proofErr w:type="gramEnd"/>
      <w:r w:rsidRPr="00DA639B">
        <w:rPr>
          <w:sz w:val="22"/>
          <w:szCs w:val="28"/>
        </w:rPr>
        <w:t xml:space="preserve">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lastRenderedPageBreak/>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Pr="00D32A0A"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 xml:space="preserve">permit application being reviewed by the Texas Commission on Environmental Quality as required by 30 Texas Administrative Code Chapter 39.  The information provided in this summary may </w:t>
      </w:r>
      <w:r w:rsidRPr="00D32A0A">
        <w:rPr>
          <w:i/>
          <w:iCs/>
          <w:sz w:val="22"/>
          <w:szCs w:val="22"/>
        </w:rPr>
        <w:t>change during the technical review of the application and are not federal enforceable representations of the permit application</w:t>
      </w:r>
      <w:r w:rsidRPr="00D32A0A">
        <w:rPr>
          <w:sz w:val="22"/>
          <w:szCs w:val="22"/>
        </w:rPr>
        <w:t>.</w:t>
      </w:r>
    </w:p>
    <w:p w14:paraId="3D23A0CA" w14:textId="77777777" w:rsidR="0059703C" w:rsidRPr="00D32A0A" w:rsidRDefault="0059703C" w:rsidP="0059703C">
      <w:pPr>
        <w:pStyle w:val="BodyText"/>
        <w:rPr>
          <w:sz w:val="22"/>
          <w:szCs w:val="28"/>
        </w:rPr>
      </w:pPr>
      <w:r w:rsidRPr="00D32A0A">
        <w:rPr>
          <w:sz w:val="22"/>
          <w:szCs w:val="28"/>
        </w:rPr>
        <w:t>The City of Texas (CN000000000) operates the City of Texas wastewater treatment plant (RN000000000),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sidRPr="00D32A0A">
        <w:rPr>
          <w:sz w:val="22"/>
          <w:szCs w:val="28"/>
        </w:rPr>
        <w:t>This application is for a renewal to discharge at an annual</w:t>
      </w:r>
      <w:r>
        <w:rPr>
          <w:sz w:val="22"/>
          <w:szCs w:val="28"/>
        </w:rPr>
        <w:t xml:space="preserve"> average flow of 1,200,000 gallons per day of treated domestic wastewater via Outfalls 001 and 002.</w:t>
      </w:r>
    </w:p>
    <w:p w14:paraId="1AB59792" w14:textId="0812AF3A" w:rsidR="009154C6" w:rsidRDefault="0059703C" w:rsidP="0059703C">
      <w:pPr>
        <w:pStyle w:val="BodyText"/>
        <w:rPr>
          <w:sz w:val="22"/>
          <w:szCs w:val="28"/>
        </w:rPr>
      </w:pPr>
      <w:r>
        <w:rPr>
          <w:sz w:val="22"/>
          <w:szCs w:val="28"/>
        </w:rPr>
        <w:t xml:space="preserve">Discharges from the facility </w:t>
      </w:r>
      <w:proofErr w:type="gramStart"/>
      <w:r>
        <w:rPr>
          <w:sz w:val="22"/>
          <w:szCs w:val="28"/>
        </w:rPr>
        <w:t>are expected</w:t>
      </w:r>
      <w:proofErr w:type="gramEnd"/>
      <w:r>
        <w:rPr>
          <w:sz w:val="22"/>
          <w:szCs w:val="28"/>
        </w:rPr>
        <w:t xml:space="preserve">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Pr="00D32A0A"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 xml:space="preserve">permit application being reviewed by the Texas Commission on Environmental Quality as required by 30 Texas </w:t>
      </w:r>
      <w:r w:rsidRPr="00D32A0A">
        <w:rPr>
          <w:i/>
          <w:iCs/>
          <w:sz w:val="22"/>
          <w:szCs w:val="22"/>
        </w:rPr>
        <w:t>Administrative Code Chapter 39.  The information provided in this summary may change during the technical review of the application and are not federal enforceable representations of the permit application</w:t>
      </w:r>
      <w:r w:rsidRPr="00D32A0A">
        <w:rPr>
          <w:sz w:val="22"/>
          <w:szCs w:val="22"/>
        </w:rPr>
        <w:t>.</w:t>
      </w:r>
    </w:p>
    <w:p w14:paraId="43990F56" w14:textId="77777777" w:rsidR="0059703C" w:rsidRDefault="0059703C" w:rsidP="0059703C">
      <w:pPr>
        <w:pStyle w:val="BodyText"/>
        <w:rPr>
          <w:sz w:val="22"/>
          <w:szCs w:val="28"/>
        </w:rPr>
      </w:pPr>
      <w:r w:rsidRPr="00D32A0A">
        <w:rPr>
          <w:sz w:val="22"/>
          <w:szCs w:val="28"/>
        </w:rPr>
        <w:t>The City of Texas (CN000000000) proposes to operate the City of Texas wastewater treatment plant (RN000000000), an activated sludge process plant operated in the extended aeration mode. The facility will be located at 123</w:t>
      </w:r>
      <w:r>
        <w:rPr>
          <w:sz w:val="22"/>
          <w:szCs w:val="28"/>
        </w:rPr>
        <w:t xml:space="preserve">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77252B8D" w14:textId="3F7EDADD" w:rsidR="009154C6" w:rsidRDefault="0059703C" w:rsidP="0059703C">
      <w:pPr>
        <w:pStyle w:val="BodyText"/>
        <w:rPr>
          <w:sz w:val="22"/>
          <w:szCs w:val="28"/>
        </w:rPr>
      </w:pPr>
      <w:r>
        <w:rPr>
          <w:sz w:val="22"/>
          <w:szCs w:val="28"/>
        </w:rPr>
        <w:t xml:space="preserve">Discharges from the facility </w:t>
      </w:r>
      <w:proofErr w:type="gramStart"/>
      <w:r>
        <w:rPr>
          <w:sz w:val="22"/>
          <w:szCs w:val="28"/>
        </w:rPr>
        <w:t>are expected</w:t>
      </w:r>
      <w:proofErr w:type="gramEnd"/>
      <w:r>
        <w:rPr>
          <w:sz w:val="22"/>
          <w:szCs w:val="28"/>
        </w:rPr>
        <w:t xml:space="preserve">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w:t>
      </w:r>
      <w:r>
        <w:rPr>
          <w:sz w:val="22"/>
          <w:szCs w:val="28"/>
        </w:rPr>
        <w:lastRenderedPageBreak/>
        <w:t xml:space="preserve">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06F2747A" w14:textId="77777777" w:rsidR="0059703C" w:rsidRPr="0059703C" w:rsidRDefault="0059703C" w:rsidP="0059703C">
      <w:pPr>
        <w:pStyle w:val="BodyText"/>
        <w:rPr>
          <w:b/>
          <w:bCs/>
          <w:sz w:val="22"/>
          <w:szCs w:val="28"/>
        </w:rPr>
      </w:pPr>
      <w:r w:rsidRPr="0059703C">
        <w:rPr>
          <w:b/>
          <w:bCs/>
          <w:sz w:val="22"/>
          <w:szCs w:val="28"/>
        </w:rPr>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 xml:space="preserve">The City </w:t>
      </w:r>
      <w:r w:rsidRPr="00D32A0A">
        <w:rPr>
          <w:sz w:val="22"/>
          <w:szCs w:val="28"/>
        </w:rPr>
        <w:t>of Texas (CN000000000) operates the City of Texas wastewater treatment plant (RN000000000),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w:t>
      </w:r>
      <w:proofErr w:type="gramStart"/>
      <w:r>
        <w:rPr>
          <w:sz w:val="22"/>
          <w:szCs w:val="28"/>
        </w:rPr>
        <w:t>are expected</w:t>
      </w:r>
      <w:proofErr w:type="gramEnd"/>
      <w:r>
        <w:rPr>
          <w:sz w:val="22"/>
          <w:szCs w:val="28"/>
        </w:rPr>
        <w:t xml:space="preserve">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62B0" w16cex:dateUtc="2022-06-03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EE8EF" w16cid:durableId="26446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464372"/>
      <w:docPartObj>
        <w:docPartGallery w:val="Page Numbers (Bottom of Page)"/>
        <w:docPartUnique/>
      </w:docPartObj>
    </w:sdtPr>
    <w:sdtEndPr>
      <w:rPr>
        <w:noProof/>
      </w:rPr>
    </w:sdtEndPr>
    <w:sdtContent>
      <w:p w14:paraId="434EB514" w14:textId="0EB9E0B8" w:rsidR="00BE7811" w:rsidRDefault="00BE7811">
        <w:pPr>
          <w:pStyle w:val="Footer"/>
          <w:jc w:val="right"/>
        </w:pPr>
        <w:r>
          <w:fldChar w:fldCharType="begin"/>
        </w:r>
        <w:r>
          <w:instrText xml:space="preserve"> PAGE   \* MERGEFORMAT </w:instrText>
        </w:r>
        <w:r>
          <w:fldChar w:fldCharType="separate"/>
        </w:r>
        <w:r w:rsidR="00D32A0A">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C4"/>
    <w:rsid w:val="00011EAE"/>
    <w:rsid w:val="00051B7F"/>
    <w:rsid w:val="000B74CC"/>
    <w:rsid w:val="000C66F5"/>
    <w:rsid w:val="000D4D6C"/>
    <w:rsid w:val="000F646C"/>
    <w:rsid w:val="001009B4"/>
    <w:rsid w:val="00106292"/>
    <w:rsid w:val="001135B1"/>
    <w:rsid w:val="00116413"/>
    <w:rsid w:val="00150E45"/>
    <w:rsid w:val="00164CE2"/>
    <w:rsid w:val="00174280"/>
    <w:rsid w:val="0017492A"/>
    <w:rsid w:val="00184867"/>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2CD7"/>
    <w:rsid w:val="00315557"/>
    <w:rsid w:val="00351FD0"/>
    <w:rsid w:val="003534C7"/>
    <w:rsid w:val="00393C75"/>
    <w:rsid w:val="00397A90"/>
    <w:rsid w:val="003B41DF"/>
    <w:rsid w:val="003D7D1F"/>
    <w:rsid w:val="003F5ABB"/>
    <w:rsid w:val="00417619"/>
    <w:rsid w:val="0045040D"/>
    <w:rsid w:val="0046089F"/>
    <w:rsid w:val="004A726B"/>
    <w:rsid w:val="004D2CA6"/>
    <w:rsid w:val="004E1AC7"/>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00F38"/>
    <w:rsid w:val="0072249E"/>
    <w:rsid w:val="00723452"/>
    <w:rsid w:val="00725BDC"/>
    <w:rsid w:val="00727F1C"/>
    <w:rsid w:val="00732647"/>
    <w:rsid w:val="00743AD0"/>
    <w:rsid w:val="00746472"/>
    <w:rsid w:val="0075745D"/>
    <w:rsid w:val="007F1D92"/>
    <w:rsid w:val="0082326F"/>
    <w:rsid w:val="008248F0"/>
    <w:rsid w:val="008357B4"/>
    <w:rsid w:val="00844861"/>
    <w:rsid w:val="0085033F"/>
    <w:rsid w:val="008755F2"/>
    <w:rsid w:val="00885DAF"/>
    <w:rsid w:val="008D5872"/>
    <w:rsid w:val="008E33DD"/>
    <w:rsid w:val="008E6CA0"/>
    <w:rsid w:val="008F4441"/>
    <w:rsid w:val="00901C0D"/>
    <w:rsid w:val="009154C6"/>
    <w:rsid w:val="0094541B"/>
    <w:rsid w:val="0095188A"/>
    <w:rsid w:val="0097286B"/>
    <w:rsid w:val="00996B99"/>
    <w:rsid w:val="009D52D2"/>
    <w:rsid w:val="009E5DEA"/>
    <w:rsid w:val="009F075E"/>
    <w:rsid w:val="009F3344"/>
    <w:rsid w:val="00A03680"/>
    <w:rsid w:val="00A2193F"/>
    <w:rsid w:val="00A30CFF"/>
    <w:rsid w:val="00A75BA9"/>
    <w:rsid w:val="00AB074C"/>
    <w:rsid w:val="00B3681B"/>
    <w:rsid w:val="00B4403F"/>
    <w:rsid w:val="00B542A0"/>
    <w:rsid w:val="00B868F1"/>
    <w:rsid w:val="00BA244A"/>
    <w:rsid w:val="00BE39E1"/>
    <w:rsid w:val="00BE4CD7"/>
    <w:rsid w:val="00BE7811"/>
    <w:rsid w:val="00BF000E"/>
    <w:rsid w:val="00C95864"/>
    <w:rsid w:val="00CB3DBB"/>
    <w:rsid w:val="00CC59A8"/>
    <w:rsid w:val="00CC6108"/>
    <w:rsid w:val="00CF4CB6"/>
    <w:rsid w:val="00D0432F"/>
    <w:rsid w:val="00D32A0A"/>
    <w:rsid w:val="00D44331"/>
    <w:rsid w:val="00D53F25"/>
    <w:rsid w:val="00D642CF"/>
    <w:rsid w:val="00D75112"/>
    <w:rsid w:val="00D9218C"/>
    <w:rsid w:val="00DA639B"/>
    <w:rsid w:val="00DB72FD"/>
    <w:rsid w:val="00DB788B"/>
    <w:rsid w:val="00DC278A"/>
    <w:rsid w:val="00DC7FD0"/>
    <w:rsid w:val="00DE7C8C"/>
    <w:rsid w:val="00E14844"/>
    <w:rsid w:val="00E15DD0"/>
    <w:rsid w:val="00E162A4"/>
    <w:rsid w:val="00E3486C"/>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nresolvedMention1">
    <w:name w:val="Unresolved Mention1"/>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8CDDD7C78726423B9DDF17B17EE44ADA"/>
        <w:category>
          <w:name w:val="General"/>
          <w:gallery w:val="placeholder"/>
        </w:category>
        <w:types>
          <w:type w:val="bbPlcHdr"/>
        </w:types>
        <w:behaviors>
          <w:behavior w:val="content"/>
        </w:behaviors>
        <w:guid w:val="{861DFA63-A6F0-4B87-9F4A-62BA68A06BCC}"/>
      </w:docPartPr>
      <w:docPartBody>
        <w:p w:rsidR="00EA77E2" w:rsidRDefault="009F764B" w:rsidP="009F764B">
          <w:pPr>
            <w:pStyle w:val="8CDDD7C78726423B9DDF17B17EE44ADA"/>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01"/>
    <w:rsid w:val="000D4628"/>
    <w:rsid w:val="00185C42"/>
    <w:rsid w:val="00445462"/>
    <w:rsid w:val="006679C7"/>
    <w:rsid w:val="009F764B"/>
    <w:rsid w:val="00AC2101"/>
    <w:rsid w:val="00C84CF5"/>
    <w:rsid w:val="00E211D6"/>
    <w:rsid w:val="00EA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64B"/>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8CDDD7C78726423B9DDF17B17EE44ADA">
    <w:name w:val="8CDDD7C78726423B9DDF17B17EE44ADA"/>
    <w:rsid w:val="009F7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ADD2-1ED1-42AF-BC9D-7B11F75F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CVillarreal</cp:lastModifiedBy>
  <cp:revision>3</cp:revision>
  <dcterms:created xsi:type="dcterms:W3CDTF">2022-06-03T15:51:00Z</dcterms:created>
  <dcterms:modified xsi:type="dcterms:W3CDTF">2022-06-03T15:54:00Z</dcterms:modified>
</cp:coreProperties>
</file>