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FC61437" w:rsidR="002B6551" w:rsidRPr="002B6551" w:rsidRDefault="00FA2075" w:rsidP="002B6551">
      <w:pPr>
        <w:pStyle w:val="BodyText"/>
        <w:rPr>
          <w:b/>
          <w:bCs/>
          <w:sz w:val="22"/>
          <w:szCs w:val="28"/>
        </w:rPr>
      </w:pPr>
      <w:r>
        <w:rPr>
          <w:b/>
          <w:bCs/>
          <w:sz w:val="22"/>
          <w:szCs w:val="28"/>
        </w:rPr>
        <w:t xml:space="preserve">ENGLISH TEMPLATE </w:t>
      </w:r>
      <w:r w:rsidR="002B6551" w:rsidRPr="002B6551">
        <w:rPr>
          <w:b/>
          <w:bCs/>
          <w:sz w:val="22"/>
          <w:szCs w:val="28"/>
        </w:rPr>
        <w:t>FOR TPDES NEW/RENEWAL/AMENDMENT APPLICATIONS</w:t>
      </w:r>
    </w:p>
    <w:p w14:paraId="167E9B0F" w14:textId="79134A0E" w:rsidR="002B6551" w:rsidRDefault="00365AB4" w:rsidP="002B6551">
      <w:pPr>
        <w:pStyle w:val="BodyText"/>
        <w:rPr>
          <w:b/>
          <w:bCs/>
          <w:sz w:val="22"/>
          <w:szCs w:val="28"/>
        </w:rPr>
      </w:pPr>
      <w:r>
        <w:rPr>
          <w:b/>
          <w:bCs/>
          <w:sz w:val="22"/>
          <w:szCs w:val="28"/>
        </w:rPr>
        <w:t xml:space="preserve">PHASE I MS4 </w:t>
      </w:r>
      <w:r w:rsidR="002B6551" w:rsidRPr="002B6551">
        <w:rPr>
          <w:b/>
          <w:bCs/>
          <w:sz w:val="22"/>
          <w:szCs w:val="28"/>
        </w:rPr>
        <w:t>STORMWATER</w:t>
      </w:r>
    </w:p>
    <w:p w14:paraId="6FBD2EF7" w14:textId="1013D879" w:rsidR="000D4400" w:rsidRDefault="00D0432F" w:rsidP="000D4400">
      <w:pPr>
        <w:pStyle w:val="BodyText"/>
        <w:rPr>
          <w:sz w:val="22"/>
          <w:szCs w:val="22"/>
        </w:rPr>
      </w:pPr>
      <w:r w:rsidRPr="00D0432F">
        <w:rPr>
          <w:i/>
          <w:iCs/>
          <w:sz w:val="22"/>
          <w:szCs w:val="22"/>
        </w:rPr>
        <w:t xml:space="preserve">The following summary is provided for this pending </w:t>
      </w:r>
      <w:r w:rsidR="00F94045">
        <w:rPr>
          <w:i/>
          <w:iCs/>
          <w:sz w:val="22"/>
          <w:szCs w:val="22"/>
        </w:rPr>
        <w:t>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46455BF" w14:textId="77777777" w:rsidR="00C50967" w:rsidRDefault="00C50967" w:rsidP="000D4400">
      <w:pPr>
        <w:pStyle w:val="BodyText"/>
        <w:rPr>
          <w:sz w:val="22"/>
          <w:szCs w:val="22"/>
        </w:rPr>
      </w:pPr>
    </w:p>
    <w:bookmarkStart w:id="0" w:name="_Hlk127274528"/>
    <w:p w14:paraId="47BFB476" w14:textId="77777777" w:rsidR="000D4400" w:rsidRDefault="00C50967" w:rsidP="000D4400">
      <w:pPr>
        <w:pStyle w:val="BodyText"/>
        <w:rPr>
          <w:sz w:val="22"/>
          <w:szCs w:val="22"/>
        </w:rPr>
      </w:pPr>
      <w:sdt>
        <w:sdtPr>
          <w:rPr>
            <w:sz w:val="22"/>
            <w:szCs w:val="22"/>
          </w:rPr>
          <w:id w:val="-88238758"/>
          <w:placeholder>
            <w:docPart w:val="3B98B75C603144858627C6E7E0752410"/>
          </w:placeholder>
        </w:sdtPr>
        <w:sdtEndPr/>
        <w:sdtContent>
          <w:r w:rsidR="000D4400">
            <w:rPr>
              <w:sz w:val="22"/>
              <w:szCs w:val="22"/>
            </w:rPr>
            <w:t>The North Texas Tollway Authority</w:t>
          </w:r>
        </w:sdtContent>
      </w:sdt>
      <w:r w:rsidR="000D4400">
        <w:rPr>
          <w:sz w:val="22"/>
          <w:szCs w:val="22"/>
        </w:rPr>
        <w:t xml:space="preserve"> (</w:t>
      </w:r>
      <w:sdt>
        <w:sdtPr>
          <w:rPr>
            <w:sz w:val="22"/>
            <w:szCs w:val="22"/>
          </w:rPr>
          <w:id w:val="-670794376"/>
          <w:placeholder>
            <w:docPart w:val="25332B03C6304660B5DBA9419A978E0F"/>
          </w:placeholder>
        </w:sdtPr>
        <w:sdtEndPr/>
        <w:sdtContent>
          <w:r w:rsidR="000D4400">
            <w:rPr>
              <w:sz w:val="22"/>
              <w:szCs w:val="22"/>
            </w:rPr>
            <w:t>CN600826606</w:t>
          </w:r>
        </w:sdtContent>
      </w:sdt>
      <w:r w:rsidR="000D4400">
        <w:rPr>
          <w:sz w:val="22"/>
          <w:szCs w:val="22"/>
        </w:rPr>
        <w:t xml:space="preserve">) </w:t>
      </w:r>
      <w:sdt>
        <w:sdtPr>
          <w:rPr>
            <w:sz w:val="22"/>
            <w:szCs w:val="22"/>
          </w:rPr>
          <w:id w:val="480662812"/>
          <w:placeholder>
            <w:docPart w:val="597701BE7CD24CF981B1B2888431B549"/>
          </w:placeholder>
          <w:dropDownList>
            <w:listItem w:value="Choose an item."/>
            <w:listItem w:displayText="operates" w:value="operates"/>
            <w:listItem w:displayText="proposes to operate" w:value="proposes to operate"/>
          </w:dropDownList>
        </w:sdtPr>
        <w:sdtEndPr/>
        <w:sdtContent>
          <w:r w:rsidR="000D4400">
            <w:rPr>
              <w:sz w:val="22"/>
              <w:szCs w:val="22"/>
            </w:rPr>
            <w:t>operates</w:t>
          </w:r>
        </w:sdtContent>
      </w:sdt>
      <w:r w:rsidR="000D4400">
        <w:rPr>
          <w:sz w:val="22"/>
          <w:szCs w:val="22"/>
        </w:rPr>
        <w:t xml:space="preserve"> </w:t>
      </w:r>
      <w:sdt>
        <w:sdtPr>
          <w:rPr>
            <w:sz w:val="22"/>
            <w:szCs w:val="22"/>
          </w:rPr>
          <w:id w:val="-1815009807"/>
          <w:placeholder>
            <w:docPart w:val="8700E80FE6CC4226BE200833E1DB50ED"/>
          </w:placeholder>
        </w:sdtPr>
        <w:sdtEndPr/>
        <w:sdtContent>
          <w:r w:rsidR="000D4400">
            <w:rPr>
              <w:sz w:val="22"/>
              <w:szCs w:val="22"/>
            </w:rPr>
            <w:t>the North Texas Tollway Authority</w:t>
          </w:r>
        </w:sdtContent>
      </w:sdt>
      <w:r w:rsidR="000D4400">
        <w:rPr>
          <w:sz w:val="22"/>
          <w:szCs w:val="22"/>
        </w:rPr>
        <w:t xml:space="preserve"> </w:t>
      </w:r>
      <w:sdt>
        <w:sdtPr>
          <w:rPr>
            <w:sz w:val="22"/>
            <w:szCs w:val="22"/>
          </w:rPr>
          <w:id w:val="-1494021183"/>
          <w:placeholder>
            <w:docPart w:val="3BEFF7BA841045DFA2685C643919351F"/>
          </w:placeholder>
        </w:sdtPr>
        <w:sdtEndPr/>
        <w:sdtContent>
          <w:r w:rsidR="000D4400">
            <w:rPr>
              <w:sz w:val="22"/>
              <w:szCs w:val="22"/>
            </w:rPr>
            <w:t>(</w:t>
          </w:r>
          <w:bookmarkStart w:id="1" w:name="_Hlk125362173"/>
          <w:r w:rsidR="000D4400">
            <w:rPr>
              <w:sz w:val="22"/>
              <w:szCs w:val="22"/>
            </w:rPr>
            <w:t>RN104086731</w:t>
          </w:r>
          <w:bookmarkEnd w:id="1"/>
          <w:r w:rsidR="000D4400">
            <w:rPr>
              <w:sz w:val="22"/>
              <w:szCs w:val="22"/>
            </w:rPr>
            <w:t>),</w:t>
          </w:r>
        </w:sdtContent>
      </w:sdt>
      <w:r w:rsidR="000D4400">
        <w:rPr>
          <w:sz w:val="22"/>
          <w:szCs w:val="22"/>
        </w:rPr>
        <w:t xml:space="preserve"> </w:t>
      </w:r>
      <w:sdt>
        <w:sdtPr>
          <w:rPr>
            <w:sz w:val="22"/>
            <w:szCs w:val="22"/>
          </w:rPr>
          <w:id w:val="288173757"/>
          <w:placeholder>
            <w:docPart w:val="E25360AF570848A0BAEBB5DDF8565252"/>
          </w:placeholder>
          <w:dropDownList>
            <w:listItem w:value="Choose an item."/>
            <w:listItem w:displayText="a" w:value="a"/>
            <w:listItem w:displayText="an" w:value="an"/>
          </w:dropDownList>
        </w:sdtPr>
        <w:sdtEndPr/>
        <w:sdtContent>
          <w:r w:rsidR="000D4400">
            <w:rPr>
              <w:sz w:val="22"/>
              <w:szCs w:val="22"/>
            </w:rPr>
            <w:t>a</w:t>
          </w:r>
        </w:sdtContent>
      </w:sdt>
      <w:r w:rsidR="000D4400">
        <w:rPr>
          <w:sz w:val="22"/>
          <w:szCs w:val="22"/>
        </w:rPr>
        <w:t xml:space="preserve"> </w:t>
      </w:r>
      <w:sdt>
        <w:sdtPr>
          <w:rPr>
            <w:sz w:val="24"/>
          </w:rPr>
          <w:id w:val="1182628885"/>
          <w:placeholder>
            <w:docPart w:val="C51C394D802942148298E7192879A908"/>
          </w:placeholder>
        </w:sdtPr>
        <w:sdtEndPr/>
        <w:sdtContent>
          <w:r w:rsidR="000D4400">
            <w:rPr>
              <w:sz w:val="22"/>
              <w:szCs w:val="28"/>
            </w:rPr>
            <w:t>municipal separate storm sewer system (MS4) which conveys stormwater from the North Texas Tollway Authority’s regional tollway system to surface water in the state</w:t>
          </w:r>
        </w:sdtContent>
      </w:sdt>
      <w:r w:rsidR="000D4400">
        <w:rPr>
          <w:sz w:val="22"/>
          <w:szCs w:val="22"/>
        </w:rPr>
        <w:t xml:space="preserve">. </w:t>
      </w:r>
      <w:bookmarkStart w:id="2" w:name="_Hlk127263986"/>
      <w:r w:rsidR="000D4400">
        <w:rPr>
          <w:sz w:val="22"/>
          <w:szCs w:val="22"/>
        </w:rPr>
        <w:t xml:space="preserve">The tollway system </w:t>
      </w:r>
      <w:sdt>
        <w:sdtPr>
          <w:rPr>
            <w:sz w:val="22"/>
            <w:szCs w:val="22"/>
          </w:rPr>
          <w:id w:val="100623074"/>
          <w:placeholder>
            <w:docPart w:val="6CF02222D5B8451C9AD57C57F9A9908F"/>
          </w:placeholder>
          <w:dropDownList>
            <w:listItem w:value="Choose from the drop-down menu"/>
            <w:listItem w:displayText="is" w:value="is"/>
            <w:listItem w:displayText="will be" w:value="will be"/>
          </w:dropDownList>
        </w:sdtPr>
        <w:sdtEndPr/>
        <w:sdtContent>
          <w:r w:rsidR="000D4400">
            <w:rPr>
              <w:sz w:val="22"/>
              <w:szCs w:val="22"/>
            </w:rPr>
            <w:t>is</w:t>
          </w:r>
        </w:sdtContent>
      </w:sdt>
      <w:r w:rsidR="000D4400">
        <w:rPr>
          <w:sz w:val="22"/>
          <w:szCs w:val="22"/>
        </w:rPr>
        <w:t xml:space="preserve"> located </w:t>
      </w:r>
      <w:sdt>
        <w:sdtPr>
          <w:rPr>
            <w:sz w:val="22"/>
            <w:szCs w:val="22"/>
          </w:rPr>
          <w:id w:val="-1702633104"/>
          <w:placeholder>
            <w:docPart w:val="A134BB59A555435D935BB48A97631E6B"/>
          </w:placeholder>
        </w:sdtPr>
        <w:sdtEndPr/>
        <w:sdtContent>
          <w:r w:rsidR="000D4400">
            <w:rPr>
              <w:sz w:val="22"/>
              <w:szCs w:val="22"/>
            </w:rPr>
            <w:t>in the DFW Metroplex</w:t>
          </w:r>
        </w:sdtContent>
      </w:sdt>
      <w:r w:rsidR="000D4400">
        <w:rPr>
          <w:sz w:val="22"/>
          <w:szCs w:val="22"/>
        </w:rPr>
        <w:t xml:space="preserve">, within the corporate boundaries of the cities of </w:t>
      </w:r>
      <w:sdt>
        <w:sdtPr>
          <w:rPr>
            <w:sz w:val="22"/>
            <w:szCs w:val="22"/>
          </w:rPr>
          <w:id w:val="-278256139"/>
          <w:placeholder>
            <w:docPart w:val="D368E8DB9AF848C7B01B40FFC53E9E8B"/>
          </w:placeholder>
        </w:sdtPr>
        <w:sdtEndPr/>
        <w:sdtContent>
          <w:r w:rsidR="000D4400">
            <w:rPr>
              <w:sz w:val="22"/>
              <w:szCs w:val="22"/>
            </w:rPr>
            <w:t>Addison, Allen, Arlington, Burleson, Carrollton, Cleburne, Coppell, Dallas, Fairview, Farmers Branch, Fort Worth, Frisco, Garland, Grand Prairie, Highland Park, Irving, Lake Dallas, Lewisville, Little Elm, Mansfield, McKinney, Plano, Prosper, Richardson, Rowlett, Sachse, The Colony, and University Park</w:t>
          </w:r>
        </w:sdtContent>
      </w:sdt>
      <w:r w:rsidR="000D4400">
        <w:rPr>
          <w:sz w:val="22"/>
          <w:szCs w:val="22"/>
        </w:rPr>
        <w:t xml:space="preserve">, located in </w:t>
      </w:r>
      <w:sdt>
        <w:sdtPr>
          <w:rPr>
            <w:sz w:val="22"/>
            <w:szCs w:val="22"/>
          </w:rPr>
          <w:id w:val="1454906732"/>
          <w:placeholder>
            <w:docPart w:val="E8173D3CF4A94A23875AE395C8D46975"/>
          </w:placeholder>
        </w:sdtPr>
        <w:sdtEndPr/>
        <w:sdtContent>
          <w:r w:rsidR="000D4400">
            <w:rPr>
              <w:sz w:val="22"/>
              <w:szCs w:val="22"/>
            </w:rPr>
            <w:t>Collin, Dallas, Denton, Ellis, Johnson, and Tarrant</w:t>
          </w:r>
        </w:sdtContent>
      </w:sdt>
      <w:r w:rsidR="000D4400">
        <w:rPr>
          <w:sz w:val="22"/>
          <w:szCs w:val="22"/>
        </w:rPr>
        <w:t xml:space="preserve"> counties, Texas.</w:t>
      </w:r>
      <w:bookmarkEnd w:id="2"/>
      <w:r w:rsidR="000D4400">
        <w:rPr>
          <w:sz w:val="22"/>
          <w:szCs w:val="22"/>
        </w:rPr>
        <w:t xml:space="preserve"> ZIP codes include: </w:t>
      </w:r>
      <w:sdt>
        <w:sdtPr>
          <w:rPr>
            <w:sz w:val="22"/>
            <w:szCs w:val="22"/>
          </w:rPr>
          <w:id w:val="672911507"/>
          <w:placeholder>
            <w:docPart w:val="89B8A6B42A434185BD067091CEC9BF73"/>
          </w:placeholder>
        </w:sdtPr>
        <w:sdtEndPr/>
        <w:sdtContent>
          <w:r w:rsidR="000D4400">
            <w:rPr>
              <w:sz w:val="22"/>
              <w:szCs w:val="22"/>
            </w:rPr>
            <w:t>75001, 75006, 75007, 75010, 75013, 75019, 75024, 75025, 75033, 75034, 75035, 75038, 75039, 75040, 75043, 75044, 75048, 75050, 75051, 75052, 75056, 75057, 75061, 75062, 75063, 75065, 75067, 75068, 75069, 75070, 75074, 75075, 75078, 75080, 75082, 75088, 75089, 75093, 75201, 75205, 75207, 75209, 75211, 75219, 75220, 75225, 75229, 75230, 75234, 75236, 75240, 75244, 75248, 75252, 75254, 75287, 76018, 76028, 76033, 76036, 76058, 76063, 76065, 76084, 76102, 76104, 76107, 76109, 76123, and 76132</w:t>
          </w:r>
        </w:sdtContent>
      </w:sdt>
      <w:r w:rsidR="000D4400">
        <w:rPr>
          <w:sz w:val="22"/>
          <w:szCs w:val="22"/>
        </w:rPr>
        <w:t>.</w:t>
      </w:r>
    </w:p>
    <w:p w14:paraId="10579450" w14:textId="44D3D8EA" w:rsidR="00F913C4" w:rsidRPr="00F913C4" w:rsidRDefault="00C50967" w:rsidP="00F913C4">
      <w:pPr>
        <w:pStyle w:val="BodyText"/>
      </w:pPr>
      <w:sdt>
        <w:sdtPr>
          <w:id w:val="29309987"/>
          <w:placeholder>
            <w:docPart w:val="381C9E8C787643CB8D0770240747EF54"/>
          </w:placeholder>
        </w:sdtPr>
        <w:sdtEndPr/>
        <w:sdtContent>
          <w:r w:rsidR="000D4400">
            <w:rPr>
              <w:sz w:val="22"/>
              <w:szCs w:val="22"/>
            </w:rPr>
            <w:t>The North Texas Tollway Authority requests a major amendment with a renewal to discharge stormwater from the MS4 into surface water in the state</w:t>
          </w:r>
        </w:sdtContent>
      </w:sdt>
      <w:r w:rsidR="000D4400">
        <w:rPr>
          <w:sz w:val="22"/>
          <w:szCs w:val="22"/>
        </w:rPr>
        <w:t>. Discharges from the MS4 are expected to contain</w:t>
      </w:r>
      <w:sdt>
        <w:sdtPr>
          <w:rPr>
            <w:sz w:val="22"/>
            <w:szCs w:val="22"/>
          </w:rPr>
          <w:id w:val="902556500"/>
          <w:placeholder>
            <w:docPart w:val="0D82DCD50AB842E89555AA7E2550B312"/>
          </w:placeholder>
        </w:sdtPr>
        <w:sdtEndPr/>
        <w:sdtContent>
          <w:r w:rsidR="000D4400">
            <w:rPr>
              <w:sz w:val="22"/>
              <w:szCs w:val="22"/>
            </w:rPr>
            <w:t xml:space="preserve"> bacteria, sediments, nutrients, hazardous metals, and oil and grease</w:t>
          </w:r>
        </w:sdtContent>
      </w:sdt>
      <w:r w:rsidR="000D4400">
        <w:rPr>
          <w:sz w:val="22"/>
          <w:szCs w:val="22"/>
        </w:rPr>
        <w:t>.</w:t>
      </w:r>
      <w:sdt>
        <w:sdtPr>
          <w:rPr>
            <w:sz w:val="22"/>
            <w:szCs w:val="22"/>
          </w:rPr>
          <w:id w:val="-1803689246"/>
          <w:placeholder>
            <w:docPart w:val="46089056DB5041EB979E3BB17B890618"/>
          </w:placeholder>
        </w:sdtPr>
        <w:sdtEndPr/>
        <w:sdtContent>
          <w:r w:rsidR="000D4400">
            <w:rPr>
              <w:sz w:val="22"/>
              <w:szCs w:val="22"/>
            </w:rPr>
            <w:t xml:space="preserve"> Stormwater discharges from the MS4</w:t>
          </w:r>
        </w:sdtContent>
      </w:sdt>
      <w:r w:rsidR="000D4400">
        <w:rPr>
          <w:sz w:val="22"/>
          <w:szCs w:val="22"/>
        </w:rPr>
        <w:t xml:space="preserve"> </w:t>
      </w:r>
      <w:sdt>
        <w:sdtPr>
          <w:rPr>
            <w:sz w:val="22"/>
            <w:szCs w:val="22"/>
          </w:rPr>
          <w:id w:val="-1309706879"/>
          <w:placeholder>
            <w:docPart w:val="03650AFF209742AE81823B7C16C620B9"/>
          </w:placeholder>
          <w:dropDownList>
            <w:listItem w:value="Choose an item."/>
            <w:listItem w:displayText="will be" w:value="will be"/>
            <w:listItem w:displayText="is" w:value="is"/>
            <w:listItem w:displayText="are" w:value="are"/>
          </w:dropDownList>
        </w:sdtPr>
        <w:sdtEndPr/>
        <w:sdtContent>
          <w:r w:rsidR="000D4400">
            <w:rPr>
              <w:sz w:val="22"/>
              <w:szCs w:val="22"/>
            </w:rPr>
            <w:t>are</w:t>
          </w:r>
        </w:sdtContent>
      </w:sdt>
      <w:r w:rsidR="000D4400">
        <w:rPr>
          <w:sz w:val="22"/>
          <w:szCs w:val="22"/>
        </w:rPr>
        <w:t xml:space="preserve"> managed</w:t>
      </w:r>
      <w:r w:rsidR="000D4400">
        <w:rPr>
          <w:i/>
          <w:iCs/>
          <w:sz w:val="22"/>
          <w:szCs w:val="22"/>
        </w:rPr>
        <w:t xml:space="preserve"> </w:t>
      </w:r>
      <w:sdt>
        <w:sdtPr>
          <w:rPr>
            <w:i/>
            <w:iCs/>
            <w:sz w:val="22"/>
            <w:szCs w:val="22"/>
          </w:rPr>
          <w:id w:val="-2034951232"/>
          <w:placeholder>
            <w:docPart w:val="8972A451305B4D1591F3FED2E51FF995"/>
          </w:placeholder>
        </w:sdtPr>
        <w:sdtEndPr/>
        <w:sdtContent>
          <w:r w:rsidR="000D4400">
            <w:rPr>
              <w:sz w:val="22"/>
              <w:szCs w:val="22"/>
            </w:rPr>
            <w:t xml:space="preserve">with best management practices through the implementation of a Stormwater Management Program (SWMP). Examples of best management practices implemented by the North Texas Tollway Authority include but are not limited </w:t>
          </w:r>
          <w:proofErr w:type="gramStart"/>
          <w:r w:rsidR="000D4400">
            <w:rPr>
              <w:sz w:val="22"/>
              <w:szCs w:val="22"/>
            </w:rPr>
            <w:t>to:</w:t>
          </w:r>
          <w:proofErr w:type="gramEnd"/>
          <w:r w:rsidR="000D4400">
            <w:rPr>
              <w:sz w:val="22"/>
              <w:szCs w:val="22"/>
            </w:rPr>
            <w:t xml:space="preserve"> wet weather screening, dry weather screening, a pollution hotline, construction site inspections, weekly litter and </w:t>
          </w:r>
          <w:proofErr w:type="spellStart"/>
          <w:r w:rsidR="000D4400">
            <w:rPr>
              <w:sz w:val="22"/>
              <w:szCs w:val="22"/>
            </w:rPr>
            <w:t>floatables</w:t>
          </w:r>
          <w:proofErr w:type="spellEnd"/>
          <w:r w:rsidR="000D4400">
            <w:rPr>
              <w:sz w:val="22"/>
              <w:szCs w:val="22"/>
            </w:rPr>
            <w:t xml:space="preserve"> clean-up, street sweeping, storm water training for employees and contractors, and public education material distribution.</w:t>
          </w:r>
        </w:sdtContent>
      </w:sdt>
      <w:r w:rsidR="000D4400">
        <w:t xml:space="preserve"> </w:t>
      </w:r>
      <w:bookmarkEnd w:id="0"/>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83001003">
    <w:abstractNumId w:val="9"/>
  </w:num>
  <w:num w:numId="2" w16cid:durableId="1778597985">
    <w:abstractNumId w:val="8"/>
  </w:num>
  <w:num w:numId="3" w16cid:durableId="1819102734">
    <w:abstractNumId w:val="7"/>
  </w:num>
  <w:num w:numId="4" w16cid:durableId="1144932270">
    <w:abstractNumId w:val="6"/>
  </w:num>
  <w:num w:numId="5" w16cid:durableId="1991982212">
    <w:abstractNumId w:val="5"/>
  </w:num>
  <w:num w:numId="6" w16cid:durableId="1297758262">
    <w:abstractNumId w:val="4"/>
  </w:num>
  <w:num w:numId="7" w16cid:durableId="2128038810">
    <w:abstractNumId w:val="3"/>
  </w:num>
  <w:num w:numId="8" w16cid:durableId="1104493196">
    <w:abstractNumId w:val="2"/>
  </w:num>
  <w:num w:numId="9" w16cid:durableId="1624845659">
    <w:abstractNumId w:val="1"/>
  </w:num>
  <w:num w:numId="10" w16cid:durableId="1376389019">
    <w:abstractNumId w:val="0"/>
  </w:num>
  <w:num w:numId="11" w16cid:durableId="873805867">
    <w:abstractNumId w:val="13"/>
  </w:num>
  <w:num w:numId="12" w16cid:durableId="1824812084">
    <w:abstractNumId w:val="12"/>
  </w:num>
  <w:num w:numId="13" w16cid:durableId="2014722875">
    <w:abstractNumId w:val="11"/>
  </w:num>
  <w:num w:numId="14" w16cid:durableId="1890221168">
    <w:abstractNumId w:val="9"/>
  </w:num>
  <w:num w:numId="15" w16cid:durableId="1425884102">
    <w:abstractNumId w:val="8"/>
    <w:lvlOverride w:ilvl="0">
      <w:startOverride w:val="1"/>
    </w:lvlOverride>
  </w:num>
  <w:num w:numId="16" w16cid:durableId="98023067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C66F5"/>
    <w:rsid w:val="000D4400"/>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2634"/>
    <w:rsid w:val="003534C7"/>
    <w:rsid w:val="00365AB4"/>
    <w:rsid w:val="00393C75"/>
    <w:rsid w:val="003B41DF"/>
    <w:rsid w:val="003D7D1F"/>
    <w:rsid w:val="003F5ABB"/>
    <w:rsid w:val="00417619"/>
    <w:rsid w:val="0046089F"/>
    <w:rsid w:val="004A726B"/>
    <w:rsid w:val="004C618D"/>
    <w:rsid w:val="004D2CA6"/>
    <w:rsid w:val="004F0746"/>
    <w:rsid w:val="00540447"/>
    <w:rsid w:val="005464F5"/>
    <w:rsid w:val="00550A48"/>
    <w:rsid w:val="0055212A"/>
    <w:rsid w:val="00591F00"/>
    <w:rsid w:val="005B74B6"/>
    <w:rsid w:val="005D32D6"/>
    <w:rsid w:val="005F337F"/>
    <w:rsid w:val="00602FFB"/>
    <w:rsid w:val="00647CDA"/>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971C7"/>
    <w:rsid w:val="007F1D92"/>
    <w:rsid w:val="00825B03"/>
    <w:rsid w:val="008357B4"/>
    <w:rsid w:val="00850210"/>
    <w:rsid w:val="0085033F"/>
    <w:rsid w:val="008755F2"/>
    <w:rsid w:val="00880CE6"/>
    <w:rsid w:val="00885DAF"/>
    <w:rsid w:val="008D5872"/>
    <w:rsid w:val="008E33DD"/>
    <w:rsid w:val="008E6CA0"/>
    <w:rsid w:val="008F4441"/>
    <w:rsid w:val="0094541B"/>
    <w:rsid w:val="0095188A"/>
    <w:rsid w:val="0097286B"/>
    <w:rsid w:val="00996B99"/>
    <w:rsid w:val="009C351D"/>
    <w:rsid w:val="009D52D2"/>
    <w:rsid w:val="009F075E"/>
    <w:rsid w:val="00A03680"/>
    <w:rsid w:val="00A2193F"/>
    <w:rsid w:val="00A75BA9"/>
    <w:rsid w:val="00AB074C"/>
    <w:rsid w:val="00B3681B"/>
    <w:rsid w:val="00B4403F"/>
    <w:rsid w:val="00B83E81"/>
    <w:rsid w:val="00B868F1"/>
    <w:rsid w:val="00BB2843"/>
    <w:rsid w:val="00BC78C3"/>
    <w:rsid w:val="00BE39E1"/>
    <w:rsid w:val="00BE7811"/>
    <w:rsid w:val="00BF000E"/>
    <w:rsid w:val="00C50967"/>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54D5F"/>
    <w:rsid w:val="00E93DEF"/>
    <w:rsid w:val="00EA1F7C"/>
    <w:rsid w:val="00EA3C45"/>
    <w:rsid w:val="00EC1D79"/>
    <w:rsid w:val="00EE0A0B"/>
    <w:rsid w:val="00EE5735"/>
    <w:rsid w:val="00EF6A56"/>
    <w:rsid w:val="00F14AF7"/>
    <w:rsid w:val="00F33454"/>
    <w:rsid w:val="00F56A6D"/>
    <w:rsid w:val="00F56E78"/>
    <w:rsid w:val="00F63A75"/>
    <w:rsid w:val="00F6511C"/>
    <w:rsid w:val="00F84C3B"/>
    <w:rsid w:val="00F913C4"/>
    <w:rsid w:val="00F94045"/>
    <w:rsid w:val="00FA1D63"/>
    <w:rsid w:val="00FA2075"/>
    <w:rsid w:val="00FB1DEC"/>
    <w:rsid w:val="00FD1FC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fontstyle01">
    <w:name w:val="fontstyle01"/>
    <w:basedOn w:val="DefaultParagraphFont"/>
    <w:rsid w:val="00F6511C"/>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4016">
      <w:bodyDiv w:val="1"/>
      <w:marLeft w:val="0"/>
      <w:marRight w:val="0"/>
      <w:marTop w:val="0"/>
      <w:marBottom w:val="0"/>
      <w:divBdr>
        <w:top w:val="none" w:sz="0" w:space="0" w:color="auto"/>
        <w:left w:val="none" w:sz="0" w:space="0" w:color="auto"/>
        <w:bottom w:val="none" w:sz="0" w:space="0" w:color="auto"/>
        <w:right w:val="none" w:sz="0" w:space="0" w:color="auto"/>
      </w:divBdr>
    </w:div>
    <w:div w:id="98115831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8B75C603144858627C6E7E0752410"/>
        <w:category>
          <w:name w:val="General"/>
          <w:gallery w:val="placeholder"/>
        </w:category>
        <w:types>
          <w:type w:val="bbPlcHdr"/>
        </w:types>
        <w:behaviors>
          <w:behavior w:val="content"/>
        </w:behaviors>
        <w:guid w:val="{FC536291-FDB4-4F30-A59F-B7B0983F98D7}"/>
      </w:docPartPr>
      <w:docPartBody>
        <w:p w:rsidR="000F334D" w:rsidRDefault="008F610F" w:rsidP="008F610F">
          <w:pPr>
            <w:pStyle w:val="3B98B75C603144858627C6E7E0752410"/>
          </w:pPr>
          <w:r>
            <w:rPr>
              <w:rStyle w:val="PlaceholderText"/>
              <w:highlight w:val="lightGray"/>
            </w:rPr>
            <w:t>1. Enter applicant’s name here.</w:t>
          </w:r>
        </w:p>
      </w:docPartBody>
    </w:docPart>
    <w:docPart>
      <w:docPartPr>
        <w:name w:val="25332B03C6304660B5DBA9419A978E0F"/>
        <w:category>
          <w:name w:val="General"/>
          <w:gallery w:val="placeholder"/>
        </w:category>
        <w:types>
          <w:type w:val="bbPlcHdr"/>
        </w:types>
        <w:behaviors>
          <w:behavior w:val="content"/>
        </w:behaviors>
        <w:guid w:val="{66EBD5B6-3EB1-409A-971D-19086B766DDF}"/>
      </w:docPartPr>
      <w:docPartBody>
        <w:p w:rsidR="000F334D" w:rsidRDefault="008F610F" w:rsidP="008F610F">
          <w:pPr>
            <w:pStyle w:val="25332B03C6304660B5DBA9419A978E0F"/>
          </w:pPr>
          <w:r>
            <w:rPr>
              <w:rStyle w:val="PlaceholderText"/>
              <w:highlight w:val="lightGray"/>
            </w:rPr>
            <w:t>2. Enter Customer Number here (i.e., CN6########).</w:t>
          </w:r>
        </w:p>
      </w:docPartBody>
    </w:docPart>
    <w:docPart>
      <w:docPartPr>
        <w:name w:val="597701BE7CD24CF981B1B2888431B549"/>
        <w:category>
          <w:name w:val="General"/>
          <w:gallery w:val="placeholder"/>
        </w:category>
        <w:types>
          <w:type w:val="bbPlcHdr"/>
        </w:types>
        <w:behaviors>
          <w:behavior w:val="content"/>
        </w:behaviors>
        <w:guid w:val="{0190C3B3-6C21-4AD8-BC6C-66564A87C376}"/>
      </w:docPartPr>
      <w:docPartBody>
        <w:p w:rsidR="000F334D" w:rsidRDefault="008F610F" w:rsidP="008F610F">
          <w:pPr>
            <w:pStyle w:val="597701BE7CD24CF981B1B2888431B549"/>
          </w:pPr>
          <w:r>
            <w:rPr>
              <w:rStyle w:val="PlaceholderText"/>
              <w:highlight w:val="lightGray"/>
            </w:rPr>
            <w:t>3. Choose from the drop-down menu.</w:t>
          </w:r>
        </w:p>
      </w:docPartBody>
    </w:docPart>
    <w:docPart>
      <w:docPartPr>
        <w:name w:val="8700E80FE6CC4226BE200833E1DB50ED"/>
        <w:category>
          <w:name w:val="General"/>
          <w:gallery w:val="placeholder"/>
        </w:category>
        <w:types>
          <w:type w:val="bbPlcHdr"/>
        </w:types>
        <w:behaviors>
          <w:behavior w:val="content"/>
        </w:behaviors>
        <w:guid w:val="{AA949DDD-6666-4BAA-BDF2-C1AE8A55FE6E}"/>
      </w:docPartPr>
      <w:docPartBody>
        <w:p w:rsidR="000F334D" w:rsidRDefault="008F610F" w:rsidP="008F610F">
          <w:pPr>
            <w:pStyle w:val="8700E80FE6CC4226BE200833E1DB50ED"/>
          </w:pPr>
          <w:r>
            <w:rPr>
              <w:rStyle w:val="PlaceholderText"/>
              <w:highlight w:val="lightGray"/>
            </w:rPr>
            <w:t>4. Enter name of facility here.</w:t>
          </w:r>
        </w:p>
      </w:docPartBody>
    </w:docPart>
    <w:docPart>
      <w:docPartPr>
        <w:name w:val="3BEFF7BA841045DFA2685C643919351F"/>
        <w:category>
          <w:name w:val="General"/>
          <w:gallery w:val="placeholder"/>
        </w:category>
        <w:types>
          <w:type w:val="bbPlcHdr"/>
        </w:types>
        <w:behaviors>
          <w:behavior w:val="content"/>
        </w:behaviors>
        <w:guid w:val="{866632B0-EA18-4165-AD9E-75F0845BE28E}"/>
      </w:docPartPr>
      <w:docPartBody>
        <w:p w:rsidR="000F334D" w:rsidRDefault="008F610F" w:rsidP="008F610F">
          <w:pPr>
            <w:pStyle w:val="3BEFF7BA841045DFA2685C643919351F"/>
          </w:pPr>
          <w:r>
            <w:rPr>
              <w:rStyle w:val="PlaceholderText"/>
              <w:highlight w:val="lightGray"/>
            </w:rPr>
            <w:t>5. Enter Regulated Entity Number here (i.e., RN1########)</w:t>
          </w:r>
        </w:p>
      </w:docPartBody>
    </w:docPart>
    <w:docPart>
      <w:docPartPr>
        <w:name w:val="E25360AF570848A0BAEBB5DDF8565252"/>
        <w:category>
          <w:name w:val="General"/>
          <w:gallery w:val="placeholder"/>
        </w:category>
        <w:types>
          <w:type w:val="bbPlcHdr"/>
        </w:types>
        <w:behaviors>
          <w:behavior w:val="content"/>
        </w:behaviors>
        <w:guid w:val="{2B108959-6ACC-4ED1-A6CC-5917B5C7297F}"/>
      </w:docPartPr>
      <w:docPartBody>
        <w:p w:rsidR="000F334D" w:rsidRDefault="008F610F" w:rsidP="008F610F">
          <w:pPr>
            <w:pStyle w:val="E25360AF570848A0BAEBB5DDF8565252"/>
          </w:pPr>
          <w:r>
            <w:rPr>
              <w:rStyle w:val="PlaceholderText"/>
              <w:highlight w:val="lightGray"/>
            </w:rPr>
            <w:t>6. Choose from the drop-down menu.</w:t>
          </w:r>
        </w:p>
      </w:docPartBody>
    </w:docPart>
    <w:docPart>
      <w:docPartPr>
        <w:name w:val="C51C394D802942148298E7192879A908"/>
        <w:category>
          <w:name w:val="General"/>
          <w:gallery w:val="placeholder"/>
        </w:category>
        <w:types>
          <w:type w:val="bbPlcHdr"/>
        </w:types>
        <w:behaviors>
          <w:behavior w:val="content"/>
        </w:behaviors>
        <w:guid w:val="{7F38CCFF-4BF1-4CD9-A258-18883C0F93AE}"/>
      </w:docPartPr>
      <w:docPartBody>
        <w:p w:rsidR="000F334D" w:rsidRDefault="008F610F" w:rsidP="008F610F">
          <w:pPr>
            <w:pStyle w:val="C51C394D802942148298E7192879A908"/>
          </w:pPr>
          <w:r>
            <w:rPr>
              <w:rStyle w:val="PlaceholderText"/>
              <w:highlight w:val="lightGray"/>
            </w:rPr>
            <w:t>7. Enter facility description here.</w:t>
          </w:r>
        </w:p>
      </w:docPartBody>
    </w:docPart>
    <w:docPart>
      <w:docPartPr>
        <w:name w:val="6CF02222D5B8451C9AD57C57F9A9908F"/>
        <w:category>
          <w:name w:val="General"/>
          <w:gallery w:val="placeholder"/>
        </w:category>
        <w:types>
          <w:type w:val="bbPlcHdr"/>
        </w:types>
        <w:behaviors>
          <w:behavior w:val="content"/>
        </w:behaviors>
        <w:guid w:val="{AB2F5B8F-C1FD-4E94-A9DC-298D82D63373}"/>
      </w:docPartPr>
      <w:docPartBody>
        <w:p w:rsidR="000F334D" w:rsidRDefault="008F610F" w:rsidP="008F610F">
          <w:pPr>
            <w:pStyle w:val="6CF02222D5B8451C9AD57C57F9A9908F"/>
          </w:pPr>
          <w:r>
            <w:rPr>
              <w:rStyle w:val="PlaceholderText"/>
              <w:highlight w:val="lightGray"/>
            </w:rPr>
            <w:t>8. Choose from the drop-down menu.</w:t>
          </w:r>
        </w:p>
      </w:docPartBody>
    </w:docPart>
    <w:docPart>
      <w:docPartPr>
        <w:name w:val="A134BB59A555435D935BB48A97631E6B"/>
        <w:category>
          <w:name w:val="General"/>
          <w:gallery w:val="placeholder"/>
        </w:category>
        <w:types>
          <w:type w:val="bbPlcHdr"/>
        </w:types>
        <w:behaviors>
          <w:behavior w:val="content"/>
        </w:behaviors>
        <w:guid w:val="{6B3B3543-7CD8-428B-972B-D89A2191EEF3}"/>
      </w:docPartPr>
      <w:docPartBody>
        <w:p w:rsidR="000F334D" w:rsidRDefault="008F610F" w:rsidP="008F610F">
          <w:pPr>
            <w:pStyle w:val="A134BB59A555435D935BB48A97631E6B"/>
          </w:pPr>
          <w:r>
            <w:rPr>
              <w:rStyle w:val="PlaceholderText"/>
              <w:highlight w:val="lightGray"/>
            </w:rPr>
            <w:t>9. Enter location here.</w:t>
          </w:r>
          <w:r>
            <w:rPr>
              <w:rStyle w:val="PlaceholderText"/>
            </w:rPr>
            <w:t xml:space="preserve"> </w:t>
          </w:r>
        </w:p>
      </w:docPartBody>
    </w:docPart>
    <w:docPart>
      <w:docPartPr>
        <w:name w:val="D368E8DB9AF848C7B01B40FFC53E9E8B"/>
        <w:category>
          <w:name w:val="General"/>
          <w:gallery w:val="placeholder"/>
        </w:category>
        <w:types>
          <w:type w:val="bbPlcHdr"/>
        </w:types>
        <w:behaviors>
          <w:behavior w:val="content"/>
        </w:behaviors>
        <w:guid w:val="{360C17A1-F9CE-4574-9B46-30D5DE552EF5}"/>
      </w:docPartPr>
      <w:docPartBody>
        <w:p w:rsidR="000F334D" w:rsidRDefault="008F610F" w:rsidP="008F610F">
          <w:pPr>
            <w:pStyle w:val="D368E8DB9AF848C7B01B40FFC53E9E8B"/>
          </w:pPr>
          <w:r>
            <w:rPr>
              <w:rStyle w:val="PlaceholderText"/>
              <w:highlight w:val="lightGray"/>
            </w:rPr>
            <w:t>10. Enter city name here.</w:t>
          </w:r>
        </w:p>
      </w:docPartBody>
    </w:docPart>
    <w:docPart>
      <w:docPartPr>
        <w:name w:val="E8173D3CF4A94A23875AE395C8D46975"/>
        <w:category>
          <w:name w:val="General"/>
          <w:gallery w:val="placeholder"/>
        </w:category>
        <w:types>
          <w:type w:val="bbPlcHdr"/>
        </w:types>
        <w:behaviors>
          <w:behavior w:val="content"/>
        </w:behaviors>
        <w:guid w:val="{F1115A67-3D04-4091-8DDE-8464819A1A74}"/>
      </w:docPartPr>
      <w:docPartBody>
        <w:p w:rsidR="000F334D" w:rsidRDefault="008F610F" w:rsidP="008F610F">
          <w:pPr>
            <w:pStyle w:val="E8173D3CF4A94A23875AE395C8D46975"/>
          </w:pPr>
          <w:r>
            <w:rPr>
              <w:rStyle w:val="PlaceholderText"/>
              <w:highlight w:val="lightGray"/>
            </w:rPr>
            <w:t>11. Enter county name here.</w:t>
          </w:r>
        </w:p>
      </w:docPartBody>
    </w:docPart>
    <w:docPart>
      <w:docPartPr>
        <w:name w:val="89B8A6B42A434185BD067091CEC9BF73"/>
        <w:category>
          <w:name w:val="General"/>
          <w:gallery w:val="placeholder"/>
        </w:category>
        <w:types>
          <w:type w:val="bbPlcHdr"/>
        </w:types>
        <w:behaviors>
          <w:behavior w:val="content"/>
        </w:behaviors>
        <w:guid w:val="{32E5C8CC-861A-45FB-AF35-11FF8F61E1B0}"/>
      </w:docPartPr>
      <w:docPartBody>
        <w:p w:rsidR="000F334D" w:rsidRDefault="008F610F" w:rsidP="008F610F">
          <w:pPr>
            <w:pStyle w:val="89B8A6B42A434185BD067091CEC9BF73"/>
          </w:pPr>
          <w:r>
            <w:rPr>
              <w:rStyle w:val="PlaceholderText"/>
              <w:highlight w:val="lightGray"/>
            </w:rPr>
            <w:t>12. Enter zip code here.</w:t>
          </w:r>
        </w:p>
      </w:docPartBody>
    </w:docPart>
    <w:docPart>
      <w:docPartPr>
        <w:name w:val="381C9E8C787643CB8D0770240747EF54"/>
        <w:category>
          <w:name w:val="General"/>
          <w:gallery w:val="placeholder"/>
        </w:category>
        <w:types>
          <w:type w:val="bbPlcHdr"/>
        </w:types>
        <w:behaviors>
          <w:behavior w:val="content"/>
        </w:behaviors>
        <w:guid w:val="{9AC4BFE6-7B34-4FF7-89E3-1ED5030FC1E7}"/>
      </w:docPartPr>
      <w:docPartBody>
        <w:p w:rsidR="000F334D" w:rsidRDefault="008F610F" w:rsidP="008F610F">
          <w:pPr>
            <w:pStyle w:val="381C9E8C787643CB8D0770240747EF54"/>
          </w:pPr>
          <w:r>
            <w:rPr>
              <w:rStyle w:val="PlaceholderText"/>
              <w:highlight w:val="lightGray"/>
            </w:rPr>
            <w:t>13. Enter summary of application request here.</w:t>
          </w:r>
        </w:p>
      </w:docPartBody>
    </w:docPart>
    <w:docPart>
      <w:docPartPr>
        <w:name w:val="0D82DCD50AB842E89555AA7E2550B312"/>
        <w:category>
          <w:name w:val="General"/>
          <w:gallery w:val="placeholder"/>
        </w:category>
        <w:types>
          <w:type w:val="bbPlcHdr"/>
        </w:types>
        <w:behaviors>
          <w:behavior w:val="content"/>
        </w:behaviors>
        <w:guid w:val="{E6039FAD-C010-48C0-98C0-E9FBFD17FE30}"/>
      </w:docPartPr>
      <w:docPartBody>
        <w:p w:rsidR="000F334D" w:rsidRDefault="008F610F" w:rsidP="008F610F">
          <w:pPr>
            <w:pStyle w:val="0D82DCD50AB842E89555AA7E2550B312"/>
          </w:pPr>
          <w:r>
            <w:rPr>
              <w:rStyle w:val="PlaceholderText"/>
              <w:highlight w:val="lightGray"/>
            </w:rPr>
            <w:t>14. List all expected pollutants here.</w:t>
          </w:r>
        </w:p>
      </w:docPartBody>
    </w:docPart>
    <w:docPart>
      <w:docPartPr>
        <w:name w:val="46089056DB5041EB979E3BB17B890618"/>
        <w:category>
          <w:name w:val="General"/>
          <w:gallery w:val="placeholder"/>
        </w:category>
        <w:types>
          <w:type w:val="bbPlcHdr"/>
        </w:types>
        <w:behaviors>
          <w:behavior w:val="content"/>
        </w:behaviors>
        <w:guid w:val="{C039BB70-C2F8-4A1E-81DF-6BFC8B9970B8}"/>
      </w:docPartPr>
      <w:docPartBody>
        <w:p w:rsidR="000F334D" w:rsidRDefault="008F610F" w:rsidP="008F610F">
          <w:pPr>
            <w:pStyle w:val="46089056DB5041EB979E3BB17B890618"/>
          </w:pPr>
          <w:r>
            <w:rPr>
              <w:rStyle w:val="PlaceholderText"/>
              <w:highlight w:val="lightGray"/>
            </w:rPr>
            <w:t>15. Enter types of wastewater discharged here.</w:t>
          </w:r>
        </w:p>
      </w:docPartBody>
    </w:docPart>
    <w:docPart>
      <w:docPartPr>
        <w:name w:val="03650AFF209742AE81823B7C16C620B9"/>
        <w:category>
          <w:name w:val="General"/>
          <w:gallery w:val="placeholder"/>
        </w:category>
        <w:types>
          <w:type w:val="bbPlcHdr"/>
        </w:types>
        <w:behaviors>
          <w:behavior w:val="content"/>
        </w:behaviors>
        <w:guid w:val="{E982F5BB-4237-41B9-B51C-B46C72C527A0}"/>
      </w:docPartPr>
      <w:docPartBody>
        <w:p w:rsidR="000F334D" w:rsidRDefault="008F610F" w:rsidP="008F610F">
          <w:pPr>
            <w:pStyle w:val="03650AFF209742AE81823B7C16C620B9"/>
          </w:pPr>
          <w:r>
            <w:rPr>
              <w:rStyle w:val="PlaceholderText"/>
              <w:highlight w:val="lightGray"/>
            </w:rPr>
            <w:t>16. Choose from the drop-down menu.</w:t>
          </w:r>
        </w:p>
      </w:docPartBody>
    </w:docPart>
    <w:docPart>
      <w:docPartPr>
        <w:name w:val="8972A451305B4D1591F3FED2E51FF995"/>
        <w:category>
          <w:name w:val="General"/>
          <w:gallery w:val="placeholder"/>
        </w:category>
        <w:types>
          <w:type w:val="bbPlcHdr"/>
        </w:types>
        <w:behaviors>
          <w:behavior w:val="content"/>
        </w:behaviors>
        <w:guid w:val="{94D581E0-EE21-48A5-BF3D-095D93CF9206}"/>
      </w:docPartPr>
      <w:docPartBody>
        <w:p w:rsidR="000F334D" w:rsidRDefault="008F610F" w:rsidP="008F610F">
          <w:pPr>
            <w:pStyle w:val="8972A451305B4D1591F3FED2E51FF995"/>
          </w:pPr>
          <w:r>
            <w:rPr>
              <w:szCs w:val="28"/>
            </w:rPr>
            <w:t>17. Enter a description of how discharges are treated or managed</w:t>
          </w:r>
          <w:r>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F334D"/>
    <w:rsid w:val="00185C42"/>
    <w:rsid w:val="002671D6"/>
    <w:rsid w:val="007F611D"/>
    <w:rsid w:val="008F610F"/>
    <w:rsid w:val="00AC2101"/>
    <w:rsid w:val="00AE38A0"/>
    <w:rsid w:val="00C862A4"/>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10F"/>
  </w:style>
  <w:style w:type="paragraph" w:customStyle="1" w:styleId="3B98B75C603144858627C6E7E0752410">
    <w:name w:val="3B98B75C603144858627C6E7E0752410"/>
    <w:rsid w:val="008F610F"/>
  </w:style>
  <w:style w:type="paragraph" w:customStyle="1" w:styleId="25332B03C6304660B5DBA9419A978E0F">
    <w:name w:val="25332B03C6304660B5DBA9419A978E0F"/>
    <w:rsid w:val="008F610F"/>
  </w:style>
  <w:style w:type="paragraph" w:customStyle="1" w:styleId="597701BE7CD24CF981B1B2888431B549">
    <w:name w:val="597701BE7CD24CF981B1B2888431B549"/>
    <w:rsid w:val="008F610F"/>
  </w:style>
  <w:style w:type="paragraph" w:customStyle="1" w:styleId="8700E80FE6CC4226BE200833E1DB50ED">
    <w:name w:val="8700E80FE6CC4226BE200833E1DB50ED"/>
    <w:rsid w:val="008F610F"/>
  </w:style>
  <w:style w:type="paragraph" w:customStyle="1" w:styleId="3BEFF7BA841045DFA2685C643919351F">
    <w:name w:val="3BEFF7BA841045DFA2685C643919351F"/>
    <w:rsid w:val="008F610F"/>
  </w:style>
  <w:style w:type="paragraph" w:customStyle="1" w:styleId="E25360AF570848A0BAEBB5DDF8565252">
    <w:name w:val="E25360AF570848A0BAEBB5DDF8565252"/>
    <w:rsid w:val="008F610F"/>
  </w:style>
  <w:style w:type="paragraph" w:customStyle="1" w:styleId="C51C394D802942148298E7192879A908">
    <w:name w:val="C51C394D802942148298E7192879A908"/>
    <w:rsid w:val="008F610F"/>
  </w:style>
  <w:style w:type="paragraph" w:customStyle="1" w:styleId="6CF02222D5B8451C9AD57C57F9A9908F">
    <w:name w:val="6CF02222D5B8451C9AD57C57F9A9908F"/>
    <w:rsid w:val="008F610F"/>
  </w:style>
  <w:style w:type="paragraph" w:customStyle="1" w:styleId="A134BB59A555435D935BB48A97631E6B">
    <w:name w:val="A134BB59A555435D935BB48A97631E6B"/>
    <w:rsid w:val="008F610F"/>
  </w:style>
  <w:style w:type="paragraph" w:customStyle="1" w:styleId="D368E8DB9AF848C7B01B40FFC53E9E8B">
    <w:name w:val="D368E8DB9AF848C7B01B40FFC53E9E8B"/>
    <w:rsid w:val="008F610F"/>
  </w:style>
  <w:style w:type="paragraph" w:customStyle="1" w:styleId="E8173D3CF4A94A23875AE395C8D46975">
    <w:name w:val="E8173D3CF4A94A23875AE395C8D46975"/>
    <w:rsid w:val="008F610F"/>
  </w:style>
  <w:style w:type="paragraph" w:customStyle="1" w:styleId="89B8A6B42A434185BD067091CEC9BF73">
    <w:name w:val="89B8A6B42A434185BD067091CEC9BF73"/>
    <w:rsid w:val="008F610F"/>
  </w:style>
  <w:style w:type="paragraph" w:customStyle="1" w:styleId="381C9E8C787643CB8D0770240747EF54">
    <w:name w:val="381C9E8C787643CB8D0770240747EF54"/>
    <w:rsid w:val="008F610F"/>
  </w:style>
  <w:style w:type="paragraph" w:customStyle="1" w:styleId="0D82DCD50AB842E89555AA7E2550B312">
    <w:name w:val="0D82DCD50AB842E89555AA7E2550B312"/>
    <w:rsid w:val="008F610F"/>
  </w:style>
  <w:style w:type="paragraph" w:customStyle="1" w:styleId="46089056DB5041EB979E3BB17B890618">
    <w:name w:val="46089056DB5041EB979E3BB17B890618"/>
    <w:rsid w:val="008F610F"/>
  </w:style>
  <w:style w:type="paragraph" w:customStyle="1" w:styleId="03650AFF209742AE81823B7C16C620B9">
    <w:name w:val="03650AFF209742AE81823B7C16C620B9"/>
    <w:rsid w:val="008F610F"/>
  </w:style>
  <w:style w:type="paragraph" w:customStyle="1" w:styleId="8972A451305B4D1591F3FED2E51FF995">
    <w:name w:val="8972A451305B4D1591F3FED2E51FF995"/>
    <w:rsid w:val="008F6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2023-05-05T20:59:00Z</dcterms:created>
  <dcterms:modified xsi:type="dcterms:W3CDTF">2023-05-05T20:59:00Z</dcterms:modified>
</cp:coreProperties>
</file>