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b/>
          <w:bCs/>
          <w:sz w:val="22"/>
          <w:szCs w:val="22"/>
          <w:lang w:val="es"/>
        </w:rPr>
        <w:id w:val="-590462775"/>
        <w:lock w:val="contentLocked"/>
        <w:placeholder>
          <w:docPart w:val="527005CFF5944A228484AADA53854234"/>
        </w:placeholder>
        <w:group/>
      </w:sdtPr>
      <w:sdtContent>
        <w:p w14:paraId="0231760B" w14:textId="77777777" w:rsidR="0088219C" w:rsidRPr="00A776A3" w:rsidRDefault="0088219C" w:rsidP="00B3150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Pr="002633C0">
            <w:rPr>
              <w:rStyle w:val="normaltextrun"/>
              <w:rFonts w:ascii="Lucida Bright" w:eastAsiaTheme="majorEastAsia" w:hAnsi="Lucida Bright"/>
              <w:b/>
              <w:bCs/>
              <w:sz w:val="22"/>
              <w:szCs w:val="22"/>
              <w:lang w:val="es-ES"/>
            </w:rPr>
            <w:t>ESPAÑOL</w:t>
          </w:r>
          <w:r>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 SOLICITUDES</w:t>
          </w:r>
          <w:r>
            <w:rPr>
              <w:rStyle w:val="normaltextrun"/>
              <w:rFonts w:ascii="Lucida Bright" w:hAnsi="Lucida Bright"/>
              <w:b/>
              <w:bCs/>
              <w:sz w:val="22"/>
              <w:szCs w:val="22"/>
              <w:lang w:val="es"/>
            </w:rPr>
            <w:t xml:space="preserve"> </w:t>
          </w:r>
          <w:r w:rsidRPr="00A776A3">
            <w:rPr>
              <w:rStyle w:val="normaltextrun"/>
              <w:rFonts w:ascii="Lucida Bright" w:hAnsi="Lucida Bright"/>
              <w:b/>
              <w:bCs/>
              <w:sz w:val="22"/>
              <w:szCs w:val="22"/>
              <w:lang w:val="es"/>
            </w:rPr>
            <w:t>NUEVAS/RENOVACIONES/ENMIENDAS DE TPDES o TLAP</w:t>
          </w:r>
        </w:p>
        <w:p w14:paraId="3E8A3633" w14:textId="77777777" w:rsidR="0088219C" w:rsidRPr="00A776A3" w:rsidRDefault="0088219C" w:rsidP="00B3150E">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574E10D4" w14:textId="77777777" w:rsidR="0088219C" w:rsidRPr="00A776A3" w:rsidRDefault="0088219C" w:rsidP="00B3150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AGUAS RESIDUALES </w:t>
          </w:r>
          <w:sdt>
            <w:sdtPr>
              <w:rPr>
                <w:sz w:val="22"/>
                <w:szCs w:val="22"/>
              </w:rPr>
              <w:id w:val="-2042807422"/>
              <w:placeholder>
                <w:docPart w:val="0FA85E25FC874981A7DEC70FBB9E56C2"/>
              </w:placeholder>
              <w:showingPlcHdr/>
              <w15:color w:val="000000"/>
            </w:sdtPr>
            <w:sdtContent>
              <w:r w:rsidRPr="00A776A3">
                <w:rPr>
                  <w:rStyle w:val="normaltextrun"/>
                  <w:rFonts w:ascii="Lucida Bright" w:hAnsi="Lucida Bright"/>
                  <w:sz w:val="22"/>
                  <w:szCs w:val="22"/>
                  <w:shd w:val="clear" w:color="auto" w:fill="C0C0C0"/>
                  <w:lang w:val="es"/>
                </w:rPr>
                <w:t xml:space="preserve">Introduzca </w:t>
              </w:r>
              <w:r>
                <w:rPr>
                  <w:rStyle w:val="normaltextrun"/>
                  <w:rFonts w:ascii="Lucida Bright" w:hAnsi="Lucida Bright"/>
                  <w:sz w:val="22"/>
                  <w:szCs w:val="22"/>
                  <w:shd w:val="clear" w:color="auto" w:fill="C0C0C0"/>
                  <w:lang w:val="es"/>
                </w:rPr>
                <w:t xml:space="preserve">‘INDUSTRIALES’ o ‘DOMÉSTICAS’ </w:t>
              </w:r>
              <w:r w:rsidRPr="00A776A3">
                <w:rPr>
                  <w:rStyle w:val="normaltextrun"/>
                  <w:rFonts w:ascii="Lucida Bright" w:hAnsi="Lucida Bright"/>
                  <w:sz w:val="22"/>
                  <w:szCs w:val="22"/>
                  <w:shd w:val="clear" w:color="auto" w:fill="C0C0C0"/>
                  <w:lang w:val="es"/>
                </w:rPr>
                <w:t>aquí</w:t>
              </w:r>
            </w:sdtContent>
          </w:sdt>
          <w:r w:rsidRPr="00A776A3">
            <w:rPr>
              <w:rStyle w:val="normaltextrun"/>
              <w:rFonts w:ascii="Lucida Bright" w:hAnsi="Lucida Bright"/>
              <w:b/>
              <w:bCs/>
              <w:sz w:val="22"/>
              <w:szCs w:val="22"/>
              <w:lang w:val="es"/>
            </w:rPr>
            <w:t xml:space="preserve"> /AGUAS PLUVIALES</w:t>
          </w:r>
        </w:p>
      </w:sdtContent>
    </w:sdt>
    <w:sdt>
      <w:sdtPr>
        <w:rPr>
          <w:rStyle w:val="normaltextrun"/>
          <w:rFonts w:ascii="Lucida Bright" w:hAnsi="Lucida Bright" w:cs="Segoe UI"/>
          <w:i/>
          <w:iCs/>
          <w:sz w:val="22"/>
          <w:szCs w:val="22"/>
          <w:lang w:val="es-US"/>
        </w:rPr>
        <w:id w:val="581343162"/>
        <w:lock w:val="contentLocked"/>
        <w:placeholder>
          <w:docPart w:val="527005CFF5944A228484AADA53854234"/>
        </w:placeholder>
        <w:group/>
      </w:sdtPr>
      <w:sdtEndPr>
        <w:rPr>
          <w:rStyle w:val="normaltextrun"/>
          <w:i w:val="0"/>
          <w:iCs w:val="0"/>
          <w:shd w:val="clear" w:color="auto" w:fill="C0C0C0"/>
        </w:rPr>
      </w:sdtEndPr>
      <w:sdtContent>
        <w:p w14:paraId="68E87EBD" w14:textId="77777777" w:rsidR="0088219C" w:rsidRPr="00A776A3" w:rsidRDefault="0088219C" w:rsidP="00B3150E">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3A52FDD0" w14:textId="77777777" w:rsidR="0088219C" w:rsidRPr="00A776A3" w:rsidRDefault="0088219C" w:rsidP="00B3150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i/>
              <w:iCs/>
              <w:sz w:val="22"/>
              <w:szCs w:val="22"/>
              <w:lang w:val="es"/>
            </w:rPr>
            <w:t xml:space="preserve">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w:t>
          </w:r>
          <w:r>
            <w:rPr>
              <w:rStyle w:val="normaltextrun"/>
              <w:rFonts w:ascii="Lucida Bright" w:hAnsi="Lucida Bright"/>
              <w:i/>
              <w:iCs/>
              <w:sz w:val="22"/>
              <w:szCs w:val="22"/>
              <w:lang w:val="es"/>
            </w:rPr>
            <w:t>es una</w:t>
          </w:r>
          <w:r w:rsidRPr="00A776A3">
            <w:rPr>
              <w:rStyle w:val="normaltextrun"/>
              <w:rFonts w:ascii="Lucida Bright" w:hAnsi="Lucida Bright"/>
              <w:i/>
              <w:iCs/>
              <w:sz w:val="22"/>
              <w:szCs w:val="22"/>
              <w:lang w:val="es"/>
            </w:rPr>
            <w:t xml:space="preserve"> representación </w:t>
          </w:r>
          <w:r>
            <w:rPr>
              <w:rStyle w:val="normaltextrun"/>
              <w:rFonts w:ascii="Lucida Bright" w:hAnsi="Lucida Bright"/>
              <w:i/>
              <w:iCs/>
              <w:sz w:val="22"/>
              <w:szCs w:val="22"/>
              <w:lang w:val="es"/>
            </w:rPr>
            <w:t xml:space="preserve">ejecutiva </w:t>
          </w:r>
          <w:r w:rsidRPr="00A776A3">
            <w:rPr>
              <w:rStyle w:val="normaltextrun"/>
              <w:rFonts w:ascii="Lucida Bright" w:hAnsi="Lucida Bright"/>
              <w:i/>
              <w:iCs/>
              <w:sz w:val="22"/>
              <w:szCs w:val="22"/>
              <w:lang w:val="es"/>
            </w:rPr>
            <w:t>fedérale de la solicitud de permiso</w:t>
          </w:r>
          <w:r w:rsidRPr="00A776A3">
            <w:rPr>
              <w:rStyle w:val="normaltextrun"/>
              <w:rFonts w:ascii="Lucida Bright" w:hAnsi="Lucida Bright"/>
              <w:sz w:val="22"/>
              <w:szCs w:val="22"/>
              <w:lang w:val="es"/>
            </w:rPr>
            <w:t>.</w:t>
          </w:r>
        </w:p>
        <w:p w14:paraId="1CDFF6A5" w14:textId="77777777" w:rsidR="0088219C" w:rsidRDefault="0088219C" w:rsidP="00B3150E">
          <w:pPr>
            <w:pStyle w:val="paragraph"/>
            <w:spacing w:before="0" w:beforeAutospacing="0" w:after="0" w:afterAutospacing="0" w:line="276" w:lineRule="auto"/>
            <w:textAlignment w:val="baseline"/>
            <w:rPr>
              <w:rStyle w:val="normaltextrun"/>
              <w:rFonts w:ascii="Lucida Bright" w:hAnsi="Lucida Bright" w:cs="Segoe UI"/>
              <w:sz w:val="22"/>
              <w:szCs w:val="22"/>
              <w:shd w:val="clear" w:color="auto" w:fill="C0C0C0"/>
              <w:lang w:val="es-US"/>
            </w:rPr>
          </w:pPr>
        </w:p>
      </w:sdtContent>
    </w:sdt>
    <w:p w14:paraId="5705E8DD" w14:textId="153E310E" w:rsidR="0088219C" w:rsidRPr="0031425E" w:rsidRDefault="0088219C" w:rsidP="00B3150E">
      <w:pPr>
        <w:tabs>
          <w:tab w:val="clear" w:pos="720"/>
        </w:tabs>
        <w:spacing w:after="120"/>
        <w:rPr>
          <w:sz w:val="22"/>
          <w:szCs w:val="22"/>
        </w:rPr>
      </w:pPr>
      <w:sdt>
        <w:sdtPr>
          <w:rPr>
            <w:sz w:val="22"/>
            <w:szCs w:val="22"/>
          </w:rPr>
          <w:id w:val="1099759061"/>
          <w:lock w:val="contentLocked"/>
          <w:placeholder>
            <w:docPart w:val="527005CFF5944A228484AADA53854234"/>
          </w:placeholder>
          <w:group/>
        </w:sdtPr>
        <w:sdtContent>
          <w:sdt>
            <w:sdtPr>
              <w:rPr>
                <w:sz w:val="22"/>
                <w:szCs w:val="22"/>
              </w:rPr>
              <w:id w:val="-424334440"/>
              <w:placeholder>
                <w:docPart w:val="85CD25101D774A8FB013F13D09CCA513"/>
              </w:placeholder>
              <w15:color w:val="000000"/>
            </w:sdtPr>
            <w:sdtContent>
              <w:r>
                <w:rPr>
                  <w:sz w:val="22"/>
                  <w:szCs w:val="22"/>
                </w:rPr>
                <w:t>Poetry Road MUD of Rockwall County</w:t>
              </w:r>
            </w:sdtContent>
          </w:sdt>
          <w:r w:rsidRPr="0031425E">
            <w:rPr>
              <w:sz w:val="22"/>
              <w:szCs w:val="22"/>
            </w:rPr>
            <w:t xml:space="preserve"> (</w:t>
          </w:r>
          <w:sdt>
            <w:sdtPr>
              <w:rPr>
                <w:sz w:val="22"/>
                <w:szCs w:val="22"/>
              </w:rPr>
              <w:id w:val="-1499490931"/>
              <w:placeholder>
                <w:docPart w:val="CF9AF6D18F304225B2386D62B242A99B"/>
              </w:placeholder>
              <w15:color w:val="000000"/>
            </w:sdtPr>
            <w:sdtContent>
              <w:r>
                <w:rPr>
                  <w:sz w:val="22"/>
                  <w:szCs w:val="22"/>
                </w:rPr>
                <w:t>CN605782010</w:t>
              </w:r>
            </w:sdtContent>
          </w:sdt>
          <w:r w:rsidRPr="0031425E">
            <w:rPr>
              <w:sz w:val="22"/>
              <w:szCs w:val="22"/>
            </w:rPr>
            <w:t xml:space="preserve">) </w:t>
          </w:r>
          <w:sdt>
            <w:sdtPr>
              <w:rPr>
                <w:sz w:val="22"/>
                <w:szCs w:val="22"/>
              </w:rPr>
              <w:id w:val="-1632248904"/>
              <w:placeholder>
                <w:docPart w:val="320708D34DFE44558E601370F71E6FD0"/>
              </w:placeholder>
              <w15:color w:val="000000"/>
              <w:dropDownList>
                <w:listItem w:value="Choose an item."/>
                <w:listItem w:displayText="opera" w:value="opera"/>
                <w:listItem w:displayText="propone operar" w:value="propone operar"/>
              </w:dropDownList>
            </w:sdtPr>
            <w:sdtContent>
              <w:r>
                <w:rPr>
                  <w:sz w:val="22"/>
                  <w:szCs w:val="22"/>
                </w:rPr>
                <w:t>propone operar</w:t>
              </w:r>
            </w:sdtContent>
          </w:sdt>
          <w:r w:rsidRPr="0031425E">
            <w:rPr>
              <w:sz w:val="22"/>
              <w:szCs w:val="22"/>
            </w:rPr>
            <w:t xml:space="preserve"> </w:t>
          </w:r>
          <w:sdt>
            <w:sdtPr>
              <w:rPr>
                <w:sz w:val="22"/>
                <w:szCs w:val="22"/>
              </w:rPr>
              <w:id w:val="-1749872445"/>
              <w:placeholder>
                <w:docPart w:val="E394676C78A44A4E998F9E9AD2648FB4"/>
              </w:placeholder>
              <w15:color w:val="000000"/>
            </w:sdtPr>
            <w:sdtContent>
              <w:r>
                <w:rPr>
                  <w:sz w:val="22"/>
                  <w:szCs w:val="22"/>
                </w:rPr>
                <w:t>Poetry Village WWTP</w:t>
              </w:r>
            </w:sdtContent>
          </w:sdt>
          <w:r w:rsidRPr="0031425E">
            <w:rPr>
              <w:sz w:val="22"/>
              <w:szCs w:val="22"/>
            </w:rPr>
            <w:t xml:space="preserve"> </w:t>
          </w:r>
          <w:sdt>
            <w:sdtPr>
              <w:rPr>
                <w:sz w:val="22"/>
                <w:szCs w:val="22"/>
                <w:highlight w:val="lightGray"/>
              </w:rPr>
              <w:id w:val="1216078541"/>
              <w:placeholder>
                <w:docPart w:val="FBCD95E2CFBF4A6AA321C2BA17C00E34"/>
              </w:placeholder>
              <w15:color w:val="000000"/>
            </w:sdtPr>
            <w:sdtEndPr>
              <w:rPr>
                <w:highlight w:val="none"/>
              </w:rPr>
            </w:sdtEndPr>
            <w:sdtContent>
              <w:r>
                <w:rPr>
                  <w:sz w:val="22"/>
                  <w:szCs w:val="22"/>
                </w:rPr>
                <w:t>RN110295599</w:t>
              </w:r>
            </w:sdtContent>
          </w:sdt>
          <w:r>
            <w:rPr>
              <w:sz w:val="22"/>
              <w:szCs w:val="22"/>
            </w:rPr>
            <w:t>,</w:t>
          </w:r>
          <w:r w:rsidRPr="0031425E">
            <w:rPr>
              <w:sz w:val="22"/>
              <w:szCs w:val="22"/>
            </w:rPr>
            <w:t xml:space="preserve"> </w:t>
          </w:r>
          <w:sdt>
            <w:sdtPr>
              <w:rPr>
                <w:sz w:val="22"/>
                <w:szCs w:val="22"/>
              </w:rPr>
              <w:id w:val="1176467762"/>
              <w:placeholder>
                <w:docPart w:val="D6087EB33E9B4F0BA652343AA7D6496B"/>
              </w:placeholder>
              <w15:color w:val="000000"/>
              <w:dropDownList>
                <w:listItem w:value="Choose an item."/>
                <w:listItem w:displayText="un" w:value="un"/>
                <w:listItem w:displayText="una" w:value="una"/>
              </w:dropDownList>
            </w:sdtPr>
            <w:sdtContent>
              <w:r>
                <w:rPr>
                  <w:sz w:val="22"/>
                  <w:szCs w:val="22"/>
                </w:rPr>
                <w:t>una</w:t>
              </w:r>
            </w:sdtContent>
          </w:sdt>
          <w:r w:rsidRPr="0031425E">
            <w:rPr>
              <w:sz w:val="22"/>
              <w:szCs w:val="22"/>
            </w:rPr>
            <w:t xml:space="preserve"> </w:t>
          </w:r>
          <w:sdt>
            <w:sdtPr>
              <w:rPr>
                <w:sz w:val="22"/>
                <w:szCs w:val="22"/>
                <w:highlight w:val="lightGray"/>
              </w:rPr>
              <w:id w:val="-784959309"/>
              <w:placeholder>
                <w:docPart w:val="9AD66A1263044B9E98659DFBF57EF760"/>
              </w:placeholder>
              <w15:color w:val="000000"/>
            </w:sdtPr>
            <w:sdtEndPr>
              <w:rPr>
                <w:highlight w:val="none"/>
              </w:rPr>
            </w:sdtEndPr>
            <w:sdtContent>
              <w:r>
                <w:rPr>
                  <w:sz w:val="22"/>
                  <w:szCs w:val="22"/>
                </w:rPr>
                <w:t>instlaci</w:t>
              </w:r>
              <w:r w:rsidRPr="0031425E">
                <w:rPr>
                  <w:rStyle w:val="normaltextrun"/>
                  <w:sz w:val="22"/>
                  <w:szCs w:val="22"/>
                  <w:lang w:val="es"/>
                </w:rPr>
                <w:t>ó</w:t>
              </w:r>
              <w:r>
                <w:rPr>
                  <w:sz w:val="22"/>
                  <w:szCs w:val="22"/>
                </w:rPr>
                <w:t>n TPDES de lodos activados de aireaci</w:t>
              </w:r>
              <w:r w:rsidRPr="0031425E">
                <w:rPr>
                  <w:rStyle w:val="normaltextrun"/>
                  <w:sz w:val="22"/>
                  <w:szCs w:val="22"/>
                  <w:lang w:val="es"/>
                </w:rPr>
                <w:t>ó</w:t>
              </w:r>
              <w:r>
                <w:rPr>
                  <w:rStyle w:val="normaltextrun"/>
                  <w:sz w:val="22"/>
                  <w:szCs w:val="22"/>
                  <w:lang w:val="es"/>
                </w:rPr>
                <w:t xml:space="preserve">n </w:t>
              </w:r>
              <w:r w:rsidR="00FE7404">
                <w:rPr>
                  <w:rStyle w:val="normaltextrun"/>
                  <w:sz w:val="22"/>
                  <w:szCs w:val="22"/>
                  <w:lang w:val="es"/>
                </w:rPr>
                <w:t>extindido</w:t>
              </w:r>
            </w:sdtContent>
          </w:sdt>
          <w:r>
            <w:rPr>
              <w:sz w:val="22"/>
              <w:szCs w:val="22"/>
            </w:rPr>
            <w:t>.</w:t>
          </w:r>
          <w:r w:rsidRPr="0031425E">
            <w:rPr>
              <w:sz w:val="22"/>
              <w:szCs w:val="22"/>
            </w:rPr>
            <w:t xml:space="preserve"> </w:t>
          </w:r>
          <w:r w:rsidRPr="0031425E">
            <w:rPr>
              <w:rStyle w:val="normaltextrun"/>
              <w:sz w:val="22"/>
              <w:szCs w:val="22"/>
              <w:lang w:val="es"/>
            </w:rPr>
            <w:t xml:space="preserve">La instalación </w:t>
          </w:r>
          <w:sdt>
            <w:sdtPr>
              <w:rPr>
                <w:sz w:val="22"/>
                <w:szCs w:val="22"/>
              </w:rPr>
              <w:id w:val="-1167553355"/>
              <w:placeholder>
                <w:docPart w:val="643FBC1E51D044838BACA514BC6F4E59"/>
              </w:placeholder>
              <w15:color w:val="000000"/>
              <w:dropDownList>
                <w:listItem w:value="Choose from the drop-down menu"/>
                <w:listItem w:displayText="está" w:value="está"/>
                <w:listItem w:displayText="estará" w:value="estará"/>
              </w:dropDownList>
            </w:sdtPr>
            <w:sdtContent>
              <w:r w:rsidR="001C1295">
                <w:rPr>
                  <w:sz w:val="22"/>
                  <w:szCs w:val="22"/>
                </w:rPr>
                <w:t>está</w:t>
              </w:r>
            </w:sdtContent>
          </w:sdt>
          <w:r w:rsidRPr="0031425E">
            <w:rPr>
              <w:sz w:val="22"/>
              <w:szCs w:val="22"/>
            </w:rPr>
            <w:t xml:space="preserve"> </w:t>
          </w:r>
          <w:r w:rsidRPr="0031425E">
            <w:rPr>
              <w:rStyle w:val="normaltextrun"/>
              <w:sz w:val="22"/>
              <w:szCs w:val="22"/>
              <w:lang w:val="es"/>
            </w:rPr>
            <w:t>ubicad</w:t>
          </w:r>
          <w:r>
            <w:rPr>
              <w:rStyle w:val="normaltextrun"/>
              <w:sz w:val="22"/>
              <w:szCs w:val="22"/>
              <w:lang w:val="es"/>
            </w:rPr>
            <w:t>a en</w:t>
          </w:r>
          <w:r w:rsidRPr="0031425E">
            <w:rPr>
              <w:rStyle w:val="normaltextrun"/>
              <w:sz w:val="22"/>
              <w:szCs w:val="22"/>
              <w:lang w:val="es"/>
            </w:rPr>
            <w:t xml:space="preserve"> </w:t>
          </w:r>
          <w:sdt>
            <w:sdtPr>
              <w:rPr>
                <w:sz w:val="22"/>
                <w:szCs w:val="22"/>
                <w:highlight w:val="lightGray"/>
              </w:rPr>
              <w:id w:val="1449970830"/>
              <w:placeholder>
                <w:docPart w:val="03A3F0CD4743427B8C513A7C85900236"/>
              </w:placeholder>
              <w15:color w:val="000000"/>
            </w:sdtPr>
            <w:sdtEndPr>
              <w:rPr>
                <w:highlight w:val="none"/>
              </w:rPr>
            </w:sdtEndPr>
            <w:sdtContent>
              <w:r w:rsidR="001C1295">
                <w:rPr>
                  <w:sz w:val="22"/>
                  <w:szCs w:val="22"/>
                </w:rPr>
                <w:t>aproximadamente 992 pies (0.19 millas) al noreste de la intersecci</w:t>
              </w:r>
              <w:r w:rsidR="001C1295" w:rsidRPr="0031425E">
                <w:rPr>
                  <w:rStyle w:val="normaltextrun"/>
                  <w:sz w:val="22"/>
                  <w:szCs w:val="22"/>
                  <w:lang w:val="es"/>
                </w:rPr>
                <w:t>ó</w:t>
              </w:r>
              <w:r w:rsidR="001C1295">
                <w:rPr>
                  <w:rStyle w:val="normaltextrun"/>
                  <w:sz w:val="22"/>
                  <w:szCs w:val="22"/>
                  <w:lang w:val="es"/>
                </w:rPr>
                <w:t>n de Pinon Trail y White Pine Drive</w:t>
              </w:r>
            </w:sdtContent>
          </w:sdt>
          <w:r w:rsidRPr="0031425E">
            <w:rPr>
              <w:sz w:val="22"/>
              <w:szCs w:val="22"/>
            </w:rPr>
            <w:t xml:space="preserve">, en </w:t>
          </w:r>
          <w:sdt>
            <w:sdtPr>
              <w:rPr>
                <w:sz w:val="22"/>
                <w:szCs w:val="22"/>
              </w:rPr>
              <w:id w:val="-700324990"/>
              <w:placeholder>
                <w:docPart w:val="3826B6593E2A4DADAA74D3B23EE3E2DF"/>
              </w:placeholder>
              <w15:color w:val="000000"/>
            </w:sdtPr>
            <w:sdtContent>
              <w:r w:rsidR="001C1295">
                <w:rPr>
                  <w:sz w:val="22"/>
                  <w:szCs w:val="22"/>
                </w:rPr>
                <w:t>Royse City</w:t>
              </w:r>
            </w:sdtContent>
          </w:sdt>
          <w:r w:rsidRPr="0031425E">
            <w:rPr>
              <w:sz w:val="22"/>
              <w:szCs w:val="22"/>
            </w:rPr>
            <w:t xml:space="preserve">, Condado de </w:t>
          </w:r>
          <w:sdt>
            <w:sdtPr>
              <w:rPr>
                <w:sz w:val="22"/>
                <w:szCs w:val="22"/>
              </w:rPr>
              <w:id w:val="1434714820"/>
              <w:placeholder>
                <w:docPart w:val="B4D215FA45CB4577A850E3463889119C"/>
              </w:placeholder>
              <w15:color w:val="000000"/>
            </w:sdtPr>
            <w:sdtContent>
              <w:r w:rsidR="001C1295">
                <w:rPr>
                  <w:sz w:val="22"/>
                  <w:szCs w:val="22"/>
                </w:rPr>
                <w:t>Rockwall</w:t>
              </w:r>
            </w:sdtContent>
          </w:sdt>
          <w:r w:rsidRPr="0031425E">
            <w:rPr>
              <w:sz w:val="22"/>
              <w:szCs w:val="22"/>
            </w:rPr>
            <w:t xml:space="preserve">, Texas </w:t>
          </w:r>
          <w:sdt>
            <w:sdtPr>
              <w:rPr>
                <w:sz w:val="22"/>
                <w:szCs w:val="22"/>
                <w:highlight w:val="lightGray"/>
              </w:rPr>
              <w:id w:val="1527363393"/>
              <w:placeholder>
                <w:docPart w:val="D2E9BE5AE70345C1BAED1C26A713EEC0"/>
              </w:placeholder>
              <w15:color w:val="000000"/>
            </w:sdtPr>
            <w:sdtEndPr>
              <w:rPr>
                <w:highlight w:val="none"/>
              </w:rPr>
            </w:sdtEndPr>
            <w:sdtContent>
              <w:r w:rsidR="001C1295">
                <w:rPr>
                  <w:sz w:val="22"/>
                  <w:szCs w:val="22"/>
                </w:rPr>
                <w:t>75189</w:t>
              </w:r>
            </w:sdtContent>
          </w:sdt>
          <w:r>
            <w:rPr>
              <w:sz w:val="22"/>
              <w:szCs w:val="22"/>
            </w:rPr>
            <w:t>.</w:t>
          </w:r>
          <w:r w:rsidRPr="0031425E">
            <w:rPr>
              <w:sz w:val="22"/>
              <w:szCs w:val="22"/>
            </w:rPr>
            <w:t xml:space="preserve"> </w:t>
          </w:r>
          <w:sdt>
            <w:sdtPr>
              <w:rPr>
                <w:sz w:val="22"/>
                <w:szCs w:val="22"/>
              </w:rPr>
              <w:id w:val="-1670241199"/>
              <w:placeholder>
                <w:docPart w:val="52652E1BB7704677976BC5AB483B06B6"/>
              </w:placeholder>
              <w15:color w:val="000000"/>
            </w:sdtPr>
            <w:sdtContent>
              <w:r w:rsidR="001C1295">
                <w:rPr>
                  <w:sz w:val="22"/>
                  <w:szCs w:val="22"/>
                </w:rPr>
                <w:t>Esta solicitud es para una renovaci</w:t>
              </w:r>
              <w:r w:rsidR="001C1295" w:rsidRPr="0031425E">
                <w:rPr>
                  <w:rStyle w:val="normaltextrun"/>
                  <w:sz w:val="22"/>
                  <w:szCs w:val="22"/>
                  <w:lang w:val="es"/>
                </w:rPr>
                <w:t>ó</w:t>
              </w:r>
              <w:r w:rsidR="001C1295">
                <w:rPr>
                  <w:rStyle w:val="normaltextrun"/>
                  <w:sz w:val="22"/>
                  <w:szCs w:val="22"/>
                  <w:lang w:val="es"/>
                </w:rPr>
                <w:t>n para descargar un flujo promedio diario de 90,000 galones por día de aguas residuales dom</w:t>
              </w:r>
              <w:r w:rsidR="001C1295" w:rsidRPr="001C1295">
                <w:rPr>
                  <w:rFonts w:cs="Segoe UI"/>
                  <w:color w:val="1E1E1E"/>
                  <w:sz w:val="22"/>
                  <w:szCs w:val="28"/>
                  <w:shd w:val="clear" w:color="auto" w:fill="F4F4F4"/>
                </w:rPr>
                <w:t>é</w:t>
              </w:r>
              <w:r w:rsidR="001C1295">
                <w:rPr>
                  <w:rStyle w:val="normaltextrun"/>
                  <w:sz w:val="22"/>
                  <w:szCs w:val="22"/>
                  <w:lang w:val="es"/>
                </w:rPr>
                <w:t>sticas tratadas</w:t>
              </w:r>
            </w:sdtContent>
          </w:sdt>
          <w:r>
            <w:rPr>
              <w:sz w:val="22"/>
              <w:szCs w:val="22"/>
            </w:rPr>
            <w:t>.</w:t>
          </w:r>
        </w:sdtContent>
      </w:sdt>
      <w:r w:rsidRPr="0031425E">
        <w:rPr>
          <w:sz w:val="22"/>
          <w:szCs w:val="22"/>
        </w:rPr>
        <w:t xml:space="preserve"> </w:t>
      </w:r>
    </w:p>
    <w:sdt>
      <w:sdtPr>
        <w:rPr>
          <w:sz w:val="22"/>
          <w:szCs w:val="22"/>
        </w:rPr>
        <w:id w:val="-580755783"/>
        <w:lock w:val="contentLocked"/>
        <w:placeholder>
          <w:docPart w:val="527005CFF5944A228484AADA53854234"/>
        </w:placeholder>
        <w:group/>
      </w:sdtPr>
      <w:sdtContent>
        <w:p w14:paraId="2F1CEEF9" w14:textId="54BD0556" w:rsidR="004A726B" w:rsidRPr="005F0AAD" w:rsidRDefault="0088219C" w:rsidP="00D53F25">
          <w:pPr>
            <w:pStyle w:val="BodyText"/>
            <w:rPr>
              <w:sz w:val="22"/>
              <w:szCs w:val="22"/>
            </w:rPr>
          </w:pPr>
          <w:r w:rsidRPr="008B3AA2">
            <w:rPr>
              <w:sz w:val="22"/>
              <w:szCs w:val="22"/>
            </w:rPr>
            <w:t>Se espera que las descargas de la instalaci</w:t>
          </w:r>
          <w:r w:rsidRPr="008B3AA2">
            <w:rPr>
              <w:rStyle w:val="normaltextrun"/>
              <w:sz w:val="22"/>
              <w:szCs w:val="22"/>
              <w:lang w:val="es"/>
            </w:rPr>
            <w:t>ó</w:t>
          </w:r>
          <w:r w:rsidRPr="008B3AA2">
            <w:rPr>
              <w:sz w:val="22"/>
              <w:szCs w:val="22"/>
            </w:rPr>
            <w:t xml:space="preserve">n contengan </w:t>
          </w:r>
          <w:sdt>
            <w:sdtPr>
              <w:rPr>
                <w:sz w:val="22"/>
                <w:szCs w:val="22"/>
                <w:highlight w:val="lightGray"/>
              </w:rPr>
              <w:id w:val="-2099863606"/>
              <w:placeholder>
                <w:docPart w:val="D2183B29AF1D4705A969AE5AA2256176"/>
              </w:placeholder>
              <w15:color w:val="000000"/>
            </w:sdtPr>
            <w:sdtEndPr>
              <w:rPr>
                <w:highlight w:val="none"/>
              </w:rPr>
            </w:sdtEndPr>
            <w:sdtContent>
              <w:r w:rsidR="001C1295">
                <w:rPr>
                  <w:sz w:val="22"/>
                  <w:szCs w:val="22"/>
                </w:rPr>
                <w:t>demanda bioqu</w:t>
              </w:r>
              <w:r w:rsidR="009669FB">
                <w:rPr>
                  <w:sz w:val="22"/>
                  <w:szCs w:val="22"/>
                </w:rPr>
                <w:t>í</w:t>
              </w:r>
              <w:r w:rsidR="001C1295">
                <w:rPr>
                  <w:sz w:val="22"/>
                  <w:szCs w:val="22"/>
                </w:rPr>
                <w:t>mica de ox</w:t>
              </w:r>
              <w:r w:rsidR="009669FB">
                <w:rPr>
                  <w:sz w:val="22"/>
                  <w:szCs w:val="22"/>
                </w:rPr>
                <w:t>í</w:t>
              </w:r>
              <w:r w:rsidR="001C1295">
                <w:rPr>
                  <w:sz w:val="22"/>
                  <w:szCs w:val="22"/>
                </w:rPr>
                <w:t>geno carbonoso de cinco d</w:t>
              </w:r>
              <w:r w:rsidR="009669FB">
                <w:rPr>
                  <w:sz w:val="22"/>
                  <w:szCs w:val="22"/>
                </w:rPr>
                <w:t>í</w:t>
              </w:r>
              <w:r w:rsidR="001C1295">
                <w:rPr>
                  <w:sz w:val="22"/>
                  <w:szCs w:val="22"/>
                </w:rPr>
                <w:t>as (</w:t>
              </w:r>
              <w:r w:rsidR="00DD459C">
                <w:rPr>
                  <w:sz w:val="22"/>
                  <w:szCs w:val="22"/>
                </w:rPr>
                <w:t>DOBC</w:t>
              </w:r>
              <w:r w:rsidR="001C1295">
                <w:rPr>
                  <w:sz w:val="22"/>
                  <w:szCs w:val="22"/>
                </w:rPr>
                <w:t xml:space="preserve">5), </w:t>
              </w:r>
              <w:r w:rsidR="001C1295" w:rsidRPr="009669FB">
                <w:rPr>
                  <w:sz w:val="22"/>
                  <w:szCs w:val="22"/>
                </w:rPr>
                <w:t>s</w:t>
              </w:r>
              <w:r w:rsidR="009669FB" w:rsidRPr="009669FB">
                <w:rPr>
                  <w:sz w:val="22"/>
                  <w:szCs w:val="22"/>
                </w:rPr>
                <w:t>ó</w:t>
              </w:r>
              <w:r w:rsidR="001C1295" w:rsidRPr="009669FB">
                <w:rPr>
                  <w:sz w:val="22"/>
                  <w:szCs w:val="22"/>
                </w:rPr>
                <w:t>lidos</w:t>
              </w:r>
              <w:r w:rsidR="001C1295">
                <w:rPr>
                  <w:sz w:val="22"/>
                  <w:szCs w:val="22"/>
                </w:rPr>
                <w:t xml:space="preserve"> suspendidos totales (</w:t>
              </w:r>
              <w:r w:rsidR="00DD459C">
                <w:rPr>
                  <w:sz w:val="22"/>
                  <w:szCs w:val="22"/>
                </w:rPr>
                <w:t>SST</w:t>
              </w:r>
              <w:r w:rsidR="001C1295">
                <w:rPr>
                  <w:sz w:val="22"/>
                  <w:szCs w:val="22"/>
                </w:rPr>
                <w:t xml:space="preserve">), </w:t>
              </w:r>
              <w:r w:rsidR="001C1295" w:rsidRPr="00DD459C">
                <w:rPr>
                  <w:i/>
                  <w:iCs/>
                  <w:sz w:val="22"/>
                  <w:szCs w:val="22"/>
                </w:rPr>
                <w:t>Escheri</w:t>
              </w:r>
              <w:r w:rsidR="009669FB" w:rsidRPr="00DD459C">
                <w:rPr>
                  <w:i/>
                  <w:iCs/>
                  <w:sz w:val="22"/>
                  <w:szCs w:val="22"/>
                </w:rPr>
                <w:t>chia coli</w:t>
              </w:r>
              <w:r w:rsidR="009669FB">
                <w:rPr>
                  <w:sz w:val="22"/>
                  <w:szCs w:val="22"/>
                </w:rPr>
                <w:t xml:space="preserve"> y nitrógeno amoniacal</w:t>
              </w:r>
            </w:sdtContent>
          </w:sdt>
          <w:r w:rsidRPr="008B3AA2">
            <w:rPr>
              <w:sz w:val="22"/>
              <w:szCs w:val="22"/>
            </w:rPr>
            <w:t xml:space="preserve">. </w:t>
          </w:r>
          <w:sdt>
            <w:sdtPr>
              <w:rPr>
                <w:sz w:val="22"/>
                <w:szCs w:val="22"/>
                <w:highlight w:val="lightGray"/>
              </w:rPr>
              <w:id w:val="2055193071"/>
              <w:placeholder>
                <w:docPart w:val="8CB964BC54D44C5FB95F45538B6A48B3"/>
              </w:placeholder>
              <w15:color w:val="000000"/>
            </w:sdtPr>
            <w:sdtEndPr>
              <w:rPr>
                <w:highlight w:val="none"/>
              </w:rPr>
            </w:sdtEndPr>
            <w:sdtContent>
              <w:r w:rsidR="009669FB">
                <w:rPr>
                  <w:sz w:val="22"/>
                  <w:szCs w:val="22"/>
                </w:rPr>
                <w:t>Aguas residuales dom</w:t>
              </w:r>
              <w:r w:rsidR="009669FB" w:rsidRPr="001C1295">
                <w:rPr>
                  <w:rFonts w:cs="Segoe UI"/>
                  <w:color w:val="1E1E1E"/>
                  <w:sz w:val="22"/>
                  <w:szCs w:val="28"/>
                  <w:shd w:val="clear" w:color="auto" w:fill="F4F4F4"/>
                </w:rPr>
                <w:t>é</w:t>
              </w:r>
              <w:r w:rsidR="009669FB">
                <w:rPr>
                  <w:sz w:val="22"/>
                  <w:szCs w:val="22"/>
                </w:rPr>
                <w:t>sitca tratadas</w:t>
              </w:r>
            </w:sdtContent>
          </w:sdt>
          <w:r w:rsidRPr="008B3AA2">
            <w:rPr>
              <w:sz w:val="22"/>
              <w:szCs w:val="22"/>
            </w:rPr>
            <w:t xml:space="preserve">. </w:t>
          </w:r>
          <w:sdt>
            <w:sdtPr>
              <w:rPr>
                <w:sz w:val="22"/>
                <w:szCs w:val="22"/>
                <w:highlight w:val="lightGray"/>
              </w:rPr>
              <w:id w:val="1261575507"/>
              <w:placeholder>
                <w:docPart w:val="8772CD5D34FF4BCF92664F839F7D366D"/>
              </w:placeholder>
              <w15:color w:val="000000"/>
              <w:dropDownList>
                <w:listItem w:value="Choose an item."/>
                <w:listItem w:displayText="estará" w:value="estará"/>
                <w:listItem w:displayText="está" w:value="está"/>
                <w:listItem w:displayText="están" w:value="están"/>
              </w:dropDownList>
            </w:sdtPr>
            <w:sdtEndPr>
              <w:rPr>
                <w:highlight w:val="none"/>
              </w:rPr>
            </w:sdtEndPr>
            <w:sdtContent>
              <w:r w:rsidR="009669FB">
                <w:rPr>
                  <w:sz w:val="22"/>
                  <w:szCs w:val="22"/>
                  <w:highlight w:val="lightGray"/>
                </w:rPr>
                <w:t>estará</w:t>
              </w:r>
            </w:sdtContent>
          </w:sdt>
          <w:r w:rsidRPr="008B3AA2">
            <w:rPr>
              <w:sz w:val="22"/>
              <w:szCs w:val="22"/>
            </w:rPr>
            <w:t xml:space="preserve"> </w:t>
          </w:r>
          <w:r>
            <w:rPr>
              <w:sz w:val="22"/>
              <w:szCs w:val="22"/>
            </w:rPr>
            <w:t>tratado por</w:t>
          </w:r>
          <w:r w:rsidRPr="008B3AA2">
            <w:rPr>
              <w:i/>
              <w:iCs/>
              <w:sz w:val="22"/>
              <w:szCs w:val="22"/>
            </w:rPr>
            <w:t xml:space="preserve"> </w:t>
          </w:r>
          <w:sdt>
            <w:sdtPr>
              <w:rPr>
                <w:sz w:val="22"/>
                <w:szCs w:val="22"/>
              </w:rPr>
              <w:id w:val="1373583700"/>
              <w:placeholder>
                <w:docPart w:val="5F88AF1A7A74433DA0BD58AFF8F7630A"/>
              </w:placeholder>
              <w15:color w:val="000000"/>
            </w:sdtPr>
            <w:sdtContent>
              <w:r w:rsidR="009669FB">
                <w:rPr>
                  <w:sz w:val="22"/>
                  <w:szCs w:val="22"/>
                </w:rPr>
                <w:t xml:space="preserve">rejilla de barra, </w:t>
              </w:r>
              <w:r w:rsidR="00DD459C">
                <w:rPr>
                  <w:sz w:val="22"/>
                  <w:szCs w:val="22"/>
                </w:rPr>
                <w:t>tanque</w:t>
              </w:r>
              <w:r w:rsidR="009669FB">
                <w:rPr>
                  <w:sz w:val="22"/>
                  <w:szCs w:val="22"/>
                </w:rPr>
                <w:t xml:space="preserve"> de aireaci</w:t>
              </w:r>
              <w:r w:rsidR="009669FB" w:rsidRPr="0031425E">
                <w:rPr>
                  <w:rStyle w:val="normaltextrun"/>
                  <w:sz w:val="22"/>
                  <w:szCs w:val="22"/>
                  <w:lang w:val="es"/>
                </w:rPr>
                <w:t>ó</w:t>
              </w:r>
              <w:r w:rsidR="009669FB">
                <w:rPr>
                  <w:sz w:val="22"/>
                  <w:szCs w:val="22"/>
                </w:rPr>
                <w:t>n, clarificador, digestor y cámara de contacto de cloro</w:t>
              </w:r>
            </w:sdtContent>
          </w:sdt>
          <w:r w:rsidRPr="008B3AA2">
            <w:rPr>
              <w:sz w:val="22"/>
              <w:szCs w:val="22"/>
            </w:rPr>
            <w:t>.</w:t>
          </w:r>
        </w:p>
      </w:sdtContent>
    </w:sdt>
    <w:sectPr w:rsidR="004A726B" w:rsidRPr="005F0AAD" w:rsidSect="004A726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altName w:val="Lucida Bright"/>
    <w:panose1 w:val="020406020505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36402565">
    <w:abstractNumId w:val="9"/>
  </w:num>
  <w:num w:numId="2" w16cid:durableId="962031181">
    <w:abstractNumId w:val="8"/>
  </w:num>
  <w:num w:numId="3" w16cid:durableId="234708777">
    <w:abstractNumId w:val="7"/>
  </w:num>
  <w:num w:numId="4" w16cid:durableId="603728097">
    <w:abstractNumId w:val="6"/>
  </w:num>
  <w:num w:numId="5" w16cid:durableId="971785915">
    <w:abstractNumId w:val="5"/>
  </w:num>
  <w:num w:numId="6" w16cid:durableId="1697927648">
    <w:abstractNumId w:val="4"/>
  </w:num>
  <w:num w:numId="7" w16cid:durableId="1529685025">
    <w:abstractNumId w:val="3"/>
  </w:num>
  <w:num w:numId="8" w16cid:durableId="944462789">
    <w:abstractNumId w:val="2"/>
  </w:num>
  <w:num w:numId="9" w16cid:durableId="1227499313">
    <w:abstractNumId w:val="1"/>
  </w:num>
  <w:num w:numId="10" w16cid:durableId="838157559">
    <w:abstractNumId w:val="0"/>
  </w:num>
  <w:num w:numId="11" w16cid:durableId="683939349">
    <w:abstractNumId w:val="12"/>
  </w:num>
  <w:num w:numId="12" w16cid:durableId="667900849">
    <w:abstractNumId w:val="11"/>
  </w:num>
  <w:num w:numId="13" w16cid:durableId="698240532">
    <w:abstractNumId w:val="10"/>
  </w:num>
  <w:num w:numId="14" w16cid:durableId="1983847769">
    <w:abstractNumId w:val="9"/>
  </w:num>
  <w:num w:numId="15" w16cid:durableId="1436751927">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C1295"/>
    <w:rsid w:val="001D23A4"/>
    <w:rsid w:val="00244152"/>
    <w:rsid w:val="00246B61"/>
    <w:rsid w:val="00261265"/>
    <w:rsid w:val="00267310"/>
    <w:rsid w:val="002677C4"/>
    <w:rsid w:val="00290111"/>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8219C"/>
    <w:rsid w:val="008E33DD"/>
    <w:rsid w:val="008E6CA0"/>
    <w:rsid w:val="008F4441"/>
    <w:rsid w:val="0094541B"/>
    <w:rsid w:val="009669F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D459C"/>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E740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005CFF5944A228484AADA53854234"/>
        <w:category>
          <w:name w:val="General"/>
          <w:gallery w:val="placeholder"/>
        </w:category>
        <w:types>
          <w:type w:val="bbPlcHdr"/>
        </w:types>
        <w:behaviors>
          <w:behavior w:val="content"/>
        </w:behaviors>
        <w:guid w:val="{84131F7F-3A4B-40A9-8279-174E089B1FED}"/>
      </w:docPartPr>
      <w:docPartBody>
        <w:p w:rsidR="00000000" w:rsidRDefault="00BF2021" w:rsidP="00BF2021">
          <w:pPr>
            <w:pStyle w:val="527005CFF5944A228484AADA53854234"/>
          </w:pPr>
          <w:r w:rsidRPr="00814FF5">
            <w:rPr>
              <w:rStyle w:val="PlaceholderText"/>
            </w:rPr>
            <w:t>Click or tap here to enter text.</w:t>
          </w:r>
        </w:p>
      </w:docPartBody>
    </w:docPart>
    <w:docPart>
      <w:docPartPr>
        <w:name w:val="0FA85E25FC874981A7DEC70FBB9E56C2"/>
        <w:category>
          <w:name w:val="General"/>
          <w:gallery w:val="placeholder"/>
        </w:category>
        <w:types>
          <w:type w:val="bbPlcHdr"/>
        </w:types>
        <w:behaviors>
          <w:behavior w:val="content"/>
        </w:behaviors>
        <w:guid w:val="{0C2D3089-4E63-4BB5-8793-1EC8ADC77714}"/>
      </w:docPartPr>
      <w:docPartBody>
        <w:p w:rsidR="00000000" w:rsidRDefault="00BF2021" w:rsidP="00BF2021">
          <w:pPr>
            <w:pStyle w:val="0FA85E25FC874981A7DEC70FBB9E56C2"/>
          </w:pPr>
          <w:r w:rsidRPr="00A776A3">
            <w:rPr>
              <w:rStyle w:val="normaltextrun"/>
              <w:rFonts w:ascii="Lucida Bright" w:hAnsi="Lucida Bright"/>
              <w:shd w:val="clear" w:color="auto" w:fill="C0C0C0"/>
              <w:lang w:val="es"/>
            </w:rPr>
            <w:t xml:space="preserve">Introduzca </w:t>
          </w:r>
          <w:r>
            <w:rPr>
              <w:rStyle w:val="normaltextrun"/>
              <w:rFonts w:ascii="Lucida Bright" w:hAnsi="Lucida Bright"/>
              <w:shd w:val="clear" w:color="auto" w:fill="C0C0C0"/>
              <w:lang w:val="es"/>
            </w:rPr>
            <w:t xml:space="preserve">‘INDUSTRIALES’ o ‘DOMÉSTICAS’ </w:t>
          </w:r>
          <w:r w:rsidRPr="00A776A3">
            <w:rPr>
              <w:rStyle w:val="normaltextrun"/>
              <w:rFonts w:ascii="Lucida Bright" w:hAnsi="Lucida Bright"/>
              <w:shd w:val="clear" w:color="auto" w:fill="C0C0C0"/>
              <w:lang w:val="es"/>
            </w:rPr>
            <w:t>aquí</w:t>
          </w:r>
        </w:p>
      </w:docPartBody>
    </w:docPart>
    <w:docPart>
      <w:docPartPr>
        <w:name w:val="85CD25101D774A8FB013F13D09CCA513"/>
        <w:category>
          <w:name w:val="General"/>
          <w:gallery w:val="placeholder"/>
        </w:category>
        <w:types>
          <w:type w:val="bbPlcHdr"/>
        </w:types>
        <w:behaviors>
          <w:behavior w:val="content"/>
        </w:behaviors>
        <w:guid w:val="{4701D1AE-D162-4C6C-931A-A6B86334427A}"/>
      </w:docPartPr>
      <w:docPartBody>
        <w:p w:rsidR="00000000" w:rsidRDefault="00BF2021" w:rsidP="00BF2021">
          <w:pPr>
            <w:pStyle w:val="85CD25101D774A8FB013F13D09CCA513"/>
          </w:pPr>
          <w:r w:rsidRPr="0031425E">
            <w:rPr>
              <w:highlight w:val="lightGray"/>
            </w:rPr>
            <w:t>1. Introduzca el nombre del solicitante aquí</w:t>
          </w:r>
        </w:p>
      </w:docPartBody>
    </w:docPart>
    <w:docPart>
      <w:docPartPr>
        <w:name w:val="CF9AF6D18F304225B2386D62B242A99B"/>
        <w:category>
          <w:name w:val="General"/>
          <w:gallery w:val="placeholder"/>
        </w:category>
        <w:types>
          <w:type w:val="bbPlcHdr"/>
        </w:types>
        <w:behaviors>
          <w:behavior w:val="content"/>
        </w:behaviors>
        <w:guid w:val="{F0290C62-F447-411A-AF50-1141EC5BE461}"/>
      </w:docPartPr>
      <w:docPartBody>
        <w:p w:rsidR="00000000" w:rsidRDefault="00BF2021" w:rsidP="00BF2021">
          <w:pPr>
            <w:pStyle w:val="CF9AF6D18F304225B2386D62B242A99B"/>
          </w:pPr>
          <w:r w:rsidRPr="0031425E">
            <w:rPr>
              <w:highlight w:val="lightGray"/>
            </w:rPr>
            <w:t>2. Introduzca el número de cliente aquí (es decir, CN6########).</w:t>
          </w:r>
        </w:p>
      </w:docPartBody>
    </w:docPart>
    <w:docPart>
      <w:docPartPr>
        <w:name w:val="320708D34DFE44558E601370F71E6FD0"/>
        <w:category>
          <w:name w:val="General"/>
          <w:gallery w:val="placeholder"/>
        </w:category>
        <w:types>
          <w:type w:val="bbPlcHdr"/>
        </w:types>
        <w:behaviors>
          <w:behavior w:val="content"/>
        </w:behaviors>
        <w:guid w:val="{7F36FDA6-06FF-4934-84DE-C7AE4E3D9273}"/>
      </w:docPartPr>
      <w:docPartBody>
        <w:p w:rsidR="00000000" w:rsidRDefault="00BF2021" w:rsidP="00BF2021">
          <w:pPr>
            <w:pStyle w:val="320708D34DFE44558E601370F71E6FD0"/>
          </w:pPr>
          <w:r w:rsidRPr="0031425E">
            <w:rPr>
              <w:highlight w:val="lightGray"/>
            </w:rPr>
            <w:t xml:space="preserve">3. </w:t>
          </w:r>
          <w:r w:rsidRPr="00DA23FA">
            <w:rPr>
              <w:highlight w:val="lightGray"/>
            </w:rPr>
            <w:t>Elija del menú desplegable</w:t>
          </w:r>
        </w:p>
      </w:docPartBody>
    </w:docPart>
    <w:docPart>
      <w:docPartPr>
        <w:name w:val="E394676C78A44A4E998F9E9AD2648FB4"/>
        <w:category>
          <w:name w:val="General"/>
          <w:gallery w:val="placeholder"/>
        </w:category>
        <w:types>
          <w:type w:val="bbPlcHdr"/>
        </w:types>
        <w:behaviors>
          <w:behavior w:val="content"/>
        </w:behaviors>
        <w:guid w:val="{ED163201-1581-4997-87D0-2F3F2106DE67}"/>
      </w:docPartPr>
      <w:docPartBody>
        <w:p w:rsidR="00000000" w:rsidRDefault="00BF2021" w:rsidP="00BF2021">
          <w:pPr>
            <w:pStyle w:val="E394676C78A44A4E998F9E9AD2648FB4"/>
          </w:pPr>
          <w:r w:rsidRPr="0031425E">
            <w:rPr>
              <w:highlight w:val="lightGray"/>
            </w:rPr>
            <w:t>4. Introduzca el nombre de la instalación aquí</w:t>
          </w:r>
        </w:p>
      </w:docPartBody>
    </w:docPart>
    <w:docPart>
      <w:docPartPr>
        <w:name w:val="FBCD95E2CFBF4A6AA321C2BA17C00E34"/>
        <w:category>
          <w:name w:val="General"/>
          <w:gallery w:val="placeholder"/>
        </w:category>
        <w:types>
          <w:type w:val="bbPlcHdr"/>
        </w:types>
        <w:behaviors>
          <w:behavior w:val="content"/>
        </w:behaviors>
        <w:guid w:val="{8095E811-63AF-46CA-885D-BB937B447A5D}"/>
      </w:docPartPr>
      <w:docPartBody>
        <w:p w:rsidR="00000000" w:rsidRDefault="00BF2021" w:rsidP="00BF2021">
          <w:pPr>
            <w:pStyle w:val="FBCD95E2CFBF4A6AA321C2BA17C00E34"/>
          </w:pPr>
          <w:r w:rsidRPr="0031425E">
            <w:rPr>
              <w:highlight w:val="lightGray"/>
            </w:rPr>
            <w:t xml:space="preserve">5. </w:t>
          </w:r>
          <w:r w:rsidRPr="0031425E">
            <w:rPr>
              <w:rStyle w:val="normaltextrun"/>
              <w:highlight w:val="lightGray"/>
              <w:shd w:val="clear" w:color="auto" w:fill="C0C0C0"/>
              <w:lang w:val="es"/>
            </w:rPr>
            <w:t>Introduzca el número de entidad regulada aquí (es decir,</w:t>
          </w:r>
          <w:r w:rsidRPr="0031425E">
            <w:rPr>
              <w:highlight w:val="lightGray"/>
            </w:rPr>
            <w:t xml:space="preserve"> RN1########)</w:t>
          </w:r>
        </w:p>
      </w:docPartBody>
    </w:docPart>
    <w:docPart>
      <w:docPartPr>
        <w:name w:val="D6087EB33E9B4F0BA652343AA7D6496B"/>
        <w:category>
          <w:name w:val="General"/>
          <w:gallery w:val="placeholder"/>
        </w:category>
        <w:types>
          <w:type w:val="bbPlcHdr"/>
        </w:types>
        <w:behaviors>
          <w:behavior w:val="content"/>
        </w:behaviors>
        <w:guid w:val="{6492DAF4-B227-40BE-97DB-37CDDDCEE50A}"/>
      </w:docPartPr>
      <w:docPartBody>
        <w:p w:rsidR="00000000" w:rsidRDefault="00BF2021" w:rsidP="00BF2021">
          <w:pPr>
            <w:pStyle w:val="D6087EB33E9B4F0BA652343AA7D6496B"/>
          </w:pPr>
          <w:r w:rsidRPr="00DA23FA">
            <w:rPr>
              <w:highlight w:val="lightGray"/>
            </w:rPr>
            <w:t>6. Elija del menú desplegable</w:t>
          </w:r>
        </w:p>
      </w:docPartBody>
    </w:docPart>
    <w:docPart>
      <w:docPartPr>
        <w:name w:val="9AD66A1263044B9E98659DFBF57EF760"/>
        <w:category>
          <w:name w:val="General"/>
          <w:gallery w:val="placeholder"/>
        </w:category>
        <w:types>
          <w:type w:val="bbPlcHdr"/>
        </w:types>
        <w:behaviors>
          <w:behavior w:val="content"/>
        </w:behaviors>
        <w:guid w:val="{FDA5F398-76FC-492F-8059-A87BAF12CD66}"/>
      </w:docPartPr>
      <w:docPartBody>
        <w:p w:rsidR="00000000" w:rsidRDefault="00BF2021" w:rsidP="00BF2021">
          <w:pPr>
            <w:pStyle w:val="9AD66A1263044B9E98659DFBF57EF760"/>
          </w:pPr>
          <w:r w:rsidRPr="0031425E">
            <w:rPr>
              <w:highlight w:val="lightGray"/>
            </w:rPr>
            <w:t xml:space="preserve">7. </w:t>
          </w:r>
          <w:r w:rsidRPr="0031425E">
            <w:rPr>
              <w:rStyle w:val="normaltextrun"/>
              <w:highlight w:val="lightGray"/>
              <w:shd w:val="clear" w:color="auto" w:fill="C0C0C0"/>
              <w:lang w:val="es"/>
            </w:rPr>
            <w:t>Introduzca la descripción de la instalación aquí</w:t>
          </w:r>
        </w:p>
      </w:docPartBody>
    </w:docPart>
    <w:docPart>
      <w:docPartPr>
        <w:name w:val="643FBC1E51D044838BACA514BC6F4E59"/>
        <w:category>
          <w:name w:val="General"/>
          <w:gallery w:val="placeholder"/>
        </w:category>
        <w:types>
          <w:type w:val="bbPlcHdr"/>
        </w:types>
        <w:behaviors>
          <w:behavior w:val="content"/>
        </w:behaviors>
        <w:guid w:val="{3AB31C63-A446-40F1-A2D2-C996AE5E65D6}"/>
      </w:docPartPr>
      <w:docPartBody>
        <w:p w:rsidR="00000000" w:rsidRDefault="00BF2021" w:rsidP="00BF2021">
          <w:pPr>
            <w:pStyle w:val="643FBC1E51D044838BACA514BC6F4E59"/>
          </w:pPr>
          <w:r w:rsidRPr="00BC0270">
            <w:rPr>
              <w:highlight w:val="lightGray"/>
            </w:rPr>
            <w:t>8. Elija del menú desplegable.</w:t>
          </w:r>
        </w:p>
      </w:docPartBody>
    </w:docPart>
    <w:docPart>
      <w:docPartPr>
        <w:name w:val="03A3F0CD4743427B8C513A7C85900236"/>
        <w:category>
          <w:name w:val="General"/>
          <w:gallery w:val="placeholder"/>
        </w:category>
        <w:types>
          <w:type w:val="bbPlcHdr"/>
        </w:types>
        <w:behaviors>
          <w:behavior w:val="content"/>
        </w:behaviors>
        <w:guid w:val="{A281CC34-FE8D-43E0-8771-572C814EADDA}"/>
      </w:docPartPr>
      <w:docPartBody>
        <w:p w:rsidR="00000000" w:rsidRDefault="00BF2021" w:rsidP="00BF2021">
          <w:pPr>
            <w:pStyle w:val="03A3F0CD4743427B8C513A7C85900236"/>
          </w:pPr>
          <w:r w:rsidRPr="0031425E">
            <w:rPr>
              <w:highlight w:val="lightGray"/>
            </w:rPr>
            <w:t xml:space="preserve">9. </w:t>
          </w:r>
          <w:r w:rsidRPr="0031425E">
            <w:rPr>
              <w:rStyle w:val="normaltextrun"/>
              <w:highlight w:val="lightGray"/>
              <w:shd w:val="clear" w:color="auto" w:fill="C0C0C0"/>
              <w:lang w:val="es"/>
            </w:rPr>
            <w:t>Introduzca la ubicación aquí</w:t>
          </w:r>
        </w:p>
      </w:docPartBody>
    </w:docPart>
    <w:docPart>
      <w:docPartPr>
        <w:name w:val="3826B6593E2A4DADAA74D3B23EE3E2DF"/>
        <w:category>
          <w:name w:val="General"/>
          <w:gallery w:val="placeholder"/>
        </w:category>
        <w:types>
          <w:type w:val="bbPlcHdr"/>
        </w:types>
        <w:behaviors>
          <w:behavior w:val="content"/>
        </w:behaviors>
        <w:guid w:val="{A87EE22B-4C91-4983-9EBF-FA5D9ED3F2E5}"/>
      </w:docPartPr>
      <w:docPartBody>
        <w:p w:rsidR="00000000" w:rsidRDefault="00BF2021" w:rsidP="00BF2021">
          <w:pPr>
            <w:pStyle w:val="3826B6593E2A4DADAA74D3B23EE3E2DF"/>
          </w:pPr>
          <w:r w:rsidRPr="0031425E">
            <w:rPr>
              <w:highlight w:val="lightGray"/>
            </w:rPr>
            <w:t xml:space="preserve">10. </w:t>
          </w:r>
          <w:r w:rsidRPr="0031425E">
            <w:rPr>
              <w:rStyle w:val="normaltextrun"/>
              <w:highlight w:val="lightGray"/>
              <w:shd w:val="clear" w:color="auto" w:fill="C0C0C0"/>
              <w:lang w:val="es"/>
            </w:rPr>
            <w:t>Introduzca el nombre de la ciudad aquí</w:t>
          </w:r>
        </w:p>
      </w:docPartBody>
    </w:docPart>
    <w:docPart>
      <w:docPartPr>
        <w:name w:val="B4D215FA45CB4577A850E3463889119C"/>
        <w:category>
          <w:name w:val="General"/>
          <w:gallery w:val="placeholder"/>
        </w:category>
        <w:types>
          <w:type w:val="bbPlcHdr"/>
        </w:types>
        <w:behaviors>
          <w:behavior w:val="content"/>
        </w:behaviors>
        <w:guid w:val="{FD208296-B0B8-4BCF-843D-45D1BE3ED048}"/>
      </w:docPartPr>
      <w:docPartBody>
        <w:p w:rsidR="00000000" w:rsidRDefault="00BF2021" w:rsidP="00BF2021">
          <w:pPr>
            <w:pStyle w:val="B4D215FA45CB4577A850E3463889119C"/>
          </w:pPr>
          <w:r w:rsidRPr="00E745C8">
            <w:rPr>
              <w:highlight w:val="lightGray"/>
            </w:rPr>
            <w:t xml:space="preserve">11. </w:t>
          </w:r>
          <w:r w:rsidRPr="00E745C8">
            <w:rPr>
              <w:rStyle w:val="normaltextrun"/>
              <w:highlight w:val="lightGray"/>
              <w:shd w:val="clear" w:color="auto" w:fill="C0C0C0"/>
              <w:lang w:val="es"/>
            </w:rPr>
            <w:t>Introduzca el nombre del condado aquí</w:t>
          </w:r>
        </w:p>
      </w:docPartBody>
    </w:docPart>
    <w:docPart>
      <w:docPartPr>
        <w:name w:val="D2E9BE5AE70345C1BAED1C26A713EEC0"/>
        <w:category>
          <w:name w:val="General"/>
          <w:gallery w:val="placeholder"/>
        </w:category>
        <w:types>
          <w:type w:val="bbPlcHdr"/>
        </w:types>
        <w:behaviors>
          <w:behavior w:val="content"/>
        </w:behaviors>
        <w:guid w:val="{82771561-1F4D-40C7-B98F-35AE02615254}"/>
      </w:docPartPr>
      <w:docPartBody>
        <w:p w:rsidR="00000000" w:rsidRDefault="00BF2021" w:rsidP="00BF2021">
          <w:pPr>
            <w:pStyle w:val="D2E9BE5AE70345C1BAED1C26A713EEC0"/>
          </w:pPr>
          <w:r w:rsidRPr="00E745C8">
            <w:rPr>
              <w:highlight w:val="lightGray"/>
            </w:rPr>
            <w:t xml:space="preserve">12. </w:t>
          </w:r>
          <w:r w:rsidRPr="00E745C8">
            <w:rPr>
              <w:rStyle w:val="normaltextrun"/>
              <w:highlight w:val="lightGray"/>
              <w:shd w:val="clear" w:color="auto" w:fill="C0C0C0"/>
              <w:lang w:val="es"/>
            </w:rPr>
            <w:t>Introduzca el código postal aquí</w:t>
          </w:r>
        </w:p>
      </w:docPartBody>
    </w:docPart>
    <w:docPart>
      <w:docPartPr>
        <w:name w:val="52652E1BB7704677976BC5AB483B06B6"/>
        <w:category>
          <w:name w:val="General"/>
          <w:gallery w:val="placeholder"/>
        </w:category>
        <w:types>
          <w:type w:val="bbPlcHdr"/>
        </w:types>
        <w:behaviors>
          <w:behavior w:val="content"/>
        </w:behaviors>
        <w:guid w:val="{C8D1A582-03CE-476E-A299-CC034CBF4407}"/>
      </w:docPartPr>
      <w:docPartBody>
        <w:p w:rsidR="00000000" w:rsidRDefault="00BF2021" w:rsidP="00BF2021">
          <w:pPr>
            <w:pStyle w:val="52652E1BB7704677976BC5AB483B06B6"/>
          </w:pPr>
          <w:r w:rsidRPr="00E745C8">
            <w:rPr>
              <w:highlight w:val="lightGray"/>
            </w:rPr>
            <w:t xml:space="preserve">13. </w:t>
          </w:r>
          <w:r w:rsidRPr="00E745C8">
            <w:rPr>
              <w:rStyle w:val="normaltextrun"/>
              <w:highlight w:val="lightGray"/>
              <w:shd w:val="clear" w:color="auto" w:fill="C0C0C0"/>
              <w:lang w:val="es"/>
            </w:rPr>
            <w:t>Introduzca el resumen de la petición de solicitud aquí</w:t>
          </w:r>
        </w:p>
      </w:docPartBody>
    </w:docPart>
    <w:docPart>
      <w:docPartPr>
        <w:name w:val="D2183B29AF1D4705A969AE5AA2256176"/>
        <w:category>
          <w:name w:val="General"/>
          <w:gallery w:val="placeholder"/>
        </w:category>
        <w:types>
          <w:type w:val="bbPlcHdr"/>
        </w:types>
        <w:behaviors>
          <w:behavior w:val="content"/>
        </w:behaviors>
        <w:guid w:val="{EDCA9696-F3EF-4130-94A2-6DC33DAFF6BC}"/>
      </w:docPartPr>
      <w:docPartBody>
        <w:p w:rsidR="00000000" w:rsidRDefault="00BF2021" w:rsidP="00BF2021">
          <w:pPr>
            <w:pStyle w:val="D2183B29AF1D4705A969AE5AA2256176"/>
          </w:pPr>
          <w:r w:rsidRPr="008B3AA2">
            <w:rPr>
              <w:highlight w:val="lightGray"/>
            </w:rPr>
            <w:t xml:space="preserve">14. </w:t>
          </w:r>
          <w:r w:rsidRPr="008B3AA2">
            <w:rPr>
              <w:rStyle w:val="normaltextrun"/>
              <w:highlight w:val="lightGray"/>
              <w:shd w:val="clear" w:color="auto" w:fill="C0C0C0"/>
              <w:lang w:val="es"/>
            </w:rPr>
            <w:t>Liste todos los contaminantes esperados aquí</w:t>
          </w:r>
        </w:p>
      </w:docPartBody>
    </w:docPart>
    <w:docPart>
      <w:docPartPr>
        <w:name w:val="8CB964BC54D44C5FB95F45538B6A48B3"/>
        <w:category>
          <w:name w:val="General"/>
          <w:gallery w:val="placeholder"/>
        </w:category>
        <w:types>
          <w:type w:val="bbPlcHdr"/>
        </w:types>
        <w:behaviors>
          <w:behavior w:val="content"/>
        </w:behaviors>
        <w:guid w:val="{75633FCF-554B-43FB-BD5D-2329A6F1DE2C}"/>
      </w:docPartPr>
      <w:docPartBody>
        <w:p w:rsidR="00000000" w:rsidRDefault="00BF2021" w:rsidP="00BF2021">
          <w:pPr>
            <w:pStyle w:val="8CB964BC54D44C5FB95F45538B6A48B3"/>
          </w:pPr>
          <w:r w:rsidRPr="008B3AA2">
            <w:rPr>
              <w:highlight w:val="lightGray"/>
            </w:rPr>
            <w:t xml:space="preserve">15. </w:t>
          </w:r>
          <w:r w:rsidRPr="008B3AA2">
            <w:rPr>
              <w:rStyle w:val="normaltextrun"/>
              <w:highlight w:val="lightGray"/>
              <w:shd w:val="clear" w:color="auto" w:fill="C0C0C0"/>
              <w:lang w:val="es"/>
            </w:rPr>
            <w:t>Introduzca los tipos de aguas residuales descargadas aquí</w:t>
          </w:r>
        </w:p>
      </w:docPartBody>
    </w:docPart>
    <w:docPart>
      <w:docPartPr>
        <w:name w:val="8772CD5D34FF4BCF92664F839F7D366D"/>
        <w:category>
          <w:name w:val="General"/>
          <w:gallery w:val="placeholder"/>
        </w:category>
        <w:types>
          <w:type w:val="bbPlcHdr"/>
        </w:types>
        <w:behaviors>
          <w:behavior w:val="content"/>
        </w:behaviors>
        <w:guid w:val="{39F4C22A-BC51-4773-BC39-C0BBC7131ECB}"/>
      </w:docPartPr>
      <w:docPartBody>
        <w:p w:rsidR="00000000" w:rsidRDefault="00BF2021" w:rsidP="00BF2021">
          <w:pPr>
            <w:pStyle w:val="8772CD5D34FF4BCF92664F839F7D366D"/>
          </w:pPr>
          <w:r w:rsidRPr="00BC0270">
            <w:rPr>
              <w:highlight w:val="lightGray"/>
            </w:rPr>
            <w:t xml:space="preserve">16. </w:t>
          </w:r>
          <w:r w:rsidRPr="00BC0270">
            <w:rPr>
              <w:rStyle w:val="normaltextrun"/>
              <w:highlight w:val="lightGray"/>
              <w:shd w:val="clear" w:color="auto" w:fill="C0C0C0"/>
              <w:lang w:val="es"/>
            </w:rPr>
            <w:t>Elija del menú desplegable</w:t>
          </w:r>
        </w:p>
      </w:docPartBody>
    </w:docPart>
    <w:docPart>
      <w:docPartPr>
        <w:name w:val="5F88AF1A7A74433DA0BD58AFF8F7630A"/>
        <w:category>
          <w:name w:val="General"/>
          <w:gallery w:val="placeholder"/>
        </w:category>
        <w:types>
          <w:type w:val="bbPlcHdr"/>
        </w:types>
        <w:behaviors>
          <w:behavior w:val="content"/>
        </w:behaviors>
        <w:guid w:val="{40A81F3E-0966-472F-B6F5-9C3F975DB491}"/>
      </w:docPartPr>
      <w:docPartBody>
        <w:p w:rsidR="00000000" w:rsidRDefault="00BF2021" w:rsidP="00BF2021">
          <w:pPr>
            <w:pStyle w:val="5F88AF1A7A74433DA0BD58AFF8F7630A"/>
          </w:pPr>
          <w:r w:rsidRPr="00977EE6">
            <w:rPr>
              <w:highlight w:val="lightGray"/>
            </w:rPr>
            <w:t xml:space="preserve">17. </w:t>
          </w:r>
          <w:r w:rsidRPr="00977EE6">
            <w:rPr>
              <w:rStyle w:val="normaltextrun"/>
              <w:highlight w:val="lightGray"/>
              <w:shd w:val="clear" w:color="auto" w:fill="C0C0C0"/>
              <w:lang w:val="es"/>
            </w:rPr>
            <w:t>Introduzca una descripción del tratamiento de aguas residuales utilizado en la instalación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altName w:val="Lucida Bright"/>
    <w:panose1 w:val="020406020505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21"/>
    <w:rsid w:val="00622778"/>
    <w:rsid w:val="00B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021"/>
    <w:rPr>
      <w:color w:val="808080"/>
    </w:rPr>
  </w:style>
  <w:style w:type="paragraph" w:customStyle="1" w:styleId="527005CFF5944A228484AADA53854234">
    <w:name w:val="527005CFF5944A228484AADA53854234"/>
    <w:rsid w:val="00BF2021"/>
  </w:style>
  <w:style w:type="character" w:customStyle="1" w:styleId="normaltextrun">
    <w:name w:val="normaltextrun"/>
    <w:basedOn w:val="DefaultParagraphFont"/>
    <w:rsid w:val="00BF2021"/>
  </w:style>
  <w:style w:type="paragraph" w:customStyle="1" w:styleId="0FA85E25FC874981A7DEC70FBB9E56C2">
    <w:name w:val="0FA85E25FC874981A7DEC70FBB9E56C2"/>
    <w:rsid w:val="00BF2021"/>
  </w:style>
  <w:style w:type="paragraph" w:customStyle="1" w:styleId="85CD25101D774A8FB013F13D09CCA513">
    <w:name w:val="85CD25101D774A8FB013F13D09CCA513"/>
    <w:rsid w:val="00BF2021"/>
  </w:style>
  <w:style w:type="paragraph" w:customStyle="1" w:styleId="CF9AF6D18F304225B2386D62B242A99B">
    <w:name w:val="CF9AF6D18F304225B2386D62B242A99B"/>
    <w:rsid w:val="00BF2021"/>
  </w:style>
  <w:style w:type="paragraph" w:customStyle="1" w:styleId="320708D34DFE44558E601370F71E6FD0">
    <w:name w:val="320708D34DFE44558E601370F71E6FD0"/>
    <w:rsid w:val="00BF2021"/>
  </w:style>
  <w:style w:type="paragraph" w:customStyle="1" w:styleId="E394676C78A44A4E998F9E9AD2648FB4">
    <w:name w:val="E394676C78A44A4E998F9E9AD2648FB4"/>
    <w:rsid w:val="00BF2021"/>
  </w:style>
  <w:style w:type="paragraph" w:customStyle="1" w:styleId="FBCD95E2CFBF4A6AA321C2BA17C00E34">
    <w:name w:val="FBCD95E2CFBF4A6AA321C2BA17C00E34"/>
    <w:rsid w:val="00BF2021"/>
  </w:style>
  <w:style w:type="paragraph" w:customStyle="1" w:styleId="D6087EB33E9B4F0BA652343AA7D6496B">
    <w:name w:val="D6087EB33E9B4F0BA652343AA7D6496B"/>
    <w:rsid w:val="00BF2021"/>
  </w:style>
  <w:style w:type="paragraph" w:customStyle="1" w:styleId="9AD66A1263044B9E98659DFBF57EF760">
    <w:name w:val="9AD66A1263044B9E98659DFBF57EF760"/>
    <w:rsid w:val="00BF2021"/>
  </w:style>
  <w:style w:type="paragraph" w:customStyle="1" w:styleId="643FBC1E51D044838BACA514BC6F4E59">
    <w:name w:val="643FBC1E51D044838BACA514BC6F4E59"/>
    <w:rsid w:val="00BF2021"/>
  </w:style>
  <w:style w:type="paragraph" w:customStyle="1" w:styleId="03A3F0CD4743427B8C513A7C85900236">
    <w:name w:val="03A3F0CD4743427B8C513A7C85900236"/>
    <w:rsid w:val="00BF2021"/>
  </w:style>
  <w:style w:type="paragraph" w:customStyle="1" w:styleId="3826B6593E2A4DADAA74D3B23EE3E2DF">
    <w:name w:val="3826B6593E2A4DADAA74D3B23EE3E2DF"/>
    <w:rsid w:val="00BF2021"/>
  </w:style>
  <w:style w:type="paragraph" w:customStyle="1" w:styleId="B4D215FA45CB4577A850E3463889119C">
    <w:name w:val="B4D215FA45CB4577A850E3463889119C"/>
    <w:rsid w:val="00BF2021"/>
  </w:style>
  <w:style w:type="paragraph" w:customStyle="1" w:styleId="D2E9BE5AE70345C1BAED1C26A713EEC0">
    <w:name w:val="D2E9BE5AE70345C1BAED1C26A713EEC0"/>
    <w:rsid w:val="00BF2021"/>
  </w:style>
  <w:style w:type="paragraph" w:customStyle="1" w:styleId="52652E1BB7704677976BC5AB483B06B6">
    <w:name w:val="52652E1BB7704677976BC5AB483B06B6"/>
    <w:rsid w:val="00BF2021"/>
  </w:style>
  <w:style w:type="paragraph" w:customStyle="1" w:styleId="D2183B29AF1D4705A969AE5AA2256176">
    <w:name w:val="D2183B29AF1D4705A969AE5AA2256176"/>
    <w:rsid w:val="00BF2021"/>
  </w:style>
  <w:style w:type="paragraph" w:customStyle="1" w:styleId="8CB964BC54D44C5FB95F45538B6A48B3">
    <w:name w:val="8CB964BC54D44C5FB95F45538B6A48B3"/>
    <w:rsid w:val="00BF2021"/>
  </w:style>
  <w:style w:type="paragraph" w:customStyle="1" w:styleId="8772CD5D34FF4BCF92664F839F7D366D">
    <w:name w:val="8772CD5D34FF4BCF92664F839F7D366D"/>
    <w:rsid w:val="00BF2021"/>
  </w:style>
  <w:style w:type="paragraph" w:customStyle="1" w:styleId="5F88AF1A7A74433DA0BD58AFF8F7630A">
    <w:name w:val="5F88AF1A7A74433DA0BD58AFF8F7630A"/>
    <w:rsid w:val="00BF2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creator/>
  <cp:lastModifiedBy/>
  <cp:revision>1</cp:revision>
  <dcterms:created xsi:type="dcterms:W3CDTF">2023-11-13T14:05:00Z</dcterms:created>
  <dcterms:modified xsi:type="dcterms:W3CDTF">2023-11-13T20:50:00Z</dcterms:modified>
</cp:coreProperties>
</file>