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24C1D359"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r w:rsidRPr="005F0AAD">
        <w:rPr>
          <w:rStyle w:val="normaltextrun"/>
          <w:rFonts w:ascii="Lucida Bright" w:hAnsi="Lucida Bright"/>
          <w:sz w:val="22"/>
          <w:szCs w:val="22"/>
          <w:shd w:val="clear" w:color="auto" w:fill="C0C0C0"/>
          <w:lang w:val="es"/>
        </w:rPr>
        <w:t xml:space="preserve">1. </w:t>
      </w:r>
      <w:r w:rsidR="00F013BA">
        <w:rPr>
          <w:rStyle w:val="normaltextrun"/>
          <w:rFonts w:ascii="Lucida Bright" w:hAnsi="Lucida Bright"/>
          <w:sz w:val="22"/>
          <w:szCs w:val="22"/>
          <w:shd w:val="clear" w:color="auto" w:fill="C0C0C0"/>
          <w:lang w:val="es"/>
        </w:rPr>
        <w:t>Introduzca</w:t>
      </w:r>
      <w:r w:rsidRPr="005F0AAD">
        <w:rPr>
          <w:rStyle w:val="normaltextrun"/>
          <w:rFonts w:ascii="Lucida Bright" w:hAnsi="Lucida Bright"/>
          <w:sz w:val="22"/>
          <w:szCs w:val="22"/>
          <w:shd w:val="clear" w:color="auto" w:fill="C0C0C0"/>
          <w:lang w:val="es"/>
        </w:rPr>
        <w:t xml:space="preserve"> el nombre del solicitante aquí. </w:t>
      </w:r>
      <w:r w:rsidR="00685F47">
        <w:rPr>
          <w:rStyle w:val="normaltextrun"/>
          <w:rFonts w:ascii="Lucida Bright" w:hAnsi="Lucida Bright"/>
          <w:sz w:val="22"/>
          <w:szCs w:val="22"/>
          <w:shd w:val="clear" w:color="auto" w:fill="C0C0C0"/>
          <w:lang w:val="es"/>
        </w:rPr>
        <w:t>Quadvest, L.P.</w:t>
      </w:r>
      <w:r w:rsidRPr="005F0AAD">
        <w:rPr>
          <w:rStyle w:val="normaltextrun"/>
          <w:rFonts w:ascii="Lucida Bright" w:hAnsi="Lucida Bright"/>
          <w:sz w:val="22"/>
          <w:szCs w:val="22"/>
          <w:shd w:val="clear" w:color="auto" w:fill="C0C0C0"/>
          <w:lang w:val="es"/>
        </w:rPr>
        <w:t xml:space="preserve"> (</w:t>
      </w:r>
      <w:r w:rsidR="00685F47" w:rsidRPr="00685F47">
        <w:rPr>
          <w:rStyle w:val="normaltextrun"/>
          <w:rFonts w:ascii="Lucida Bright" w:hAnsi="Lucida Bright"/>
          <w:sz w:val="22"/>
          <w:szCs w:val="22"/>
          <w:shd w:val="clear" w:color="auto" w:fill="C0C0C0"/>
          <w:lang w:val="es"/>
        </w:rPr>
        <w:t>CN602944746</w:t>
      </w:r>
      <w:r w:rsidRPr="005F0AAD">
        <w:rPr>
          <w:rStyle w:val="normaltextrun"/>
          <w:rFonts w:ascii="Lucida Bright" w:hAnsi="Lucida Bright"/>
          <w:sz w:val="22"/>
          <w:szCs w:val="22"/>
          <w:shd w:val="clear" w:color="auto" w:fill="C0C0C0"/>
          <w:lang w:val="es"/>
        </w:rPr>
        <w:t xml:space="preserve">). </w:t>
      </w:r>
      <w:r w:rsidR="00685F47">
        <w:rPr>
          <w:rStyle w:val="normaltextrun"/>
          <w:rFonts w:ascii="Lucida Bright" w:hAnsi="Lucida Bright"/>
          <w:sz w:val="22"/>
          <w:szCs w:val="22"/>
          <w:shd w:val="clear" w:color="auto" w:fill="C0C0C0"/>
          <w:lang w:val="es"/>
        </w:rPr>
        <w:t>Propone operar la planta de tratamiento Bahr WWTP</w:t>
      </w:r>
      <w:r w:rsidRPr="005F0AAD">
        <w:rPr>
          <w:rFonts w:ascii="Lucida Bright" w:hAnsi="Lucida Bright"/>
          <w:sz w:val="22"/>
          <w:szCs w:val="22"/>
          <w:lang w:val="es"/>
        </w:rPr>
        <w:t xml:space="preserve"> </w:t>
      </w:r>
      <w:r w:rsidR="00685F47">
        <w:rPr>
          <w:rFonts w:ascii="Lucida Bright" w:hAnsi="Lucida Bright"/>
          <w:sz w:val="22"/>
          <w:szCs w:val="22"/>
          <w:lang w:val="es"/>
        </w:rPr>
        <w:t>(</w:t>
      </w:r>
      <w:r w:rsidRPr="005F0AAD">
        <w:rPr>
          <w:rStyle w:val="normaltextrun"/>
          <w:rFonts w:ascii="Lucida Bright" w:hAnsi="Lucida Bright"/>
          <w:sz w:val="22"/>
          <w:szCs w:val="22"/>
          <w:shd w:val="clear" w:color="auto" w:fill="C0C0C0"/>
          <w:lang w:val="es"/>
        </w:rPr>
        <w:t>RN</w:t>
      </w:r>
      <w:r w:rsidR="00685F47" w:rsidRPr="00685F47">
        <w:rPr>
          <w:rStyle w:val="normaltextrun"/>
          <w:rFonts w:ascii="Lucida Bright" w:hAnsi="Lucida Bright"/>
          <w:sz w:val="22"/>
          <w:szCs w:val="22"/>
          <w:shd w:val="clear" w:color="auto" w:fill="C0C0C0"/>
          <w:lang w:val="es"/>
        </w:rPr>
        <w:t>111829701</w:t>
      </w:r>
      <w:r w:rsidRPr="005F0AAD">
        <w:rPr>
          <w:rStyle w:val="normaltextrun"/>
          <w:rFonts w:ascii="Lucida Bright" w:hAnsi="Lucida Bright"/>
          <w:sz w:val="22"/>
          <w:szCs w:val="22"/>
          <w:shd w:val="clear" w:color="auto" w:fill="C0C0C0"/>
          <w:lang w:val="es"/>
        </w:rPr>
        <w:t>)</w:t>
      </w:r>
      <w:r w:rsidRPr="005F0AAD">
        <w:rPr>
          <w:rStyle w:val="normaltextrun"/>
          <w:rFonts w:ascii="Lucida Bright" w:hAnsi="Lucida Bright"/>
          <w:sz w:val="22"/>
          <w:szCs w:val="22"/>
          <w:lang w:val="es"/>
        </w:rPr>
        <w:t>.</w:t>
      </w:r>
      <w:r w:rsidRPr="005F0AAD">
        <w:rPr>
          <w:rFonts w:ascii="Lucida Bright" w:hAnsi="Lucida Bright"/>
          <w:sz w:val="22"/>
          <w:szCs w:val="22"/>
          <w:lang w:val="es"/>
        </w:rPr>
        <w:t xml:space="preserve"> </w:t>
      </w:r>
      <w:r w:rsidR="00685F47" w:rsidRPr="00685F47">
        <w:rPr>
          <w:rFonts w:ascii="Lucida Bright" w:hAnsi="Lucida Bright"/>
          <w:sz w:val="22"/>
          <w:szCs w:val="22"/>
          <w:lang w:val="es"/>
        </w:rPr>
        <w:t>La instalación de tratamiento de aguas residuales domésticas estará ubicada aproximadamente a 1,900 pies al este noreste de la intersección de Basswood Drive y Hanna Road, en el condado de Montgomery, Texas 77385</w:t>
      </w:r>
      <w:r w:rsidRPr="005F0AAD">
        <w:rPr>
          <w:rStyle w:val="normaltextrun"/>
          <w:rFonts w:ascii="Lucida Bright" w:hAnsi="Lucida Bright"/>
          <w:sz w:val="22"/>
          <w:szCs w:val="22"/>
          <w:shd w:val="clear" w:color="auto" w:fill="C0C0C0"/>
          <w:lang w:val="es"/>
        </w:rPr>
        <w:t>.</w:t>
      </w:r>
      <w:r w:rsidRPr="005F0AAD">
        <w:rPr>
          <w:rStyle w:val="normaltextrun"/>
          <w:rFonts w:ascii="Lucida Bright" w:hAnsi="Lucida Bright"/>
          <w:sz w:val="22"/>
          <w:szCs w:val="22"/>
          <w:lang w:val="es"/>
        </w:rPr>
        <w:t xml:space="preserve"> La instalación </w:t>
      </w:r>
      <w:r w:rsidRPr="005F0AAD">
        <w:rPr>
          <w:rStyle w:val="normaltextrun"/>
          <w:rFonts w:ascii="Lucida Bright" w:hAnsi="Lucida Bright"/>
          <w:sz w:val="22"/>
          <w:szCs w:val="22"/>
          <w:shd w:val="clear" w:color="auto" w:fill="C0C0C0"/>
          <w:lang w:val="es"/>
        </w:rPr>
        <w:t xml:space="preserve">8. Elija </w:t>
      </w:r>
      <w:r w:rsidR="006F4A12">
        <w:rPr>
          <w:rStyle w:val="normaltextrun"/>
          <w:rFonts w:ascii="Lucida Bright" w:hAnsi="Lucida Bright"/>
          <w:sz w:val="22"/>
          <w:szCs w:val="22"/>
          <w:shd w:val="clear" w:color="auto" w:fill="C0C0C0"/>
          <w:lang w:val="es"/>
        </w:rPr>
        <w:t>d</w:t>
      </w:r>
      <w:r w:rsidRPr="005F0AAD">
        <w:rPr>
          <w:rStyle w:val="normaltextrun"/>
          <w:rFonts w:ascii="Lucida Bright" w:hAnsi="Lucida Bright"/>
          <w:sz w:val="22"/>
          <w:szCs w:val="22"/>
          <w:shd w:val="clear" w:color="auto" w:fill="C0C0C0"/>
          <w:lang w:val="es"/>
        </w:rPr>
        <w:t>el menú desplegable.</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 xml:space="preserve"> ubicado </w:t>
      </w:r>
      <w:r w:rsidRPr="005F0AAD">
        <w:rPr>
          <w:rStyle w:val="normaltextrun"/>
          <w:rFonts w:ascii="Lucida Bright" w:hAnsi="Lucida Bright"/>
          <w:sz w:val="22"/>
          <w:szCs w:val="22"/>
          <w:shd w:val="clear" w:color="auto" w:fill="C0C0C0"/>
          <w:lang w:val="es"/>
        </w:rPr>
        <w:t xml:space="preserve">9. </w:t>
      </w:r>
      <w:r w:rsidR="00F013BA">
        <w:rPr>
          <w:rStyle w:val="normaltextrun"/>
          <w:rFonts w:ascii="Lucida Bright" w:hAnsi="Lucida Bright"/>
          <w:sz w:val="22"/>
          <w:szCs w:val="22"/>
          <w:shd w:val="clear" w:color="auto" w:fill="C0C0C0"/>
          <w:lang w:val="es"/>
        </w:rPr>
        <w:t>Introduzca</w:t>
      </w:r>
      <w:r w:rsidR="00F013BA"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la ubicación aquí.</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 xml:space="preserve">, en </w:t>
      </w:r>
      <w:r w:rsidRPr="005F0AAD">
        <w:rPr>
          <w:rStyle w:val="normaltextrun"/>
          <w:rFonts w:ascii="Lucida Bright" w:hAnsi="Lucida Bright"/>
          <w:sz w:val="22"/>
          <w:szCs w:val="22"/>
          <w:shd w:val="clear" w:color="auto" w:fill="C0C0C0"/>
          <w:lang w:val="es"/>
        </w:rPr>
        <w:t xml:space="preserve">10. </w:t>
      </w:r>
      <w:r w:rsidR="00F013BA">
        <w:rPr>
          <w:rStyle w:val="normaltextrun"/>
          <w:rFonts w:ascii="Lucida Bright" w:hAnsi="Lucida Bright"/>
          <w:sz w:val="22"/>
          <w:szCs w:val="22"/>
          <w:shd w:val="clear" w:color="auto" w:fill="C0C0C0"/>
          <w:lang w:val="es"/>
        </w:rPr>
        <w:t>Introduzca</w:t>
      </w:r>
      <w:r w:rsidR="00F013BA"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el nombre de la ciudad aquí.</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w:t>
      </w:r>
      <w:r w:rsidR="00543B25">
        <w:rPr>
          <w:rStyle w:val="normaltextrun"/>
          <w:rFonts w:ascii="Lucida Bright" w:hAnsi="Lucida Bright"/>
          <w:sz w:val="22"/>
          <w:szCs w:val="22"/>
          <w:lang w:val="es"/>
        </w:rPr>
        <w:t xml:space="preserve"> Condado de</w:t>
      </w:r>
      <w:r w:rsidRPr="005F0AAD">
        <w:rPr>
          <w:rStyle w:val="normaltextrun"/>
          <w:rFonts w:ascii="Lucida Bright" w:hAnsi="Lucida Bright"/>
          <w:sz w:val="22"/>
          <w:szCs w:val="22"/>
          <w:lang w:val="es"/>
        </w:rPr>
        <w:t xml:space="preserve"> </w:t>
      </w:r>
      <w:r w:rsidRPr="005F0AAD">
        <w:rPr>
          <w:rStyle w:val="normaltextrun"/>
          <w:rFonts w:ascii="Lucida Bright" w:hAnsi="Lucida Bright"/>
          <w:sz w:val="22"/>
          <w:szCs w:val="22"/>
          <w:shd w:val="clear" w:color="auto" w:fill="C0C0C0"/>
          <w:lang w:val="es"/>
        </w:rPr>
        <w:t xml:space="preserve">11. </w:t>
      </w:r>
      <w:r w:rsidRPr="005F0AAD">
        <w:rPr>
          <w:rFonts w:ascii="Lucida Bright" w:hAnsi="Lucida Bright"/>
          <w:sz w:val="22"/>
          <w:szCs w:val="22"/>
          <w:lang w:val="es"/>
        </w:rPr>
        <w:t xml:space="preserve"> </w:t>
      </w:r>
      <w:r w:rsidR="00F013BA">
        <w:rPr>
          <w:rStyle w:val="normaltextrun"/>
          <w:rFonts w:ascii="Lucida Bright" w:hAnsi="Lucida Bright"/>
          <w:sz w:val="22"/>
          <w:szCs w:val="22"/>
          <w:shd w:val="clear" w:color="auto" w:fill="C0C0C0"/>
          <w:lang w:val="es"/>
        </w:rPr>
        <w:t>Introduzca</w:t>
      </w:r>
      <w:r w:rsidR="00F013BA"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el nombre del condado aquí.</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 xml:space="preserve">, Texas </w:t>
      </w:r>
      <w:r w:rsidRPr="005F0AAD">
        <w:rPr>
          <w:rStyle w:val="normaltextrun"/>
          <w:rFonts w:ascii="Lucida Bright" w:hAnsi="Lucida Bright"/>
          <w:sz w:val="22"/>
          <w:szCs w:val="22"/>
          <w:shd w:val="clear" w:color="auto" w:fill="C0C0C0"/>
          <w:lang w:val="es"/>
        </w:rPr>
        <w:t xml:space="preserve">12. </w:t>
      </w:r>
      <w:r w:rsidR="00F013BA">
        <w:rPr>
          <w:rStyle w:val="normaltextrun"/>
          <w:rFonts w:ascii="Lucida Bright" w:hAnsi="Lucida Bright"/>
          <w:sz w:val="22"/>
          <w:szCs w:val="22"/>
          <w:shd w:val="clear" w:color="auto" w:fill="C0C0C0"/>
          <w:lang w:val="es"/>
        </w:rPr>
        <w:t>Introduzca</w:t>
      </w:r>
      <w:r w:rsidR="00F013BA"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el código postal aquí.</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w:t>
      </w:r>
    </w:p>
    <w:p w14:paraId="01C1626D" w14:textId="246AEFB5" w:rsidR="000857A3" w:rsidRDefault="000857A3" w:rsidP="000857A3">
      <w:pPr>
        <w:pStyle w:val="paragraph"/>
        <w:spacing w:before="0" w:beforeAutospacing="0" w:after="0" w:afterAutospacing="0"/>
        <w:textAlignment w:val="baseline"/>
        <w:rPr>
          <w:rStyle w:val="normaltextrun"/>
          <w:rFonts w:ascii="Lucida Bright" w:hAnsi="Lucida Bright"/>
          <w:sz w:val="22"/>
          <w:szCs w:val="22"/>
          <w:lang w:val="es"/>
        </w:rPr>
      </w:pPr>
      <w:r w:rsidRPr="005F0AAD">
        <w:rPr>
          <w:rStyle w:val="normaltextrun"/>
          <w:rFonts w:ascii="Lucida Bright" w:hAnsi="Lucida Bright"/>
          <w:sz w:val="22"/>
          <w:szCs w:val="22"/>
          <w:shd w:val="clear" w:color="auto" w:fill="C0C0C0"/>
          <w:lang w:val="es"/>
        </w:rPr>
        <w:t xml:space="preserve">13. </w:t>
      </w:r>
      <w:r w:rsidR="00F013BA">
        <w:rPr>
          <w:rStyle w:val="normaltextrun"/>
          <w:rFonts w:ascii="Lucida Bright" w:hAnsi="Lucida Bright"/>
          <w:sz w:val="22"/>
          <w:szCs w:val="22"/>
          <w:shd w:val="clear" w:color="auto" w:fill="C0C0C0"/>
          <w:lang w:val="es"/>
        </w:rPr>
        <w:t>Introduzca</w:t>
      </w:r>
      <w:r w:rsidR="00F013BA"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el resumen de la solicitud de solicitud aquí.</w:t>
      </w:r>
      <w:r w:rsidRPr="005F0AAD">
        <w:rPr>
          <w:rFonts w:ascii="Lucida Bright" w:hAnsi="Lucida Bright"/>
          <w:sz w:val="22"/>
          <w:szCs w:val="22"/>
          <w:lang w:val="es"/>
        </w:rPr>
        <w:t xml:space="preserve"> </w:t>
      </w:r>
      <w:r w:rsidRPr="005F0AAD">
        <w:rPr>
          <w:rStyle w:val="normaltextrun"/>
          <w:rFonts w:ascii="Lucida Bright" w:hAnsi="Lucida Bright"/>
          <w:color w:val="0000FF"/>
          <w:sz w:val="22"/>
          <w:szCs w:val="22"/>
          <w:lang w:val="es"/>
        </w:rPr>
        <w:t>&lt;&lt;</w:t>
      </w:r>
      <w:r w:rsidRPr="005F0AAD">
        <w:rPr>
          <w:rStyle w:val="normaltextrun"/>
          <w:rFonts w:ascii="Lucida Bright" w:hAnsi="Lucida Bright"/>
          <w:i/>
          <w:iCs/>
          <w:color w:val="0000FF"/>
          <w:sz w:val="22"/>
          <w:szCs w:val="22"/>
          <w:lang w:val="es"/>
        </w:rPr>
        <w:t xml:space="preserve">Para las aplicaciones de TLAP incluya la siguiente oración, de lo contrario, elimine:&gt;&gt; </w:t>
      </w:r>
      <w:r w:rsidRPr="005F0AAD">
        <w:rPr>
          <w:rStyle w:val="normaltextrun"/>
          <w:rFonts w:ascii="Lucida Bright" w:hAnsi="Lucida Bright"/>
          <w:sz w:val="22"/>
          <w:szCs w:val="22"/>
          <w:lang w:val="es"/>
        </w:rPr>
        <w:t>Este permiso no autorizará una descarga de contaminantes en el agua en el estado.</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72E99B81" w14:textId="0C0E680E"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r w:rsidRPr="005F0AAD">
        <w:rPr>
          <w:rStyle w:val="normaltextrun"/>
          <w:rFonts w:ascii="Lucida Bright" w:hAnsi="Lucida Bright"/>
          <w:sz w:val="22"/>
          <w:szCs w:val="22"/>
          <w:lang w:val="es"/>
        </w:rPr>
        <w:t xml:space="preserve">Se espera que las descargas de la instalación </w:t>
      </w:r>
      <w:r w:rsidR="00685F47" w:rsidRPr="00685F47">
        <w:rPr>
          <w:rStyle w:val="normaltextrun"/>
          <w:rFonts w:ascii="Lucida Bright" w:hAnsi="Lucida Bright"/>
          <w:sz w:val="22"/>
          <w:szCs w:val="22"/>
          <w:shd w:val="clear" w:color="auto" w:fill="C0C0C0"/>
          <w:lang w:val="es"/>
        </w:rPr>
        <w:t>autorizar la descarga de aguas residuales tratadas en un volumen que no exceda un flujo promedio diario de 125,000 galones por día</w:t>
      </w:r>
      <w:r w:rsidRPr="005F0AAD">
        <w:rPr>
          <w:rStyle w:val="normaltextrun"/>
          <w:rFonts w:ascii="Lucida Bright" w:hAnsi="Lucida Bright"/>
          <w:sz w:val="22"/>
          <w:szCs w:val="22"/>
          <w:lang w:val="es"/>
        </w:rPr>
        <w:t>.</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0286" w14:textId="77777777" w:rsidR="003E737A" w:rsidRDefault="003E737A" w:rsidP="00E52C9A">
      <w:r>
        <w:rPr>
          <w:lang w:val="es"/>
        </w:rPr>
        <w:separator/>
      </w:r>
    </w:p>
  </w:endnote>
  <w:endnote w:type="continuationSeparator" w:id="0">
    <w:p w14:paraId="50EC0C62" w14:textId="77777777" w:rsidR="003E737A" w:rsidRDefault="003E737A" w:rsidP="00E52C9A">
      <w:r>
        <w:rPr>
          <w:lang w:val="es"/>
        </w:rPr>
        <w:continuationSeparator/>
      </w:r>
    </w:p>
  </w:endnote>
  <w:endnote w:type="continuationNotice" w:id="1">
    <w:p w14:paraId="7FFC1168" w14:textId="77777777" w:rsidR="00545F6E" w:rsidRDefault="0054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272C" w14:textId="77777777" w:rsidR="003E737A" w:rsidRDefault="003E737A" w:rsidP="00E52C9A">
      <w:r>
        <w:rPr>
          <w:lang w:val="es"/>
        </w:rPr>
        <w:separator/>
      </w:r>
    </w:p>
  </w:footnote>
  <w:footnote w:type="continuationSeparator" w:id="0">
    <w:p w14:paraId="0D3CF2E3" w14:textId="77777777" w:rsidR="003E737A" w:rsidRDefault="003E737A" w:rsidP="00E52C9A">
      <w:r>
        <w:rPr>
          <w:lang w:val="es"/>
        </w:rPr>
        <w:continuationSeparator/>
      </w:r>
    </w:p>
  </w:footnote>
  <w:footnote w:type="continuationNotice" w:id="1">
    <w:p w14:paraId="1B1A743B" w14:textId="77777777" w:rsidR="00545F6E" w:rsidRDefault="00545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74501431">
    <w:abstractNumId w:val="9"/>
  </w:num>
  <w:num w:numId="2" w16cid:durableId="1831019296">
    <w:abstractNumId w:val="8"/>
  </w:num>
  <w:num w:numId="3" w16cid:durableId="1254899687">
    <w:abstractNumId w:val="7"/>
  </w:num>
  <w:num w:numId="4" w16cid:durableId="1879078430">
    <w:abstractNumId w:val="6"/>
  </w:num>
  <w:num w:numId="5" w16cid:durableId="872494375">
    <w:abstractNumId w:val="5"/>
  </w:num>
  <w:num w:numId="6" w16cid:durableId="1799908238">
    <w:abstractNumId w:val="4"/>
  </w:num>
  <w:num w:numId="7" w16cid:durableId="741559834">
    <w:abstractNumId w:val="3"/>
  </w:num>
  <w:num w:numId="8" w16cid:durableId="1569222727">
    <w:abstractNumId w:val="2"/>
  </w:num>
  <w:num w:numId="9" w16cid:durableId="1777098214">
    <w:abstractNumId w:val="1"/>
  </w:num>
  <w:num w:numId="10" w16cid:durableId="295457599">
    <w:abstractNumId w:val="0"/>
  </w:num>
  <w:num w:numId="11" w16cid:durableId="1003702402">
    <w:abstractNumId w:val="12"/>
  </w:num>
  <w:num w:numId="12" w16cid:durableId="531110150">
    <w:abstractNumId w:val="11"/>
  </w:num>
  <w:num w:numId="13" w16cid:durableId="1267814102">
    <w:abstractNumId w:val="10"/>
  </w:num>
  <w:num w:numId="14" w16cid:durableId="1412660029">
    <w:abstractNumId w:val="9"/>
  </w:num>
  <w:num w:numId="15" w16cid:durableId="1484738286">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5F6E"/>
    <w:rsid w:val="005464F5"/>
    <w:rsid w:val="00550A48"/>
    <w:rsid w:val="0055212A"/>
    <w:rsid w:val="005B74B6"/>
    <w:rsid w:val="005F0AAD"/>
    <w:rsid w:val="005F337F"/>
    <w:rsid w:val="00602FFB"/>
    <w:rsid w:val="006514EA"/>
    <w:rsid w:val="0065525B"/>
    <w:rsid w:val="00666D7E"/>
    <w:rsid w:val="00671530"/>
    <w:rsid w:val="006730D8"/>
    <w:rsid w:val="00685F47"/>
    <w:rsid w:val="006955C6"/>
    <w:rsid w:val="006B7D8B"/>
    <w:rsid w:val="006F4A12"/>
    <w:rsid w:val="0072249E"/>
    <w:rsid w:val="00727F1C"/>
    <w:rsid w:val="00732647"/>
    <w:rsid w:val="00746472"/>
    <w:rsid w:val="0075745D"/>
    <w:rsid w:val="00766FC3"/>
    <w:rsid w:val="007F1D92"/>
    <w:rsid w:val="0085033F"/>
    <w:rsid w:val="008755F2"/>
    <w:rsid w:val="008A68D3"/>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7795C997-1049-4D94-A146-B151254E4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1EE37-A61D-460A-90BE-AD104FDEF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Erwin Madrid</cp:lastModifiedBy>
  <cp:revision>10</cp:revision>
  <dcterms:created xsi:type="dcterms:W3CDTF">2022-04-14T21:15:00Z</dcterms:created>
  <dcterms:modified xsi:type="dcterms:W3CDTF">2024-05-16T21:55:00Z</dcterms:modified>
  <cp:category/>
</cp:coreProperties>
</file>