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ED9C" w14:textId="77777777" w:rsidR="00445EFC" w:rsidRPr="00E42C5F" w:rsidRDefault="00445EFC" w:rsidP="00445EFC">
      <w:pPr>
        <w:rPr>
          <w:rFonts w:ascii="Georgia" w:hAnsi="Georgia"/>
          <w:sz w:val="22"/>
          <w:szCs w:val="22"/>
          <w:lang w:val="es-MX"/>
        </w:rPr>
      </w:pPr>
      <w:r w:rsidRPr="00E42C5F">
        <w:rPr>
          <w:rFonts w:ascii="Georgia" w:hAnsi="Georgia"/>
          <w:sz w:val="22"/>
          <w:szCs w:val="22"/>
        </w:rPr>
        <w:t>Rene Nava Hinojosa</w:t>
      </w:r>
    </w:p>
    <w:p w14:paraId="48F5542F" w14:textId="77777777" w:rsidR="00445EFC" w:rsidRPr="00E42C5F" w:rsidRDefault="00445EFC" w:rsidP="00445EFC">
      <w:pPr>
        <w:rPr>
          <w:rFonts w:ascii="Georgia" w:hAnsi="Georgia"/>
          <w:sz w:val="22"/>
          <w:szCs w:val="22"/>
          <w:lang w:val="es-MX"/>
        </w:rPr>
      </w:pPr>
      <w:r w:rsidRPr="00E42C5F">
        <w:rPr>
          <w:rFonts w:ascii="Georgia" w:hAnsi="Georgia"/>
          <w:sz w:val="22"/>
          <w:szCs w:val="22"/>
          <w:lang w:val="es-MX"/>
        </w:rPr>
        <w:t>WQ0013559001</w:t>
      </w:r>
    </w:p>
    <w:p w14:paraId="06AB791A" w14:textId="77777777" w:rsidR="00445EFC" w:rsidRPr="00E42C5F" w:rsidRDefault="00445EFC" w:rsidP="00445EFC">
      <w:pPr>
        <w:rPr>
          <w:rFonts w:ascii="Georgia" w:hAnsi="Georgia"/>
          <w:sz w:val="22"/>
          <w:szCs w:val="22"/>
          <w:lang w:val="es-MX"/>
        </w:rPr>
      </w:pPr>
      <w:r w:rsidRPr="00E42C5F">
        <w:rPr>
          <w:rFonts w:ascii="Georgia" w:hAnsi="Georgia"/>
          <w:sz w:val="22"/>
          <w:szCs w:val="22"/>
          <w:lang w:val="es-MX"/>
        </w:rPr>
        <w:t>Resumen en lenguaje sencillo en español</w:t>
      </w:r>
    </w:p>
    <w:p w14:paraId="7B518EBE" w14:textId="77777777" w:rsidR="00445EFC" w:rsidRPr="00E42C5F" w:rsidRDefault="00445EFC" w:rsidP="00445EFC">
      <w:pPr>
        <w:rPr>
          <w:rFonts w:ascii="Georgia" w:hAnsi="Georgia"/>
          <w:sz w:val="22"/>
          <w:szCs w:val="22"/>
          <w:lang w:val="es-MX"/>
        </w:rPr>
      </w:pPr>
    </w:p>
    <w:p w14:paraId="02DE06FD" w14:textId="77777777" w:rsidR="00445EFC" w:rsidRPr="00E42C5F" w:rsidRDefault="00445EFC" w:rsidP="00445EFC">
      <w:pPr>
        <w:rPr>
          <w:rFonts w:ascii="Georgia" w:hAnsi="Georgia"/>
          <w:sz w:val="22"/>
          <w:szCs w:val="22"/>
          <w:lang w:val="es-MX"/>
        </w:rPr>
      </w:pPr>
    </w:p>
    <w:p w14:paraId="1ABEC40C" w14:textId="77777777" w:rsidR="00445EFC" w:rsidRPr="00E42C5F" w:rsidRDefault="00445EFC" w:rsidP="00445EFC">
      <w:pPr>
        <w:rPr>
          <w:rFonts w:ascii="Georgia" w:hAnsi="Georgia"/>
          <w:sz w:val="22"/>
          <w:szCs w:val="22"/>
          <w:lang w:val="es-MX"/>
        </w:rPr>
      </w:pPr>
      <w:r w:rsidRPr="00E42C5F">
        <w:rPr>
          <w:rFonts w:ascii="Georgia" w:hAnsi="Georgia"/>
          <w:sz w:val="22"/>
          <w:szCs w:val="22"/>
          <w:lang w:val="es-MX"/>
        </w:rPr>
        <w:t>Rene Nava Hinojosa, (CN601674179), opera la Instalación de Tratamiento de Aguas Residuales Rene Nava Hinojosa (RN103015236), una instalación de aguas residuales domésticas. La instalación está ubicada en 6909 Hermann Road, Houston, en el Condado de Harris, Texas 77050.</w:t>
      </w:r>
    </w:p>
    <w:p w14:paraId="2373B351" w14:textId="77777777" w:rsidR="00445EFC" w:rsidRPr="00E42C5F" w:rsidRDefault="00445EFC" w:rsidP="00445EFC">
      <w:pPr>
        <w:rPr>
          <w:rFonts w:ascii="Georgia" w:hAnsi="Georgia"/>
          <w:sz w:val="22"/>
          <w:szCs w:val="22"/>
          <w:lang w:val="es-MX"/>
        </w:rPr>
      </w:pPr>
    </w:p>
    <w:p w14:paraId="28B2E253" w14:textId="77777777" w:rsidR="00445EFC" w:rsidRPr="00E42C5F" w:rsidRDefault="00445EFC" w:rsidP="00445EFC">
      <w:pPr>
        <w:rPr>
          <w:rFonts w:ascii="Georgia" w:hAnsi="Georgia"/>
          <w:sz w:val="22"/>
          <w:szCs w:val="22"/>
          <w:lang w:val="es-MX"/>
        </w:rPr>
      </w:pPr>
      <w:r w:rsidRPr="00E42C5F">
        <w:rPr>
          <w:rFonts w:ascii="Georgia" w:hAnsi="Georgia"/>
          <w:sz w:val="22"/>
          <w:szCs w:val="22"/>
          <w:lang w:val="es-MX"/>
        </w:rPr>
        <w:t xml:space="preserve">Renovación para descargar 15,000 galones por día de aguas residuales domésticas tratadas. Se espera que las descargas de la instalación contengan: </w:t>
      </w:r>
      <w:proofErr w:type="gramStart"/>
      <w:r w:rsidRPr="00E42C5F">
        <w:rPr>
          <w:rFonts w:ascii="Georgia" w:hAnsi="Georgia"/>
          <w:sz w:val="22"/>
          <w:szCs w:val="22"/>
          <w:lang w:val="es-MX"/>
        </w:rPr>
        <w:t>CBOD(</w:t>
      </w:r>
      <w:proofErr w:type="gramEnd"/>
      <w:r w:rsidRPr="00E42C5F">
        <w:rPr>
          <w:rFonts w:ascii="Georgia" w:hAnsi="Georgia"/>
          <w:sz w:val="22"/>
          <w:szCs w:val="22"/>
          <w:lang w:val="es-MX"/>
        </w:rPr>
        <w:t>5), Total de Sólidos en Suspensión, Nitrógeno Amoniacal, Nitrógeno Total Kjeldahl y E. coli. Esta es una instalación de lodos activados de .015 MGD operada en el modo de mezcla completa. Las unidades de tratamiento incluyen: cuenca de aireación, clarificador, digestor y cámara de contacto de cloro.</w:t>
      </w:r>
    </w:p>
    <w:p w14:paraId="71A150F5" w14:textId="77777777" w:rsidR="00B1100B" w:rsidRPr="00E42C5F" w:rsidRDefault="00E42C5F">
      <w:pPr>
        <w:rPr>
          <w:rFonts w:ascii="Georgia" w:hAnsi="Georgia"/>
          <w:sz w:val="22"/>
          <w:szCs w:val="22"/>
        </w:rPr>
      </w:pPr>
    </w:p>
    <w:sectPr w:rsidR="00B1100B" w:rsidRPr="00E42C5F" w:rsidSect="004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FC"/>
    <w:rsid w:val="00021571"/>
    <w:rsid w:val="000245A0"/>
    <w:rsid w:val="00026B83"/>
    <w:rsid w:val="00030A65"/>
    <w:rsid w:val="000324DD"/>
    <w:rsid w:val="00041F73"/>
    <w:rsid w:val="000516E3"/>
    <w:rsid w:val="00052565"/>
    <w:rsid w:val="000537C7"/>
    <w:rsid w:val="000602BF"/>
    <w:rsid w:val="00061689"/>
    <w:rsid w:val="00066AB8"/>
    <w:rsid w:val="0007294B"/>
    <w:rsid w:val="00074DC6"/>
    <w:rsid w:val="00076478"/>
    <w:rsid w:val="000A7090"/>
    <w:rsid w:val="000B3F6D"/>
    <w:rsid w:val="000B542E"/>
    <w:rsid w:val="000B76D3"/>
    <w:rsid w:val="000C2C8E"/>
    <w:rsid w:val="000C4872"/>
    <w:rsid w:val="000E1370"/>
    <w:rsid w:val="000F5C5C"/>
    <w:rsid w:val="001000F3"/>
    <w:rsid w:val="00107C7D"/>
    <w:rsid w:val="00125A64"/>
    <w:rsid w:val="0013083D"/>
    <w:rsid w:val="00131489"/>
    <w:rsid w:val="00131DA4"/>
    <w:rsid w:val="0013604F"/>
    <w:rsid w:val="00151DC6"/>
    <w:rsid w:val="0015260E"/>
    <w:rsid w:val="001703AC"/>
    <w:rsid w:val="001A03D4"/>
    <w:rsid w:val="001A04DC"/>
    <w:rsid w:val="001C0F9D"/>
    <w:rsid w:val="001C64F9"/>
    <w:rsid w:val="001D6B41"/>
    <w:rsid w:val="001E0FDF"/>
    <w:rsid w:val="001E2286"/>
    <w:rsid w:val="001F2FC5"/>
    <w:rsid w:val="001F4A69"/>
    <w:rsid w:val="001F620F"/>
    <w:rsid w:val="0020746F"/>
    <w:rsid w:val="00223A04"/>
    <w:rsid w:val="00224A27"/>
    <w:rsid w:val="002409D2"/>
    <w:rsid w:val="00241A18"/>
    <w:rsid w:val="00242F77"/>
    <w:rsid w:val="002479A2"/>
    <w:rsid w:val="00250138"/>
    <w:rsid w:val="002514EA"/>
    <w:rsid w:val="002516F1"/>
    <w:rsid w:val="00255020"/>
    <w:rsid w:val="0026274C"/>
    <w:rsid w:val="00274836"/>
    <w:rsid w:val="00280EDF"/>
    <w:rsid w:val="002A1DAD"/>
    <w:rsid w:val="002B4679"/>
    <w:rsid w:val="002B4EB4"/>
    <w:rsid w:val="002B6AD1"/>
    <w:rsid w:val="002B7A8C"/>
    <w:rsid w:val="002C3C78"/>
    <w:rsid w:val="002C477B"/>
    <w:rsid w:val="002C53A6"/>
    <w:rsid w:val="002F0705"/>
    <w:rsid w:val="002F4EED"/>
    <w:rsid w:val="00304A36"/>
    <w:rsid w:val="00305208"/>
    <w:rsid w:val="003214BB"/>
    <w:rsid w:val="00342778"/>
    <w:rsid w:val="003440DD"/>
    <w:rsid w:val="003513E5"/>
    <w:rsid w:val="00355A31"/>
    <w:rsid w:val="00370077"/>
    <w:rsid w:val="00382BF7"/>
    <w:rsid w:val="00385952"/>
    <w:rsid w:val="003C2091"/>
    <w:rsid w:val="003C3898"/>
    <w:rsid w:val="003D2570"/>
    <w:rsid w:val="003D5EFE"/>
    <w:rsid w:val="00401FEF"/>
    <w:rsid w:val="004063DA"/>
    <w:rsid w:val="004408AE"/>
    <w:rsid w:val="00445EFC"/>
    <w:rsid w:val="00455524"/>
    <w:rsid w:val="0045612D"/>
    <w:rsid w:val="0046052D"/>
    <w:rsid w:val="00466B16"/>
    <w:rsid w:val="004713DD"/>
    <w:rsid w:val="00490C23"/>
    <w:rsid w:val="00493DC2"/>
    <w:rsid w:val="004967AD"/>
    <w:rsid w:val="004B7AB3"/>
    <w:rsid w:val="004D24F7"/>
    <w:rsid w:val="004D7FC5"/>
    <w:rsid w:val="004E168C"/>
    <w:rsid w:val="004E4C39"/>
    <w:rsid w:val="004E59EB"/>
    <w:rsid w:val="004F5365"/>
    <w:rsid w:val="005002AD"/>
    <w:rsid w:val="00517C65"/>
    <w:rsid w:val="00521157"/>
    <w:rsid w:val="0052240B"/>
    <w:rsid w:val="00524BCF"/>
    <w:rsid w:val="0054072D"/>
    <w:rsid w:val="00544203"/>
    <w:rsid w:val="00560B55"/>
    <w:rsid w:val="00573C73"/>
    <w:rsid w:val="005757EA"/>
    <w:rsid w:val="00595101"/>
    <w:rsid w:val="005A3C42"/>
    <w:rsid w:val="005A4AB7"/>
    <w:rsid w:val="005A62D5"/>
    <w:rsid w:val="005A7FA1"/>
    <w:rsid w:val="005B62B0"/>
    <w:rsid w:val="005C5DBA"/>
    <w:rsid w:val="005E0958"/>
    <w:rsid w:val="005E1F68"/>
    <w:rsid w:val="005E63F1"/>
    <w:rsid w:val="005F4F53"/>
    <w:rsid w:val="006173F7"/>
    <w:rsid w:val="00637265"/>
    <w:rsid w:val="00653712"/>
    <w:rsid w:val="00660EA3"/>
    <w:rsid w:val="006823A2"/>
    <w:rsid w:val="00687658"/>
    <w:rsid w:val="0069309B"/>
    <w:rsid w:val="00694E97"/>
    <w:rsid w:val="006B0A93"/>
    <w:rsid w:val="006B16BF"/>
    <w:rsid w:val="006B27C4"/>
    <w:rsid w:val="006B3EDD"/>
    <w:rsid w:val="006C6521"/>
    <w:rsid w:val="006D3BEB"/>
    <w:rsid w:val="006D4458"/>
    <w:rsid w:val="006D7048"/>
    <w:rsid w:val="006D7735"/>
    <w:rsid w:val="00705D24"/>
    <w:rsid w:val="007120B4"/>
    <w:rsid w:val="007217E4"/>
    <w:rsid w:val="0073460B"/>
    <w:rsid w:val="00740392"/>
    <w:rsid w:val="00743F36"/>
    <w:rsid w:val="007605C0"/>
    <w:rsid w:val="00767B67"/>
    <w:rsid w:val="0078170F"/>
    <w:rsid w:val="00795DE0"/>
    <w:rsid w:val="007C31C1"/>
    <w:rsid w:val="007D4E93"/>
    <w:rsid w:val="007E3360"/>
    <w:rsid w:val="007F0478"/>
    <w:rsid w:val="007F440D"/>
    <w:rsid w:val="00802C15"/>
    <w:rsid w:val="0083095C"/>
    <w:rsid w:val="00830EEC"/>
    <w:rsid w:val="008345A4"/>
    <w:rsid w:val="00836640"/>
    <w:rsid w:val="0083711B"/>
    <w:rsid w:val="00856231"/>
    <w:rsid w:val="00860CC6"/>
    <w:rsid w:val="00861585"/>
    <w:rsid w:val="00866EEB"/>
    <w:rsid w:val="00895805"/>
    <w:rsid w:val="00895F1B"/>
    <w:rsid w:val="008A60C4"/>
    <w:rsid w:val="008B0710"/>
    <w:rsid w:val="008B78ED"/>
    <w:rsid w:val="008C057B"/>
    <w:rsid w:val="008C2A15"/>
    <w:rsid w:val="008D07C6"/>
    <w:rsid w:val="008D79EF"/>
    <w:rsid w:val="009103F2"/>
    <w:rsid w:val="009108E8"/>
    <w:rsid w:val="00913BDD"/>
    <w:rsid w:val="00913E6E"/>
    <w:rsid w:val="00916558"/>
    <w:rsid w:val="009331F7"/>
    <w:rsid w:val="00933B79"/>
    <w:rsid w:val="00934D8A"/>
    <w:rsid w:val="009428A6"/>
    <w:rsid w:val="009463E3"/>
    <w:rsid w:val="00946AD3"/>
    <w:rsid w:val="00965D80"/>
    <w:rsid w:val="00980A68"/>
    <w:rsid w:val="00986282"/>
    <w:rsid w:val="00995181"/>
    <w:rsid w:val="009979A6"/>
    <w:rsid w:val="009B1A3A"/>
    <w:rsid w:val="009D4FE6"/>
    <w:rsid w:val="009E6F31"/>
    <w:rsid w:val="009F6193"/>
    <w:rsid w:val="00A0179E"/>
    <w:rsid w:val="00A05E99"/>
    <w:rsid w:val="00A0761A"/>
    <w:rsid w:val="00A17B51"/>
    <w:rsid w:val="00A2097A"/>
    <w:rsid w:val="00A239AD"/>
    <w:rsid w:val="00A321C3"/>
    <w:rsid w:val="00A51E2C"/>
    <w:rsid w:val="00A53B0B"/>
    <w:rsid w:val="00A65297"/>
    <w:rsid w:val="00A66B72"/>
    <w:rsid w:val="00A72078"/>
    <w:rsid w:val="00A75849"/>
    <w:rsid w:val="00A91C51"/>
    <w:rsid w:val="00A96022"/>
    <w:rsid w:val="00AC264E"/>
    <w:rsid w:val="00AC29C4"/>
    <w:rsid w:val="00AC708E"/>
    <w:rsid w:val="00AD0586"/>
    <w:rsid w:val="00AD0BD7"/>
    <w:rsid w:val="00AD6DC3"/>
    <w:rsid w:val="00AE3876"/>
    <w:rsid w:val="00AE4934"/>
    <w:rsid w:val="00B07861"/>
    <w:rsid w:val="00B319DF"/>
    <w:rsid w:val="00B35C42"/>
    <w:rsid w:val="00B4392F"/>
    <w:rsid w:val="00B46D9D"/>
    <w:rsid w:val="00B473FB"/>
    <w:rsid w:val="00B6196C"/>
    <w:rsid w:val="00B76543"/>
    <w:rsid w:val="00B87CC9"/>
    <w:rsid w:val="00BD3BC3"/>
    <w:rsid w:val="00BD3D84"/>
    <w:rsid w:val="00BE0955"/>
    <w:rsid w:val="00BE54A6"/>
    <w:rsid w:val="00BE798E"/>
    <w:rsid w:val="00BF34FF"/>
    <w:rsid w:val="00BF6727"/>
    <w:rsid w:val="00C056E9"/>
    <w:rsid w:val="00C227E5"/>
    <w:rsid w:val="00C22C1A"/>
    <w:rsid w:val="00C33BEF"/>
    <w:rsid w:val="00C35B89"/>
    <w:rsid w:val="00C76F3A"/>
    <w:rsid w:val="00C8389B"/>
    <w:rsid w:val="00C84CD8"/>
    <w:rsid w:val="00CA03C3"/>
    <w:rsid w:val="00CA24F1"/>
    <w:rsid w:val="00CA7A2D"/>
    <w:rsid w:val="00CA7E8A"/>
    <w:rsid w:val="00CB5A7C"/>
    <w:rsid w:val="00CD1C11"/>
    <w:rsid w:val="00CD4413"/>
    <w:rsid w:val="00CD4834"/>
    <w:rsid w:val="00CD7F2A"/>
    <w:rsid w:val="00CE3974"/>
    <w:rsid w:val="00CF0A7E"/>
    <w:rsid w:val="00D06091"/>
    <w:rsid w:val="00D15D80"/>
    <w:rsid w:val="00D2072E"/>
    <w:rsid w:val="00D207F3"/>
    <w:rsid w:val="00D23F48"/>
    <w:rsid w:val="00D26614"/>
    <w:rsid w:val="00D32635"/>
    <w:rsid w:val="00D51501"/>
    <w:rsid w:val="00D610B1"/>
    <w:rsid w:val="00D94963"/>
    <w:rsid w:val="00D94AE6"/>
    <w:rsid w:val="00DA67CF"/>
    <w:rsid w:val="00DB3B7E"/>
    <w:rsid w:val="00DC0FB0"/>
    <w:rsid w:val="00DC2788"/>
    <w:rsid w:val="00DE314D"/>
    <w:rsid w:val="00DE3153"/>
    <w:rsid w:val="00DE78C8"/>
    <w:rsid w:val="00DF57B5"/>
    <w:rsid w:val="00E03A72"/>
    <w:rsid w:val="00E2216C"/>
    <w:rsid w:val="00E23550"/>
    <w:rsid w:val="00E24FE1"/>
    <w:rsid w:val="00E42C5F"/>
    <w:rsid w:val="00E559B1"/>
    <w:rsid w:val="00E752A4"/>
    <w:rsid w:val="00E762E7"/>
    <w:rsid w:val="00E84967"/>
    <w:rsid w:val="00E86101"/>
    <w:rsid w:val="00E86804"/>
    <w:rsid w:val="00E908DB"/>
    <w:rsid w:val="00E963C1"/>
    <w:rsid w:val="00EA24B8"/>
    <w:rsid w:val="00EA30C0"/>
    <w:rsid w:val="00EB1088"/>
    <w:rsid w:val="00EC3DA8"/>
    <w:rsid w:val="00EC4EAA"/>
    <w:rsid w:val="00ED0E8F"/>
    <w:rsid w:val="00EE305E"/>
    <w:rsid w:val="00EE3EB8"/>
    <w:rsid w:val="00EE40FE"/>
    <w:rsid w:val="00EE532F"/>
    <w:rsid w:val="00F055CE"/>
    <w:rsid w:val="00F21FC4"/>
    <w:rsid w:val="00F25CCB"/>
    <w:rsid w:val="00F3209A"/>
    <w:rsid w:val="00F3465D"/>
    <w:rsid w:val="00F561E2"/>
    <w:rsid w:val="00F66109"/>
    <w:rsid w:val="00F75AA6"/>
    <w:rsid w:val="00FA141A"/>
    <w:rsid w:val="00FD3F23"/>
    <w:rsid w:val="00FD4AE2"/>
    <w:rsid w:val="00FE12A2"/>
    <w:rsid w:val="00FE50EB"/>
    <w:rsid w:val="00FE6F80"/>
    <w:rsid w:val="00FF0738"/>
    <w:rsid w:val="00FF3093"/>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8513"/>
  <w14:defaultImageDpi w14:val="32767"/>
  <w15:chartTrackingRefBased/>
  <w15:docId w15:val="{DF1EE9CA-2B5F-AC44-AB1A-336E3837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5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Landsman</dc:creator>
  <cp:keywords/>
  <dc:description/>
  <cp:lastModifiedBy>Abesha Michael</cp:lastModifiedBy>
  <cp:revision>4</cp:revision>
  <dcterms:created xsi:type="dcterms:W3CDTF">2022-09-02T18:59:00Z</dcterms:created>
  <dcterms:modified xsi:type="dcterms:W3CDTF">2022-09-06T19:41:00Z</dcterms:modified>
</cp:coreProperties>
</file>