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30D3160"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FAED0E5"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D72B7B" w:rsidRPr="00D72B7B">
        <w:rPr>
          <w:rFonts w:asciiTheme="minorHAnsi" w:hAnsiTheme="minorHAnsi"/>
          <w:b/>
          <w:sz w:val="22"/>
          <w:szCs w:val="22"/>
        </w:rPr>
        <w:t>WQ0016447001</w:t>
      </w:r>
    </w:p>
    <w:p w14:paraId="2C78ADD7" w14:textId="77777777" w:rsidR="008B108E" w:rsidRPr="00E97CF8" w:rsidRDefault="008B108E">
      <w:pPr>
        <w:widowControl w:val="0"/>
        <w:rPr>
          <w:rFonts w:asciiTheme="minorHAnsi" w:hAnsiTheme="minorHAnsi"/>
          <w:sz w:val="22"/>
          <w:szCs w:val="22"/>
        </w:rPr>
      </w:pPr>
    </w:p>
    <w:p w14:paraId="2CB1D12C" w14:textId="19571539" w:rsidR="00AE45D0" w:rsidRPr="00D5642F"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7001054"/>
      <w:r w:rsidR="00324FF3" w:rsidRPr="00D5642F">
        <w:rPr>
          <w:rFonts w:asciiTheme="minorHAnsi" w:hAnsiTheme="minorHAnsi"/>
          <w:bCs/>
          <w:sz w:val="22"/>
          <w:szCs w:val="22"/>
        </w:rPr>
        <w:t>Sandow Municipal Utility District No. 1</w:t>
      </w:r>
      <w:bookmarkEnd w:id="0"/>
      <w:r w:rsidR="00324FF3" w:rsidRPr="00D5642F">
        <w:rPr>
          <w:rFonts w:asciiTheme="minorHAnsi" w:hAnsiTheme="minorHAnsi"/>
          <w:bCs/>
          <w:sz w:val="22"/>
          <w:szCs w:val="22"/>
        </w:rPr>
        <w:t xml:space="preserve">, </w:t>
      </w:r>
      <w:bookmarkStart w:id="1" w:name="_Hlk157001067"/>
      <w:r w:rsidR="00324FF3" w:rsidRPr="00D5642F">
        <w:rPr>
          <w:rFonts w:asciiTheme="minorHAnsi" w:hAnsiTheme="minorHAnsi"/>
          <w:bCs/>
          <w:sz w:val="22"/>
          <w:szCs w:val="22"/>
        </w:rPr>
        <w:t>ABHR c/o Steve Robinson</w:t>
      </w:r>
      <w:bookmarkEnd w:id="1"/>
      <w:r w:rsidR="00324FF3" w:rsidRPr="00D5642F">
        <w:rPr>
          <w:rFonts w:asciiTheme="minorHAnsi" w:hAnsiTheme="minorHAnsi"/>
          <w:bCs/>
          <w:sz w:val="22"/>
          <w:szCs w:val="22"/>
        </w:rPr>
        <w:t xml:space="preserve">, </w:t>
      </w:r>
      <w:bookmarkStart w:id="2" w:name="_Hlk157001080"/>
      <w:r w:rsidR="00324FF3" w:rsidRPr="00D5642F">
        <w:rPr>
          <w:rFonts w:asciiTheme="minorHAnsi" w:hAnsiTheme="minorHAnsi"/>
          <w:bCs/>
          <w:sz w:val="22"/>
          <w:szCs w:val="22"/>
        </w:rPr>
        <w:t>3100 McKinnon Street, Sui</w:t>
      </w:r>
      <w:r w:rsidR="003D22F5">
        <w:rPr>
          <w:rFonts w:asciiTheme="minorHAnsi" w:hAnsiTheme="minorHAnsi"/>
          <w:bCs/>
          <w:sz w:val="22"/>
          <w:szCs w:val="22"/>
        </w:rPr>
        <w:t>t</w:t>
      </w:r>
      <w:r w:rsidR="00324FF3" w:rsidRPr="00D5642F">
        <w:rPr>
          <w:rFonts w:asciiTheme="minorHAnsi" w:hAnsiTheme="minorHAnsi"/>
          <w:bCs/>
          <w:sz w:val="22"/>
          <w:szCs w:val="22"/>
        </w:rPr>
        <w:t>e 1100</w:t>
      </w:r>
      <w:bookmarkEnd w:id="2"/>
      <w:r w:rsidR="00324FF3" w:rsidRPr="00D5642F">
        <w:rPr>
          <w:rFonts w:asciiTheme="minorHAnsi" w:hAnsiTheme="minorHAnsi"/>
          <w:bCs/>
          <w:sz w:val="22"/>
          <w:szCs w:val="22"/>
        </w:rPr>
        <w:t xml:space="preserve">, </w:t>
      </w:r>
      <w:bookmarkStart w:id="3" w:name="_Hlk157001090"/>
      <w:r w:rsidR="00324FF3" w:rsidRPr="00D5642F">
        <w:rPr>
          <w:rFonts w:asciiTheme="minorHAnsi" w:hAnsiTheme="minorHAnsi"/>
          <w:bCs/>
          <w:sz w:val="22"/>
          <w:szCs w:val="22"/>
        </w:rPr>
        <w:t>Dallas, Texas 75201</w:t>
      </w:r>
      <w:bookmarkEnd w:id="3"/>
      <w:r w:rsidR="00324FF3" w:rsidRPr="00D5642F">
        <w:rPr>
          <w:rFonts w:asciiTheme="minorHAnsi" w:hAnsiTheme="minorHAnsi"/>
          <w:bCs/>
          <w:sz w:val="22"/>
          <w:szCs w:val="22"/>
        </w:rPr>
        <w:t xml:space="preserve">, </w:t>
      </w:r>
      <w:r w:rsidRPr="00D5642F">
        <w:rPr>
          <w:rFonts w:asciiTheme="minorHAnsi" w:hAnsiTheme="minorHAnsi"/>
          <w:sz w:val="22"/>
          <w:szCs w:val="22"/>
        </w:rPr>
        <w:t xml:space="preserve">has applied to the Texas Commission on Environmental Quality (TCEQ) for </w:t>
      </w:r>
      <w:r w:rsidR="007E37E3" w:rsidRPr="00D5642F">
        <w:rPr>
          <w:rFonts w:asciiTheme="minorHAnsi" w:hAnsiTheme="minorHAnsi"/>
          <w:sz w:val="22"/>
          <w:szCs w:val="22"/>
        </w:rPr>
        <w:t>proposed</w:t>
      </w:r>
      <w:r w:rsidRPr="00D5642F">
        <w:rPr>
          <w:rFonts w:asciiTheme="minorHAnsi" w:hAnsiTheme="minorHAnsi"/>
          <w:sz w:val="22"/>
          <w:szCs w:val="22"/>
        </w:rPr>
        <w:t xml:space="preserve"> Texas Pollutant Discharge Elimination System (TPDES) Permit No. </w:t>
      </w:r>
      <w:r w:rsidR="00324FF3" w:rsidRPr="00D5642F">
        <w:rPr>
          <w:rFonts w:asciiTheme="minorHAnsi" w:hAnsiTheme="minorHAnsi"/>
          <w:sz w:val="22"/>
          <w:szCs w:val="22"/>
        </w:rPr>
        <w:t>WQ0016447001</w:t>
      </w:r>
      <w:r w:rsidRPr="00D5642F">
        <w:rPr>
          <w:rFonts w:asciiTheme="minorHAnsi" w:hAnsiTheme="minorHAnsi"/>
          <w:sz w:val="22"/>
          <w:szCs w:val="22"/>
        </w:rPr>
        <w:t xml:space="preserve"> (EPA I.D. No. </w:t>
      </w:r>
      <w:r w:rsidR="00324FF3" w:rsidRPr="00D5642F">
        <w:rPr>
          <w:rFonts w:asciiTheme="minorHAnsi" w:hAnsiTheme="minorHAnsi"/>
          <w:sz w:val="22"/>
          <w:szCs w:val="22"/>
        </w:rPr>
        <w:t>TX0145360</w:t>
      </w:r>
      <w:r w:rsidRPr="00D5642F">
        <w:rPr>
          <w:rFonts w:asciiTheme="minorHAnsi" w:hAnsiTheme="minorHAnsi"/>
          <w:sz w:val="22"/>
          <w:szCs w:val="22"/>
        </w:rPr>
        <w:t>)</w:t>
      </w:r>
      <w:r w:rsidR="00852F69" w:rsidRPr="00D5642F">
        <w:rPr>
          <w:rFonts w:asciiTheme="minorHAnsi" w:hAnsiTheme="minorHAnsi"/>
          <w:sz w:val="22"/>
          <w:szCs w:val="22"/>
        </w:rPr>
        <w:t xml:space="preserve"> to authorize</w:t>
      </w:r>
      <w:r w:rsidRPr="00D5642F">
        <w:rPr>
          <w:rFonts w:asciiTheme="minorHAnsi" w:hAnsiTheme="minorHAnsi"/>
          <w:sz w:val="22"/>
          <w:szCs w:val="22"/>
        </w:rPr>
        <w:t xml:space="preserve"> the discharge of treated wastewater at a volume not to exceed a daily average flow of </w:t>
      </w:r>
      <w:r w:rsidR="00324FF3" w:rsidRPr="00D5642F">
        <w:rPr>
          <w:rFonts w:asciiTheme="minorHAnsi" w:hAnsiTheme="minorHAnsi"/>
          <w:sz w:val="22"/>
          <w:szCs w:val="22"/>
        </w:rPr>
        <w:t>900,000</w:t>
      </w:r>
      <w:r w:rsidRPr="00D5642F">
        <w:rPr>
          <w:rFonts w:asciiTheme="minorHAnsi" w:hAnsiTheme="minorHAnsi"/>
          <w:sz w:val="22"/>
          <w:szCs w:val="22"/>
        </w:rPr>
        <w:t xml:space="preserve"> gallons per day. The domestic wastewater treatment facility </w:t>
      </w:r>
      <w:r w:rsidR="00A20D6E" w:rsidRPr="00D5642F">
        <w:rPr>
          <w:rFonts w:asciiTheme="minorHAnsi" w:hAnsiTheme="minorHAnsi"/>
          <w:sz w:val="22"/>
          <w:szCs w:val="22"/>
        </w:rPr>
        <w:t>will be</w:t>
      </w:r>
      <w:r w:rsidRPr="00D5642F">
        <w:rPr>
          <w:rFonts w:asciiTheme="minorHAnsi" w:hAnsiTheme="minorHAnsi"/>
          <w:sz w:val="22"/>
          <w:szCs w:val="22"/>
        </w:rPr>
        <w:t xml:space="preserve"> located </w:t>
      </w:r>
      <w:r w:rsidR="00324FF3" w:rsidRPr="00D5642F">
        <w:rPr>
          <w:rFonts w:asciiTheme="minorHAnsi" w:hAnsiTheme="minorHAnsi"/>
          <w:sz w:val="22"/>
          <w:szCs w:val="22"/>
        </w:rPr>
        <w:t xml:space="preserve">approximately 2.2 miles </w:t>
      </w:r>
      <w:r w:rsidR="00FD1F4E">
        <w:rPr>
          <w:rFonts w:asciiTheme="minorHAnsi" w:hAnsiTheme="minorHAnsi"/>
          <w:sz w:val="22"/>
          <w:szCs w:val="22"/>
        </w:rPr>
        <w:t>south</w:t>
      </w:r>
      <w:r w:rsidR="00324FF3" w:rsidRPr="00D5642F">
        <w:rPr>
          <w:rFonts w:asciiTheme="minorHAnsi" w:hAnsiTheme="minorHAnsi"/>
          <w:sz w:val="22"/>
          <w:szCs w:val="22"/>
        </w:rPr>
        <w:t>west of the intersection of Farm-to-Market Road 487 and Farm-to-Market Road 2116, in Milam C</w:t>
      </w:r>
      <w:r w:rsidRPr="00D5642F">
        <w:rPr>
          <w:rFonts w:asciiTheme="minorHAnsi" w:hAnsiTheme="minorHAnsi"/>
          <w:sz w:val="22"/>
          <w:szCs w:val="22"/>
        </w:rPr>
        <w:t>ounty, Texas</w:t>
      </w:r>
      <w:r w:rsidR="009B6B15" w:rsidRPr="00D5642F">
        <w:rPr>
          <w:rFonts w:asciiTheme="minorHAnsi" w:hAnsiTheme="minorHAnsi"/>
          <w:sz w:val="22"/>
          <w:szCs w:val="22"/>
        </w:rPr>
        <w:t xml:space="preserve"> </w:t>
      </w:r>
      <w:r w:rsidR="00324FF3" w:rsidRPr="00D5642F">
        <w:rPr>
          <w:rFonts w:asciiTheme="minorHAnsi" w:hAnsiTheme="minorHAnsi"/>
          <w:sz w:val="22"/>
          <w:szCs w:val="22"/>
        </w:rPr>
        <w:t xml:space="preserve">76567. </w:t>
      </w:r>
      <w:r w:rsidRPr="00D5642F">
        <w:rPr>
          <w:rFonts w:asciiTheme="minorHAnsi" w:hAnsiTheme="minorHAnsi"/>
          <w:sz w:val="22"/>
          <w:szCs w:val="22"/>
        </w:rPr>
        <w:t xml:space="preserve">The discharge route </w:t>
      </w:r>
      <w:r w:rsidR="00A20D6E" w:rsidRPr="00D5642F">
        <w:rPr>
          <w:rFonts w:asciiTheme="minorHAnsi" w:hAnsiTheme="minorHAnsi"/>
          <w:sz w:val="22"/>
          <w:szCs w:val="22"/>
        </w:rPr>
        <w:t>will be</w:t>
      </w:r>
      <w:r w:rsidRPr="00D5642F">
        <w:rPr>
          <w:rFonts w:asciiTheme="minorHAnsi" w:hAnsiTheme="minorHAnsi"/>
          <w:sz w:val="22"/>
          <w:szCs w:val="22"/>
        </w:rPr>
        <w:t xml:space="preserve"> from the plant site </w:t>
      </w:r>
      <w:r w:rsidR="00D5642F" w:rsidRPr="00D5642F">
        <w:rPr>
          <w:rFonts w:asciiTheme="minorHAnsi" w:hAnsiTheme="minorHAnsi"/>
          <w:sz w:val="22"/>
          <w:szCs w:val="22"/>
        </w:rPr>
        <w:t xml:space="preserve">via </w:t>
      </w:r>
      <w:r w:rsidR="00D5642F">
        <w:rPr>
          <w:rFonts w:asciiTheme="minorHAnsi" w:hAnsiTheme="minorHAnsi"/>
          <w:sz w:val="22"/>
          <w:szCs w:val="22"/>
        </w:rPr>
        <w:t xml:space="preserve">a </w:t>
      </w:r>
      <w:r w:rsidR="00D5642F" w:rsidRPr="00D5642F">
        <w:rPr>
          <w:rFonts w:asciiTheme="minorHAnsi" w:hAnsiTheme="minorHAnsi"/>
          <w:sz w:val="22"/>
          <w:szCs w:val="22"/>
        </w:rPr>
        <w:t xml:space="preserve">pipe to Alcoa Lake; thence to East </w:t>
      </w:r>
      <w:proofErr w:type="spellStart"/>
      <w:r w:rsidR="00D5642F" w:rsidRPr="00D5642F">
        <w:rPr>
          <w:rFonts w:asciiTheme="minorHAnsi" w:hAnsiTheme="minorHAnsi"/>
          <w:sz w:val="22"/>
          <w:szCs w:val="22"/>
        </w:rPr>
        <w:t>Yegua</w:t>
      </w:r>
      <w:proofErr w:type="spellEnd"/>
      <w:r w:rsidR="00D5642F" w:rsidRPr="00D5642F">
        <w:rPr>
          <w:rFonts w:asciiTheme="minorHAnsi" w:hAnsiTheme="minorHAnsi"/>
          <w:sz w:val="22"/>
          <w:szCs w:val="22"/>
        </w:rPr>
        <w:t xml:space="preserve"> Creek; thence to Somerville Lake. </w:t>
      </w:r>
      <w:r w:rsidRPr="00D5642F">
        <w:rPr>
          <w:rFonts w:asciiTheme="minorHAnsi" w:hAnsiTheme="minorHAnsi"/>
          <w:sz w:val="22"/>
          <w:szCs w:val="22"/>
        </w:rPr>
        <w:t>TCEQ received this application on</w:t>
      </w:r>
      <w:r w:rsidR="00D5642F" w:rsidRPr="00D5642F">
        <w:rPr>
          <w:rFonts w:asciiTheme="minorHAnsi" w:hAnsiTheme="minorHAnsi"/>
          <w:sz w:val="22"/>
          <w:szCs w:val="22"/>
        </w:rPr>
        <w:t xml:space="preserve"> November 27, 2023</w:t>
      </w:r>
      <w:r w:rsidRPr="00D5642F">
        <w:rPr>
          <w:rFonts w:asciiTheme="minorHAnsi" w:hAnsiTheme="minorHAnsi"/>
          <w:sz w:val="22"/>
          <w:szCs w:val="22"/>
        </w:rPr>
        <w:t xml:space="preserve">. </w:t>
      </w:r>
      <w:r w:rsidR="00DF38BD" w:rsidRPr="00D5642F">
        <w:rPr>
          <w:rFonts w:asciiTheme="minorHAnsi" w:hAnsiTheme="minorHAnsi"/>
          <w:sz w:val="22"/>
          <w:szCs w:val="22"/>
        </w:rPr>
        <w:t xml:space="preserve">The permit application will be available for viewing and copying at </w:t>
      </w:r>
      <w:r w:rsidR="00D5642F" w:rsidRPr="00D5642F">
        <w:rPr>
          <w:rFonts w:asciiTheme="minorHAnsi" w:hAnsiTheme="minorHAnsi"/>
          <w:sz w:val="22"/>
          <w:szCs w:val="22"/>
        </w:rPr>
        <w:t xml:space="preserve">Lucy Hill Patterson Memorial Library, 201 Ackerman Street, Rockdale, </w:t>
      </w:r>
      <w:r w:rsidR="00DF38BD" w:rsidRPr="00D5642F">
        <w:rPr>
          <w:rFonts w:asciiTheme="minorHAnsi" w:hAnsiTheme="minorHAnsi"/>
          <w:sz w:val="22"/>
          <w:szCs w:val="22"/>
        </w:rPr>
        <w:t xml:space="preserve">Texas prior to the date </w:t>
      </w:r>
      <w:r w:rsidR="004421E6" w:rsidRPr="00D5642F">
        <w:rPr>
          <w:rFonts w:asciiTheme="minorHAnsi" w:hAnsiTheme="minorHAnsi"/>
          <w:sz w:val="22"/>
          <w:szCs w:val="22"/>
        </w:rPr>
        <w:t>this notice</w:t>
      </w:r>
      <w:r w:rsidR="00DF38BD" w:rsidRPr="00D5642F">
        <w:rPr>
          <w:rFonts w:asciiTheme="minorHAnsi" w:hAnsiTheme="minorHAnsi"/>
          <w:sz w:val="22"/>
          <w:szCs w:val="22"/>
        </w:rPr>
        <w:t xml:space="preserve"> is published in the newspaper. </w:t>
      </w:r>
      <w:r w:rsidR="00AE45D0" w:rsidRPr="00D5642F">
        <w:rPr>
          <w:rFonts w:ascii="Georgia" w:hAnsi="Georgia"/>
          <w:sz w:val="22"/>
          <w:szCs w:val="22"/>
        </w:rPr>
        <w:t xml:space="preserve">This link to an electronic map of the site or facility's general location is provided as a public courtesy and not part of the application or notice. For </w:t>
      </w:r>
      <w:r w:rsidR="00466F0C" w:rsidRPr="00D5642F">
        <w:rPr>
          <w:rFonts w:ascii="Georgia" w:hAnsi="Georgia"/>
          <w:sz w:val="22"/>
          <w:szCs w:val="22"/>
        </w:rPr>
        <w:t xml:space="preserve">the </w:t>
      </w:r>
      <w:r w:rsidR="00AE45D0" w:rsidRPr="00D5642F">
        <w:rPr>
          <w:rFonts w:ascii="Georgia" w:hAnsi="Georgia"/>
          <w:sz w:val="22"/>
          <w:szCs w:val="22"/>
        </w:rPr>
        <w:t>exact location, refer to</w:t>
      </w:r>
      <w:r w:rsidR="00466F0C" w:rsidRPr="00D5642F">
        <w:rPr>
          <w:rFonts w:ascii="Georgia" w:hAnsi="Georgia"/>
          <w:sz w:val="22"/>
          <w:szCs w:val="22"/>
        </w:rPr>
        <w:t xml:space="preserve"> the</w:t>
      </w:r>
      <w:r w:rsidR="00AE45D0" w:rsidRPr="00D5642F">
        <w:rPr>
          <w:rFonts w:ascii="Georgia" w:hAnsi="Georgia"/>
          <w:sz w:val="22"/>
          <w:szCs w:val="22"/>
        </w:rPr>
        <w:t xml:space="preserve"> application.</w:t>
      </w:r>
    </w:p>
    <w:p w14:paraId="1DEA647F" w14:textId="3D919888" w:rsidR="008B108E" w:rsidRDefault="00BC3961" w:rsidP="00A95FD5">
      <w:pPr>
        <w:widowControl w:val="0"/>
        <w:rPr>
          <w:rFonts w:ascii="Georgia" w:hAnsi="Georgia"/>
          <w:color w:val="FF0000"/>
          <w:sz w:val="22"/>
          <w:szCs w:val="22"/>
        </w:rPr>
      </w:pPr>
      <w:hyperlink r:id="rId6" w:history="1">
        <w:r w:rsidR="00D5642F" w:rsidRPr="00C87A6E">
          <w:rPr>
            <w:rStyle w:val="Hyperlink"/>
            <w:rFonts w:ascii="Georgia" w:hAnsi="Georgia"/>
            <w:sz w:val="22"/>
            <w:szCs w:val="22"/>
          </w:rPr>
          <w:t>https://gisweb.tceq.texas.gov/LocationMapper/?marker=-97.04466,30.592893&amp;level=18</w:t>
        </w:r>
      </w:hyperlink>
    </w:p>
    <w:p w14:paraId="323094C6" w14:textId="77777777" w:rsidR="00D5642F" w:rsidRPr="00E97CF8" w:rsidRDefault="00D5642F" w:rsidP="00A95FD5">
      <w:pPr>
        <w:widowControl w:val="0"/>
        <w:rPr>
          <w:rFonts w:asciiTheme="minorHAnsi" w:hAnsiTheme="minorHAnsi"/>
          <w:sz w:val="22"/>
          <w:szCs w:val="22"/>
        </w:rPr>
      </w:pPr>
    </w:p>
    <w:p w14:paraId="78880F33" w14:textId="67751054"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205F4A4"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D5642F" w:rsidRPr="00D5642F">
        <w:rPr>
          <w:rFonts w:asciiTheme="minorHAnsi" w:hAnsiTheme="minorHAnsi"/>
          <w:bCs/>
          <w:sz w:val="22"/>
          <w:szCs w:val="22"/>
        </w:rPr>
        <w:t>Sandow Municipal Utility District No. 1</w:t>
      </w:r>
      <w:r w:rsidR="00D5642F" w:rsidRPr="00E97CF8">
        <w:rPr>
          <w:rFonts w:asciiTheme="minorHAnsi" w:hAnsiTheme="minorHAnsi"/>
          <w:i/>
          <w:color w:val="FF0000"/>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D5642F">
        <w:rPr>
          <w:rFonts w:asciiTheme="minorHAnsi" w:hAnsiTheme="minorHAnsi"/>
          <w:sz w:val="22"/>
          <w:szCs w:val="22"/>
        </w:rPr>
        <w:t xml:space="preserve">Mr. Alan Gardenhire, Vice President of Operations, at 512-446-8543.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2C9CF67" w:rsidR="008B108E" w:rsidRDefault="008B108E" w:rsidP="00A95FD5">
      <w:pPr>
        <w:widowControl w:val="0"/>
        <w:rPr>
          <w:rFonts w:asciiTheme="minorHAnsi" w:hAnsiTheme="minorHAnsi"/>
          <w: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BC3961" w:rsidRPr="00BC3961">
        <w:rPr>
          <w:rFonts w:asciiTheme="minorHAnsi" w:hAnsiTheme="minorHAnsi"/>
          <w:iCs/>
          <w:sz w:val="22"/>
          <w:szCs w:val="22"/>
        </w:rPr>
        <w:t>February 5, 2024</w:t>
      </w:r>
      <w:r w:rsidR="00E47C9C" w:rsidRPr="00BC3961">
        <w:rPr>
          <w:rFonts w:asciiTheme="minorHAnsi" w:hAnsiTheme="minorHAnsi"/>
          <w:i/>
          <w:sz w:val="22"/>
          <w:szCs w:val="22"/>
        </w:rPr>
        <w:t xml:space="preserve"> </w:t>
      </w:r>
    </w:p>
    <w:p w14:paraId="5044E9DD" w14:textId="77777777" w:rsidR="00E47C9C" w:rsidRPr="00E97CF8" w:rsidRDefault="00E47C9C" w:rsidP="00A95FD5">
      <w:pPr>
        <w:widowControl w:val="0"/>
        <w:rPr>
          <w:rFonts w:asciiTheme="minorHAnsi" w:hAnsiTheme="minorHAnsi"/>
          <w:color w:val="FF0000"/>
          <w:sz w:val="22"/>
          <w:szCs w:val="22"/>
        </w:rPr>
      </w:pPr>
    </w:p>
    <w:sectPr w:rsidR="00E47C9C"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B6C4D"/>
    <w:rsid w:val="00324FF3"/>
    <w:rsid w:val="003C4054"/>
    <w:rsid w:val="003C6238"/>
    <w:rsid w:val="003D22F5"/>
    <w:rsid w:val="003D62D9"/>
    <w:rsid w:val="004421E6"/>
    <w:rsid w:val="00466F0C"/>
    <w:rsid w:val="00472638"/>
    <w:rsid w:val="004762E7"/>
    <w:rsid w:val="00490DDA"/>
    <w:rsid w:val="004B7910"/>
    <w:rsid w:val="004D6373"/>
    <w:rsid w:val="004E3797"/>
    <w:rsid w:val="004F5DC5"/>
    <w:rsid w:val="005A6D98"/>
    <w:rsid w:val="006073C5"/>
    <w:rsid w:val="00644471"/>
    <w:rsid w:val="00743AF8"/>
    <w:rsid w:val="007B4406"/>
    <w:rsid w:val="007E37E3"/>
    <w:rsid w:val="007F5B1C"/>
    <w:rsid w:val="00825611"/>
    <w:rsid w:val="00852F69"/>
    <w:rsid w:val="008A5F56"/>
    <w:rsid w:val="008B108E"/>
    <w:rsid w:val="008D6086"/>
    <w:rsid w:val="00954EC1"/>
    <w:rsid w:val="0096038B"/>
    <w:rsid w:val="00971652"/>
    <w:rsid w:val="009B6B15"/>
    <w:rsid w:val="009F1D11"/>
    <w:rsid w:val="00A20D6E"/>
    <w:rsid w:val="00A95FD5"/>
    <w:rsid w:val="00AE45D0"/>
    <w:rsid w:val="00AF479D"/>
    <w:rsid w:val="00B02302"/>
    <w:rsid w:val="00B40CC8"/>
    <w:rsid w:val="00BC3961"/>
    <w:rsid w:val="00C307D0"/>
    <w:rsid w:val="00C32F9F"/>
    <w:rsid w:val="00C70EE6"/>
    <w:rsid w:val="00CA4651"/>
    <w:rsid w:val="00CC1D11"/>
    <w:rsid w:val="00CC2254"/>
    <w:rsid w:val="00CF4B5A"/>
    <w:rsid w:val="00D5642F"/>
    <w:rsid w:val="00D72B7B"/>
    <w:rsid w:val="00D84D5C"/>
    <w:rsid w:val="00DF38BD"/>
    <w:rsid w:val="00E37E33"/>
    <w:rsid w:val="00E47C9C"/>
    <w:rsid w:val="00E97CF8"/>
    <w:rsid w:val="00EB483A"/>
    <w:rsid w:val="00EC78AE"/>
    <w:rsid w:val="00EF642E"/>
    <w:rsid w:val="00F45E34"/>
    <w:rsid w:val="00FB5C74"/>
    <w:rsid w:val="00FD1F4E"/>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04466,30.59289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3</Pages>
  <Words>1089</Words>
  <Characters>6211</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7300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2024-01-30T14:39:00Z</cp:lastPrinted>
  <dcterms:created xsi:type="dcterms:W3CDTF">2023-12-07T23:55:00Z</dcterms:created>
  <dcterms:modified xsi:type="dcterms:W3CDTF">2024-02-05T15:47:00Z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