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418C430" w:rsidR="002B6551" w:rsidRDefault="00E926BB" w:rsidP="002B6551">
      <w:pPr>
        <w:pStyle w:val="BodyText"/>
        <w:rPr>
          <w:b/>
          <w:bCs/>
          <w:sz w:val="22"/>
          <w:szCs w:val="28"/>
        </w:rPr>
      </w:pPr>
      <w:r>
        <w:rPr>
          <w:b/>
          <w:bCs/>
          <w:sz w:val="22"/>
          <w:szCs w:val="28"/>
        </w:rPr>
        <w:t xml:space="preserve">ENGLISH </w:t>
      </w:r>
      <w:r w:rsidR="00FA066A">
        <w:rPr>
          <w:b/>
          <w:bCs/>
          <w:sz w:val="22"/>
          <w:szCs w:val="28"/>
        </w:rPr>
        <w:t>PLS</w:t>
      </w:r>
      <w:r>
        <w:rPr>
          <w:b/>
          <w:bCs/>
          <w:sz w:val="22"/>
          <w:szCs w:val="28"/>
        </w:rPr>
        <w:t xml:space="preserve"> </w:t>
      </w:r>
      <w:r w:rsidR="00191417">
        <w:rPr>
          <w:b/>
          <w:bCs/>
          <w:sz w:val="22"/>
          <w:szCs w:val="28"/>
        </w:rPr>
        <w:t xml:space="preserve">- </w:t>
      </w:r>
      <w:r w:rsidR="002B6551" w:rsidRPr="002B6551">
        <w:rPr>
          <w:b/>
          <w:bCs/>
          <w:sz w:val="22"/>
          <w:szCs w:val="28"/>
        </w:rPr>
        <w:t>FOR TPDES RENEWAL APPLICATION</w:t>
      </w:r>
    </w:p>
    <w:p w14:paraId="40163EC2" w14:textId="5137D142" w:rsidR="0026041E" w:rsidRPr="002B6551" w:rsidRDefault="0026041E" w:rsidP="002B6551">
      <w:pPr>
        <w:pStyle w:val="BodyText"/>
        <w:rPr>
          <w:b/>
          <w:bCs/>
          <w:sz w:val="22"/>
          <w:szCs w:val="28"/>
        </w:rPr>
      </w:pPr>
      <w:r>
        <w:rPr>
          <w:b/>
          <w:bCs/>
          <w:sz w:val="22"/>
          <w:szCs w:val="28"/>
        </w:rPr>
        <w:t>Southwest Harris County MUD No. 1 – WQ0012641-001</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B07337A" w:rsidR="002B6551" w:rsidRPr="00D0432F" w:rsidRDefault="00191417" w:rsidP="002B6551">
      <w:pPr>
        <w:pStyle w:val="BodyText"/>
        <w:rPr>
          <w:sz w:val="22"/>
          <w:szCs w:val="22"/>
        </w:rPr>
      </w:pPr>
      <w:sdt>
        <w:sdtPr>
          <w:rPr>
            <w:sz w:val="22"/>
            <w:szCs w:val="22"/>
          </w:rPr>
          <w:id w:val="-88238758"/>
          <w:placeholder>
            <w:docPart w:val="E05CEA5E633846ABB3951D7F1AA7C49F"/>
          </w:placeholder>
          <w15:color w:val="000000"/>
        </w:sdtPr>
        <w:sdtEndPr/>
        <w:sdtContent>
          <w:r w:rsidR="0026041E">
            <w:rPr>
              <w:sz w:val="22"/>
              <w:szCs w:val="22"/>
            </w:rPr>
            <w:t>Southwest Harris County Municipal Utility District No. 1</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6041E">
            <w:rPr>
              <w:sz w:val="22"/>
              <w:szCs w:val="22"/>
            </w:rPr>
            <w:t>CN600664619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6041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323ABC">
            <w:rPr>
              <w:sz w:val="22"/>
              <w:szCs w:val="22"/>
            </w:rPr>
            <w:t>SW HC M.U.D. No. 1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82094A">
            <w:rPr>
              <w:sz w:val="22"/>
              <w:szCs w:val="22"/>
            </w:rPr>
            <w:t>(</w:t>
          </w:r>
          <w:r w:rsidR="00323ABC">
            <w:rPr>
              <w:sz w:val="22"/>
              <w:szCs w:val="22"/>
            </w:rPr>
            <w:t>RN102915857</w:t>
          </w:r>
          <w:r w:rsidR="0082094A">
            <w:rPr>
              <w:sz w:val="22"/>
              <w:szCs w:val="22"/>
            </w:rPr>
            <w:t>)</w:t>
          </w:r>
        </w:sdtContent>
      </w:sdt>
      <w:r w:rsidR="005A5C37">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2094A">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82094A">
            <w:rPr>
              <w:sz w:val="22"/>
              <w:szCs w:val="22"/>
            </w:rPr>
            <w:t>activated sludge process plant operated in the single stage nitrification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2094A">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A5C37">
            <w:rPr>
              <w:sz w:val="22"/>
              <w:szCs w:val="22"/>
            </w:rPr>
            <w:t xml:space="preserve">at </w:t>
          </w:r>
          <w:r w:rsidR="0082094A">
            <w:rPr>
              <w:sz w:val="22"/>
              <w:szCs w:val="22"/>
            </w:rPr>
            <w:t>15103 East Hampton Circle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2094A">
            <w:rPr>
              <w:sz w:val="22"/>
              <w:szCs w:val="22"/>
            </w:rPr>
            <w:t>Missouri City</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2094A">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2094A">
            <w:rPr>
              <w:sz w:val="22"/>
              <w:szCs w:val="22"/>
            </w:rPr>
            <w:t>77071</w:t>
          </w:r>
        </w:sdtContent>
      </w:sdt>
      <w:r w:rsidR="004F0746" w:rsidRPr="00D0432F">
        <w:rPr>
          <w:sz w:val="22"/>
          <w:szCs w:val="22"/>
        </w:rPr>
        <w:t>.</w:t>
      </w:r>
    </w:p>
    <w:p w14:paraId="26AC26BE" w14:textId="65218989" w:rsidR="002B6551" w:rsidRPr="008D5872" w:rsidRDefault="00191417" w:rsidP="002B6551">
      <w:pPr>
        <w:pStyle w:val="BodyText"/>
        <w:rPr>
          <w:sz w:val="22"/>
          <w:szCs w:val="22"/>
        </w:rPr>
      </w:pPr>
      <w:sdt>
        <w:sdtPr>
          <w:rPr>
            <w:sz w:val="22"/>
            <w:szCs w:val="22"/>
          </w:rPr>
          <w:id w:val="29309987"/>
          <w:placeholder>
            <w:docPart w:val="AC64D974C4B24180AFF3F72141AA2916"/>
          </w:placeholder>
          <w15:color w:val="000000"/>
        </w:sdtPr>
        <w:sdtEndPr/>
        <w:sdtContent>
          <w:r w:rsidR="0082094A">
            <w:rPr>
              <w:sz w:val="22"/>
              <w:szCs w:val="22"/>
            </w:rPr>
            <w:t xml:space="preserve">This application is for a renewal to </w:t>
          </w:r>
          <w:r w:rsidR="00024072">
            <w:rPr>
              <w:sz w:val="22"/>
              <w:szCs w:val="22"/>
            </w:rPr>
            <w:t>discharge at a daily average flow of 400,000 gallons per day of treated domestic wastewater via Outfall 001.</w:t>
          </w:r>
        </w:sdtContent>
      </w:sdt>
    </w:p>
    <w:p w14:paraId="35571E77" w14:textId="6D0E4122"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024072">
            <w:rPr>
              <w:sz w:val="22"/>
              <w:szCs w:val="22"/>
            </w:rPr>
            <w:t xml:space="preserve"> five-day carbonaceous biochemical oxygen demand (CBOD5), total suspended solids (TSS), ammonia nitrogen (NH3-N)</w:t>
          </w:r>
          <w:r w:rsidR="00CB006A">
            <w:rPr>
              <w:sz w:val="22"/>
              <w:szCs w:val="22"/>
            </w:rPr>
            <w:t>, and Escherichia coli. Additional potential pollutants are included in the Domestic Worksheet 4.0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CB006A">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CB006A">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CB006A">
            <w:rPr>
              <w:sz w:val="22"/>
              <w:szCs w:val="22"/>
            </w:rPr>
            <w:t>a single stage nitrification activated sludge process plant.  The treatment units include a bar sc</w:t>
          </w:r>
          <w:r w:rsidR="005A5C37">
            <w:rPr>
              <w:sz w:val="22"/>
              <w:szCs w:val="22"/>
            </w:rPr>
            <w:t>reen, aeration basins, final clarifier, aerobic sludge digester, and chlorine contact chamber</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0426416">
    <w:abstractNumId w:val="9"/>
  </w:num>
  <w:num w:numId="2" w16cid:durableId="1540320490">
    <w:abstractNumId w:val="8"/>
  </w:num>
  <w:num w:numId="3" w16cid:durableId="2132552364">
    <w:abstractNumId w:val="7"/>
  </w:num>
  <w:num w:numId="4" w16cid:durableId="1121145072">
    <w:abstractNumId w:val="6"/>
  </w:num>
  <w:num w:numId="5" w16cid:durableId="1406030333">
    <w:abstractNumId w:val="5"/>
  </w:num>
  <w:num w:numId="6" w16cid:durableId="1380012246">
    <w:abstractNumId w:val="4"/>
  </w:num>
  <w:num w:numId="7" w16cid:durableId="390278536">
    <w:abstractNumId w:val="3"/>
  </w:num>
  <w:num w:numId="8" w16cid:durableId="1442608852">
    <w:abstractNumId w:val="2"/>
  </w:num>
  <w:num w:numId="9" w16cid:durableId="629022070">
    <w:abstractNumId w:val="1"/>
  </w:num>
  <w:num w:numId="10" w16cid:durableId="2139179611">
    <w:abstractNumId w:val="0"/>
  </w:num>
  <w:num w:numId="11" w16cid:durableId="756630448">
    <w:abstractNumId w:val="13"/>
  </w:num>
  <w:num w:numId="12" w16cid:durableId="1951427532">
    <w:abstractNumId w:val="12"/>
  </w:num>
  <w:num w:numId="13" w16cid:durableId="1036465985">
    <w:abstractNumId w:val="11"/>
  </w:num>
  <w:num w:numId="14" w16cid:durableId="386681554">
    <w:abstractNumId w:val="9"/>
  </w:num>
  <w:num w:numId="15" w16cid:durableId="519972988">
    <w:abstractNumId w:val="8"/>
    <w:lvlOverride w:ilvl="0">
      <w:startOverride w:val="1"/>
    </w:lvlOverride>
  </w:num>
  <w:num w:numId="16" w16cid:durableId="212483765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24072"/>
    <w:rsid w:val="00051B7F"/>
    <w:rsid w:val="000C66F5"/>
    <w:rsid w:val="000F646C"/>
    <w:rsid w:val="001009B4"/>
    <w:rsid w:val="00106292"/>
    <w:rsid w:val="001135B1"/>
    <w:rsid w:val="00116413"/>
    <w:rsid w:val="00164CE2"/>
    <w:rsid w:val="00174280"/>
    <w:rsid w:val="0017492A"/>
    <w:rsid w:val="00191417"/>
    <w:rsid w:val="001918A9"/>
    <w:rsid w:val="001A5951"/>
    <w:rsid w:val="001D32BA"/>
    <w:rsid w:val="001E79B9"/>
    <w:rsid w:val="001F220D"/>
    <w:rsid w:val="00206701"/>
    <w:rsid w:val="00207C60"/>
    <w:rsid w:val="00244152"/>
    <w:rsid w:val="00246B61"/>
    <w:rsid w:val="00246C28"/>
    <w:rsid w:val="0026041E"/>
    <w:rsid w:val="00261265"/>
    <w:rsid w:val="00267310"/>
    <w:rsid w:val="002677C4"/>
    <w:rsid w:val="00282F5C"/>
    <w:rsid w:val="00297D38"/>
    <w:rsid w:val="002B6551"/>
    <w:rsid w:val="002C68F3"/>
    <w:rsid w:val="00315557"/>
    <w:rsid w:val="00323ABC"/>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A5C37"/>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094A"/>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A7CF2"/>
    <w:rsid w:val="009D52D2"/>
    <w:rsid w:val="009F075E"/>
    <w:rsid w:val="00A03680"/>
    <w:rsid w:val="00A2193F"/>
    <w:rsid w:val="00A75BA9"/>
    <w:rsid w:val="00AB074C"/>
    <w:rsid w:val="00B3681B"/>
    <w:rsid w:val="00B4403F"/>
    <w:rsid w:val="00B74E2B"/>
    <w:rsid w:val="00B868F1"/>
    <w:rsid w:val="00BE39E1"/>
    <w:rsid w:val="00BE7811"/>
    <w:rsid w:val="00BF000E"/>
    <w:rsid w:val="00C95864"/>
    <w:rsid w:val="00CB006A"/>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066A"/>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Bill Manning</cp:lastModifiedBy>
  <cp:revision>5</cp:revision>
  <dcterms:created xsi:type="dcterms:W3CDTF">2022-07-06T00:23:00Z</dcterms:created>
  <dcterms:modified xsi:type="dcterms:W3CDTF">2022-07-06T01:37:00Z</dcterms:modified>
</cp:coreProperties>
</file>