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39F28499"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259FC6B6"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B941AD" w:rsidRPr="00B941AD">
        <w:rPr>
          <w:rFonts w:asciiTheme="minorHAnsi" w:hAnsiTheme="minorHAnsi"/>
          <w:b/>
          <w:sz w:val="22"/>
          <w:szCs w:val="22"/>
        </w:rPr>
        <w:t>WQ000</w:t>
      </w:r>
      <w:r w:rsidR="00846EFB">
        <w:rPr>
          <w:rFonts w:asciiTheme="minorHAnsi" w:hAnsiTheme="minorHAnsi"/>
          <w:b/>
          <w:sz w:val="22"/>
          <w:szCs w:val="22"/>
        </w:rPr>
        <w:t>1766</w:t>
      </w:r>
      <w:r w:rsidR="00B941AD" w:rsidRPr="00B941AD">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3586361D" w14:textId="3C9ABED1" w:rsidR="00115797" w:rsidRPr="00115797" w:rsidRDefault="00115797" w:rsidP="00846EFB">
      <w:pPr>
        <w:widowControl w:val="0"/>
        <w:rPr>
          <w:rFonts w:asciiTheme="minorHAnsi" w:hAnsiTheme="minorHAnsi"/>
          <w:bCs/>
          <w:sz w:val="22"/>
          <w:szCs w:val="22"/>
        </w:rPr>
      </w:pPr>
      <w:bookmarkStart w:id="0" w:name="_Hlk103153838"/>
      <w:bookmarkStart w:id="1" w:name="_Hlk106975176"/>
      <w:bookmarkStart w:id="2" w:name="_Hlk108086725"/>
      <w:r w:rsidRPr="00115797">
        <w:rPr>
          <w:rFonts w:asciiTheme="minorHAnsi" w:hAnsiTheme="minorHAnsi"/>
          <w:b/>
          <w:sz w:val="22"/>
          <w:szCs w:val="22"/>
        </w:rPr>
        <w:t xml:space="preserve">APPLICATION. </w:t>
      </w:r>
      <w:r w:rsidR="00846EFB" w:rsidRPr="00846EFB">
        <w:rPr>
          <w:rFonts w:asciiTheme="minorHAnsi" w:hAnsiTheme="minorHAnsi"/>
          <w:bCs/>
          <w:sz w:val="22"/>
          <w:szCs w:val="22"/>
        </w:rPr>
        <w:t>Texas Electric Cooperatives, Inc.</w:t>
      </w:r>
      <w:r w:rsidR="007B314C">
        <w:rPr>
          <w:rFonts w:asciiTheme="minorHAnsi" w:hAnsiTheme="minorHAnsi"/>
          <w:bCs/>
          <w:sz w:val="22"/>
          <w:szCs w:val="22"/>
        </w:rPr>
        <w:t>,</w:t>
      </w:r>
      <w:r w:rsidRPr="00115797">
        <w:rPr>
          <w:rFonts w:asciiTheme="minorHAnsi" w:hAnsiTheme="minorHAnsi"/>
          <w:bCs/>
          <w:sz w:val="22"/>
          <w:szCs w:val="22"/>
        </w:rPr>
        <w:t xml:space="preserve"> </w:t>
      </w:r>
      <w:r w:rsidR="00846EFB" w:rsidRPr="00846EFB">
        <w:rPr>
          <w:rFonts w:asciiTheme="minorHAnsi" w:hAnsiTheme="minorHAnsi"/>
          <w:bCs/>
          <w:sz w:val="22"/>
          <w:szCs w:val="22"/>
        </w:rPr>
        <w:t>100 Cooperative Way</w:t>
      </w:r>
      <w:r w:rsidR="00846EFB">
        <w:rPr>
          <w:rFonts w:asciiTheme="minorHAnsi" w:hAnsiTheme="minorHAnsi"/>
          <w:bCs/>
          <w:sz w:val="22"/>
          <w:szCs w:val="22"/>
        </w:rPr>
        <w:t xml:space="preserve">, </w:t>
      </w:r>
      <w:r w:rsidR="00846EFB" w:rsidRPr="00846EFB">
        <w:rPr>
          <w:rFonts w:asciiTheme="minorHAnsi" w:hAnsiTheme="minorHAnsi"/>
          <w:bCs/>
          <w:sz w:val="22"/>
          <w:szCs w:val="22"/>
        </w:rPr>
        <w:t>Georgetown, Texas 78626</w:t>
      </w:r>
      <w:r w:rsidRPr="00115797">
        <w:rPr>
          <w:rFonts w:asciiTheme="minorHAnsi" w:hAnsiTheme="minorHAnsi"/>
          <w:bCs/>
          <w:sz w:val="22"/>
          <w:szCs w:val="22"/>
        </w:rPr>
        <w:t xml:space="preserve">, which </w:t>
      </w:r>
      <w:r w:rsidR="00846EFB">
        <w:rPr>
          <w:rFonts w:asciiTheme="minorHAnsi" w:hAnsiTheme="minorHAnsi"/>
          <w:bCs/>
          <w:sz w:val="22"/>
          <w:szCs w:val="22"/>
        </w:rPr>
        <w:t>operates a utility pole preparation and preservation plant</w:t>
      </w:r>
      <w:r w:rsidRPr="00115797">
        <w:rPr>
          <w:rFonts w:asciiTheme="minorHAnsi" w:hAnsiTheme="minorHAnsi"/>
          <w:bCs/>
          <w:sz w:val="22"/>
          <w:szCs w:val="22"/>
        </w:rPr>
        <w:t xml:space="preserve">, has applied to the Texas Commission on Environmental Quality (TCEQ) to </w:t>
      </w:r>
      <w:r w:rsidR="007B314C">
        <w:rPr>
          <w:rFonts w:asciiTheme="minorHAnsi" w:hAnsiTheme="minorHAnsi"/>
          <w:bCs/>
          <w:sz w:val="22"/>
          <w:szCs w:val="22"/>
        </w:rPr>
        <w:t>amend</w:t>
      </w:r>
      <w:r w:rsidRPr="00115797">
        <w:rPr>
          <w:rFonts w:asciiTheme="minorHAnsi" w:hAnsiTheme="minorHAnsi"/>
          <w:bCs/>
          <w:sz w:val="22"/>
          <w:szCs w:val="22"/>
        </w:rPr>
        <w:t xml:space="preserve"> Texas Pollutant Discharge Elimination System (TPDES) Permit No. </w:t>
      </w:r>
      <w:r w:rsidR="00B941AD" w:rsidRPr="00B941AD">
        <w:rPr>
          <w:rFonts w:asciiTheme="minorHAnsi" w:hAnsiTheme="minorHAnsi"/>
          <w:bCs/>
          <w:sz w:val="22"/>
          <w:szCs w:val="22"/>
        </w:rPr>
        <w:t>WQ000</w:t>
      </w:r>
      <w:r w:rsidR="00846EFB">
        <w:rPr>
          <w:rFonts w:asciiTheme="minorHAnsi" w:hAnsiTheme="minorHAnsi"/>
          <w:bCs/>
          <w:sz w:val="22"/>
          <w:szCs w:val="22"/>
        </w:rPr>
        <w:t>1766</w:t>
      </w:r>
      <w:r w:rsidR="00B941AD" w:rsidRPr="00B941AD">
        <w:rPr>
          <w:rFonts w:asciiTheme="minorHAnsi" w:hAnsiTheme="minorHAnsi"/>
          <w:bCs/>
          <w:sz w:val="22"/>
          <w:szCs w:val="22"/>
        </w:rPr>
        <w:t>000</w:t>
      </w:r>
      <w:r w:rsidRPr="00115797">
        <w:rPr>
          <w:rFonts w:asciiTheme="minorHAnsi" w:hAnsiTheme="minorHAnsi"/>
          <w:bCs/>
          <w:sz w:val="22"/>
          <w:szCs w:val="22"/>
        </w:rPr>
        <w:t xml:space="preserve"> (EPA I.D. No. </w:t>
      </w:r>
      <w:r w:rsidR="00B941AD" w:rsidRPr="00B941AD">
        <w:rPr>
          <w:rFonts w:asciiTheme="minorHAnsi" w:hAnsiTheme="minorHAnsi"/>
          <w:bCs/>
          <w:sz w:val="22"/>
          <w:szCs w:val="22"/>
        </w:rPr>
        <w:t>TX</w:t>
      </w:r>
      <w:r w:rsidR="00846EFB">
        <w:rPr>
          <w:rFonts w:asciiTheme="minorHAnsi" w:hAnsiTheme="minorHAnsi"/>
          <w:bCs/>
          <w:sz w:val="22"/>
          <w:szCs w:val="22"/>
        </w:rPr>
        <w:t>0006351</w:t>
      </w:r>
      <w:r w:rsidRPr="00115797">
        <w:rPr>
          <w:rFonts w:asciiTheme="minorHAnsi" w:hAnsiTheme="minorHAnsi"/>
          <w:bCs/>
          <w:sz w:val="22"/>
          <w:szCs w:val="22"/>
        </w:rPr>
        <w:t xml:space="preserve">) to authorize </w:t>
      </w:r>
      <w:r w:rsidR="00846EFB">
        <w:rPr>
          <w:rFonts w:asciiTheme="minorHAnsi" w:hAnsiTheme="minorHAnsi"/>
          <w:bCs/>
          <w:sz w:val="22"/>
          <w:szCs w:val="22"/>
        </w:rPr>
        <w:t>the removal of all non-stormwater discharges and the lead effluent limitation from Outfall</w:t>
      </w:r>
      <w:r w:rsidR="00F413C0">
        <w:rPr>
          <w:rFonts w:asciiTheme="minorHAnsi" w:hAnsiTheme="minorHAnsi"/>
          <w:bCs/>
          <w:sz w:val="22"/>
          <w:szCs w:val="22"/>
        </w:rPr>
        <w:t xml:space="preserve"> 001, the removal of</w:t>
      </w:r>
      <w:r w:rsidR="006C4A9A">
        <w:rPr>
          <w:rFonts w:asciiTheme="minorHAnsi" w:hAnsiTheme="minorHAnsi"/>
          <w:bCs/>
          <w:sz w:val="22"/>
          <w:szCs w:val="22"/>
        </w:rPr>
        <w:t xml:space="preserve"> internal</w:t>
      </w:r>
      <w:r w:rsidR="00F413C0">
        <w:rPr>
          <w:rFonts w:asciiTheme="minorHAnsi" w:hAnsiTheme="minorHAnsi"/>
          <w:bCs/>
          <w:sz w:val="22"/>
          <w:szCs w:val="22"/>
        </w:rPr>
        <w:t xml:space="preserve"> Outfall 101, and the modification of the Outfall </w:t>
      </w:r>
      <w:r w:rsidR="00D011DA">
        <w:rPr>
          <w:rFonts w:asciiTheme="minorHAnsi" w:hAnsiTheme="minorHAnsi"/>
          <w:bCs/>
          <w:sz w:val="22"/>
          <w:szCs w:val="22"/>
        </w:rPr>
        <w:t>00</w:t>
      </w:r>
      <w:r w:rsidR="00F413C0">
        <w:rPr>
          <w:rFonts w:asciiTheme="minorHAnsi" w:hAnsiTheme="minorHAnsi"/>
          <w:bCs/>
          <w:sz w:val="22"/>
          <w:szCs w:val="22"/>
        </w:rPr>
        <w:t>2 effluent monitoring location description</w:t>
      </w:r>
      <w:r w:rsidRPr="00115797">
        <w:rPr>
          <w:rFonts w:asciiTheme="minorHAnsi" w:hAnsiTheme="minorHAnsi"/>
          <w:bCs/>
          <w:sz w:val="22"/>
          <w:szCs w:val="22"/>
        </w:rPr>
        <w:t xml:space="preserve">. The facility is located </w:t>
      </w:r>
      <w:r w:rsidR="0057757E">
        <w:rPr>
          <w:rFonts w:asciiTheme="minorHAnsi" w:hAnsiTheme="minorHAnsi"/>
          <w:bCs/>
          <w:sz w:val="22"/>
          <w:szCs w:val="22"/>
        </w:rPr>
        <w:t xml:space="preserve">at </w:t>
      </w:r>
      <w:r w:rsidR="00846EFB">
        <w:rPr>
          <w:rFonts w:asciiTheme="minorHAnsi" w:hAnsiTheme="minorHAnsi"/>
          <w:bCs/>
          <w:sz w:val="22"/>
          <w:szCs w:val="22"/>
        </w:rPr>
        <w:t>2240 Bevil Loop Road</w:t>
      </w:r>
      <w:r w:rsidRPr="00115797">
        <w:rPr>
          <w:rFonts w:asciiTheme="minorHAnsi" w:hAnsiTheme="minorHAnsi"/>
          <w:bCs/>
          <w:sz w:val="22"/>
          <w:szCs w:val="22"/>
        </w:rPr>
        <w:t xml:space="preserve">, </w:t>
      </w:r>
      <w:r w:rsidR="00846EFB">
        <w:rPr>
          <w:rFonts w:asciiTheme="minorHAnsi" w:hAnsiTheme="minorHAnsi"/>
          <w:bCs/>
          <w:sz w:val="22"/>
          <w:szCs w:val="22"/>
        </w:rPr>
        <w:t>Jasper</w:t>
      </w:r>
      <w:r w:rsidRPr="00115797">
        <w:rPr>
          <w:rFonts w:asciiTheme="minorHAnsi" w:hAnsiTheme="minorHAnsi"/>
          <w:bCs/>
          <w:sz w:val="22"/>
          <w:szCs w:val="22"/>
        </w:rPr>
        <w:t xml:space="preserve">, </w:t>
      </w:r>
      <w:r w:rsidR="00846EFB">
        <w:rPr>
          <w:rFonts w:asciiTheme="minorHAnsi" w:hAnsiTheme="minorHAnsi"/>
          <w:bCs/>
          <w:sz w:val="22"/>
          <w:szCs w:val="22"/>
        </w:rPr>
        <w:t>in Jasper County</w:t>
      </w:r>
      <w:r w:rsidRPr="00115797">
        <w:rPr>
          <w:rFonts w:asciiTheme="minorHAnsi" w:hAnsiTheme="minorHAnsi"/>
          <w:bCs/>
          <w:sz w:val="22"/>
          <w:szCs w:val="22"/>
        </w:rPr>
        <w:t xml:space="preserve">, Texas </w:t>
      </w:r>
      <w:r w:rsidR="00846EFB">
        <w:rPr>
          <w:rFonts w:asciiTheme="minorHAnsi" w:hAnsiTheme="minorHAnsi"/>
          <w:bCs/>
          <w:sz w:val="22"/>
          <w:szCs w:val="22"/>
        </w:rPr>
        <w:t>75951</w:t>
      </w:r>
      <w:r w:rsidRPr="00115797">
        <w:rPr>
          <w:rFonts w:asciiTheme="minorHAnsi" w:hAnsiTheme="minorHAnsi"/>
          <w:bCs/>
          <w:sz w:val="22"/>
          <w:szCs w:val="22"/>
        </w:rPr>
        <w:t>. The discharge route</w:t>
      </w:r>
      <w:r w:rsidR="007B314C">
        <w:rPr>
          <w:rFonts w:asciiTheme="minorHAnsi" w:hAnsiTheme="minorHAnsi"/>
          <w:bCs/>
          <w:sz w:val="22"/>
          <w:szCs w:val="22"/>
        </w:rPr>
        <w:t xml:space="preserve"> is from the facility </w:t>
      </w:r>
      <w:r w:rsidR="00B941AD">
        <w:rPr>
          <w:rFonts w:asciiTheme="minorHAnsi" w:hAnsiTheme="minorHAnsi"/>
          <w:bCs/>
          <w:sz w:val="22"/>
          <w:szCs w:val="22"/>
        </w:rPr>
        <w:t xml:space="preserve">via </w:t>
      </w:r>
      <w:r w:rsidR="00846EFB">
        <w:rPr>
          <w:rFonts w:asciiTheme="minorHAnsi" w:hAnsiTheme="minorHAnsi"/>
          <w:bCs/>
          <w:sz w:val="22"/>
          <w:szCs w:val="22"/>
        </w:rPr>
        <w:t>Outfalls 001 and 002 to unnamed tributaries</w:t>
      </w:r>
      <w:r w:rsidR="0057757E">
        <w:rPr>
          <w:rFonts w:asciiTheme="minorHAnsi" w:hAnsiTheme="minorHAnsi"/>
          <w:bCs/>
          <w:sz w:val="22"/>
          <w:szCs w:val="22"/>
        </w:rPr>
        <w:t>;</w:t>
      </w:r>
      <w:r w:rsidR="00846EFB">
        <w:rPr>
          <w:rFonts w:asciiTheme="minorHAnsi" w:hAnsiTheme="minorHAnsi"/>
          <w:bCs/>
          <w:sz w:val="22"/>
          <w:szCs w:val="22"/>
        </w:rPr>
        <w:t xml:space="preserve"> thence to Big Walnut Run Creek; </w:t>
      </w:r>
      <w:r w:rsidR="006C4A9A">
        <w:rPr>
          <w:rFonts w:asciiTheme="minorHAnsi" w:hAnsiTheme="minorHAnsi"/>
          <w:bCs/>
          <w:sz w:val="22"/>
          <w:szCs w:val="22"/>
        </w:rPr>
        <w:t xml:space="preserve">thence to Walnut Run Creek; </w:t>
      </w:r>
      <w:r w:rsidR="00846EFB">
        <w:rPr>
          <w:rFonts w:asciiTheme="minorHAnsi" w:hAnsiTheme="minorHAnsi"/>
          <w:bCs/>
          <w:sz w:val="22"/>
          <w:szCs w:val="22"/>
        </w:rPr>
        <w:t>thence to Neches River Below B.A. Steinhagen Lake</w:t>
      </w:r>
      <w:r w:rsidRPr="00115797">
        <w:rPr>
          <w:rFonts w:asciiTheme="minorHAnsi" w:hAnsiTheme="minorHAnsi"/>
          <w:bCs/>
          <w:sz w:val="22"/>
          <w:szCs w:val="22"/>
        </w:rPr>
        <w:t xml:space="preserve">. TCEQ received this application on </w:t>
      </w:r>
      <w:r w:rsidR="00B941AD">
        <w:rPr>
          <w:rFonts w:asciiTheme="minorHAnsi" w:hAnsiTheme="minorHAnsi"/>
          <w:bCs/>
          <w:sz w:val="22"/>
          <w:szCs w:val="22"/>
        </w:rPr>
        <w:t>June 1</w:t>
      </w:r>
      <w:r w:rsidR="00846EFB">
        <w:rPr>
          <w:rFonts w:asciiTheme="minorHAnsi" w:hAnsiTheme="minorHAnsi"/>
          <w:bCs/>
          <w:sz w:val="22"/>
          <w:szCs w:val="22"/>
        </w:rPr>
        <w:t>5</w:t>
      </w:r>
      <w:r w:rsidRPr="00115797">
        <w:rPr>
          <w:rFonts w:asciiTheme="minorHAnsi" w:hAnsiTheme="minorHAnsi"/>
          <w:bCs/>
          <w:sz w:val="22"/>
          <w:szCs w:val="22"/>
        </w:rPr>
        <w:t xml:space="preserve">, 2022. The permit application is available for viewing and copying at </w:t>
      </w:r>
      <w:r w:rsidR="00846EFB">
        <w:rPr>
          <w:rFonts w:asciiTheme="minorHAnsi" w:hAnsiTheme="minorHAnsi"/>
          <w:bCs/>
          <w:sz w:val="22"/>
          <w:szCs w:val="22"/>
        </w:rPr>
        <w:t>Jasper Public</w:t>
      </w:r>
      <w:r w:rsidR="00B941AD">
        <w:rPr>
          <w:rFonts w:asciiTheme="minorHAnsi" w:hAnsiTheme="minorHAnsi"/>
          <w:bCs/>
          <w:sz w:val="22"/>
          <w:szCs w:val="22"/>
        </w:rPr>
        <w:t xml:space="preserve"> Library</w:t>
      </w:r>
      <w:r w:rsidR="007B314C">
        <w:rPr>
          <w:rFonts w:asciiTheme="minorHAnsi" w:hAnsiTheme="minorHAnsi"/>
          <w:bCs/>
          <w:sz w:val="22"/>
          <w:szCs w:val="22"/>
        </w:rPr>
        <w:t xml:space="preserve">, </w:t>
      </w:r>
      <w:r w:rsidR="00846EFB">
        <w:rPr>
          <w:rFonts w:asciiTheme="minorHAnsi" w:hAnsiTheme="minorHAnsi"/>
          <w:bCs/>
          <w:sz w:val="22"/>
          <w:szCs w:val="22"/>
        </w:rPr>
        <w:t>175 East Water Street, Jasper</w:t>
      </w:r>
      <w:r w:rsidR="00B941AD">
        <w:rPr>
          <w:rFonts w:asciiTheme="minorHAnsi" w:hAnsiTheme="minorHAnsi"/>
          <w:bCs/>
          <w:sz w:val="22"/>
          <w:szCs w:val="22"/>
        </w:rPr>
        <w:t>, Texas.</w:t>
      </w:r>
      <w:r w:rsidRPr="00115797">
        <w:rPr>
          <w:rFonts w:asciiTheme="minorHAnsi" w:hAnsiTheme="minorHAnsi"/>
          <w:bCs/>
          <w:sz w:val="22"/>
          <w:szCs w:val="22"/>
        </w:rPr>
        <w:t xml:space="preserve"> This link to an electronic map of the site or facility's general location is provided as a public courtesy and not part of the application or notice.  For exact location, refer to application.</w:t>
      </w:r>
    </w:p>
    <w:bookmarkEnd w:id="0"/>
    <w:bookmarkEnd w:id="1"/>
    <w:p w14:paraId="55ADC28F" w14:textId="2F4D8502" w:rsidR="00B941AD" w:rsidRDefault="00846EFB" w:rsidP="00115797">
      <w:pPr>
        <w:widowControl w:val="0"/>
      </w:pPr>
      <w:r>
        <w:fldChar w:fldCharType="begin"/>
      </w:r>
      <w:r>
        <w:instrText xml:space="preserve"> HYPERLINK "</w:instrText>
      </w:r>
      <w:r w:rsidRPr="00846EFB">
        <w:instrText>https://tceq.maps.arcgis.com/apps/webappviewer/index.html?id=db5bac44afbc468bbddd360f8168250f&amp;marker=-93.976666%2C30.911388&amp;level=12</w:instrText>
      </w:r>
      <w:r>
        <w:instrText xml:space="preserve">" </w:instrText>
      </w:r>
      <w:r>
        <w:fldChar w:fldCharType="separate"/>
      </w:r>
      <w:r w:rsidRPr="00F80044">
        <w:rPr>
          <w:rStyle w:val="Hyperlink"/>
        </w:rPr>
        <w:t>https://tceq.maps.arcgis.com/apps/webappviewer/index.html?id=db5bac44afbc468bbddd360f8168250f&amp;marker=-93.976666%2C30.911388&amp;level=12</w:t>
      </w:r>
      <w:r>
        <w:fldChar w:fldCharType="end"/>
      </w:r>
      <w:r>
        <w:t xml:space="preserve"> </w:t>
      </w:r>
    </w:p>
    <w:bookmarkEnd w:id="2"/>
    <w:p w14:paraId="4BF46FB3" w14:textId="7B6DF4EC" w:rsidR="00846EFB" w:rsidRDefault="00846EFB" w:rsidP="00115797">
      <w:pPr>
        <w:widowControl w:val="0"/>
      </w:pPr>
    </w:p>
    <w:p w14:paraId="5510E801" w14:textId="77777777" w:rsidR="00846EFB" w:rsidRDefault="00846EFB" w:rsidP="00846EFB">
      <w:pPr>
        <w:widowControl w:val="0"/>
        <w:rPr>
          <w:rFonts w:ascii="Georgia" w:hAnsi="Georgia"/>
          <w:b/>
          <w:sz w:val="22"/>
          <w:szCs w:val="22"/>
        </w:rPr>
      </w:pPr>
      <w:r>
        <w:rPr>
          <w:rFonts w:ascii="Georgia" w:hAnsi="Georgia"/>
          <w:b/>
          <w:sz w:val="22"/>
          <w:szCs w:val="22"/>
        </w:rPr>
        <w:t>ALTERNATIVE LANGUAGE NOTICE.</w:t>
      </w:r>
      <w:r>
        <w:rPr>
          <w:bCs/>
          <w:sz w:val="22"/>
          <w:szCs w:val="22"/>
        </w:rPr>
        <w:t> </w:t>
      </w:r>
      <w:r>
        <w:rPr>
          <w:rFonts w:ascii="Georgia" w:hAnsi="Georgia"/>
          <w:bCs/>
          <w:sz w:val="22"/>
          <w:szCs w:val="22"/>
        </w:rPr>
        <w:t xml:space="preserve">Alternative language notice in Spanish is available at </w:t>
      </w:r>
      <w:hyperlink r:id="rId6"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Pr>
          <w:b/>
          <w:bCs/>
          <w:sz w:val="22"/>
          <w:szCs w:val="22"/>
        </w:rPr>
        <w:t xml:space="preserve"> </w:t>
      </w:r>
      <w:r>
        <w:rPr>
          <w:rFonts w:ascii="Georgia" w:hAnsi="Georgia"/>
          <w:sz w:val="22"/>
          <w:szCs w:val="22"/>
        </w:rPr>
        <w:t xml:space="preserve">El aviso de idioma alternativo en español está disponible en </w:t>
      </w:r>
      <w:hyperlink r:id="rId7"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59335215" w14:textId="77777777" w:rsidR="00846EFB" w:rsidRPr="00115797" w:rsidRDefault="00846EFB"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341883">
        <w:rPr>
          <w:rFonts w:asciiTheme="minorHAnsi" w:hAnsiTheme="minorHAnsi"/>
          <w:sz w:val="22"/>
          <w:szCs w:val="22"/>
        </w:rPr>
        <w:lastRenderedPageBreak/>
        <w:t>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5CD2BB21" w:rsidR="008B108E" w:rsidRPr="00341883" w:rsidRDefault="008B108E" w:rsidP="00341883">
      <w:pPr>
        <w:widowControl w:val="0"/>
        <w:rPr>
          <w:rFonts w:asciiTheme="minorHAnsi" w:hAnsiTheme="minorHAnsi"/>
          <w:sz w:val="22"/>
          <w:szCs w:val="22"/>
        </w:rPr>
      </w:pPr>
      <w:bookmarkStart w:id="3" w:name="_Hlk103153971"/>
      <w:r w:rsidRPr="00341883">
        <w:rPr>
          <w:rFonts w:asciiTheme="minorHAnsi" w:hAnsiTheme="minorHAnsi"/>
          <w:sz w:val="22"/>
          <w:szCs w:val="22"/>
        </w:rPr>
        <w:t>Further information may also be obtained from</w:t>
      </w:r>
      <w:r w:rsidR="007B314C">
        <w:rPr>
          <w:rFonts w:asciiTheme="minorHAnsi" w:hAnsiTheme="minorHAnsi"/>
          <w:sz w:val="22"/>
          <w:szCs w:val="22"/>
        </w:rPr>
        <w:t xml:space="preserve"> </w:t>
      </w:r>
      <w:r w:rsidR="0057757E" w:rsidRPr="0057757E">
        <w:rPr>
          <w:rFonts w:asciiTheme="minorHAnsi" w:hAnsiTheme="minorHAnsi"/>
          <w:sz w:val="22"/>
          <w:szCs w:val="22"/>
        </w:rPr>
        <w:t>Texas Electric Cooperatives, Inc.</w:t>
      </w:r>
      <w:r w:rsidR="0057757E">
        <w:rPr>
          <w:rFonts w:asciiTheme="minorHAnsi" w:hAnsiTheme="minorHAns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57757E">
        <w:rPr>
          <w:rFonts w:asciiTheme="minorHAnsi" w:hAnsiTheme="minorHAnsi"/>
          <w:iCs/>
          <w:sz w:val="22"/>
          <w:szCs w:val="22"/>
        </w:rPr>
        <w:t>Ms. Nancy Koch, P.E.</w:t>
      </w:r>
      <w:r w:rsidR="007B314C">
        <w:rPr>
          <w:rFonts w:asciiTheme="minorHAnsi" w:hAnsiTheme="minorHAnsi"/>
          <w:iCs/>
          <w:sz w:val="22"/>
          <w:szCs w:val="22"/>
        </w:rPr>
        <w:t xml:space="preserve">, </w:t>
      </w:r>
      <w:r w:rsidR="0057757E">
        <w:rPr>
          <w:rFonts w:asciiTheme="minorHAnsi" w:hAnsiTheme="minorHAnsi"/>
          <w:iCs/>
          <w:sz w:val="22"/>
          <w:szCs w:val="22"/>
        </w:rPr>
        <w:t>Weston Solutions, Inc.,</w:t>
      </w:r>
      <w:r w:rsidR="00115797" w:rsidRPr="00115797">
        <w:rPr>
          <w:rFonts w:asciiTheme="minorHAnsi" w:hAnsiTheme="minorHAnsi"/>
          <w:iCs/>
          <w:sz w:val="22"/>
          <w:szCs w:val="22"/>
        </w:rPr>
        <w:t xml:space="preserve"> at </w:t>
      </w:r>
      <w:r w:rsidR="0057757E">
        <w:rPr>
          <w:rFonts w:asciiTheme="minorHAnsi" w:hAnsiTheme="minorHAnsi"/>
          <w:iCs/>
          <w:sz w:val="22"/>
          <w:szCs w:val="22"/>
        </w:rPr>
        <w:t>512-651-7104</w:t>
      </w:r>
      <w:r w:rsidR="00115797" w:rsidRPr="00115797">
        <w:rPr>
          <w:rFonts w:asciiTheme="minorHAnsi" w:hAnsiTheme="minorHAnsi"/>
          <w:iCs/>
          <w:sz w:val="22"/>
          <w:szCs w:val="22"/>
        </w:rPr>
        <w:t>.</w:t>
      </w:r>
      <w:r w:rsidRPr="00115797">
        <w:rPr>
          <w:rFonts w:asciiTheme="minorHAnsi" w:hAnsiTheme="minorHAnsi"/>
          <w:i/>
          <w:sz w:val="22"/>
          <w:szCs w:val="22"/>
        </w:rPr>
        <w:t xml:space="preserve"> </w:t>
      </w:r>
    </w:p>
    <w:bookmarkEnd w:id="3"/>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207E605E"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D011DA">
        <w:rPr>
          <w:rFonts w:asciiTheme="minorHAnsi" w:hAnsiTheme="minorHAnsi"/>
          <w:iCs/>
          <w:sz w:val="22"/>
          <w:szCs w:val="22"/>
        </w:rPr>
        <w:t>August 2</w:t>
      </w:r>
      <w:r w:rsidR="00620305" w:rsidRPr="00620305">
        <w:rPr>
          <w:rFonts w:asciiTheme="minorHAnsi" w:hAnsiTheme="minorHAnsi"/>
          <w:iCs/>
          <w:sz w:val="22"/>
          <w:szCs w:val="22"/>
        </w:rPr>
        <w:t>,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F4206"/>
    <w:rsid w:val="00211B4A"/>
    <w:rsid w:val="002C0D07"/>
    <w:rsid w:val="002D0AFD"/>
    <w:rsid w:val="003101B4"/>
    <w:rsid w:val="00341883"/>
    <w:rsid w:val="00370E08"/>
    <w:rsid w:val="00425605"/>
    <w:rsid w:val="00495C32"/>
    <w:rsid w:val="004B58F9"/>
    <w:rsid w:val="0052493C"/>
    <w:rsid w:val="00576E3C"/>
    <w:rsid w:val="0057757E"/>
    <w:rsid w:val="00593D95"/>
    <w:rsid w:val="005C01E6"/>
    <w:rsid w:val="005D3584"/>
    <w:rsid w:val="00620305"/>
    <w:rsid w:val="00635677"/>
    <w:rsid w:val="006559E1"/>
    <w:rsid w:val="006C4A9A"/>
    <w:rsid w:val="007268BC"/>
    <w:rsid w:val="007B314C"/>
    <w:rsid w:val="007C74EA"/>
    <w:rsid w:val="007E37E3"/>
    <w:rsid w:val="007E6DEF"/>
    <w:rsid w:val="00846EFB"/>
    <w:rsid w:val="00894584"/>
    <w:rsid w:val="008A7AEE"/>
    <w:rsid w:val="008B108E"/>
    <w:rsid w:val="00AA336D"/>
    <w:rsid w:val="00AF0A20"/>
    <w:rsid w:val="00B3770B"/>
    <w:rsid w:val="00B941AD"/>
    <w:rsid w:val="00BE191C"/>
    <w:rsid w:val="00BF679C"/>
    <w:rsid w:val="00C328F5"/>
    <w:rsid w:val="00C5034B"/>
    <w:rsid w:val="00D011DA"/>
    <w:rsid w:val="00D446B1"/>
    <w:rsid w:val="00E6080B"/>
    <w:rsid w:val="00E9729B"/>
    <w:rsid w:val="00EA70EC"/>
    <w:rsid w:val="00ED79A5"/>
    <w:rsid w:val="00EE32BC"/>
    <w:rsid w:val="00EF5590"/>
    <w:rsid w:val="00F413C0"/>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1081</Words>
  <Characters>6841</Characters>
  <Application>Microsoft Office Word</Application>
  <DocSecurity>10</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7907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13</cp:revision>
  <cp:lastPrinted>2022-06-08T18:10:00Z</cp:lastPrinted>
  <dcterms:created xsi:type="dcterms:W3CDTF">2022-05-11T14:36:00Z</dcterms:created>
  <dcterms:modified xsi:type="dcterms:W3CDTF">2022-08-02T16:43:00Z</dcterms:modified>
</cp:coreProperties>
</file>