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5CBCD0B4"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E13E2D">
        <w:rPr>
          <w:rFonts w:ascii="Georgia" w:hAnsi="Georgia"/>
          <w:b/>
          <w:sz w:val="22"/>
          <w:szCs w:val="22"/>
          <w:lang w:val="es-MX"/>
        </w:rPr>
        <w:t>16461001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59EAA6F9" w14:textId="4F8881F5" w:rsidR="00F82570"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CF359D" w:rsidRPr="00CF359D">
            <w:rPr>
              <w:rFonts w:ascii="Georgia" w:hAnsi="Georgia"/>
              <w:sz w:val="22"/>
              <w:szCs w:val="22"/>
              <w:lang w:val="es-MX"/>
            </w:rPr>
            <w:t>Texas Water Utilities, L.P., 12535 Reed Road, Sugar Land, Texas 77478</w:t>
          </w:r>
          <w:r w:rsidR="000D4EF6" w:rsidRPr="00A21825">
            <w:rPr>
              <w:rFonts w:ascii="Georgia" w:hAnsi="Georgia"/>
              <w:i/>
              <w:sz w:val="22"/>
              <w:szCs w:val="22"/>
              <w:lang w:val="es-MX"/>
            </w:rPr>
            <w:t xml:space="preserve"> </w:t>
          </w:r>
          <w:r w:rsidRPr="00A21825">
            <w:rPr>
              <w:rFonts w:ascii="Georgia" w:hAnsi="Georgia"/>
              <w:sz w:val="22"/>
              <w:szCs w:val="22"/>
              <w:lang w:val="es-MX"/>
            </w:rPr>
            <w:t>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w:t>
          </w:r>
          <w:r w:rsidR="00CF359D" w:rsidRPr="00CF359D">
            <w:rPr>
              <w:rFonts w:ascii="Georgia" w:hAnsi="Georgia"/>
              <w:sz w:val="22"/>
              <w:szCs w:val="22"/>
              <w:lang w:val="es-MX"/>
            </w:rPr>
            <w:t>016461001</w:t>
          </w:r>
          <w:r w:rsidRPr="00A21825">
            <w:rPr>
              <w:rFonts w:ascii="Georgia" w:hAnsi="Georgia"/>
              <w:sz w:val="22"/>
              <w:szCs w:val="22"/>
              <w:lang w:val="es-MX"/>
            </w:rPr>
            <w:t xml:space="preserve"> (EPA I.D. No. TX</w:t>
          </w:r>
          <w:r w:rsidR="00CF359D" w:rsidRPr="00CF359D">
            <w:rPr>
              <w:rFonts w:ascii="Georgia" w:hAnsi="Georgia"/>
              <w:sz w:val="22"/>
              <w:szCs w:val="22"/>
              <w:lang w:val="es-MX"/>
            </w:rPr>
            <w:t>0145467</w:t>
          </w:r>
          <w:r w:rsidR="00CF359D">
            <w:rPr>
              <w:rFonts w:ascii="Georgia" w:hAnsi="Georgia"/>
              <w:sz w:val="22"/>
              <w:szCs w:val="22"/>
              <w:lang w:val="es-MX"/>
            </w:rPr>
            <w:t xml:space="preserve">) </w:t>
          </w:r>
          <w:r w:rsidRPr="00A21825">
            <w:rPr>
              <w:rFonts w:ascii="Georgia" w:hAnsi="Georgia"/>
              <w:sz w:val="22"/>
              <w:szCs w:val="22"/>
              <w:lang w:val="es-MX"/>
            </w:rPr>
            <w:t xml:space="preserve">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CF359D" w:rsidRPr="00CF359D">
            <w:rPr>
              <w:rFonts w:ascii="Georgia" w:hAnsi="Georgia"/>
              <w:sz w:val="22"/>
              <w:szCs w:val="22"/>
              <w:lang w:val="es-MX"/>
            </w:rPr>
            <w:t>170,000</w:t>
          </w:r>
          <w:r w:rsidR="00F047C6" w:rsidRPr="00A21825">
            <w:rPr>
              <w:rFonts w:ascii="Georgia" w:hAnsi="Georgia"/>
              <w:sz w:val="22"/>
              <w:szCs w:val="22"/>
              <w:lang w:val="es-MX"/>
            </w:rPr>
            <w:t xml:space="preserve"> galones por día. </w:t>
          </w:r>
          <w:r w:rsidR="00FA1D1F" w:rsidRPr="00FA1D1F">
            <w:rPr>
              <w:rFonts w:ascii="Georgia" w:hAnsi="Georgia"/>
              <w:sz w:val="22"/>
              <w:szCs w:val="22"/>
              <w:lang w:val="es-MX"/>
            </w:rPr>
            <w:t>La planta de tratamiento de aguas residuales domésticas estará ubicada aproximadamente a 0.3 millas al sureste de la intersección de County Road 370 y County Road 3704, Splendora, en el condado de Liberty, Texas</w:t>
          </w:r>
          <w:r w:rsidR="00E24593">
            <w:rPr>
              <w:rFonts w:ascii="Georgia" w:hAnsi="Georgia"/>
              <w:sz w:val="22"/>
              <w:szCs w:val="22"/>
              <w:lang w:val="es-MX"/>
            </w:rPr>
            <w:t xml:space="preserve"> 77372</w:t>
          </w:r>
          <w:r w:rsidRPr="00A21825">
            <w:rPr>
              <w:rFonts w:ascii="Georgia" w:hAnsi="Georgia"/>
              <w:sz w:val="22"/>
              <w:szCs w:val="22"/>
              <w:lang w:val="es-MX"/>
            </w:rPr>
            <w:t xml:space="preserve">. La ruta de descarga es del sitio de la planta a </w:t>
          </w:r>
          <w:r w:rsidR="00CF359D" w:rsidRPr="00CF359D">
            <w:rPr>
              <w:rFonts w:ascii="Georgia" w:hAnsi="Georgia"/>
              <w:sz w:val="22"/>
              <w:szCs w:val="22"/>
              <w:lang w:val="es-MX"/>
            </w:rPr>
            <w:t xml:space="preserve">través de una zanja artificial de 2700 pies, de ahí a un afluente sin nombre, de ahí a Cow Branch, de ahí a East San Jacinto River. </w:t>
          </w:r>
          <w:r w:rsidRPr="00A21825">
            <w:rPr>
              <w:rFonts w:ascii="Georgia" w:hAnsi="Georgia"/>
              <w:sz w:val="22"/>
              <w:szCs w:val="22"/>
              <w:lang w:val="es-MX"/>
            </w:rPr>
            <w:t>La TCEQ recibió esta solicitud el</w:t>
          </w:r>
          <w:r w:rsidR="000D4EF6" w:rsidRPr="00A21825">
            <w:rPr>
              <w:rFonts w:ascii="Georgia" w:hAnsi="Georgia"/>
              <w:sz w:val="22"/>
              <w:szCs w:val="22"/>
              <w:lang w:val="es-MX"/>
            </w:rPr>
            <w:t xml:space="preserve"> </w:t>
          </w:r>
          <w:r w:rsidR="00CF359D" w:rsidRPr="00CF359D">
            <w:rPr>
              <w:rFonts w:ascii="Georgia" w:hAnsi="Georgia"/>
              <w:sz w:val="22"/>
              <w:szCs w:val="22"/>
              <w:lang w:val="es-MX"/>
            </w:rPr>
            <w:t>27 de diciembre de 2023</w:t>
          </w:r>
          <w:r w:rsidRPr="00A21825">
            <w:rPr>
              <w:rFonts w:ascii="Georgia" w:hAnsi="Georgia"/>
              <w:i/>
              <w:sz w:val="22"/>
              <w:szCs w:val="22"/>
              <w:lang w:val="es-MX"/>
            </w:rPr>
            <w:t>.</w:t>
          </w:r>
          <w:r w:rsidRPr="00A21825">
            <w:rPr>
              <w:rFonts w:ascii="Georgia" w:hAnsi="Georgia"/>
              <w:sz w:val="22"/>
              <w:szCs w:val="22"/>
              <w:lang w:val="es-MX"/>
            </w:rPr>
            <w:t xml:space="preserve"> La solicitud para el permiso</w:t>
          </w:r>
          <w:r w:rsidR="00163A6F">
            <w:rPr>
              <w:rFonts w:ascii="Georgia" w:hAnsi="Georgia"/>
              <w:sz w:val="22"/>
              <w:szCs w:val="22"/>
              <w:lang w:val="es-MX"/>
            </w:rPr>
            <w:t xml:space="preserve"> </w:t>
          </w:r>
          <w:r w:rsidR="005A074E">
            <w:rPr>
              <w:rFonts w:ascii="Georgia" w:hAnsi="Georgia"/>
              <w:sz w:val="22"/>
              <w:szCs w:val="22"/>
              <w:lang w:val="es-MX"/>
            </w:rPr>
            <w:t xml:space="preserve">estará disponible para leerla y copiarla en </w:t>
          </w:r>
          <w:r w:rsidR="00CF359D" w:rsidRPr="00CF359D">
            <w:rPr>
              <w:rFonts w:ascii="Georgia" w:hAnsi="Georgia"/>
              <w:sz w:val="22"/>
              <w:szCs w:val="22"/>
              <w:lang w:val="es-MX"/>
            </w:rPr>
            <w:t>Austin Memorial Library, Notice Board, 220 South Bonham Avenue, Cleveland, Texas</w:t>
          </w:r>
          <w:r w:rsidR="00CF359D">
            <w:rPr>
              <w:rFonts w:ascii="Georgia" w:hAnsi="Georgia"/>
              <w:sz w:val="22"/>
              <w:szCs w:val="22"/>
              <w:lang w:val="es-MX"/>
            </w:rPr>
            <w:t xml:space="preserve"> </w:t>
          </w:r>
          <w:r w:rsidR="005A074E">
            <w:rPr>
              <w:rFonts w:ascii="Georgia" w:hAnsi="Georgia"/>
              <w:sz w:val="22"/>
              <w:szCs w:val="22"/>
              <w:lang w:val="es-MX"/>
            </w:rPr>
            <w:t xml:space="preserve">antes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1A1476E0" w14:textId="0DAFA618" w:rsidR="00F82570" w:rsidRDefault="00256423" w:rsidP="00E155FB">
          <w:pPr>
            <w:rPr>
              <w:rFonts w:ascii="Georgia" w:hAnsi="Georgia"/>
              <w:color w:val="FF0000"/>
              <w:sz w:val="22"/>
              <w:szCs w:val="22"/>
              <w:lang w:val="es-MX"/>
            </w:rPr>
          </w:pPr>
          <w:hyperlink r:id="rId5" w:history="1">
            <w:r w:rsidR="00CF359D" w:rsidRPr="00400B59">
              <w:rPr>
                <w:rStyle w:val="Hyperlink"/>
                <w:rFonts w:ascii="Georgia" w:hAnsi="Georgia"/>
                <w:sz w:val="22"/>
                <w:szCs w:val="22"/>
                <w:lang w:val="es-MX"/>
              </w:rPr>
              <w:t>https://gisweb.tceq.texas.gov/LocationMapper/?marker=-95.114764,30.2481&amp;level=18</w:t>
            </w:r>
          </w:hyperlink>
        </w:p>
        <w:p w14:paraId="4D980CE5" w14:textId="77777777" w:rsidR="00CF359D" w:rsidRPr="00A21825" w:rsidRDefault="00256423" w:rsidP="00E155FB">
          <w:pPr>
            <w:rPr>
              <w:rFonts w:ascii="Georgia" w:hAnsi="Georgia"/>
              <w:color w:val="FF0000"/>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A21825">
        <w:rPr>
          <w:rFonts w:ascii="Georgia" w:hAnsi="Georgia"/>
          <w:sz w:val="22"/>
          <w:szCs w:val="22"/>
          <w:lang w:val="fr-FR"/>
        </w:rPr>
        <w:lastRenderedPageBreak/>
        <w:t>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w:t>
      </w:r>
      <w:r w:rsidR="00A21825" w:rsidRPr="00E7303E">
        <w:rPr>
          <w:rFonts w:ascii="Georgia" w:hAnsi="Georgia"/>
          <w:b/>
          <w:sz w:val="22"/>
          <w:szCs w:val="22"/>
          <w:lang w:val="fr-FR"/>
        </w:rPr>
        <w:lastRenderedPageBreak/>
        <w:t>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52E5CC33"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A21825">
            <w:rPr>
              <w:rFonts w:ascii="Georgia" w:hAnsi="Georgia" w:cs="Baskerville Old Face"/>
              <w:sz w:val="22"/>
              <w:szCs w:val="22"/>
              <w:lang w:val="fr-FR"/>
            </w:rPr>
            <w:t xml:space="preserve">También se puede obtener información adicional del </w:t>
          </w:r>
          <w:r w:rsidR="001E0C36" w:rsidRPr="00CF359D">
            <w:rPr>
              <w:rFonts w:ascii="Georgia" w:hAnsi="Georgia"/>
              <w:sz w:val="22"/>
              <w:szCs w:val="22"/>
              <w:lang w:val="es-MX"/>
            </w:rPr>
            <w:t xml:space="preserve">Texas Water Utilities, L.P., </w:t>
          </w:r>
          <w:r w:rsidRPr="00A21825">
            <w:rPr>
              <w:rFonts w:ascii="Georgia" w:hAnsi="Georgia" w:cs="Baskerville Old Face"/>
              <w:sz w:val="22"/>
              <w:szCs w:val="22"/>
              <w:lang w:val="fr-FR"/>
            </w:rPr>
            <w:t>a la dirección indicada arriba o llamando a</w:t>
          </w:r>
          <w:r w:rsidR="00E82F8C">
            <w:rPr>
              <w:rFonts w:ascii="Georgia" w:hAnsi="Georgia" w:cs="Baskerville Old Face"/>
              <w:sz w:val="22"/>
              <w:szCs w:val="22"/>
              <w:lang w:val="fr-FR"/>
            </w:rPr>
            <w:t xml:space="preserve"> David Peters</w:t>
          </w:r>
          <w:r w:rsidRPr="00A21825">
            <w:rPr>
              <w:rFonts w:ascii="Georgia" w:hAnsi="Georgia" w:cs="Baskerville Old Face"/>
              <w:sz w:val="22"/>
              <w:szCs w:val="22"/>
              <w:lang w:val="fr-FR"/>
            </w:rPr>
            <w:t xml:space="preserve"> al</w:t>
          </w:r>
          <w:r w:rsidR="001E0C36">
            <w:rPr>
              <w:rFonts w:ascii="Georgia" w:hAnsi="Georgia" w:cs="Baskerville Old Face"/>
              <w:sz w:val="22"/>
              <w:szCs w:val="22"/>
              <w:lang w:val="fr-FR"/>
            </w:rPr>
            <w:t xml:space="preserve"> </w:t>
          </w:r>
          <w:r w:rsidR="00E82F8C">
            <w:rPr>
              <w:rFonts w:ascii="Georgia" w:hAnsi="Georgia" w:cs="Baskerville Old Face"/>
              <w:sz w:val="22"/>
              <w:szCs w:val="22"/>
              <w:lang w:val="fr-FR"/>
            </w:rPr>
            <w:t>936-256-2626</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71C7A514"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r w:rsidR="00256423">
        <w:rPr>
          <w:rFonts w:ascii="Georgia" w:hAnsi="Georgia" w:cs="Baskerville Old Face"/>
          <w:sz w:val="22"/>
          <w:szCs w:val="22"/>
        </w:rPr>
        <w:t>29 de febrero de 2024</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3A6F"/>
    <w:rsid w:val="001C1CC2"/>
    <w:rsid w:val="001E0C36"/>
    <w:rsid w:val="00256423"/>
    <w:rsid w:val="0032206B"/>
    <w:rsid w:val="003D3F54"/>
    <w:rsid w:val="0040469E"/>
    <w:rsid w:val="00472B7B"/>
    <w:rsid w:val="004B2F32"/>
    <w:rsid w:val="004B7F13"/>
    <w:rsid w:val="004C5B1C"/>
    <w:rsid w:val="005429E8"/>
    <w:rsid w:val="00551A5B"/>
    <w:rsid w:val="005A074E"/>
    <w:rsid w:val="00813CAA"/>
    <w:rsid w:val="0094620D"/>
    <w:rsid w:val="00A00CC8"/>
    <w:rsid w:val="00A21825"/>
    <w:rsid w:val="00A73F95"/>
    <w:rsid w:val="00A93257"/>
    <w:rsid w:val="00AC63E7"/>
    <w:rsid w:val="00B26A48"/>
    <w:rsid w:val="00BB6E08"/>
    <w:rsid w:val="00CF359D"/>
    <w:rsid w:val="00D63FF9"/>
    <w:rsid w:val="00DD1413"/>
    <w:rsid w:val="00E13E2D"/>
    <w:rsid w:val="00E155FB"/>
    <w:rsid w:val="00E24593"/>
    <w:rsid w:val="00E82F8C"/>
    <w:rsid w:val="00EB0384"/>
    <w:rsid w:val="00EB4D88"/>
    <w:rsid w:val="00F047C6"/>
    <w:rsid w:val="00F82570"/>
    <w:rsid w:val="00FA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114764,30.248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661FC9"/>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1171</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7616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Ellis</cp:lastModifiedBy>
  <cp:revision>10</cp:revision>
  <cp:lastPrinted>2024-02-23T20:25:00Z</cp:lastPrinted>
  <dcterms:created xsi:type="dcterms:W3CDTF">2024-01-08T13:32:00Z</dcterms:created>
  <dcterms:modified xsi:type="dcterms:W3CDTF">2024-02-29T15:38:00Z</dcterms:modified>
</cp:coreProperties>
</file>